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780" w:rsidRDefault="00167C7C" w:rsidP="00167C7C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Интернет-конкурс программно-методических материалов</w:t>
      </w:r>
    </w:p>
    <w:p w:rsidR="00167C7C" w:rsidRDefault="00167C7C" w:rsidP="00167C7C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«Обучение без границ 201</w:t>
      </w:r>
      <w:r w:rsidR="00CB593E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»</w:t>
      </w:r>
    </w:p>
    <w:p w:rsidR="008448A8" w:rsidRDefault="00167C7C" w:rsidP="00167C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B593E">
        <w:rPr>
          <w:rFonts w:ascii="Times New Roman" w:hAnsi="Times New Roman" w:cs="Times New Roman"/>
          <w:b/>
          <w:sz w:val="28"/>
        </w:rPr>
        <w:t>Номинация:</w:t>
      </w:r>
      <w:r w:rsidRPr="00CE6CD1">
        <w:rPr>
          <w:rFonts w:ascii="Times New Roman" w:hAnsi="Times New Roman" w:cs="Times New Roman"/>
          <w:sz w:val="28"/>
        </w:rPr>
        <w:t xml:space="preserve"> </w:t>
      </w:r>
      <w:r w:rsidR="00CB593E" w:rsidRPr="00CB593E">
        <w:rPr>
          <w:rFonts w:ascii="Times New Roman" w:hAnsi="Times New Roman" w:cs="Times New Roman"/>
          <w:sz w:val="28"/>
        </w:rPr>
        <w:t xml:space="preserve">Технологии, приемы и методы </w:t>
      </w:r>
      <w:proofErr w:type="spellStart"/>
      <w:r w:rsidR="00CB593E" w:rsidRPr="00CB593E">
        <w:rPr>
          <w:rFonts w:ascii="Times New Roman" w:hAnsi="Times New Roman" w:cs="Times New Roman"/>
          <w:sz w:val="28"/>
        </w:rPr>
        <w:t>профориентационной</w:t>
      </w:r>
      <w:proofErr w:type="spellEnd"/>
      <w:r w:rsidR="00CB593E" w:rsidRPr="00CB593E">
        <w:rPr>
          <w:rFonts w:ascii="Times New Roman" w:hAnsi="Times New Roman" w:cs="Times New Roman"/>
          <w:sz w:val="28"/>
        </w:rPr>
        <w:t xml:space="preserve"> работы с обучающимися с ограниченными возможностями здоровья».</w:t>
      </w:r>
      <w:r w:rsidR="00E77BF1" w:rsidRPr="00E77BF1">
        <w:rPr>
          <w:rFonts w:ascii="Times New Roman" w:hAnsi="Times New Roman" w:cs="Times New Roman"/>
          <w:sz w:val="28"/>
        </w:rPr>
        <w:t> </w:t>
      </w:r>
    </w:p>
    <w:p w:rsidR="008448A8" w:rsidRPr="008448A8" w:rsidRDefault="008448A8" w:rsidP="008448A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8A8">
        <w:rPr>
          <w:rFonts w:ascii="Times New Roman" w:hAnsi="Times New Roman" w:cs="Times New Roman"/>
          <w:b/>
          <w:sz w:val="28"/>
        </w:rPr>
        <w:t>Конкурсная работа</w:t>
      </w:r>
      <w:r>
        <w:rPr>
          <w:rFonts w:ascii="Times New Roman" w:hAnsi="Times New Roman" w:cs="Times New Roman"/>
          <w:sz w:val="28"/>
        </w:rPr>
        <w:t xml:space="preserve">: </w:t>
      </w:r>
      <w:r w:rsidR="00CB593E">
        <w:rPr>
          <w:rFonts w:ascii="Times New Roman" w:hAnsi="Times New Roman" w:cs="Times New Roman"/>
          <w:sz w:val="28"/>
        </w:rPr>
        <w:t>Инклюзивная студия анимации «Мультик на два поколения</w:t>
      </w:r>
      <w:r w:rsidRPr="008448A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. </w:t>
      </w:r>
    </w:p>
    <w:p w:rsidR="00167C7C" w:rsidRPr="00CE6CD1" w:rsidRDefault="00167C7C" w:rsidP="008448A8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CE6CD1">
        <w:rPr>
          <w:rFonts w:ascii="Times New Roman" w:hAnsi="Times New Roman" w:cs="Times New Roman"/>
          <w:b/>
          <w:sz w:val="28"/>
        </w:rPr>
        <w:t>Краткие сведения об авторе: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167C7C" w:rsidRPr="00B63E7F" w:rsidRDefault="00167C7C" w:rsidP="008448A8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B63E7F">
        <w:rPr>
          <w:rFonts w:ascii="Times New Roman" w:hAnsi="Times New Roman" w:cs="Times New Roman"/>
          <w:b/>
          <w:sz w:val="28"/>
        </w:rPr>
        <w:t>Новикова Елена Алексеевна</w:t>
      </w:r>
    </w:p>
    <w:p w:rsidR="00167C7C" w:rsidRPr="00CE6CD1" w:rsidRDefault="00167C7C" w:rsidP="00167C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CE6CD1">
        <w:rPr>
          <w:rFonts w:ascii="Times New Roman" w:hAnsi="Times New Roman" w:cs="Times New Roman"/>
          <w:sz w:val="28"/>
          <w:u w:val="single"/>
        </w:rPr>
        <w:t xml:space="preserve">Образование </w:t>
      </w:r>
      <w:r w:rsidRPr="00CE6CD1">
        <w:rPr>
          <w:rFonts w:ascii="Times New Roman" w:hAnsi="Times New Roman" w:cs="Times New Roman"/>
          <w:sz w:val="28"/>
        </w:rPr>
        <w:t>:</w:t>
      </w:r>
      <w:proofErr w:type="gramEnd"/>
      <w:r w:rsidRPr="00CE6CD1">
        <w:rPr>
          <w:rFonts w:ascii="Times New Roman" w:hAnsi="Times New Roman" w:cs="Times New Roman"/>
          <w:sz w:val="28"/>
        </w:rPr>
        <w:t xml:space="preserve"> высшее</w:t>
      </w:r>
    </w:p>
    <w:p w:rsidR="00167C7C" w:rsidRPr="00CE6CD1" w:rsidRDefault="00167C7C" w:rsidP="00167C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E6CD1">
        <w:rPr>
          <w:rFonts w:ascii="Times New Roman" w:hAnsi="Times New Roman" w:cs="Times New Roman"/>
          <w:sz w:val="28"/>
          <w:u w:val="single"/>
        </w:rPr>
        <w:t>Должность:</w:t>
      </w:r>
      <w:r w:rsidRPr="00CE6CD1">
        <w:rPr>
          <w:rFonts w:ascii="Times New Roman" w:hAnsi="Times New Roman" w:cs="Times New Roman"/>
          <w:sz w:val="28"/>
        </w:rPr>
        <w:t xml:space="preserve"> воспитатель</w:t>
      </w:r>
    </w:p>
    <w:p w:rsidR="00167C7C" w:rsidRPr="00CE6CD1" w:rsidRDefault="00167C7C" w:rsidP="00167C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E6CD1">
        <w:rPr>
          <w:rFonts w:ascii="Times New Roman" w:hAnsi="Times New Roman" w:cs="Times New Roman"/>
          <w:sz w:val="28"/>
          <w:u w:val="single"/>
        </w:rPr>
        <w:t>Квалификационная категория</w:t>
      </w:r>
      <w:r w:rsidRPr="00CE6CD1">
        <w:rPr>
          <w:rFonts w:ascii="Times New Roman" w:hAnsi="Times New Roman" w:cs="Times New Roman"/>
          <w:sz w:val="28"/>
        </w:rPr>
        <w:t>: высшая</w:t>
      </w:r>
    </w:p>
    <w:p w:rsidR="00167C7C" w:rsidRPr="00CE6CD1" w:rsidRDefault="00167C7C" w:rsidP="00167C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E6CD1">
        <w:rPr>
          <w:rFonts w:ascii="Times New Roman" w:hAnsi="Times New Roman" w:cs="Times New Roman"/>
          <w:sz w:val="28"/>
        </w:rPr>
        <w:t xml:space="preserve"> </w:t>
      </w:r>
      <w:r w:rsidRPr="00CE6CD1">
        <w:rPr>
          <w:rFonts w:ascii="Times New Roman" w:hAnsi="Times New Roman" w:cs="Times New Roman"/>
          <w:sz w:val="28"/>
          <w:u w:val="single"/>
        </w:rPr>
        <w:t>Стаж работы (педагогический)</w:t>
      </w:r>
      <w:r w:rsidRPr="00CE6CD1">
        <w:rPr>
          <w:rFonts w:ascii="Times New Roman" w:hAnsi="Times New Roman" w:cs="Times New Roman"/>
          <w:sz w:val="28"/>
        </w:rPr>
        <w:t>-1</w:t>
      </w:r>
      <w:r w:rsidR="00CB593E">
        <w:rPr>
          <w:rFonts w:ascii="Times New Roman" w:hAnsi="Times New Roman" w:cs="Times New Roman"/>
          <w:sz w:val="28"/>
        </w:rPr>
        <w:t>4</w:t>
      </w:r>
      <w:r w:rsidRPr="00CE6CD1">
        <w:rPr>
          <w:rFonts w:ascii="Times New Roman" w:hAnsi="Times New Roman" w:cs="Times New Roman"/>
          <w:sz w:val="28"/>
        </w:rPr>
        <w:t xml:space="preserve"> лет</w:t>
      </w:r>
    </w:p>
    <w:p w:rsidR="00167C7C" w:rsidRDefault="00167C7C" w:rsidP="00167C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E6CD1">
        <w:rPr>
          <w:rFonts w:ascii="Times New Roman" w:hAnsi="Times New Roman" w:cs="Times New Roman"/>
          <w:sz w:val="28"/>
        </w:rPr>
        <w:t>Жизненное кредо: «</w:t>
      </w:r>
      <w:r w:rsidRPr="00CE6CD1">
        <w:rPr>
          <w:rFonts w:ascii="Times New Roman" w:hAnsi="Times New Roman" w:cs="Times New Roman"/>
          <w:b/>
          <w:bCs/>
          <w:sz w:val="28"/>
        </w:rPr>
        <w:t xml:space="preserve">Научить </w:t>
      </w:r>
      <w:r w:rsidRPr="00CE6CD1">
        <w:rPr>
          <w:rFonts w:ascii="Times New Roman" w:hAnsi="Times New Roman" w:cs="Times New Roman"/>
          <w:sz w:val="28"/>
        </w:rPr>
        <w:t xml:space="preserve">ребенка быть счастливым нельзя, но </w:t>
      </w:r>
      <w:r w:rsidRPr="00CE6CD1">
        <w:rPr>
          <w:rFonts w:ascii="Times New Roman" w:hAnsi="Times New Roman" w:cs="Times New Roman"/>
          <w:b/>
          <w:bCs/>
          <w:sz w:val="28"/>
        </w:rPr>
        <w:t>воспитать</w:t>
      </w:r>
      <w:r w:rsidRPr="00CE6CD1">
        <w:rPr>
          <w:rFonts w:ascii="Times New Roman" w:hAnsi="Times New Roman" w:cs="Times New Roman"/>
          <w:sz w:val="28"/>
        </w:rPr>
        <w:t xml:space="preserve"> его так, чтобы он стал счастливым можно».</w:t>
      </w:r>
    </w:p>
    <w:p w:rsidR="00CB593E" w:rsidRDefault="00CB593E" w:rsidP="00CB593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63E7F">
        <w:rPr>
          <w:rFonts w:ascii="Times New Roman" w:hAnsi="Times New Roman" w:cs="Times New Roman"/>
          <w:b/>
          <w:sz w:val="28"/>
        </w:rPr>
        <w:t>Электронный адрес:</w:t>
      </w:r>
      <w:r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Pr="004109CA">
          <w:rPr>
            <w:rStyle w:val="a3"/>
            <w:rFonts w:ascii="Times New Roman" w:hAnsi="Times New Roman" w:cs="Times New Roman"/>
            <w:sz w:val="28"/>
            <w:lang w:val="en-US"/>
          </w:rPr>
          <w:t>lenoknov</w:t>
        </w:r>
        <w:r w:rsidRPr="00167C7C">
          <w:rPr>
            <w:rStyle w:val="a3"/>
            <w:rFonts w:ascii="Times New Roman" w:hAnsi="Times New Roman" w:cs="Times New Roman"/>
            <w:sz w:val="28"/>
          </w:rPr>
          <w:t>80@</w:t>
        </w:r>
        <w:r w:rsidRPr="004109CA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Pr="00167C7C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4109CA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167C7C">
        <w:rPr>
          <w:rFonts w:ascii="Times New Roman" w:hAnsi="Times New Roman" w:cs="Times New Roman"/>
          <w:sz w:val="28"/>
        </w:rPr>
        <w:t xml:space="preserve"> </w:t>
      </w:r>
    </w:p>
    <w:p w:rsidR="00167C7C" w:rsidRPr="00B63E7F" w:rsidRDefault="00167C7C" w:rsidP="00167C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63E7F">
        <w:rPr>
          <w:rFonts w:ascii="Times New Roman" w:hAnsi="Times New Roman" w:cs="Times New Roman"/>
          <w:b/>
          <w:bCs/>
          <w:sz w:val="28"/>
        </w:rPr>
        <w:t xml:space="preserve">Мельнова Наталья Сергеевна </w:t>
      </w:r>
    </w:p>
    <w:p w:rsidR="00167C7C" w:rsidRPr="00B63E7F" w:rsidRDefault="00167C7C" w:rsidP="00167C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B63E7F">
        <w:rPr>
          <w:rFonts w:ascii="Times New Roman" w:hAnsi="Times New Roman" w:cs="Times New Roman"/>
          <w:sz w:val="28"/>
          <w:u w:val="single"/>
        </w:rPr>
        <w:t xml:space="preserve">Образование </w:t>
      </w:r>
      <w:r w:rsidRPr="00B63E7F">
        <w:rPr>
          <w:rFonts w:ascii="Times New Roman" w:hAnsi="Times New Roman" w:cs="Times New Roman"/>
          <w:sz w:val="28"/>
        </w:rPr>
        <w:t>:</w:t>
      </w:r>
      <w:proofErr w:type="gramEnd"/>
      <w:r w:rsidRPr="00B63E7F">
        <w:rPr>
          <w:rFonts w:ascii="Times New Roman" w:hAnsi="Times New Roman" w:cs="Times New Roman"/>
          <w:sz w:val="28"/>
        </w:rPr>
        <w:t xml:space="preserve"> высшее</w:t>
      </w:r>
    </w:p>
    <w:p w:rsidR="00167C7C" w:rsidRPr="00B63E7F" w:rsidRDefault="00167C7C" w:rsidP="00167C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63E7F">
        <w:rPr>
          <w:rFonts w:ascii="Times New Roman" w:hAnsi="Times New Roman" w:cs="Times New Roman"/>
          <w:sz w:val="28"/>
          <w:u w:val="single"/>
        </w:rPr>
        <w:t xml:space="preserve">Должность: </w:t>
      </w:r>
      <w:r w:rsidRPr="00B63E7F">
        <w:rPr>
          <w:rFonts w:ascii="Times New Roman" w:hAnsi="Times New Roman" w:cs="Times New Roman"/>
          <w:sz w:val="28"/>
        </w:rPr>
        <w:t xml:space="preserve">педагог-психолог </w:t>
      </w:r>
    </w:p>
    <w:p w:rsidR="00167C7C" w:rsidRPr="00B63E7F" w:rsidRDefault="00167C7C" w:rsidP="00167C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63E7F">
        <w:rPr>
          <w:rFonts w:ascii="Times New Roman" w:hAnsi="Times New Roman" w:cs="Times New Roman"/>
          <w:sz w:val="28"/>
          <w:u w:val="single"/>
        </w:rPr>
        <w:t>Квалификационная категория</w:t>
      </w:r>
      <w:r w:rsidRPr="00B63E7F">
        <w:rPr>
          <w:rFonts w:ascii="Times New Roman" w:hAnsi="Times New Roman" w:cs="Times New Roman"/>
          <w:sz w:val="28"/>
        </w:rPr>
        <w:t>: высшая</w:t>
      </w:r>
    </w:p>
    <w:p w:rsidR="00167C7C" w:rsidRPr="00E77BF1" w:rsidRDefault="00167C7C" w:rsidP="00167C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63E7F">
        <w:rPr>
          <w:rFonts w:ascii="Times New Roman" w:hAnsi="Times New Roman" w:cs="Times New Roman"/>
          <w:sz w:val="28"/>
        </w:rPr>
        <w:t xml:space="preserve"> </w:t>
      </w:r>
      <w:r w:rsidRPr="00B63E7F">
        <w:rPr>
          <w:rFonts w:ascii="Times New Roman" w:hAnsi="Times New Roman" w:cs="Times New Roman"/>
          <w:sz w:val="28"/>
          <w:u w:val="single"/>
        </w:rPr>
        <w:t>Стаж работы</w:t>
      </w:r>
      <w:r w:rsidRPr="00B63E7F">
        <w:rPr>
          <w:rFonts w:ascii="Times New Roman" w:hAnsi="Times New Roman" w:cs="Times New Roman"/>
          <w:sz w:val="28"/>
        </w:rPr>
        <w:t>-2</w:t>
      </w:r>
      <w:r w:rsidR="00CB593E">
        <w:rPr>
          <w:rFonts w:ascii="Times New Roman" w:hAnsi="Times New Roman" w:cs="Times New Roman"/>
          <w:sz w:val="28"/>
        </w:rPr>
        <w:t>7</w:t>
      </w:r>
      <w:r w:rsidR="00E77BF1">
        <w:rPr>
          <w:rFonts w:ascii="Times New Roman" w:hAnsi="Times New Roman" w:cs="Times New Roman"/>
          <w:sz w:val="28"/>
        </w:rPr>
        <w:t xml:space="preserve"> лет</w:t>
      </w:r>
    </w:p>
    <w:p w:rsidR="00167C7C" w:rsidRDefault="00167C7C" w:rsidP="00167C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63E7F">
        <w:rPr>
          <w:rFonts w:ascii="Times New Roman" w:hAnsi="Times New Roman" w:cs="Times New Roman"/>
          <w:sz w:val="28"/>
          <w:u w:val="single"/>
        </w:rPr>
        <w:t xml:space="preserve">Жизненное кредо: </w:t>
      </w:r>
      <w:r w:rsidRPr="00B63E7F">
        <w:rPr>
          <w:rFonts w:ascii="Times New Roman" w:hAnsi="Times New Roman" w:cs="Times New Roman"/>
          <w:sz w:val="28"/>
        </w:rPr>
        <w:t>«У </w:t>
      </w:r>
      <w:r w:rsidRPr="00B63E7F">
        <w:rPr>
          <w:rFonts w:ascii="Times New Roman" w:hAnsi="Times New Roman" w:cs="Times New Roman"/>
          <w:b/>
          <w:bCs/>
          <w:sz w:val="28"/>
        </w:rPr>
        <w:t>каждого</w:t>
      </w:r>
      <w:r w:rsidRPr="00B63E7F">
        <w:rPr>
          <w:rFonts w:ascii="Times New Roman" w:hAnsi="Times New Roman" w:cs="Times New Roman"/>
          <w:sz w:val="28"/>
        </w:rPr>
        <w:t> есть шанс в жизни заявить о себе. </w:t>
      </w:r>
      <w:r w:rsidRPr="00B63E7F">
        <w:rPr>
          <w:rFonts w:ascii="Times New Roman" w:hAnsi="Times New Roman" w:cs="Times New Roman"/>
          <w:b/>
          <w:bCs/>
          <w:sz w:val="28"/>
        </w:rPr>
        <w:t>Надо</w:t>
      </w:r>
      <w:r w:rsidRPr="00B63E7F">
        <w:rPr>
          <w:rFonts w:ascii="Times New Roman" w:hAnsi="Times New Roman" w:cs="Times New Roman"/>
          <w:sz w:val="28"/>
        </w:rPr>
        <w:t> только пытаться, рисковать и не сдаваться. </w:t>
      </w:r>
      <w:r w:rsidRPr="00B63E7F">
        <w:rPr>
          <w:rFonts w:ascii="Times New Roman" w:hAnsi="Times New Roman" w:cs="Times New Roman"/>
          <w:b/>
          <w:bCs/>
          <w:sz w:val="28"/>
        </w:rPr>
        <w:t>... </w:t>
      </w:r>
      <w:r w:rsidRPr="00B63E7F">
        <w:rPr>
          <w:rFonts w:ascii="Times New Roman" w:hAnsi="Times New Roman" w:cs="Times New Roman"/>
          <w:sz w:val="28"/>
        </w:rPr>
        <w:t>Они все разные, но в каждом ребенке живет солнышко, надо его только разбудить».</w:t>
      </w:r>
    </w:p>
    <w:p w:rsidR="00CB593E" w:rsidRPr="00CB593E" w:rsidRDefault="00CB593E" w:rsidP="00167C7C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 xml:space="preserve">Электронный адрес: </w:t>
      </w:r>
      <w:hyperlink r:id="rId6" w:history="1">
        <w:r w:rsidRPr="00881A1E">
          <w:rPr>
            <w:rStyle w:val="a3"/>
            <w:rFonts w:ascii="Times New Roman" w:hAnsi="Times New Roman" w:cs="Times New Roman"/>
            <w:b/>
            <w:sz w:val="28"/>
            <w:lang w:val="en-US"/>
          </w:rPr>
          <w:t>nata.7373@inbox.ru</w:t>
        </w:r>
      </w:hyperlink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</w:p>
    <w:p w:rsidR="00167C7C" w:rsidRDefault="00167C7C" w:rsidP="00167C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63E7F">
        <w:rPr>
          <w:rFonts w:ascii="Times New Roman" w:hAnsi="Times New Roman" w:cs="Times New Roman"/>
          <w:b/>
          <w:sz w:val="28"/>
        </w:rPr>
        <w:t>Образовательная организация:</w:t>
      </w:r>
      <w:r>
        <w:rPr>
          <w:rFonts w:ascii="Times New Roman" w:hAnsi="Times New Roman" w:cs="Times New Roman"/>
          <w:sz w:val="28"/>
        </w:rPr>
        <w:t xml:space="preserve"> </w:t>
      </w:r>
      <w:r w:rsidRPr="00CE6CD1">
        <w:rPr>
          <w:rFonts w:ascii="Times New Roman" w:hAnsi="Times New Roman" w:cs="Times New Roman"/>
          <w:sz w:val="28"/>
        </w:rPr>
        <w:t xml:space="preserve">Муниципальное бюджетное общеобразовательное учреждение для обучающихся с ограниченными возможностями здоровья "коррекционная общеобразовательная начальная школа-детский сад" г. Куса </w:t>
      </w:r>
    </w:p>
    <w:p w:rsidR="00CB593E" w:rsidRPr="00CB593E" w:rsidRDefault="00B1519E" w:rsidP="00CB593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>Краткая аннотация</w:t>
      </w:r>
      <w:r w:rsidR="00167C7C" w:rsidRPr="00B63E7F">
        <w:rPr>
          <w:rFonts w:ascii="Times New Roman" w:hAnsi="Times New Roman" w:cs="Times New Roman"/>
          <w:b/>
          <w:sz w:val="28"/>
        </w:rPr>
        <w:t>:</w:t>
      </w:r>
      <w:r w:rsidR="00CB593E" w:rsidRPr="00CB593E">
        <w:t xml:space="preserve"> </w:t>
      </w:r>
      <w:r w:rsidR="00CB593E" w:rsidRPr="00CB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направлен на решение проблем социализации детей с ОВЗ и детей с нормой в развитии, а также их </w:t>
      </w:r>
      <w:proofErr w:type="gramStart"/>
      <w:r w:rsidR="00CB593E" w:rsidRPr="00CB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семей,  </w:t>
      </w:r>
      <w:r w:rsidR="00CB593E" w:rsidRPr="00CB59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посредством</w:t>
      </w:r>
      <w:proofErr w:type="gramEnd"/>
      <w:r w:rsidR="00CB593E" w:rsidRPr="00CB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proofErr w:type="spellStart"/>
      <w:r w:rsidR="00CB593E" w:rsidRPr="00CB59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мультстудии</w:t>
      </w:r>
      <w:proofErr w:type="spellEnd"/>
      <w:r w:rsidR="00CB593E" w:rsidRPr="00CB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создания  сюжетных мультфильмов.  Целевую группу проекта составляют дети с ОВЗ от 5 до 12 лет, нормально развивающиеся сверстники и родители детей этих категорий, проживающие в Кусинском районе. </w:t>
      </w:r>
    </w:p>
    <w:p w:rsidR="00CB593E" w:rsidRPr="00CB593E" w:rsidRDefault="00CB593E" w:rsidP="00CB593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результате мероприятий проекта дети с ОВЗ разовьют творческий потенциал, улучшатся социально-коммуникативные навыки и взаимодействие между разными социальными группами, информационно -коммуникационные компетенции, укрепятся семейные связи, что будет способствовать их успешной социализации и откроет им новые пути для дальнейшего развития. </w:t>
      </w:r>
    </w:p>
    <w:p w:rsidR="00CB593E" w:rsidRPr="00CB593E" w:rsidRDefault="00CB593E" w:rsidP="00CB593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процессе разработки мультфильма, ребенок учится умению конструктивно вести диалог, мирно решать конфликтные ситуации, спорные моменты решать справедливо с помощью взрослого, также учится работать в команде, от его работы </w:t>
      </w:r>
      <w:proofErr w:type="gramStart"/>
      <w:r w:rsidRPr="00CB59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 общий</w:t>
      </w:r>
      <w:proofErr w:type="gramEnd"/>
      <w:r w:rsidRPr="00CB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результат, это формирует ответственность, облегчает социальную адаптацию и процесс интеграцию в общество, и в дальнейшем использовать эти модели общения и поведения. Это и есть социализация. </w:t>
      </w:r>
    </w:p>
    <w:p w:rsidR="00B1519E" w:rsidRPr="00510780" w:rsidRDefault="00CB593E" w:rsidP="00CB593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Проведенная исследовательская работа расширила представления о влиянии создания мультфильмов на развитие и социализацию ребенка, о формировании социально-коммуникативных навыков, и навыков информационно -коммуникационных компетенций </w:t>
      </w:r>
      <w:proofErr w:type="gramStart"/>
      <w:r w:rsidRPr="00CB593E">
        <w:rPr>
          <w:rFonts w:ascii="Times New Roman" w:eastAsia="Times New Roman" w:hAnsi="Times New Roman" w:cs="Times New Roman"/>
          <w:sz w:val="28"/>
          <w:szCs w:val="28"/>
          <w:lang w:eastAsia="ru-RU"/>
        </w:rPr>
        <w:t>( далее</w:t>
      </w:r>
      <w:proofErr w:type="gramEnd"/>
      <w:r w:rsidRPr="00CB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ИКТ). </w:t>
      </w:r>
      <w:r w:rsidR="00B1519E" w:rsidRPr="00D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7C7C" w:rsidRPr="00193EAA" w:rsidRDefault="00167C7C" w:rsidP="00167C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для создания</w:t>
      </w:r>
      <w:r w:rsidR="00CB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инклюзивной </w:t>
      </w:r>
      <w:proofErr w:type="gramStart"/>
      <w:r w:rsidR="00CB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студии </w:t>
      </w:r>
      <w:r w:rsidRPr="0019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9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анимации</w:t>
      </w:r>
      <w:proofErr w:type="gramEnd"/>
      <w:r w:rsidRPr="0019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EAA">
        <w:rPr>
          <w:rFonts w:ascii="Times New Roman" w:hAnsi="Times New Roman" w:cs="Times New Roman"/>
          <w:sz w:val="28"/>
          <w:szCs w:val="28"/>
        </w:rPr>
        <w:t>«Мульт</w:t>
      </w:r>
      <w:r w:rsidR="00CB593E">
        <w:rPr>
          <w:rFonts w:ascii="Times New Roman" w:hAnsi="Times New Roman" w:cs="Times New Roman"/>
          <w:sz w:val="28"/>
          <w:szCs w:val="28"/>
        </w:rPr>
        <w:t>ик на два поколения</w:t>
      </w:r>
      <w:r w:rsidRPr="00193EAA">
        <w:rPr>
          <w:rFonts w:ascii="Times New Roman" w:hAnsi="Times New Roman" w:cs="Times New Roman"/>
          <w:sz w:val="28"/>
          <w:szCs w:val="28"/>
        </w:rPr>
        <w:t>»</w:t>
      </w:r>
      <w:r w:rsidRPr="00193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EA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явилась «</w:t>
      </w:r>
      <w:proofErr w:type="spellStart"/>
      <w:r w:rsidRPr="00193E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мульттерапия</w:t>
      </w:r>
      <w:proofErr w:type="spellEnd"/>
      <w:r w:rsidRPr="0019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инновационная межрегиональная профессионально-волонтерская программа реабилитации и творческой социализации детей, находящихся в трудной жизненной ситуации, посредством коллективного создания мультфильмов». </w:t>
      </w:r>
    </w:p>
    <w:p w:rsidR="00167C7C" w:rsidRPr="00193EAA" w:rsidRDefault="00167C7C" w:rsidP="00167C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 w:rsidR="00CB593E">
        <w:rPr>
          <w:rFonts w:ascii="Times New Roman" w:hAnsi="Times New Roman" w:cs="Times New Roman"/>
          <w:b/>
          <w:sz w:val="28"/>
          <w:szCs w:val="28"/>
        </w:rPr>
        <w:t>данного проекта</w:t>
      </w:r>
      <w:r w:rsidRPr="00193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EAA">
        <w:rPr>
          <w:rFonts w:ascii="Times New Roman" w:hAnsi="Times New Roman" w:cs="Times New Roman"/>
          <w:sz w:val="28"/>
          <w:szCs w:val="28"/>
        </w:rPr>
        <w:t xml:space="preserve">заключается в том, что </w:t>
      </w:r>
      <w:proofErr w:type="gramStart"/>
      <w:r w:rsidRPr="00193EAA">
        <w:rPr>
          <w:rFonts w:ascii="Times New Roman" w:hAnsi="Times New Roman" w:cs="Times New Roman"/>
          <w:sz w:val="28"/>
          <w:szCs w:val="28"/>
        </w:rPr>
        <w:t>анимационная  деятельность</w:t>
      </w:r>
      <w:proofErr w:type="gramEnd"/>
      <w:r w:rsidRPr="00193EAA">
        <w:rPr>
          <w:rFonts w:ascii="Times New Roman" w:hAnsi="Times New Roman" w:cs="Times New Roman"/>
          <w:sz w:val="28"/>
          <w:szCs w:val="28"/>
        </w:rPr>
        <w:t xml:space="preserve"> рассматривается не как цель, а как средство формирования </w:t>
      </w:r>
      <w:r w:rsidRPr="00193EAA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социально-коммуникативных </w:t>
      </w:r>
      <w:r w:rsidR="00590E28">
        <w:rPr>
          <w:rFonts w:ascii="Times New Roman" w:hAnsi="Times New Roman" w:cs="Times New Roman"/>
          <w:sz w:val="28"/>
          <w:szCs w:val="28"/>
        </w:rPr>
        <w:t xml:space="preserve">и творческих </w:t>
      </w:r>
      <w:r w:rsidRPr="00193EAA">
        <w:rPr>
          <w:rFonts w:ascii="Times New Roman" w:hAnsi="Times New Roman" w:cs="Times New Roman"/>
          <w:sz w:val="28"/>
          <w:szCs w:val="28"/>
        </w:rPr>
        <w:t xml:space="preserve">компетентностей учащихся с ОВЗ, а так же: </w:t>
      </w:r>
    </w:p>
    <w:p w:rsidR="00167C7C" w:rsidRPr="00193EAA" w:rsidRDefault="00167C7C" w:rsidP="00167C7C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Содержание занятий построено на взаимодействии различных видов искусства (живопись, декоративно-прикладное искусство, литература, музыка, театр), объединенных общей целью и результатом - созданием мультипликационного фильма;</w:t>
      </w:r>
    </w:p>
    <w:p w:rsidR="00167C7C" w:rsidRPr="00193EAA" w:rsidRDefault="00167C7C" w:rsidP="00167C7C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 xml:space="preserve"> Включение в содержание программы разнообразных видов изобразительной (рисование, лепка, конструирование, изготовление кукол из различных материалов и т.д.) и технической (освоение различных техник съемки, работа с кино, - видео, - аудио аппаратурой) деятельности;</w:t>
      </w:r>
    </w:p>
    <w:p w:rsidR="00167C7C" w:rsidRPr="00193EAA" w:rsidRDefault="00167C7C" w:rsidP="00167C7C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Использование системы заданий и упражнений, раскрывающих изобразительно-выразительные возможности искусства мультипликации и направленных на освоение детьми различных материалов и технических приемов художественной выразительности;</w:t>
      </w:r>
    </w:p>
    <w:p w:rsidR="00167C7C" w:rsidRPr="00193EAA" w:rsidRDefault="00167C7C" w:rsidP="00167C7C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системно – </w:t>
      </w:r>
      <w:proofErr w:type="spellStart"/>
      <w:r w:rsidRPr="00193EAA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193EAA">
        <w:rPr>
          <w:rFonts w:ascii="Times New Roman" w:hAnsi="Times New Roman" w:cs="Times New Roman"/>
          <w:color w:val="000000"/>
          <w:sz w:val="28"/>
          <w:szCs w:val="28"/>
        </w:rPr>
        <w:t xml:space="preserve"> подхода при подаче как </w:t>
      </w:r>
      <w:proofErr w:type="gramStart"/>
      <w:r w:rsidRPr="00193EAA">
        <w:rPr>
          <w:rFonts w:ascii="Times New Roman" w:hAnsi="Times New Roman" w:cs="Times New Roman"/>
          <w:color w:val="000000"/>
          <w:sz w:val="28"/>
          <w:szCs w:val="28"/>
        </w:rPr>
        <w:t>теоретического</w:t>
      </w:r>
      <w:proofErr w:type="gramEnd"/>
      <w:r w:rsidRPr="00193EAA">
        <w:rPr>
          <w:rFonts w:ascii="Times New Roman" w:hAnsi="Times New Roman" w:cs="Times New Roman"/>
          <w:color w:val="000000"/>
          <w:sz w:val="28"/>
          <w:szCs w:val="28"/>
        </w:rPr>
        <w:t xml:space="preserve"> так и практического материала с обязательной демонстрацией мультипликационных кино, слайд – фильмов, а также практической деятельности с использованием технических средств.</w:t>
      </w:r>
    </w:p>
    <w:p w:rsidR="00167C7C" w:rsidRPr="00193EAA" w:rsidRDefault="00CB593E" w:rsidP="00167C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ориентирован</w:t>
      </w:r>
      <w:r w:rsidR="00167C7C" w:rsidRPr="00193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C7C" w:rsidRPr="00193EAA">
        <w:rPr>
          <w:rFonts w:ascii="Times New Roman" w:hAnsi="Times New Roman" w:cs="Times New Roman"/>
          <w:sz w:val="28"/>
          <w:szCs w:val="28"/>
        </w:rPr>
        <w:t>на реализацию творческого потенциала личности. В свою очередь это даёт мощный ресурс, который помогает активизировать ″социальные возможности личности″, возрастает потребность в общении у детей, имеющих проблемы в развитии. Для многих учащихся с ОВЗ, в – это едва ли не первый опыт позитивного предъявления себя миру, громкое и уверенное заявление: «Я есть. Я это сделал. Я могу. Я все могу!». И большая вероятность, что это ощущение станет затем стержнем будущего взрослого. И на это чувство собственного достоинства он сможет опереться в самые сложные времена.</w:t>
      </w:r>
    </w:p>
    <w:p w:rsidR="00167C7C" w:rsidRDefault="00CB593E" w:rsidP="00167C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167C7C" w:rsidRPr="00193EAA">
        <w:rPr>
          <w:rFonts w:ascii="Times New Roman" w:hAnsi="Times New Roman" w:cs="Times New Roman"/>
          <w:sz w:val="28"/>
          <w:szCs w:val="28"/>
        </w:rPr>
        <w:t xml:space="preserve"> включает в себя использование различных техник прикладного творчества, такие как лепка, рисование, оригами и другие, что позволяет обучать детей данным техникам и раскрывать их творческий потенциал.</w:t>
      </w:r>
    </w:p>
    <w:p w:rsidR="00167C7C" w:rsidRDefault="00894938" w:rsidP="00167C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  <w:bookmarkStart w:id="0" w:name="_GoBack"/>
      <w:bookmarkEnd w:id="0"/>
      <w:r w:rsidR="00167C7C" w:rsidRPr="00193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67C7C" w:rsidRPr="00193EAA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Создание</w:t>
      </w:r>
      <w:proofErr w:type="gramEnd"/>
      <w:r w:rsidR="00167C7C" w:rsidRPr="0019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творческой социализации и  </w:t>
      </w:r>
      <w:proofErr w:type="spellStart"/>
      <w:r w:rsidR="00167C7C" w:rsidRPr="00193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="00167C7C" w:rsidRPr="0019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детей с ограниченными возможностями здоровья,  </w:t>
      </w:r>
      <w:r w:rsidR="00167C7C" w:rsidRPr="00193EAA">
        <w:rPr>
          <w:rFonts w:ascii="Times New Roman" w:hAnsi="Times New Roman" w:cs="Times New Roman"/>
          <w:sz w:val="28"/>
          <w:szCs w:val="28"/>
        </w:rPr>
        <w:t>посредством  анимационного искусства.</w:t>
      </w:r>
    </w:p>
    <w:p w:rsidR="00167C7C" w:rsidRDefault="00167C7C" w:rsidP="00167C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93E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167C7C" w:rsidRDefault="00167C7C" w:rsidP="00167C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93E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Образовательные:</w:t>
      </w:r>
    </w:p>
    <w:p w:rsidR="00167C7C" w:rsidRPr="00146423" w:rsidRDefault="00167C7C" w:rsidP="00167C7C">
      <w:pPr>
        <w:pStyle w:val="a4"/>
        <w:numPr>
          <w:ilvl w:val="0"/>
          <w:numId w:val="3"/>
        </w:numPr>
        <w:spacing w:after="0" w:line="360" w:lineRule="auto"/>
        <w:ind w:left="0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423">
        <w:rPr>
          <w:rFonts w:ascii="Times New Roman" w:hAnsi="Times New Roman" w:cs="Times New Roman"/>
          <w:color w:val="000000"/>
          <w:sz w:val="28"/>
          <w:szCs w:val="28"/>
        </w:rPr>
        <w:t>Познакомить и обучить учащихся с основами анимации (замысел и драматургия, владение различными техниками анимации, правила съемки и монтажа, звуковое оформление мультфильма, совместные просмотры).</w:t>
      </w:r>
    </w:p>
    <w:p w:rsidR="00167C7C" w:rsidRPr="00146423" w:rsidRDefault="00167C7C" w:rsidP="00167C7C">
      <w:pPr>
        <w:pStyle w:val="a4"/>
        <w:numPr>
          <w:ilvl w:val="0"/>
          <w:numId w:val="3"/>
        </w:numPr>
        <w:spacing w:after="0" w:line="360" w:lineRule="auto"/>
        <w:ind w:left="0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423">
        <w:rPr>
          <w:rFonts w:ascii="Times New Roman" w:hAnsi="Times New Roman" w:cs="Times New Roman"/>
          <w:color w:val="000000"/>
          <w:sz w:val="28"/>
          <w:szCs w:val="28"/>
        </w:rPr>
        <w:t>Расширить знания о профессиях, связанных с созданием мультфильма (сценарист, режиссер, художник-мультипликатор, актер, оператор)</w:t>
      </w:r>
    </w:p>
    <w:p w:rsidR="00167C7C" w:rsidRPr="00146423" w:rsidRDefault="00167C7C" w:rsidP="00167C7C">
      <w:pPr>
        <w:pStyle w:val="a4"/>
        <w:numPr>
          <w:ilvl w:val="0"/>
          <w:numId w:val="3"/>
        </w:numPr>
        <w:spacing w:after="0" w:line="36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 w:rsidRPr="00146423">
        <w:rPr>
          <w:rFonts w:ascii="Times New Roman" w:hAnsi="Times New Roman" w:cs="Times New Roman"/>
          <w:sz w:val="28"/>
          <w:szCs w:val="28"/>
        </w:rPr>
        <w:t>Формировать представления об основных этапах создания</w:t>
      </w:r>
      <w:r w:rsidRPr="00146423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146423">
        <w:rPr>
          <w:rFonts w:ascii="Times New Roman" w:hAnsi="Times New Roman" w:cs="Times New Roman"/>
          <w:sz w:val="28"/>
          <w:szCs w:val="28"/>
        </w:rPr>
        <w:t>мультфильма.</w:t>
      </w:r>
    </w:p>
    <w:p w:rsidR="00167C7C" w:rsidRPr="00146423" w:rsidRDefault="00167C7C" w:rsidP="00167C7C">
      <w:pPr>
        <w:pStyle w:val="a4"/>
        <w:numPr>
          <w:ilvl w:val="0"/>
          <w:numId w:val="3"/>
        </w:numPr>
        <w:spacing w:after="0" w:line="36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 w:rsidRPr="00146423">
        <w:rPr>
          <w:rFonts w:ascii="Times New Roman" w:hAnsi="Times New Roman" w:cs="Times New Roman"/>
          <w:sz w:val="28"/>
          <w:szCs w:val="28"/>
        </w:rPr>
        <w:t>Познакомить детей с процессом фотосъемки и элементарными правилами пользования фотоаппаратом или</w:t>
      </w:r>
      <w:r w:rsidRPr="0014642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146423">
        <w:rPr>
          <w:rFonts w:ascii="Times New Roman" w:hAnsi="Times New Roman" w:cs="Times New Roman"/>
          <w:sz w:val="28"/>
          <w:szCs w:val="28"/>
        </w:rPr>
        <w:t>видеокамерой.</w:t>
      </w:r>
    </w:p>
    <w:p w:rsidR="00167C7C" w:rsidRPr="00146423" w:rsidRDefault="00167C7C" w:rsidP="00167C7C">
      <w:pPr>
        <w:pStyle w:val="a4"/>
        <w:numPr>
          <w:ilvl w:val="0"/>
          <w:numId w:val="3"/>
        </w:numPr>
        <w:spacing w:after="0" w:line="360" w:lineRule="auto"/>
        <w:ind w:left="0" w:hanging="1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4642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Коррекционно-развивающие:</w:t>
      </w:r>
    </w:p>
    <w:p w:rsidR="00167C7C" w:rsidRPr="00146423" w:rsidRDefault="00167C7C" w:rsidP="00167C7C">
      <w:pPr>
        <w:pStyle w:val="a4"/>
        <w:numPr>
          <w:ilvl w:val="0"/>
          <w:numId w:val="3"/>
        </w:numPr>
        <w:spacing w:after="0" w:line="360" w:lineRule="auto"/>
        <w:ind w:left="0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423">
        <w:rPr>
          <w:rFonts w:ascii="Times New Roman" w:hAnsi="Times New Roman" w:cs="Times New Roman"/>
          <w:sz w:val="28"/>
          <w:szCs w:val="28"/>
        </w:rPr>
        <w:t>Развивать</w:t>
      </w:r>
      <w:r w:rsidRPr="001464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6423">
        <w:rPr>
          <w:rFonts w:ascii="Times New Roman" w:hAnsi="Times New Roman" w:cs="Times New Roman"/>
          <w:color w:val="000000" w:themeColor="text1"/>
          <w:sz w:val="28"/>
          <w:szCs w:val="28"/>
        </w:rPr>
        <w:t>умение</w:t>
      </w:r>
      <w:r w:rsidRPr="00146423">
        <w:rPr>
          <w:rFonts w:ascii="Times New Roman" w:hAnsi="Times New Roman" w:cs="Times New Roman"/>
          <w:color w:val="000000"/>
          <w:sz w:val="28"/>
          <w:szCs w:val="28"/>
        </w:rPr>
        <w:t xml:space="preserve"> выбирать, планировать  и организовывать работу над мультфильмом.</w:t>
      </w:r>
    </w:p>
    <w:p w:rsidR="00167C7C" w:rsidRPr="00146423" w:rsidRDefault="00167C7C" w:rsidP="00167C7C">
      <w:pPr>
        <w:pStyle w:val="a4"/>
        <w:numPr>
          <w:ilvl w:val="0"/>
          <w:numId w:val="3"/>
        </w:numPr>
        <w:spacing w:after="0" w:line="36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 w:rsidRPr="00146423">
        <w:rPr>
          <w:rFonts w:ascii="Times New Roman" w:hAnsi="Times New Roman" w:cs="Times New Roman"/>
          <w:sz w:val="28"/>
          <w:szCs w:val="28"/>
        </w:rPr>
        <w:t>Развивать</w:t>
      </w:r>
      <w:r w:rsidRPr="00146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6423">
        <w:rPr>
          <w:rFonts w:ascii="Times New Roman" w:hAnsi="Times New Roman" w:cs="Times New Roman"/>
          <w:sz w:val="28"/>
          <w:szCs w:val="28"/>
        </w:rPr>
        <w:t xml:space="preserve">навыки конструктивного общения, </w:t>
      </w:r>
      <w:r w:rsidRPr="00146423">
        <w:rPr>
          <w:rFonts w:ascii="Times New Roman" w:hAnsi="Times New Roman" w:cs="Times New Roman"/>
          <w:color w:val="000000" w:themeColor="text1"/>
          <w:sz w:val="28"/>
          <w:szCs w:val="28"/>
        </w:rPr>
        <w:t>умение понимать других людей,</w:t>
      </w:r>
      <w:r w:rsidRPr="00146423">
        <w:rPr>
          <w:rFonts w:ascii="Times New Roman" w:hAnsi="Times New Roman" w:cs="Times New Roman"/>
          <w:color w:val="000000"/>
          <w:sz w:val="28"/>
          <w:szCs w:val="28"/>
        </w:rPr>
        <w:t xml:space="preserve"> общаться в группе</w:t>
      </w:r>
      <w:r w:rsidRPr="00146423">
        <w:rPr>
          <w:rFonts w:ascii="Times New Roman" w:hAnsi="Times New Roman" w:cs="Times New Roman"/>
          <w:sz w:val="28"/>
          <w:szCs w:val="28"/>
        </w:rPr>
        <w:t xml:space="preserve">, развивать и корректировать коммуникативные качества личности. </w:t>
      </w:r>
    </w:p>
    <w:p w:rsidR="00167C7C" w:rsidRPr="00146423" w:rsidRDefault="00167C7C" w:rsidP="00167C7C">
      <w:pPr>
        <w:pStyle w:val="a4"/>
        <w:numPr>
          <w:ilvl w:val="0"/>
          <w:numId w:val="3"/>
        </w:numPr>
        <w:spacing w:after="0" w:line="36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 w:rsidRPr="00146423">
        <w:rPr>
          <w:rFonts w:ascii="Times New Roman" w:hAnsi="Times New Roman" w:cs="Times New Roman"/>
          <w:sz w:val="28"/>
          <w:szCs w:val="28"/>
        </w:rPr>
        <w:t>Развивать умение слушать собеседника, не перебивать,  умение спокойно отстаивать свое</w:t>
      </w:r>
      <w:r w:rsidRPr="0014642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46423">
        <w:rPr>
          <w:rFonts w:ascii="Times New Roman" w:hAnsi="Times New Roman" w:cs="Times New Roman"/>
          <w:sz w:val="28"/>
          <w:szCs w:val="28"/>
        </w:rPr>
        <w:t>мнение.</w:t>
      </w:r>
    </w:p>
    <w:p w:rsidR="00167C7C" w:rsidRPr="00146423" w:rsidRDefault="00167C7C" w:rsidP="00167C7C">
      <w:pPr>
        <w:pStyle w:val="a4"/>
        <w:numPr>
          <w:ilvl w:val="0"/>
          <w:numId w:val="3"/>
        </w:numPr>
        <w:spacing w:after="0" w:line="360" w:lineRule="auto"/>
        <w:ind w:left="0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423">
        <w:rPr>
          <w:rFonts w:ascii="Times New Roman" w:hAnsi="Times New Roman" w:cs="Times New Roman"/>
          <w:sz w:val="28"/>
          <w:szCs w:val="28"/>
        </w:rPr>
        <w:t xml:space="preserve">Развивать у детей представления о себе как об активном члене коллектива через участие в анимационной деятельности, получать радость от совместной деятельности. </w:t>
      </w:r>
    </w:p>
    <w:p w:rsidR="00167C7C" w:rsidRPr="00193EAA" w:rsidRDefault="00167C7C" w:rsidP="00167C7C">
      <w:pPr>
        <w:pStyle w:val="a4"/>
        <w:keepNext/>
        <w:keepLines/>
        <w:numPr>
          <w:ilvl w:val="0"/>
          <w:numId w:val="2"/>
        </w:numPr>
        <w:spacing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sz w:val="28"/>
          <w:szCs w:val="28"/>
        </w:rPr>
        <w:lastRenderedPageBreak/>
        <w:t>Развивать волевые качества: умение ограничивать свои желания, выполнять установленные нормы поведения, в своих поступках следовать положительному</w:t>
      </w:r>
      <w:r w:rsidRPr="00193EAA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193EAA">
        <w:rPr>
          <w:rFonts w:ascii="Times New Roman" w:hAnsi="Times New Roman" w:cs="Times New Roman"/>
          <w:sz w:val="28"/>
          <w:szCs w:val="28"/>
        </w:rPr>
        <w:t>примеру.</w:t>
      </w:r>
    </w:p>
    <w:p w:rsidR="00167C7C" w:rsidRPr="00193EAA" w:rsidRDefault="00167C7C" w:rsidP="00167C7C">
      <w:pPr>
        <w:keepNext/>
        <w:keepLines/>
        <w:spacing w:line="360" w:lineRule="auto"/>
        <w:mirrorIndents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93EAA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167C7C" w:rsidRPr="00193EAA" w:rsidRDefault="00167C7C" w:rsidP="00167C7C">
      <w:pPr>
        <w:pStyle w:val="a4"/>
        <w:keepNext/>
        <w:keepLines/>
        <w:numPr>
          <w:ilvl w:val="0"/>
          <w:numId w:val="2"/>
        </w:numPr>
        <w:spacing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sz w:val="28"/>
          <w:szCs w:val="28"/>
        </w:rPr>
        <w:t>Воспитывать духовные и нравственные качеств личности.</w:t>
      </w:r>
    </w:p>
    <w:p w:rsidR="00167C7C" w:rsidRPr="00193EAA" w:rsidRDefault="00167C7C" w:rsidP="00167C7C">
      <w:pPr>
        <w:pStyle w:val="a4"/>
        <w:keepNext/>
        <w:keepLines/>
        <w:numPr>
          <w:ilvl w:val="0"/>
          <w:numId w:val="2"/>
        </w:numPr>
        <w:spacing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sz w:val="28"/>
          <w:szCs w:val="28"/>
        </w:rPr>
        <w:t xml:space="preserve">Воспитывать интерес к анимации, экранному творчеству. </w:t>
      </w:r>
    </w:p>
    <w:p w:rsidR="00167C7C" w:rsidRPr="00E24162" w:rsidRDefault="00167C7C" w:rsidP="00167C7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41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окончанию </w:t>
      </w:r>
      <w:r w:rsidR="00CB59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проекта</w:t>
      </w:r>
      <w:r w:rsidRPr="00E241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учащиеся будут знать:</w:t>
      </w:r>
    </w:p>
    <w:p w:rsidR="00167C7C" w:rsidRPr="00E24162" w:rsidRDefault="00167C7C" w:rsidP="00167C7C">
      <w:pPr>
        <w:pStyle w:val="a4"/>
        <w:numPr>
          <w:ilvl w:val="0"/>
          <w:numId w:val="4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162">
        <w:rPr>
          <w:rFonts w:ascii="Times New Roman" w:hAnsi="Times New Roman" w:cs="Times New Roman"/>
          <w:color w:val="000000"/>
          <w:sz w:val="28"/>
          <w:szCs w:val="28"/>
        </w:rPr>
        <w:t>необходимые сведения о видах анимационных техник;</w:t>
      </w:r>
    </w:p>
    <w:p w:rsidR="00167C7C" w:rsidRPr="00E24162" w:rsidRDefault="00167C7C" w:rsidP="00167C7C">
      <w:pPr>
        <w:pStyle w:val="a4"/>
        <w:numPr>
          <w:ilvl w:val="0"/>
          <w:numId w:val="4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162">
        <w:rPr>
          <w:rFonts w:ascii="Times New Roman" w:hAnsi="Times New Roman" w:cs="Times New Roman"/>
          <w:color w:val="000000"/>
          <w:sz w:val="28"/>
          <w:szCs w:val="28"/>
        </w:rPr>
        <w:t>о способах «оживления», т.е. движения мультипликационных героев на экране;</w:t>
      </w:r>
    </w:p>
    <w:p w:rsidR="00167C7C" w:rsidRPr="00E24162" w:rsidRDefault="00167C7C" w:rsidP="00167C7C">
      <w:pPr>
        <w:pStyle w:val="a4"/>
        <w:numPr>
          <w:ilvl w:val="0"/>
          <w:numId w:val="4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162">
        <w:rPr>
          <w:rFonts w:ascii="Times New Roman" w:hAnsi="Times New Roman" w:cs="Times New Roman"/>
          <w:color w:val="000000"/>
          <w:sz w:val="28"/>
          <w:szCs w:val="28"/>
        </w:rPr>
        <w:t>законах развития сюжета и правилах драматургии;</w:t>
      </w:r>
    </w:p>
    <w:p w:rsidR="00167C7C" w:rsidRPr="00E24162" w:rsidRDefault="00167C7C" w:rsidP="00167C7C">
      <w:pPr>
        <w:pStyle w:val="a4"/>
        <w:numPr>
          <w:ilvl w:val="0"/>
          <w:numId w:val="4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162">
        <w:rPr>
          <w:rFonts w:ascii="Times New Roman" w:hAnsi="Times New Roman" w:cs="Times New Roman"/>
          <w:color w:val="000000"/>
          <w:sz w:val="28"/>
          <w:szCs w:val="28"/>
        </w:rPr>
        <w:t>о сценической речи;</w:t>
      </w:r>
    </w:p>
    <w:p w:rsidR="00167C7C" w:rsidRPr="00E24162" w:rsidRDefault="00167C7C" w:rsidP="00167C7C">
      <w:pPr>
        <w:pStyle w:val="a4"/>
        <w:numPr>
          <w:ilvl w:val="0"/>
          <w:numId w:val="4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162">
        <w:rPr>
          <w:rFonts w:ascii="Times New Roman" w:hAnsi="Times New Roman" w:cs="Times New Roman"/>
          <w:color w:val="000000"/>
          <w:sz w:val="28"/>
          <w:szCs w:val="28"/>
        </w:rPr>
        <w:t>о звуковом сопровождении мультфильма.</w:t>
      </w:r>
    </w:p>
    <w:p w:rsidR="00167C7C" w:rsidRPr="00E24162" w:rsidRDefault="00167C7C" w:rsidP="00167C7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41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167C7C" w:rsidRPr="00E24162" w:rsidRDefault="00167C7C" w:rsidP="00167C7C">
      <w:pPr>
        <w:pStyle w:val="a4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162">
        <w:rPr>
          <w:rFonts w:ascii="Times New Roman" w:hAnsi="Times New Roman" w:cs="Times New Roman"/>
          <w:color w:val="000000"/>
          <w:sz w:val="28"/>
          <w:szCs w:val="28"/>
        </w:rPr>
        <w:t>«оживлять» на экране самые различные предметы и пользоваться основными анимационными техниками;</w:t>
      </w:r>
    </w:p>
    <w:p w:rsidR="00167C7C" w:rsidRPr="00E24162" w:rsidRDefault="00167C7C" w:rsidP="00167C7C">
      <w:pPr>
        <w:pStyle w:val="a4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162">
        <w:rPr>
          <w:rFonts w:ascii="Times New Roman" w:hAnsi="Times New Roman" w:cs="Times New Roman"/>
          <w:color w:val="000000"/>
          <w:sz w:val="28"/>
          <w:szCs w:val="28"/>
        </w:rPr>
        <w:t>импровизировать;</w:t>
      </w:r>
    </w:p>
    <w:p w:rsidR="003E4C70" w:rsidRDefault="00167C7C" w:rsidP="007E1025">
      <w:pPr>
        <w:pStyle w:val="a4"/>
        <w:numPr>
          <w:ilvl w:val="0"/>
          <w:numId w:val="5"/>
        </w:numPr>
        <w:suppressAutoHyphens/>
        <w:spacing w:after="0" w:line="360" w:lineRule="auto"/>
        <w:ind w:left="0" w:firstLine="851"/>
        <w:jc w:val="both"/>
      </w:pPr>
      <w:r w:rsidRPr="00510780">
        <w:rPr>
          <w:rFonts w:ascii="Times New Roman" w:hAnsi="Times New Roman" w:cs="Times New Roman"/>
          <w:color w:val="000000"/>
          <w:sz w:val="28"/>
          <w:szCs w:val="28"/>
        </w:rPr>
        <w:t>выступать перед публикой, зрителями.</w:t>
      </w:r>
    </w:p>
    <w:sectPr w:rsidR="003E4C70" w:rsidSect="0017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4CF1"/>
    <w:multiLevelType w:val="hybridMultilevel"/>
    <w:tmpl w:val="DCC06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50520"/>
    <w:multiLevelType w:val="hybridMultilevel"/>
    <w:tmpl w:val="B32A0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933CD"/>
    <w:multiLevelType w:val="hybridMultilevel"/>
    <w:tmpl w:val="D6A61A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9C701C"/>
    <w:multiLevelType w:val="hybridMultilevel"/>
    <w:tmpl w:val="79C26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E6EB9"/>
    <w:multiLevelType w:val="hybridMultilevel"/>
    <w:tmpl w:val="F6909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C7C"/>
    <w:rsid w:val="00167C7C"/>
    <w:rsid w:val="00172B47"/>
    <w:rsid w:val="00510780"/>
    <w:rsid w:val="00590E28"/>
    <w:rsid w:val="008448A8"/>
    <w:rsid w:val="00894938"/>
    <w:rsid w:val="00B1519E"/>
    <w:rsid w:val="00C46194"/>
    <w:rsid w:val="00CB593E"/>
    <w:rsid w:val="00D133CA"/>
    <w:rsid w:val="00D86FBC"/>
    <w:rsid w:val="00E77BF1"/>
    <w:rsid w:val="00F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5FE6"/>
  <w15:docId w15:val="{3794A08D-223A-49DC-BE9B-50C54175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C7C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167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.7373@inbox.ru" TargetMode="External"/><Relationship Id="rId5" Type="http://schemas.openxmlformats.org/officeDocument/2006/relationships/hyperlink" Target="mailto:lenoknov8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7</cp:revision>
  <dcterms:created xsi:type="dcterms:W3CDTF">2016-10-07T16:42:00Z</dcterms:created>
  <dcterms:modified xsi:type="dcterms:W3CDTF">2019-10-13T15:50:00Z</dcterms:modified>
</cp:coreProperties>
</file>