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09" w:rsidRPr="00F82B42" w:rsidRDefault="00F82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E68DA" w:rsidRPr="00F82B42">
        <w:rPr>
          <w:rFonts w:ascii="Times New Roman" w:hAnsi="Times New Roman" w:cs="Times New Roman"/>
          <w:sz w:val="28"/>
          <w:szCs w:val="28"/>
        </w:rPr>
        <w:t>Пластилинографиия</w:t>
      </w:r>
      <w:proofErr w:type="spellEnd"/>
      <w:r w:rsidR="003E68DA" w:rsidRPr="00F82B42">
        <w:rPr>
          <w:rFonts w:ascii="Times New Roman" w:hAnsi="Times New Roman" w:cs="Times New Roman"/>
          <w:sz w:val="28"/>
          <w:szCs w:val="28"/>
        </w:rPr>
        <w:t xml:space="preserve"> -</w:t>
      </w:r>
      <w:r w:rsidR="00854A74" w:rsidRPr="00F82B42">
        <w:rPr>
          <w:rFonts w:ascii="Times New Roman" w:hAnsi="Times New Roman" w:cs="Times New Roman"/>
          <w:sz w:val="28"/>
          <w:szCs w:val="28"/>
        </w:rPr>
        <w:t xml:space="preserve"> </w:t>
      </w:r>
      <w:r w:rsidR="003E68DA" w:rsidRPr="00F82B42">
        <w:rPr>
          <w:rFonts w:ascii="Times New Roman" w:hAnsi="Times New Roman" w:cs="Times New Roman"/>
          <w:sz w:val="28"/>
          <w:szCs w:val="28"/>
        </w:rPr>
        <w:t xml:space="preserve">это изображение лепной картины на горизонтальной плоскости. </w:t>
      </w:r>
      <w:proofErr w:type="spellStart"/>
      <w:r w:rsidR="003E68DA" w:rsidRPr="00F82B42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3E68DA" w:rsidRPr="00F82B42">
        <w:rPr>
          <w:rFonts w:ascii="Times New Roman" w:hAnsi="Times New Roman" w:cs="Times New Roman"/>
          <w:sz w:val="28"/>
          <w:szCs w:val="28"/>
        </w:rPr>
        <w:t xml:space="preserve">  является современной интегративной детской  деятельностью, в рамках которой развиваются различные способности детей.  Есть изр</w:t>
      </w:r>
      <w:r w:rsidR="00854A74" w:rsidRPr="00F82B42">
        <w:rPr>
          <w:rFonts w:ascii="Times New Roman" w:hAnsi="Times New Roman" w:cs="Times New Roman"/>
          <w:sz w:val="28"/>
          <w:szCs w:val="28"/>
        </w:rPr>
        <w:t>ечение «Ум на кончиках пальцев»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4A74" w:rsidRPr="00F82B42">
        <w:rPr>
          <w:rFonts w:ascii="Times New Roman" w:hAnsi="Times New Roman" w:cs="Times New Roman"/>
          <w:sz w:val="28"/>
          <w:szCs w:val="28"/>
        </w:rPr>
        <w:t xml:space="preserve"> </w:t>
      </w:r>
      <w:r w:rsidR="003E68DA" w:rsidRPr="00F82B42">
        <w:rPr>
          <w:rFonts w:ascii="Times New Roman" w:hAnsi="Times New Roman" w:cs="Times New Roman"/>
          <w:sz w:val="28"/>
          <w:szCs w:val="28"/>
        </w:rPr>
        <w:t>а при р</w:t>
      </w:r>
      <w:r w:rsidR="00854A74" w:rsidRPr="00F82B42">
        <w:rPr>
          <w:rFonts w:ascii="Times New Roman" w:hAnsi="Times New Roman" w:cs="Times New Roman"/>
          <w:sz w:val="28"/>
          <w:szCs w:val="28"/>
        </w:rPr>
        <w:t xml:space="preserve">аботе в технике </w:t>
      </w:r>
      <w:proofErr w:type="spellStart"/>
      <w:r w:rsidR="00854A74" w:rsidRPr="00F82B42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3E68DA" w:rsidRPr="00F82B42">
        <w:rPr>
          <w:rFonts w:ascii="Times New Roman" w:hAnsi="Times New Roman" w:cs="Times New Roman"/>
          <w:sz w:val="28"/>
          <w:szCs w:val="28"/>
        </w:rPr>
        <w:t xml:space="preserve"> основной прием</w:t>
      </w:r>
      <w:r w:rsidR="00854A74" w:rsidRPr="00F82B42">
        <w:rPr>
          <w:rFonts w:ascii="Times New Roman" w:hAnsi="Times New Roman" w:cs="Times New Roman"/>
          <w:sz w:val="28"/>
          <w:szCs w:val="28"/>
        </w:rPr>
        <w:t xml:space="preserve"> </w:t>
      </w:r>
      <w:r w:rsidR="00123929" w:rsidRPr="00F82B42">
        <w:rPr>
          <w:rFonts w:ascii="Times New Roman" w:hAnsi="Times New Roman" w:cs="Times New Roman"/>
          <w:sz w:val="28"/>
          <w:szCs w:val="28"/>
        </w:rPr>
        <w:t xml:space="preserve">- </w:t>
      </w:r>
      <w:r w:rsidR="003E68DA" w:rsidRPr="00F82B42">
        <w:rPr>
          <w:rFonts w:ascii="Times New Roman" w:hAnsi="Times New Roman" w:cs="Times New Roman"/>
          <w:sz w:val="28"/>
          <w:szCs w:val="28"/>
        </w:rPr>
        <w:t xml:space="preserve"> это размаз</w:t>
      </w:r>
      <w:r w:rsidR="00854A74" w:rsidRPr="00F82B42">
        <w:rPr>
          <w:rFonts w:ascii="Times New Roman" w:hAnsi="Times New Roman" w:cs="Times New Roman"/>
          <w:sz w:val="28"/>
          <w:szCs w:val="28"/>
        </w:rPr>
        <w:t>ывание пластилина кончиками  пальцев</w:t>
      </w:r>
      <w:r w:rsidR="00123929" w:rsidRPr="00F82B42">
        <w:rPr>
          <w:rFonts w:ascii="Times New Roman" w:hAnsi="Times New Roman" w:cs="Times New Roman"/>
          <w:sz w:val="28"/>
          <w:szCs w:val="28"/>
        </w:rPr>
        <w:t>.</w:t>
      </w:r>
      <w:r w:rsidR="00BD4E4E" w:rsidRPr="00F82B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4E4E" w:rsidRPr="00F8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занятии с пластилином для ребенка с ОВЗ очень важным моментом является возможность активно двигать пальцами, в результате чего начинает развиваться мелкая моторика, активизируются нервные окончания. Также </w:t>
      </w:r>
      <w:proofErr w:type="spellStart"/>
      <w:r w:rsidR="00BD4E4E" w:rsidRPr="00F8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пластилинография</w:t>
      </w:r>
      <w:proofErr w:type="spellEnd"/>
      <w:r w:rsidR="00BD4E4E" w:rsidRPr="00F8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разнообразит обучение ребенка, добавляя в его занятия оригинальность, стимулируя творческое развитие.</w:t>
      </w:r>
      <w:r w:rsidR="00854A74" w:rsidRPr="00F8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123929" w:rsidRPr="00F8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ожно сделать вывод, что занятие </w:t>
      </w:r>
      <w:proofErr w:type="spellStart"/>
      <w:r w:rsidR="00123929" w:rsidRPr="00F8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пластилинографией</w:t>
      </w:r>
      <w:proofErr w:type="spellEnd"/>
      <w:r w:rsidR="00854A74" w:rsidRPr="00F8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3929" w:rsidRPr="00F8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детьми, имеющими ограничения по состоянию здоровья, помогает улучшить у них навыки мелкой моторики, добиться согласованности движений пальцев рук. Таким способом у ребенка вырабатывается усидчивость, сосредоточенность и концентрация внимания. Кроме того, занятия </w:t>
      </w:r>
      <w:proofErr w:type="spellStart"/>
      <w:r w:rsidR="00123929" w:rsidRPr="00F8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</w:t>
      </w:r>
      <w:bookmarkStart w:id="0" w:name="_GoBack"/>
      <w:bookmarkEnd w:id="0"/>
      <w:r w:rsidR="00123929" w:rsidRPr="00F8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илинографией</w:t>
      </w:r>
      <w:proofErr w:type="spellEnd"/>
      <w:r w:rsidR="00123929" w:rsidRPr="00F8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способствует улучшению памяти и развитию фантазии у детей с ОВЗ.</w:t>
      </w:r>
      <w:r w:rsidR="00123929" w:rsidRPr="00F82B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929" w:rsidRPr="00F82B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929" w:rsidRPr="00F82B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929" w:rsidRPr="00F82B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929" w:rsidRPr="00F82B4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23929" w:rsidRPr="00F8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4E4E" w:rsidRPr="00F82B42">
        <w:rPr>
          <w:rFonts w:ascii="Times New Roman" w:hAnsi="Times New Roman" w:cs="Times New Roman"/>
          <w:sz w:val="28"/>
          <w:szCs w:val="28"/>
        </w:rPr>
        <w:t xml:space="preserve"> </w:t>
      </w:r>
      <w:r w:rsidR="003E68DA" w:rsidRPr="00F82B4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2A09" w:rsidRPr="00F8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C5"/>
    <w:rsid w:val="00123929"/>
    <w:rsid w:val="00261CC5"/>
    <w:rsid w:val="003E68DA"/>
    <w:rsid w:val="006A2A09"/>
    <w:rsid w:val="00854A74"/>
    <w:rsid w:val="00BD4E4E"/>
    <w:rsid w:val="00F8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2019-10-11T03:15:00Z</dcterms:created>
  <dcterms:modified xsi:type="dcterms:W3CDTF">2019-10-13T12:29:00Z</dcterms:modified>
</cp:coreProperties>
</file>