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13" w:rsidRPr="00AE11F7" w:rsidRDefault="001F5D13" w:rsidP="001F5D13">
      <w:pPr>
        <w:widowControl w:val="0"/>
        <w:suppressAutoHyphens/>
        <w:spacing w:after="0" w:line="240" w:lineRule="auto"/>
        <w:jc w:val="center"/>
        <w:rPr>
          <w:rFonts w:ascii="Times New Roman" w:eastAsia="SimSun" w:hAnsi="Times New Roman" w:cs="Mangal"/>
          <w:kern w:val="2"/>
          <w:sz w:val="24"/>
          <w:szCs w:val="24"/>
          <w:lang w:eastAsia="hi-IN" w:bidi="hi-IN"/>
        </w:rPr>
      </w:pPr>
      <w:bookmarkStart w:id="0" w:name="_Toc441754648"/>
      <w:r w:rsidRPr="00AE11F7">
        <w:rPr>
          <w:rFonts w:ascii="Times New Roman" w:eastAsia="SimSun" w:hAnsi="Times New Roman" w:cs="Mangal"/>
          <w:kern w:val="2"/>
          <w:sz w:val="24"/>
          <w:szCs w:val="24"/>
          <w:lang w:eastAsia="hi-IN" w:bidi="hi-IN"/>
        </w:rPr>
        <w:t xml:space="preserve">Муниципальное бюджетное учреждение дополнительного образования </w:t>
      </w:r>
    </w:p>
    <w:p w:rsidR="001F5D13" w:rsidRPr="00AE11F7" w:rsidRDefault="001F5D13" w:rsidP="001F5D13">
      <w:pPr>
        <w:widowControl w:val="0"/>
        <w:suppressAutoHyphens/>
        <w:spacing w:after="0" w:line="240" w:lineRule="auto"/>
        <w:jc w:val="center"/>
        <w:rPr>
          <w:rFonts w:ascii="Times New Roman" w:eastAsia="SimSun" w:hAnsi="Times New Roman" w:cs="Mangal"/>
          <w:b/>
          <w:kern w:val="2"/>
          <w:sz w:val="24"/>
          <w:szCs w:val="24"/>
          <w:lang w:eastAsia="hi-IN" w:bidi="hi-IN"/>
        </w:rPr>
      </w:pPr>
      <w:r w:rsidRPr="00AE11F7">
        <w:rPr>
          <w:rFonts w:ascii="Times New Roman" w:eastAsia="SimSun" w:hAnsi="Times New Roman" w:cs="Mangal"/>
          <w:b/>
          <w:kern w:val="2"/>
          <w:sz w:val="24"/>
          <w:szCs w:val="24"/>
          <w:lang w:eastAsia="hi-IN" w:bidi="hi-IN"/>
        </w:rPr>
        <w:t>«Центр развития творчества детей и юношества «Победа» г. Челябинска»</w:t>
      </w:r>
    </w:p>
    <w:p w:rsidR="001F5D13" w:rsidRPr="00AE11F7" w:rsidRDefault="001F5D13" w:rsidP="001F5D13">
      <w:pPr>
        <w:widowControl w:val="0"/>
        <w:suppressAutoHyphens/>
        <w:spacing w:after="0" w:line="240" w:lineRule="auto"/>
        <w:jc w:val="center"/>
        <w:rPr>
          <w:rFonts w:ascii="Times New Roman" w:eastAsia="SimSun" w:hAnsi="Times New Roman" w:cs="Mangal"/>
          <w:b/>
          <w:kern w:val="2"/>
          <w:sz w:val="24"/>
          <w:szCs w:val="24"/>
          <w:lang w:eastAsia="hi-IN" w:bidi="hi-IN"/>
        </w:rPr>
      </w:pPr>
      <w:r w:rsidRPr="00AE11F7">
        <w:rPr>
          <w:rFonts w:ascii="Times New Roman" w:eastAsia="SimSun" w:hAnsi="Times New Roman" w:cs="Mangal"/>
          <w:b/>
          <w:kern w:val="2"/>
          <w:sz w:val="24"/>
          <w:szCs w:val="24"/>
          <w:lang w:eastAsia="hi-IN" w:bidi="hi-IN"/>
        </w:rPr>
        <w:t>(МБУДО «ЦРТДиЮ «Победа»г.Челябинска»)</w:t>
      </w:r>
    </w:p>
    <w:p w:rsidR="001F5D13" w:rsidRPr="00AE11F7" w:rsidRDefault="001F5D13" w:rsidP="001F5D13">
      <w:pPr>
        <w:widowControl w:val="0"/>
        <w:suppressAutoHyphens/>
        <w:spacing w:after="0" w:line="240" w:lineRule="auto"/>
        <w:jc w:val="center"/>
        <w:rPr>
          <w:rFonts w:ascii="Times New Roman" w:eastAsia="SimSun" w:hAnsi="Times New Roman" w:cs="Mangal"/>
          <w:kern w:val="2"/>
          <w:sz w:val="24"/>
          <w:szCs w:val="24"/>
          <w:lang w:eastAsia="hi-IN" w:bidi="hi-IN"/>
        </w:rPr>
      </w:pPr>
      <w:smartTag w:uri="urn:schemas-microsoft-com:office:smarttags" w:element="metricconverter">
        <w:smartTagPr>
          <w:attr w:name="ProductID" w:val="454081, г"/>
        </w:smartTagPr>
        <w:r w:rsidRPr="00AE11F7">
          <w:rPr>
            <w:rFonts w:ascii="Times New Roman" w:eastAsia="SimSun" w:hAnsi="Times New Roman" w:cs="Mangal"/>
            <w:kern w:val="2"/>
            <w:sz w:val="24"/>
            <w:szCs w:val="24"/>
            <w:lang w:eastAsia="hi-IN" w:bidi="hi-IN"/>
          </w:rPr>
          <w:t>454081, г</w:t>
        </w:r>
      </w:smartTag>
      <w:r w:rsidRPr="00AE11F7">
        <w:rPr>
          <w:rFonts w:ascii="Times New Roman" w:eastAsia="SimSun" w:hAnsi="Times New Roman" w:cs="Mangal"/>
          <w:kern w:val="2"/>
          <w:sz w:val="24"/>
          <w:szCs w:val="24"/>
          <w:lang w:eastAsia="hi-IN" w:bidi="hi-IN"/>
        </w:rPr>
        <w:t>. Челябинск, ул. Героев Танкограда, 23</w:t>
      </w:r>
    </w:p>
    <w:p w:rsidR="001F5D13" w:rsidRPr="00AE11F7" w:rsidRDefault="001F5D13" w:rsidP="001F5D13">
      <w:pPr>
        <w:widowControl w:val="0"/>
        <w:suppressAutoHyphens/>
        <w:spacing w:after="0" w:line="240" w:lineRule="auto"/>
        <w:jc w:val="center"/>
        <w:rPr>
          <w:rFonts w:ascii="Times New Roman" w:eastAsia="SimSun" w:hAnsi="Times New Roman" w:cs="Mangal"/>
          <w:kern w:val="2"/>
          <w:sz w:val="24"/>
          <w:szCs w:val="24"/>
          <w:lang w:eastAsia="hi-IN" w:bidi="hi-IN"/>
        </w:rPr>
      </w:pPr>
      <w:r w:rsidRPr="00AE11F7">
        <w:rPr>
          <w:rFonts w:ascii="Times New Roman" w:eastAsia="SimSun" w:hAnsi="Times New Roman" w:cs="Mangal"/>
          <w:kern w:val="2"/>
          <w:sz w:val="24"/>
          <w:szCs w:val="24"/>
          <w:lang w:eastAsia="hi-IN" w:bidi="hi-IN"/>
        </w:rPr>
        <w:t xml:space="preserve">Тел./факс (351) 772-09-38. </w:t>
      </w:r>
      <w:r w:rsidRPr="00AE11F7">
        <w:rPr>
          <w:rFonts w:ascii="Times New Roman" w:eastAsia="SimSun" w:hAnsi="Times New Roman" w:cs="Mangal"/>
          <w:kern w:val="2"/>
          <w:sz w:val="24"/>
          <w:szCs w:val="24"/>
          <w:lang w:val="en-US" w:eastAsia="hi-IN" w:bidi="hi-IN"/>
        </w:rPr>
        <w:t>E</w:t>
      </w:r>
      <w:r w:rsidRPr="00AE11F7">
        <w:rPr>
          <w:rFonts w:ascii="Times New Roman" w:eastAsia="SimSun" w:hAnsi="Times New Roman" w:cs="Mangal"/>
          <w:kern w:val="2"/>
          <w:sz w:val="24"/>
          <w:szCs w:val="24"/>
          <w:lang w:eastAsia="hi-IN" w:bidi="hi-IN"/>
        </w:rPr>
        <w:t>-</w:t>
      </w:r>
      <w:r w:rsidRPr="00AE11F7">
        <w:rPr>
          <w:rFonts w:ascii="Times New Roman" w:eastAsia="SimSun" w:hAnsi="Times New Roman" w:cs="Mangal"/>
          <w:kern w:val="2"/>
          <w:sz w:val="24"/>
          <w:szCs w:val="24"/>
          <w:lang w:val="en-US" w:eastAsia="hi-IN" w:bidi="hi-IN"/>
        </w:rPr>
        <w:t>mail</w:t>
      </w:r>
      <w:r w:rsidRPr="00AE11F7">
        <w:rPr>
          <w:rFonts w:ascii="Times New Roman" w:eastAsia="SimSun" w:hAnsi="Times New Roman" w:cs="Mangal"/>
          <w:kern w:val="2"/>
          <w:sz w:val="24"/>
          <w:szCs w:val="24"/>
          <w:lang w:eastAsia="hi-IN" w:bidi="hi-IN"/>
        </w:rPr>
        <w:t xml:space="preserve">: </w:t>
      </w:r>
      <w:hyperlink r:id="rId7" w:history="1">
        <w:r w:rsidRPr="00AE11F7">
          <w:rPr>
            <w:rFonts w:ascii="Times New Roman" w:eastAsia="SimSun" w:hAnsi="Times New Roman"/>
            <w:color w:val="0000FF"/>
            <w:kern w:val="2"/>
            <w:sz w:val="24"/>
            <w:szCs w:val="24"/>
            <w:u w:val="single"/>
            <w:lang w:val="en-US" w:eastAsia="hi-IN" w:bidi="hi-IN"/>
          </w:rPr>
          <w:t>ZRTDU</w:t>
        </w:r>
        <w:r w:rsidRPr="00AE11F7">
          <w:rPr>
            <w:rFonts w:ascii="Times New Roman" w:eastAsia="SimSun" w:hAnsi="Times New Roman"/>
            <w:color w:val="0000FF"/>
            <w:kern w:val="2"/>
            <w:sz w:val="24"/>
            <w:szCs w:val="24"/>
            <w:u w:val="single"/>
            <w:lang w:eastAsia="hi-IN" w:bidi="hi-IN"/>
          </w:rPr>
          <w:t>_</w:t>
        </w:r>
        <w:r w:rsidRPr="00AE11F7">
          <w:rPr>
            <w:rFonts w:ascii="Times New Roman" w:eastAsia="SimSun" w:hAnsi="Times New Roman"/>
            <w:color w:val="0000FF"/>
            <w:kern w:val="2"/>
            <w:sz w:val="24"/>
            <w:szCs w:val="24"/>
            <w:u w:val="single"/>
            <w:lang w:val="en-US" w:eastAsia="hi-IN" w:bidi="hi-IN"/>
          </w:rPr>
          <w:t>chel</w:t>
        </w:r>
        <w:r w:rsidRPr="00AE11F7">
          <w:rPr>
            <w:rFonts w:ascii="Times New Roman" w:eastAsia="SimSun" w:hAnsi="Times New Roman"/>
            <w:color w:val="0000FF"/>
            <w:kern w:val="2"/>
            <w:sz w:val="24"/>
            <w:szCs w:val="24"/>
            <w:u w:val="single"/>
            <w:lang w:eastAsia="hi-IN" w:bidi="hi-IN"/>
          </w:rPr>
          <w:t>@</w:t>
        </w:r>
        <w:r w:rsidRPr="00AE11F7">
          <w:rPr>
            <w:rFonts w:ascii="Times New Roman" w:eastAsia="SimSun" w:hAnsi="Times New Roman"/>
            <w:color w:val="0000FF"/>
            <w:kern w:val="2"/>
            <w:sz w:val="24"/>
            <w:szCs w:val="24"/>
            <w:u w:val="single"/>
            <w:lang w:val="en-US" w:eastAsia="hi-IN" w:bidi="hi-IN"/>
          </w:rPr>
          <w:t>mail</w:t>
        </w:r>
        <w:r w:rsidRPr="00AE11F7">
          <w:rPr>
            <w:rFonts w:ascii="Times New Roman" w:eastAsia="SimSun" w:hAnsi="Times New Roman"/>
            <w:color w:val="0000FF"/>
            <w:kern w:val="2"/>
            <w:sz w:val="24"/>
            <w:szCs w:val="24"/>
            <w:u w:val="single"/>
            <w:lang w:eastAsia="hi-IN" w:bidi="hi-IN"/>
          </w:rPr>
          <w:t>.</w:t>
        </w:r>
        <w:r w:rsidRPr="00AE11F7">
          <w:rPr>
            <w:rFonts w:ascii="Times New Roman" w:eastAsia="SimSun" w:hAnsi="Times New Roman"/>
            <w:color w:val="0000FF"/>
            <w:kern w:val="2"/>
            <w:sz w:val="24"/>
            <w:szCs w:val="24"/>
            <w:u w:val="single"/>
            <w:lang w:val="en-US" w:eastAsia="hi-IN" w:bidi="hi-IN"/>
          </w:rPr>
          <w:t>ru</w:t>
        </w:r>
      </w:hyperlink>
    </w:p>
    <w:p w:rsidR="001F5D13" w:rsidRPr="00AE11F7" w:rsidRDefault="001F5D13" w:rsidP="001F5D13">
      <w:pPr>
        <w:spacing w:before="120" w:after="0" w:line="240" w:lineRule="auto"/>
        <w:jc w:val="both"/>
        <w:rPr>
          <w:rFonts w:ascii="Times New Roman" w:eastAsia="SimSun" w:hAnsi="Times New Roman" w:cs="Mangal"/>
          <w:kern w:val="2"/>
          <w:sz w:val="24"/>
          <w:szCs w:val="24"/>
          <w:lang w:eastAsia="hi-IN" w:bidi="hi-IN"/>
        </w:rPr>
      </w:pPr>
    </w:p>
    <w:p w:rsidR="001F5D13" w:rsidRPr="00AE11F7" w:rsidRDefault="001F5D13" w:rsidP="001F5D13">
      <w:pPr>
        <w:spacing w:before="120" w:after="0" w:line="240" w:lineRule="auto"/>
        <w:jc w:val="both"/>
        <w:rPr>
          <w:rFonts w:ascii="Times New Roman" w:eastAsia="SimSun" w:hAnsi="Times New Roman" w:cs="Mangal"/>
          <w:kern w:val="2"/>
          <w:sz w:val="24"/>
          <w:szCs w:val="24"/>
          <w:lang w:eastAsia="hi-IN" w:bidi="hi-IN"/>
        </w:rPr>
      </w:pPr>
    </w:p>
    <w:tbl>
      <w:tblPr>
        <w:tblW w:w="0" w:type="auto"/>
        <w:tblLook w:val="00A0"/>
      </w:tblPr>
      <w:tblGrid>
        <w:gridCol w:w="4785"/>
        <w:gridCol w:w="4786"/>
      </w:tblGrid>
      <w:tr w:rsidR="001F5D13" w:rsidRPr="00AE11F7" w:rsidTr="001F5D13">
        <w:tc>
          <w:tcPr>
            <w:tcW w:w="4785" w:type="dxa"/>
          </w:tcPr>
          <w:p w:rsidR="001F5D13" w:rsidRPr="00AE11F7" w:rsidRDefault="001F5D13" w:rsidP="001F5D13">
            <w:pPr>
              <w:widowControl w:val="0"/>
              <w:suppressAutoHyphens/>
              <w:spacing w:after="0" w:line="240" w:lineRule="auto"/>
              <w:jc w:val="both"/>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РАССМОТРЕНО:</w:t>
            </w:r>
          </w:p>
          <w:p w:rsidR="001F5D13" w:rsidRPr="00AE11F7" w:rsidRDefault="001F5D13" w:rsidP="001F5D13">
            <w:pPr>
              <w:widowControl w:val="0"/>
              <w:suppressAutoHyphens/>
              <w:spacing w:after="0" w:line="240" w:lineRule="auto"/>
              <w:jc w:val="both"/>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на заседании Педагогического совета МБУДО</w:t>
            </w:r>
            <w:r w:rsidR="00976EE8">
              <w:rPr>
                <w:rFonts w:ascii="Times New Roman" w:eastAsia="SimSun" w:hAnsi="Times New Roman" w:cs="Mangal"/>
                <w:bCs/>
                <w:kern w:val="2"/>
                <w:sz w:val="24"/>
                <w:szCs w:val="28"/>
                <w:lang w:eastAsia="hi-IN" w:bidi="hi-IN"/>
              </w:rPr>
              <w:t> </w:t>
            </w:r>
            <w:r w:rsidRPr="00AE11F7">
              <w:rPr>
                <w:rFonts w:ascii="Times New Roman" w:eastAsia="SimSun" w:hAnsi="Times New Roman" w:cs="Mangal"/>
                <w:bCs/>
                <w:kern w:val="2"/>
                <w:sz w:val="24"/>
                <w:szCs w:val="28"/>
                <w:lang w:eastAsia="hi-IN" w:bidi="hi-IN"/>
              </w:rPr>
              <w:t>«ЦРТДиЮ</w:t>
            </w:r>
            <w:r w:rsidR="00976EE8">
              <w:rPr>
                <w:rFonts w:ascii="Times New Roman" w:eastAsia="SimSun" w:hAnsi="Times New Roman" w:cs="Mangal"/>
                <w:bCs/>
                <w:kern w:val="2"/>
                <w:sz w:val="24"/>
                <w:szCs w:val="28"/>
                <w:lang w:eastAsia="hi-IN" w:bidi="hi-IN"/>
              </w:rPr>
              <w:t> </w:t>
            </w:r>
            <w:r w:rsidRPr="00AE11F7">
              <w:rPr>
                <w:rFonts w:ascii="Times New Roman" w:eastAsia="SimSun" w:hAnsi="Times New Roman" w:cs="Mangal"/>
                <w:bCs/>
                <w:kern w:val="2"/>
                <w:sz w:val="24"/>
                <w:szCs w:val="28"/>
                <w:lang w:eastAsia="hi-IN" w:bidi="hi-IN"/>
              </w:rPr>
              <w:t>«Победа» г. Челябинска»</w:t>
            </w:r>
          </w:p>
          <w:p w:rsidR="001F5D13" w:rsidRPr="00AE11F7" w:rsidRDefault="001F5D13" w:rsidP="001F5D13">
            <w:pPr>
              <w:widowControl w:val="0"/>
              <w:suppressAutoHyphens/>
              <w:spacing w:after="0" w:line="240" w:lineRule="auto"/>
              <w:jc w:val="both"/>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Протокол № _______</w:t>
            </w:r>
          </w:p>
          <w:p w:rsidR="001F5D13" w:rsidRPr="00AE11F7" w:rsidRDefault="001F5D13" w:rsidP="001F5D13">
            <w:pPr>
              <w:widowControl w:val="0"/>
              <w:suppressAutoHyphens/>
              <w:spacing w:after="0" w:line="240" w:lineRule="auto"/>
              <w:jc w:val="both"/>
              <w:rPr>
                <w:rFonts w:ascii="Times New Roman" w:eastAsia="SimSun" w:hAnsi="Times New Roman" w:cs="Mangal"/>
                <w:b/>
                <w:bCs/>
                <w:kern w:val="2"/>
                <w:sz w:val="24"/>
                <w:szCs w:val="28"/>
                <w:lang w:eastAsia="hi-IN" w:bidi="hi-IN"/>
              </w:rPr>
            </w:pPr>
            <w:r w:rsidRPr="00AE11F7">
              <w:rPr>
                <w:rFonts w:ascii="Times New Roman" w:eastAsia="SimSun" w:hAnsi="Times New Roman" w:cs="Mangal"/>
                <w:bCs/>
                <w:kern w:val="2"/>
                <w:sz w:val="24"/>
                <w:szCs w:val="28"/>
                <w:lang w:eastAsia="hi-IN" w:bidi="hi-IN"/>
              </w:rPr>
              <w:t>от «___» _____________ 20___ г.</w:t>
            </w:r>
          </w:p>
        </w:tc>
        <w:tc>
          <w:tcPr>
            <w:tcW w:w="4786" w:type="dxa"/>
          </w:tcPr>
          <w:p w:rsidR="001F5D13" w:rsidRPr="00AE11F7" w:rsidRDefault="001F5D13" w:rsidP="00976EE8">
            <w:pPr>
              <w:widowControl w:val="0"/>
              <w:suppressAutoHyphens/>
              <w:spacing w:after="0" w:line="240" w:lineRule="auto"/>
              <w:jc w:val="right"/>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 xml:space="preserve">УТВЕРЖДАЮ: </w:t>
            </w:r>
          </w:p>
          <w:p w:rsidR="001F5D13" w:rsidRPr="00AE11F7" w:rsidRDefault="001F5D13" w:rsidP="001F5D13">
            <w:pPr>
              <w:widowControl w:val="0"/>
              <w:suppressAutoHyphens/>
              <w:spacing w:after="0" w:line="240" w:lineRule="auto"/>
              <w:jc w:val="right"/>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 xml:space="preserve">Директор </w:t>
            </w:r>
          </w:p>
          <w:p w:rsidR="001F5D13" w:rsidRPr="00AE11F7" w:rsidRDefault="001F5D13" w:rsidP="001F5D13">
            <w:pPr>
              <w:widowControl w:val="0"/>
              <w:suppressAutoHyphens/>
              <w:spacing w:after="0" w:line="240" w:lineRule="auto"/>
              <w:jc w:val="right"/>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МБУДО «ЦРТДиЮ «Победа» г. Челябинска»</w:t>
            </w:r>
          </w:p>
          <w:p w:rsidR="001F5D13" w:rsidRPr="00AE11F7" w:rsidRDefault="001F5D13" w:rsidP="001F5D13">
            <w:pPr>
              <w:widowControl w:val="0"/>
              <w:suppressAutoHyphens/>
              <w:spacing w:after="0" w:line="240" w:lineRule="auto"/>
              <w:jc w:val="right"/>
              <w:rPr>
                <w:rFonts w:ascii="Times New Roman" w:eastAsia="SimSun" w:hAnsi="Times New Roman" w:cs="Mangal"/>
                <w:bCs/>
                <w:kern w:val="2"/>
                <w:sz w:val="24"/>
                <w:szCs w:val="28"/>
                <w:lang w:eastAsia="hi-IN" w:bidi="hi-IN"/>
              </w:rPr>
            </w:pPr>
            <w:r w:rsidRPr="00AE11F7">
              <w:rPr>
                <w:rFonts w:ascii="Times New Roman" w:eastAsia="SimSun" w:hAnsi="Times New Roman" w:cs="Mangal"/>
                <w:bCs/>
                <w:kern w:val="2"/>
                <w:sz w:val="24"/>
                <w:szCs w:val="28"/>
                <w:lang w:eastAsia="hi-IN" w:bidi="hi-IN"/>
              </w:rPr>
              <w:t>____________ Л.А. Кучурина</w:t>
            </w:r>
          </w:p>
          <w:p w:rsidR="001F5D13" w:rsidRPr="00AE11F7" w:rsidRDefault="001F5D13" w:rsidP="001F5D13">
            <w:pPr>
              <w:widowControl w:val="0"/>
              <w:suppressAutoHyphens/>
              <w:spacing w:after="0" w:line="240" w:lineRule="auto"/>
              <w:jc w:val="right"/>
              <w:rPr>
                <w:rFonts w:ascii="Times New Roman" w:eastAsia="SimSun" w:hAnsi="Times New Roman" w:cs="Mangal"/>
                <w:b/>
                <w:bCs/>
                <w:kern w:val="2"/>
                <w:sz w:val="24"/>
                <w:szCs w:val="28"/>
                <w:lang w:eastAsia="hi-IN" w:bidi="hi-IN"/>
              </w:rPr>
            </w:pPr>
            <w:r w:rsidRPr="00AE11F7">
              <w:rPr>
                <w:rFonts w:ascii="Times New Roman" w:eastAsia="SimSun" w:hAnsi="Times New Roman" w:cs="Mangal"/>
                <w:bCs/>
                <w:kern w:val="2"/>
                <w:sz w:val="24"/>
                <w:szCs w:val="28"/>
                <w:lang w:eastAsia="hi-IN" w:bidi="hi-IN"/>
              </w:rPr>
              <w:t>«____» ____________ 20___ г.</w:t>
            </w:r>
          </w:p>
        </w:tc>
      </w:tr>
    </w:tbl>
    <w:p w:rsidR="001F5D13" w:rsidRPr="00AE11F7" w:rsidRDefault="001F5D13" w:rsidP="001F5D13">
      <w:pPr>
        <w:widowControl w:val="0"/>
        <w:suppressAutoHyphens/>
        <w:spacing w:after="0" w:line="240" w:lineRule="auto"/>
        <w:rPr>
          <w:rFonts w:ascii="Times New Roman" w:eastAsia="SimSun" w:hAnsi="Times New Roman" w:cs="Mangal"/>
          <w:kern w:val="2"/>
          <w:sz w:val="24"/>
          <w:szCs w:val="24"/>
          <w:lang w:eastAsia="hi-IN" w:bidi="hi-IN"/>
        </w:rPr>
      </w:pPr>
    </w:p>
    <w:p w:rsidR="001F5D13" w:rsidRPr="00AE11F7" w:rsidRDefault="001F5D13" w:rsidP="001F5D13">
      <w:pPr>
        <w:widowControl w:val="0"/>
        <w:suppressAutoHyphens/>
        <w:spacing w:after="0" w:line="240" w:lineRule="auto"/>
        <w:rPr>
          <w:rFonts w:ascii="Times New Roman" w:eastAsia="SimSun" w:hAnsi="Times New Roman" w:cs="Mangal"/>
          <w:kern w:val="2"/>
          <w:sz w:val="24"/>
          <w:szCs w:val="24"/>
          <w:lang w:eastAsia="hi-IN" w:bidi="hi-IN"/>
        </w:rPr>
      </w:pPr>
    </w:p>
    <w:p w:rsidR="001F5D13" w:rsidRPr="00AE11F7" w:rsidRDefault="001F5D13" w:rsidP="001F5D13">
      <w:pPr>
        <w:widowControl w:val="0"/>
        <w:suppressAutoHyphens/>
        <w:spacing w:after="0" w:line="240" w:lineRule="auto"/>
        <w:rPr>
          <w:rFonts w:ascii="Times New Roman" w:eastAsia="SimSun" w:hAnsi="Times New Roman" w:cs="Mangal"/>
          <w:kern w:val="2"/>
          <w:sz w:val="24"/>
          <w:szCs w:val="24"/>
          <w:lang w:eastAsia="hi-IN" w:bidi="hi-IN"/>
        </w:rPr>
      </w:pPr>
    </w:p>
    <w:p w:rsidR="001F5D13" w:rsidRPr="00AE11F7" w:rsidRDefault="001F5D13" w:rsidP="001F5D13">
      <w:pPr>
        <w:widowControl w:val="0"/>
        <w:suppressAutoHyphens/>
        <w:spacing w:after="0" w:line="240" w:lineRule="auto"/>
        <w:rPr>
          <w:rFonts w:ascii="Times New Roman" w:eastAsia="SimSun" w:hAnsi="Times New Roman" w:cs="Mangal"/>
          <w:kern w:val="2"/>
          <w:sz w:val="24"/>
          <w:szCs w:val="24"/>
          <w:lang w:eastAsia="hi-IN" w:bidi="hi-IN"/>
        </w:rPr>
      </w:pPr>
    </w:p>
    <w:p w:rsidR="001F5D13" w:rsidRPr="00AE11F7" w:rsidRDefault="001F5D13" w:rsidP="001F5D13">
      <w:pPr>
        <w:widowControl w:val="0"/>
        <w:suppressAutoHyphens/>
        <w:spacing w:after="0" w:line="240" w:lineRule="auto"/>
        <w:rPr>
          <w:rFonts w:ascii="Times New Roman" w:eastAsia="SimSun" w:hAnsi="Times New Roman" w:cs="Mangal"/>
          <w:kern w:val="2"/>
          <w:sz w:val="24"/>
          <w:szCs w:val="24"/>
          <w:lang w:eastAsia="hi-IN" w:bidi="hi-IN"/>
        </w:rPr>
      </w:pPr>
    </w:p>
    <w:p w:rsidR="001F5D13" w:rsidRPr="00AE11F7" w:rsidRDefault="001F5D13" w:rsidP="001F5D13">
      <w:pPr>
        <w:widowControl w:val="0"/>
        <w:suppressAutoHyphens/>
        <w:spacing w:after="0" w:line="240" w:lineRule="auto"/>
        <w:rPr>
          <w:rFonts w:ascii="Times New Roman" w:eastAsia="SimSun" w:hAnsi="Times New Roman" w:cs="Mangal"/>
          <w:kern w:val="2"/>
          <w:sz w:val="24"/>
          <w:szCs w:val="24"/>
          <w:lang w:eastAsia="hi-IN" w:bidi="hi-IN"/>
        </w:rPr>
      </w:pP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 xml:space="preserve">Дополнительная </w:t>
      </w:r>
      <w:r w:rsidR="00F112F8">
        <w:rPr>
          <w:rFonts w:ascii="Times New Roman" w:eastAsia="SimSun" w:hAnsi="Times New Roman" w:cs="Mangal"/>
          <w:kern w:val="2"/>
          <w:sz w:val="28"/>
          <w:szCs w:val="28"/>
          <w:lang w:eastAsia="hi-IN" w:bidi="hi-IN"/>
        </w:rPr>
        <w:t>адаптивная</w:t>
      </w: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общеобразовательная (общеразвивающая) программа</w:t>
      </w: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«Общая физическая подготовка»</w:t>
      </w: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(базовый уровень)</w:t>
      </w: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 xml:space="preserve">Возраст обучающихся: 7 – 12 лет </w:t>
      </w: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 xml:space="preserve">Срок реализации: </w:t>
      </w:r>
      <w:r w:rsidR="002B621F">
        <w:rPr>
          <w:rFonts w:ascii="Times New Roman" w:eastAsia="SimSun" w:hAnsi="Times New Roman" w:cs="Mangal"/>
          <w:kern w:val="2"/>
          <w:sz w:val="28"/>
          <w:szCs w:val="28"/>
          <w:lang w:eastAsia="hi-IN" w:bidi="hi-IN"/>
        </w:rPr>
        <w:t>1год</w:t>
      </w: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p>
    <w:p w:rsidR="00F112F8" w:rsidRDefault="00F112F8" w:rsidP="001F5D13">
      <w:pPr>
        <w:widowControl w:val="0"/>
        <w:suppressAutoHyphens/>
        <w:spacing w:after="0" w:line="240" w:lineRule="auto"/>
        <w:jc w:val="center"/>
        <w:rPr>
          <w:rFonts w:ascii="Times New Roman" w:eastAsia="SimSun" w:hAnsi="Times New Roman" w:cs="Mangal"/>
          <w:kern w:val="2"/>
          <w:sz w:val="28"/>
          <w:szCs w:val="28"/>
          <w:lang w:eastAsia="hi-IN" w:bidi="hi-IN"/>
        </w:rPr>
      </w:pPr>
    </w:p>
    <w:p w:rsidR="00F112F8" w:rsidRDefault="00F112F8" w:rsidP="001F5D13">
      <w:pPr>
        <w:widowControl w:val="0"/>
        <w:suppressAutoHyphens/>
        <w:spacing w:after="0" w:line="240" w:lineRule="auto"/>
        <w:jc w:val="center"/>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Автор-составит</w:t>
      </w:r>
      <w:r>
        <w:rPr>
          <w:rFonts w:ascii="Times New Roman" w:eastAsia="SimSun" w:hAnsi="Times New Roman" w:cs="Mangal"/>
          <w:kern w:val="2"/>
          <w:sz w:val="28"/>
          <w:szCs w:val="28"/>
          <w:lang w:eastAsia="hi-IN" w:bidi="hi-IN"/>
        </w:rPr>
        <w:t>ель</w:t>
      </w:r>
      <w:r w:rsidR="002B621F">
        <w:rPr>
          <w:rFonts w:ascii="Times New Roman" w:eastAsia="SimSun" w:hAnsi="Times New Roman" w:cs="Mangal"/>
          <w:kern w:val="2"/>
          <w:sz w:val="28"/>
          <w:szCs w:val="28"/>
          <w:lang w:eastAsia="hi-IN" w:bidi="hi-IN"/>
        </w:rPr>
        <w:t>: Степанов Дмитрий Андреевич</w:t>
      </w:r>
      <w:r w:rsidRPr="00666D4C">
        <w:rPr>
          <w:rFonts w:ascii="Times New Roman" w:eastAsia="SimSun" w:hAnsi="Times New Roman" w:cs="Mangal"/>
          <w:kern w:val="2"/>
          <w:sz w:val="28"/>
          <w:szCs w:val="28"/>
          <w:lang w:eastAsia="hi-IN" w:bidi="hi-IN"/>
        </w:rPr>
        <w:t>,</w:t>
      </w: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 xml:space="preserve">                                                         педагог дополнительного образования;</w:t>
      </w:r>
    </w:p>
    <w:p w:rsidR="001F5D13" w:rsidRPr="00666D4C" w:rsidRDefault="001F5D13" w:rsidP="001F5D13">
      <w:pPr>
        <w:widowControl w:val="0"/>
        <w:suppressAutoHyphens/>
        <w:spacing w:after="0" w:line="240" w:lineRule="auto"/>
        <w:ind w:left="3540" w:firstLine="708"/>
        <w:jc w:val="center"/>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1F5D13" w:rsidRPr="00666D4C" w:rsidRDefault="001F5D13" w:rsidP="001F5D13">
      <w:pPr>
        <w:widowControl w:val="0"/>
        <w:suppressAutoHyphens/>
        <w:spacing w:after="0" w:line="240" w:lineRule="auto"/>
        <w:rPr>
          <w:rFonts w:ascii="Times New Roman" w:eastAsia="SimSun" w:hAnsi="Times New Roman" w:cs="Mangal"/>
          <w:kern w:val="2"/>
          <w:sz w:val="28"/>
          <w:szCs w:val="28"/>
          <w:lang w:eastAsia="hi-IN" w:bidi="hi-IN"/>
        </w:rPr>
      </w:pPr>
    </w:p>
    <w:p w:rsidR="006014E3" w:rsidRDefault="006014E3" w:rsidP="006014E3">
      <w:pPr>
        <w:widowControl w:val="0"/>
        <w:suppressAutoHyphens/>
        <w:spacing w:after="0" w:line="240" w:lineRule="auto"/>
        <w:jc w:val="center"/>
        <w:rPr>
          <w:rFonts w:ascii="Times New Roman" w:eastAsia="SimSun" w:hAnsi="Times New Roman" w:cs="Mangal"/>
          <w:kern w:val="2"/>
          <w:sz w:val="28"/>
          <w:szCs w:val="28"/>
          <w:lang w:eastAsia="hi-IN" w:bidi="hi-IN"/>
        </w:rPr>
      </w:pPr>
    </w:p>
    <w:p w:rsidR="006014E3" w:rsidRDefault="006014E3" w:rsidP="006014E3">
      <w:pPr>
        <w:widowControl w:val="0"/>
        <w:suppressAutoHyphens/>
        <w:spacing w:after="0" w:line="240" w:lineRule="auto"/>
        <w:jc w:val="center"/>
        <w:rPr>
          <w:rFonts w:ascii="Times New Roman" w:eastAsia="SimSun" w:hAnsi="Times New Roman" w:cs="Mangal"/>
          <w:kern w:val="2"/>
          <w:sz w:val="28"/>
          <w:szCs w:val="28"/>
          <w:lang w:eastAsia="hi-IN" w:bidi="hi-IN"/>
        </w:rPr>
      </w:pPr>
    </w:p>
    <w:p w:rsidR="006014E3" w:rsidRDefault="001F5D13" w:rsidP="006014E3">
      <w:pPr>
        <w:widowControl w:val="0"/>
        <w:suppressAutoHyphens/>
        <w:spacing w:after="0" w:line="240" w:lineRule="auto"/>
        <w:jc w:val="center"/>
        <w:rPr>
          <w:rFonts w:ascii="Times New Roman" w:eastAsia="SimSun" w:hAnsi="Times New Roman" w:cs="Mangal"/>
          <w:kern w:val="2"/>
          <w:sz w:val="28"/>
          <w:szCs w:val="28"/>
          <w:lang w:eastAsia="hi-IN" w:bidi="hi-IN"/>
        </w:rPr>
      </w:pPr>
      <w:r w:rsidRPr="00666D4C">
        <w:rPr>
          <w:rFonts w:ascii="Times New Roman" w:eastAsia="SimSun" w:hAnsi="Times New Roman" w:cs="Mangal"/>
          <w:kern w:val="2"/>
          <w:sz w:val="28"/>
          <w:szCs w:val="28"/>
          <w:lang w:eastAsia="hi-IN" w:bidi="hi-IN"/>
        </w:rPr>
        <w:t>Челябинск</w:t>
      </w:r>
    </w:p>
    <w:p w:rsidR="006014E3" w:rsidRDefault="006014E3" w:rsidP="006014E3">
      <w:pPr>
        <w:widowControl w:val="0"/>
        <w:suppressAutoHyphens/>
        <w:spacing w:after="0" w:line="240" w:lineRule="auto"/>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2019</w:t>
      </w:r>
    </w:p>
    <w:p w:rsidR="006014E3" w:rsidRDefault="006014E3" w:rsidP="006014E3">
      <w:pPr>
        <w:widowControl w:val="0"/>
        <w:suppressAutoHyphens/>
        <w:spacing w:after="0" w:line="240" w:lineRule="auto"/>
        <w:jc w:val="center"/>
        <w:rPr>
          <w:rFonts w:ascii="Times New Roman" w:eastAsia="SimSun" w:hAnsi="Times New Roman" w:cs="Mangal"/>
          <w:kern w:val="2"/>
          <w:sz w:val="28"/>
          <w:szCs w:val="28"/>
          <w:lang w:eastAsia="hi-IN" w:bidi="hi-IN"/>
        </w:rPr>
      </w:pPr>
    </w:p>
    <w:p w:rsidR="006014E3" w:rsidRDefault="006014E3" w:rsidP="006014E3">
      <w:pPr>
        <w:widowControl w:val="0"/>
        <w:suppressAutoHyphens/>
        <w:spacing w:after="0" w:line="240" w:lineRule="auto"/>
        <w:jc w:val="center"/>
        <w:rPr>
          <w:rFonts w:ascii="Times New Roman" w:eastAsia="SimSun" w:hAnsi="Times New Roman" w:cs="Mangal"/>
          <w:kern w:val="2"/>
          <w:sz w:val="28"/>
          <w:szCs w:val="28"/>
          <w:lang w:eastAsia="hi-IN" w:bidi="hi-IN"/>
        </w:rPr>
      </w:pPr>
    </w:p>
    <w:p w:rsidR="006014E3" w:rsidRDefault="006014E3" w:rsidP="006014E3">
      <w:pPr>
        <w:widowControl w:val="0"/>
        <w:suppressAutoHyphens/>
        <w:spacing w:after="0" w:line="240" w:lineRule="auto"/>
        <w:rPr>
          <w:rFonts w:ascii="Times New Roman" w:eastAsia="SimSun" w:hAnsi="Times New Roman" w:cs="Mangal"/>
          <w:kern w:val="2"/>
          <w:sz w:val="28"/>
          <w:szCs w:val="28"/>
          <w:lang w:eastAsia="hi-IN" w:bidi="hi-IN"/>
        </w:rPr>
      </w:pPr>
    </w:p>
    <w:p w:rsidR="00976EE8" w:rsidRDefault="00976EE8" w:rsidP="006014E3">
      <w:pPr>
        <w:widowControl w:val="0"/>
        <w:suppressAutoHyphens/>
        <w:spacing w:after="0" w:line="240" w:lineRule="auto"/>
        <w:rPr>
          <w:rFonts w:ascii="Times New Roman" w:eastAsia="SimSun" w:hAnsi="Times New Roman" w:cs="Mangal"/>
          <w:kern w:val="2"/>
          <w:sz w:val="28"/>
          <w:szCs w:val="28"/>
          <w:lang w:eastAsia="hi-IN" w:bidi="hi-IN"/>
        </w:rPr>
      </w:pPr>
    </w:p>
    <w:p w:rsidR="001F5D13" w:rsidRPr="006014E3" w:rsidRDefault="001F5D13" w:rsidP="006014E3">
      <w:pPr>
        <w:widowControl w:val="0"/>
        <w:suppressAutoHyphens/>
        <w:spacing w:after="0" w:line="240" w:lineRule="auto"/>
        <w:jc w:val="center"/>
        <w:rPr>
          <w:rFonts w:ascii="Times New Roman" w:eastAsia="SimSun" w:hAnsi="Times New Roman"/>
          <w:kern w:val="2"/>
          <w:sz w:val="28"/>
          <w:szCs w:val="28"/>
          <w:lang w:eastAsia="hi-IN" w:bidi="hi-IN"/>
        </w:rPr>
      </w:pPr>
      <w:r w:rsidRPr="006014E3">
        <w:rPr>
          <w:rFonts w:ascii="Times New Roman" w:hAnsi="Times New Roman"/>
          <w:kern w:val="2"/>
          <w:sz w:val="28"/>
          <w:szCs w:val="28"/>
          <w:lang w:eastAsia="hi-IN" w:bidi="hi-IN"/>
        </w:rPr>
        <w:lastRenderedPageBreak/>
        <w:t>ИНФОРМАЦИОННАЯ КАРТА ПРОГРАММЫ</w:t>
      </w:r>
      <w:bookmarkEnd w:id="0"/>
    </w:p>
    <w:p w:rsidR="001F5D13" w:rsidRPr="006014E3" w:rsidRDefault="001F5D13" w:rsidP="001F5D13">
      <w:pPr>
        <w:widowControl w:val="0"/>
        <w:suppressAutoHyphens/>
        <w:spacing w:after="0" w:line="240" w:lineRule="auto"/>
        <w:jc w:val="center"/>
        <w:rPr>
          <w:rFonts w:ascii="Times New Roman" w:eastAsia="SimSun" w:hAnsi="Times New Roman"/>
          <w:kern w:val="2"/>
          <w:sz w:val="28"/>
          <w:szCs w:val="28"/>
          <w:lang w:eastAsia="hi-IN" w:bidi="hi-IN"/>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53"/>
      </w:tblGrid>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Наименование учреждения, где реализуется программа</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 xml:space="preserve">Муниципальное бюджетное учреждение дополнительного образования «Центр развития творчества детей и юношества «Победа» г. Челябинска» </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Наименование программы</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«Общая физическая подготовка»</w:t>
            </w:r>
          </w:p>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Направленность программы</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физкультурно-спортивная</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Тип программы</w:t>
            </w:r>
          </w:p>
        </w:tc>
        <w:tc>
          <w:tcPr>
            <w:tcW w:w="5953" w:type="dxa"/>
          </w:tcPr>
          <w:p w:rsidR="001F5D13" w:rsidRPr="006014E3" w:rsidRDefault="002B621F"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адаптированная</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Образовательная область</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физическая культура</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Уровень освоения</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 xml:space="preserve">общекультурный базовый </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Продолжительность освоения</w:t>
            </w:r>
          </w:p>
        </w:tc>
        <w:tc>
          <w:tcPr>
            <w:tcW w:w="5953" w:type="dxa"/>
          </w:tcPr>
          <w:p w:rsidR="001F5D13" w:rsidRPr="006014E3" w:rsidRDefault="002B621F"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1 год</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Возраст обучающихся</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7-12 лет</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Форма организации образовательного процесса</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 xml:space="preserve">групповая </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Цель программы</w:t>
            </w:r>
          </w:p>
        </w:tc>
        <w:tc>
          <w:tcPr>
            <w:tcW w:w="5953" w:type="dxa"/>
          </w:tcPr>
          <w:p w:rsidR="001F5D13" w:rsidRPr="00B02266" w:rsidRDefault="00B02266" w:rsidP="00B02266">
            <w:p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Коррекция нарушений, социальная адаптация и реабилитация обучающихся младшего школьного возраста с ОВЗ средствами физической культуры.</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Краткое содержание программы</w:t>
            </w:r>
          </w:p>
        </w:tc>
        <w:tc>
          <w:tcPr>
            <w:tcW w:w="5953" w:type="dxa"/>
          </w:tcPr>
          <w:p w:rsidR="001F5D13" w:rsidRPr="006014E3" w:rsidRDefault="001F5D13" w:rsidP="00B02266">
            <w:pPr>
              <w:widowControl w:val="0"/>
              <w:suppressAutoHyphens/>
              <w:spacing w:after="0" w:line="36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Общео</w:t>
            </w:r>
            <w:r w:rsidR="002B621F" w:rsidRPr="006014E3">
              <w:rPr>
                <w:rFonts w:ascii="Times New Roman" w:eastAsia="SimSun" w:hAnsi="Times New Roman"/>
                <w:kern w:val="2"/>
                <w:sz w:val="28"/>
                <w:szCs w:val="28"/>
                <w:lang w:eastAsia="hi-IN" w:bidi="hi-IN"/>
              </w:rPr>
              <w:t>бразовательная программа имеет этап</w:t>
            </w:r>
            <w:r w:rsidRPr="006014E3">
              <w:rPr>
                <w:rFonts w:ascii="Times New Roman" w:eastAsia="SimSun" w:hAnsi="Times New Roman"/>
                <w:kern w:val="2"/>
                <w:sz w:val="28"/>
                <w:szCs w:val="28"/>
                <w:lang w:eastAsia="hi-IN" w:bidi="hi-IN"/>
              </w:rPr>
              <w:t xml:space="preserve"> освоения обучения: </w:t>
            </w:r>
          </w:p>
          <w:p w:rsidR="001F5D13" w:rsidRPr="00B02266" w:rsidRDefault="001F5D13" w:rsidP="00B02266">
            <w:pPr>
              <w:widowControl w:val="0"/>
              <w:numPr>
                <w:ilvl w:val="0"/>
                <w:numId w:val="22"/>
              </w:numPr>
              <w:suppressAutoHyphens/>
              <w:spacing w:after="0" w:line="36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начальный этап; (1 год обучения) на этапе начальной подготовки основное внимание уделяется общей физической подготовке</w:t>
            </w:r>
            <w:r w:rsidR="002B621F" w:rsidRPr="006014E3">
              <w:rPr>
                <w:rFonts w:ascii="Times New Roman" w:eastAsia="SimSun" w:hAnsi="Times New Roman"/>
                <w:kern w:val="2"/>
                <w:sz w:val="28"/>
                <w:szCs w:val="28"/>
                <w:lang w:eastAsia="hi-IN" w:bidi="hi-IN"/>
              </w:rPr>
              <w:t>.</w:t>
            </w:r>
          </w:p>
        </w:tc>
      </w:tr>
      <w:tr w:rsidR="001F5D13" w:rsidRPr="006014E3" w:rsidTr="001F5D13">
        <w:tc>
          <w:tcPr>
            <w:tcW w:w="3397"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Основные ожидаемые результаты</w:t>
            </w:r>
          </w:p>
        </w:tc>
        <w:tc>
          <w:tcPr>
            <w:tcW w:w="5953" w:type="dxa"/>
          </w:tcPr>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 xml:space="preserve">Увеличение </w:t>
            </w:r>
            <w:r w:rsidR="000B67BC" w:rsidRPr="006014E3">
              <w:rPr>
                <w:rFonts w:ascii="Times New Roman" w:eastAsia="SimSun" w:hAnsi="Times New Roman"/>
                <w:kern w:val="2"/>
                <w:sz w:val="28"/>
                <w:szCs w:val="28"/>
                <w:lang w:eastAsia="hi-IN" w:bidi="hi-IN"/>
              </w:rPr>
              <w:t>физических возможностей обучающихся</w:t>
            </w:r>
            <w:r w:rsidRPr="006014E3">
              <w:rPr>
                <w:rFonts w:ascii="Times New Roman" w:eastAsia="SimSun" w:hAnsi="Times New Roman"/>
                <w:kern w:val="2"/>
                <w:sz w:val="28"/>
                <w:szCs w:val="28"/>
                <w:lang w:eastAsia="hi-IN" w:bidi="hi-IN"/>
              </w:rPr>
              <w:t>.</w:t>
            </w:r>
          </w:p>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Сохранение здоровья и улучшения качества жизни</w:t>
            </w:r>
          </w:p>
          <w:p w:rsidR="001F5D13" w:rsidRPr="006014E3" w:rsidRDefault="000B67BC" w:rsidP="000B67BC">
            <w:pPr>
              <w:widowControl w:val="0"/>
              <w:suppressAutoHyphens/>
              <w:spacing w:after="0" w:line="240" w:lineRule="auto"/>
              <w:jc w:val="both"/>
              <w:rPr>
                <w:rFonts w:ascii="Times New Roman" w:eastAsia="SimSun" w:hAnsi="Times New Roman"/>
                <w:kern w:val="2"/>
                <w:sz w:val="28"/>
                <w:szCs w:val="28"/>
                <w:lang w:eastAsia="hi-IN" w:bidi="hi-IN"/>
              </w:rPr>
            </w:pPr>
            <w:r w:rsidRPr="006014E3">
              <w:rPr>
                <w:rFonts w:ascii="Times New Roman" w:eastAsia="SimSun" w:hAnsi="Times New Roman"/>
                <w:kern w:val="2"/>
                <w:sz w:val="28"/>
                <w:szCs w:val="28"/>
                <w:lang w:eastAsia="hi-IN" w:bidi="hi-IN"/>
              </w:rPr>
              <w:t xml:space="preserve">обучающихся </w:t>
            </w:r>
            <w:r w:rsidR="002B621F" w:rsidRPr="006014E3">
              <w:rPr>
                <w:rFonts w:ascii="Times New Roman" w:eastAsia="SimSun" w:hAnsi="Times New Roman"/>
                <w:kern w:val="2"/>
                <w:sz w:val="28"/>
                <w:szCs w:val="28"/>
                <w:lang w:eastAsia="hi-IN" w:bidi="hi-IN"/>
              </w:rPr>
              <w:t>с ограниченными возможностями здоровья.</w:t>
            </w:r>
          </w:p>
          <w:p w:rsidR="001F5D13" w:rsidRPr="006014E3" w:rsidRDefault="001F5D13" w:rsidP="000B67BC">
            <w:pPr>
              <w:widowControl w:val="0"/>
              <w:suppressAutoHyphens/>
              <w:spacing w:after="0" w:line="240" w:lineRule="auto"/>
              <w:jc w:val="both"/>
              <w:rPr>
                <w:rFonts w:ascii="Times New Roman" w:eastAsia="SimSun" w:hAnsi="Times New Roman"/>
                <w:kern w:val="2"/>
                <w:sz w:val="28"/>
                <w:szCs w:val="28"/>
                <w:lang w:eastAsia="hi-IN" w:bidi="hi-IN"/>
              </w:rPr>
            </w:pPr>
          </w:p>
        </w:tc>
      </w:tr>
    </w:tbl>
    <w:p w:rsidR="00976EE8" w:rsidRDefault="00976EE8" w:rsidP="006014E3">
      <w:pPr>
        <w:autoSpaceDE w:val="0"/>
        <w:autoSpaceDN w:val="0"/>
        <w:adjustRightInd w:val="0"/>
        <w:spacing w:after="0" w:line="360" w:lineRule="auto"/>
        <w:rPr>
          <w:rFonts w:ascii="Times New Roman" w:hAnsi="Times New Roman"/>
          <w:sz w:val="28"/>
          <w:szCs w:val="28"/>
          <w:lang w:eastAsia="ru-RU"/>
        </w:rPr>
      </w:pPr>
    </w:p>
    <w:p w:rsidR="000B67BC" w:rsidRPr="006014E3" w:rsidRDefault="000B67BC" w:rsidP="006014E3">
      <w:pPr>
        <w:autoSpaceDE w:val="0"/>
        <w:autoSpaceDN w:val="0"/>
        <w:adjustRightInd w:val="0"/>
        <w:spacing w:after="0" w:line="360" w:lineRule="auto"/>
        <w:jc w:val="center"/>
        <w:rPr>
          <w:rFonts w:ascii="Times New Roman" w:hAnsi="Times New Roman"/>
          <w:sz w:val="28"/>
          <w:szCs w:val="28"/>
          <w:lang w:eastAsia="ru-RU"/>
        </w:rPr>
      </w:pPr>
      <w:r w:rsidRPr="006014E3">
        <w:rPr>
          <w:rFonts w:ascii="Times New Roman" w:hAnsi="Times New Roman"/>
          <w:sz w:val="28"/>
          <w:szCs w:val="28"/>
          <w:lang w:eastAsia="ru-RU"/>
        </w:rPr>
        <w:lastRenderedPageBreak/>
        <w:t>СОДЕРЖАНИЕ</w:t>
      </w:r>
    </w:p>
    <w:p w:rsidR="000B67BC" w:rsidRPr="006014E3" w:rsidRDefault="000B67BC" w:rsidP="006014E3">
      <w:pPr>
        <w:tabs>
          <w:tab w:val="right" w:leader="dot" w:pos="9344"/>
        </w:tabs>
        <w:suppressAutoHyphens/>
        <w:autoSpaceDE w:val="0"/>
        <w:autoSpaceDN w:val="0"/>
        <w:adjustRightInd w:val="0"/>
        <w:spacing w:after="0" w:line="360" w:lineRule="auto"/>
        <w:rPr>
          <w:rFonts w:ascii="Times New Roman" w:hAnsi="Times New Roman"/>
          <w:sz w:val="27"/>
          <w:szCs w:val="27"/>
          <w:lang w:eastAsia="ru-RU"/>
        </w:rPr>
      </w:pPr>
      <w:r w:rsidRPr="006014E3">
        <w:rPr>
          <w:rFonts w:ascii="Times New Roman" w:hAnsi="Times New Roman"/>
          <w:sz w:val="27"/>
          <w:szCs w:val="27"/>
          <w:lang w:eastAsia="ru-RU"/>
        </w:rPr>
        <w:t>ИНФОРМАЦИОННАЯ КАРТА ПРОГРАММЫ</w:t>
      </w:r>
      <w:r w:rsidRPr="006014E3">
        <w:rPr>
          <w:rFonts w:ascii="Times New Roman" w:hAnsi="Times New Roman"/>
          <w:sz w:val="27"/>
          <w:szCs w:val="27"/>
          <w:lang w:eastAsia="ru-RU"/>
        </w:rPr>
        <w:tab/>
      </w:r>
      <w:r w:rsidR="00F112F8" w:rsidRPr="006014E3">
        <w:rPr>
          <w:rFonts w:ascii="Times New Roman" w:hAnsi="Times New Roman"/>
          <w:sz w:val="27"/>
          <w:szCs w:val="27"/>
          <w:lang w:eastAsia="ru-RU"/>
        </w:rPr>
        <w:t>2</w:t>
      </w:r>
    </w:p>
    <w:p w:rsidR="000B67BC" w:rsidRPr="006014E3" w:rsidRDefault="000B67BC" w:rsidP="006014E3">
      <w:pPr>
        <w:tabs>
          <w:tab w:val="right" w:leader="dot" w:pos="9344"/>
        </w:tabs>
        <w:suppressAutoHyphens/>
        <w:autoSpaceDE w:val="0"/>
        <w:autoSpaceDN w:val="0"/>
        <w:adjustRightInd w:val="0"/>
        <w:spacing w:after="0" w:line="360" w:lineRule="auto"/>
        <w:rPr>
          <w:rFonts w:ascii="Times New Roman" w:hAnsi="Times New Roman"/>
          <w:sz w:val="27"/>
          <w:szCs w:val="27"/>
          <w:lang w:eastAsia="ru-RU"/>
        </w:rPr>
      </w:pPr>
      <w:r w:rsidRPr="006014E3">
        <w:rPr>
          <w:rFonts w:ascii="Times New Roman" w:hAnsi="Times New Roman"/>
          <w:sz w:val="27"/>
          <w:szCs w:val="27"/>
          <w:lang w:eastAsia="ru-RU"/>
        </w:rPr>
        <w:t>Раздел 1. ЦЕЛЕВОЙ РАЗДЕЛ ПРОГРАММЫ</w:t>
      </w:r>
      <w:r w:rsidRPr="006014E3">
        <w:rPr>
          <w:rFonts w:ascii="Times New Roman" w:hAnsi="Times New Roman"/>
          <w:sz w:val="27"/>
          <w:szCs w:val="27"/>
          <w:lang w:eastAsia="ru-RU"/>
        </w:rPr>
        <w:tab/>
      </w:r>
      <w:r w:rsidR="00780093">
        <w:rPr>
          <w:rFonts w:ascii="Times New Roman" w:hAnsi="Times New Roman"/>
          <w:sz w:val="27"/>
          <w:szCs w:val="27"/>
          <w:lang w:eastAsia="ru-RU"/>
        </w:rPr>
        <w:t>4</w:t>
      </w:r>
    </w:p>
    <w:p w:rsidR="000B67BC" w:rsidRPr="006014E3" w:rsidRDefault="000B67BC" w:rsidP="006014E3">
      <w:pPr>
        <w:tabs>
          <w:tab w:val="right" w:leader="dot" w:pos="9344"/>
        </w:tabs>
        <w:suppressAutoHyphens/>
        <w:autoSpaceDE w:val="0"/>
        <w:autoSpaceDN w:val="0"/>
        <w:adjustRightInd w:val="0"/>
        <w:spacing w:after="0" w:line="360" w:lineRule="auto"/>
        <w:ind w:left="284"/>
        <w:rPr>
          <w:rFonts w:ascii="Times New Roman" w:hAnsi="Times New Roman"/>
          <w:sz w:val="27"/>
          <w:szCs w:val="27"/>
          <w:lang w:eastAsia="ru-RU"/>
        </w:rPr>
      </w:pPr>
      <w:r w:rsidRPr="006014E3">
        <w:rPr>
          <w:rFonts w:ascii="Times New Roman" w:hAnsi="Times New Roman"/>
          <w:sz w:val="27"/>
          <w:szCs w:val="27"/>
          <w:lang w:eastAsia="ru-RU"/>
        </w:rPr>
        <w:t>1.1. Пояснительная записка</w:t>
      </w:r>
      <w:r w:rsidRPr="006014E3">
        <w:rPr>
          <w:rFonts w:ascii="Times New Roman" w:hAnsi="Times New Roman"/>
          <w:sz w:val="27"/>
          <w:szCs w:val="27"/>
          <w:lang w:eastAsia="ru-RU"/>
        </w:rPr>
        <w:tab/>
      </w:r>
      <w:r w:rsidR="003324E0" w:rsidRPr="006014E3">
        <w:rPr>
          <w:rFonts w:ascii="Times New Roman" w:hAnsi="Times New Roman"/>
          <w:sz w:val="27"/>
          <w:szCs w:val="27"/>
          <w:lang w:eastAsia="ru-RU"/>
        </w:rPr>
        <w:t>4</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Нормативно-правовая база организации деятельности в объединении</w:t>
      </w:r>
      <w:r w:rsidRPr="006014E3">
        <w:rPr>
          <w:rFonts w:ascii="Times New Roman" w:hAnsi="Times New Roman"/>
          <w:sz w:val="27"/>
          <w:szCs w:val="27"/>
          <w:lang w:eastAsia="ru-RU"/>
        </w:rPr>
        <w:tab/>
      </w:r>
      <w:r w:rsidR="00F112F8" w:rsidRPr="006014E3">
        <w:rPr>
          <w:rFonts w:ascii="Times New Roman" w:hAnsi="Times New Roman"/>
          <w:sz w:val="27"/>
          <w:szCs w:val="27"/>
          <w:lang w:eastAsia="ru-RU"/>
        </w:rPr>
        <w:t>4</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Назначение дополнительной образовательной программы</w:t>
      </w:r>
      <w:r w:rsidRPr="006014E3">
        <w:rPr>
          <w:rFonts w:ascii="Times New Roman" w:hAnsi="Times New Roman"/>
          <w:sz w:val="27"/>
          <w:szCs w:val="27"/>
          <w:lang w:eastAsia="ru-RU"/>
        </w:rPr>
        <w:tab/>
      </w:r>
      <w:r w:rsidR="00780093">
        <w:rPr>
          <w:rFonts w:ascii="Times New Roman" w:hAnsi="Times New Roman"/>
          <w:sz w:val="27"/>
          <w:szCs w:val="27"/>
          <w:lang w:eastAsia="ru-RU"/>
        </w:rPr>
        <w:t>5</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Новизна, актуальность и перспективность курса</w:t>
      </w:r>
      <w:r w:rsidRPr="006014E3">
        <w:rPr>
          <w:rFonts w:ascii="Times New Roman" w:hAnsi="Times New Roman"/>
          <w:sz w:val="27"/>
          <w:szCs w:val="27"/>
          <w:lang w:eastAsia="ru-RU"/>
        </w:rPr>
        <w:tab/>
      </w:r>
      <w:r w:rsidR="00780093">
        <w:rPr>
          <w:rFonts w:ascii="Times New Roman" w:hAnsi="Times New Roman"/>
          <w:sz w:val="27"/>
          <w:szCs w:val="27"/>
          <w:lang w:eastAsia="ru-RU"/>
        </w:rPr>
        <w:t>6</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Цель и задачи дополнительной общеобразовательной программы</w:t>
      </w:r>
      <w:r w:rsidRPr="006014E3">
        <w:rPr>
          <w:rFonts w:ascii="Times New Roman" w:hAnsi="Times New Roman"/>
          <w:sz w:val="27"/>
          <w:szCs w:val="27"/>
          <w:lang w:eastAsia="ru-RU"/>
        </w:rPr>
        <w:tab/>
      </w:r>
      <w:r w:rsidR="00F112F8" w:rsidRPr="006014E3">
        <w:rPr>
          <w:rFonts w:ascii="Times New Roman" w:hAnsi="Times New Roman"/>
          <w:sz w:val="27"/>
          <w:szCs w:val="27"/>
          <w:lang w:eastAsia="ru-RU"/>
        </w:rPr>
        <w:t>7</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Возрастная группа обучающихся, на которых ориентированы занятия</w:t>
      </w:r>
      <w:r w:rsidRPr="006014E3">
        <w:rPr>
          <w:rFonts w:ascii="Times New Roman" w:hAnsi="Times New Roman"/>
          <w:sz w:val="27"/>
          <w:szCs w:val="27"/>
          <w:lang w:eastAsia="ru-RU"/>
        </w:rPr>
        <w:tab/>
      </w:r>
      <w:r w:rsidR="00F112F8" w:rsidRPr="006014E3">
        <w:rPr>
          <w:rFonts w:ascii="Times New Roman" w:hAnsi="Times New Roman"/>
          <w:sz w:val="27"/>
          <w:szCs w:val="27"/>
          <w:lang w:eastAsia="ru-RU"/>
        </w:rPr>
        <w:t>8</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Объем часов и режим занятий</w:t>
      </w:r>
      <w:r w:rsidRPr="006014E3">
        <w:rPr>
          <w:rFonts w:ascii="Times New Roman" w:hAnsi="Times New Roman"/>
          <w:sz w:val="27"/>
          <w:szCs w:val="27"/>
          <w:lang w:eastAsia="ru-RU"/>
        </w:rPr>
        <w:tab/>
      </w:r>
      <w:r w:rsidR="00F112F8" w:rsidRPr="006014E3">
        <w:rPr>
          <w:rFonts w:ascii="Times New Roman" w:hAnsi="Times New Roman"/>
          <w:sz w:val="27"/>
          <w:szCs w:val="27"/>
          <w:lang w:eastAsia="ru-RU"/>
        </w:rPr>
        <w:t>9</w:t>
      </w:r>
    </w:p>
    <w:p w:rsidR="000B67BC" w:rsidRPr="006014E3" w:rsidRDefault="000B67BC" w:rsidP="006014E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Продолжительность одного занятия</w:t>
      </w:r>
      <w:r w:rsidRPr="006014E3">
        <w:rPr>
          <w:rFonts w:ascii="Times New Roman" w:hAnsi="Times New Roman"/>
          <w:sz w:val="27"/>
          <w:szCs w:val="27"/>
          <w:lang w:eastAsia="ru-RU"/>
        </w:rPr>
        <w:tab/>
      </w:r>
      <w:r w:rsidR="00780093">
        <w:rPr>
          <w:rFonts w:ascii="Times New Roman" w:hAnsi="Times New Roman"/>
          <w:sz w:val="27"/>
          <w:szCs w:val="27"/>
          <w:lang w:eastAsia="ru-RU"/>
        </w:rPr>
        <w:t>10</w:t>
      </w:r>
    </w:p>
    <w:p w:rsidR="00780093" w:rsidRDefault="000B67BC" w:rsidP="0078009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Формы и методы работы</w:t>
      </w:r>
      <w:r w:rsidRPr="006014E3">
        <w:rPr>
          <w:rFonts w:ascii="Times New Roman" w:hAnsi="Times New Roman"/>
          <w:sz w:val="27"/>
          <w:szCs w:val="27"/>
          <w:lang w:eastAsia="ru-RU"/>
        </w:rPr>
        <w:tab/>
      </w:r>
      <w:r w:rsidR="00780093">
        <w:rPr>
          <w:rFonts w:ascii="Times New Roman" w:hAnsi="Times New Roman"/>
          <w:sz w:val="27"/>
          <w:szCs w:val="27"/>
          <w:lang w:eastAsia="ru-RU"/>
        </w:rPr>
        <w:t>10</w:t>
      </w:r>
    </w:p>
    <w:p w:rsidR="000B67BC" w:rsidRPr="006014E3" w:rsidRDefault="000B67BC" w:rsidP="00780093">
      <w:pPr>
        <w:tabs>
          <w:tab w:val="right" w:leader="dot" w:pos="9344"/>
        </w:tab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Планируемые результаты освоения обучающимися дополнительно</w:t>
      </w:r>
      <w:r w:rsidR="003324E0" w:rsidRPr="006014E3">
        <w:rPr>
          <w:rFonts w:ascii="Times New Roman" w:hAnsi="Times New Roman"/>
          <w:sz w:val="27"/>
          <w:szCs w:val="27"/>
          <w:lang w:eastAsia="ru-RU"/>
        </w:rPr>
        <w:t>й общеобразовательной про</w:t>
      </w:r>
      <w:r w:rsidR="006014E3" w:rsidRPr="006014E3">
        <w:rPr>
          <w:rFonts w:ascii="Times New Roman" w:hAnsi="Times New Roman"/>
          <w:sz w:val="27"/>
          <w:szCs w:val="27"/>
          <w:lang w:eastAsia="ru-RU"/>
        </w:rPr>
        <w:t>граммы………..</w:t>
      </w:r>
      <w:r w:rsidR="00780093">
        <w:rPr>
          <w:rFonts w:ascii="Times New Roman" w:hAnsi="Times New Roman"/>
          <w:sz w:val="27"/>
          <w:szCs w:val="27"/>
          <w:lang w:eastAsia="ru-RU"/>
        </w:rPr>
        <w:t>…..…………………………......11</w:t>
      </w:r>
    </w:p>
    <w:p w:rsidR="000B67BC" w:rsidRPr="006014E3" w:rsidRDefault="00780093" w:rsidP="006014E3">
      <w:pPr>
        <w:tabs>
          <w:tab w:val="right" w:leader="dot" w:pos="9344"/>
        </w:tabs>
        <w:suppressAutoHyphens/>
        <w:autoSpaceDE w:val="0"/>
        <w:autoSpaceDN w:val="0"/>
        <w:adjustRightInd w:val="0"/>
        <w:spacing w:after="0" w:line="360" w:lineRule="auto"/>
        <w:ind w:left="284"/>
        <w:rPr>
          <w:rFonts w:ascii="Times New Roman" w:hAnsi="Times New Roman"/>
          <w:sz w:val="27"/>
          <w:szCs w:val="27"/>
          <w:lang w:eastAsia="ru-RU"/>
        </w:rPr>
      </w:pPr>
      <w:r>
        <w:rPr>
          <w:rFonts w:ascii="Times New Roman" w:hAnsi="Times New Roman"/>
          <w:sz w:val="27"/>
          <w:szCs w:val="27"/>
          <w:lang w:eastAsia="ru-RU"/>
        </w:rPr>
        <w:t>1.2</w:t>
      </w:r>
      <w:r w:rsidR="000B67BC" w:rsidRPr="006014E3">
        <w:rPr>
          <w:rFonts w:ascii="Times New Roman" w:hAnsi="Times New Roman"/>
          <w:sz w:val="27"/>
          <w:szCs w:val="27"/>
          <w:lang w:eastAsia="ru-RU"/>
        </w:rPr>
        <w:t>. Система оценки достижения планируемых результатов освоения обучающимися дополнительной об</w:t>
      </w:r>
      <w:r w:rsidR="003324E0" w:rsidRPr="006014E3">
        <w:rPr>
          <w:rFonts w:ascii="Times New Roman" w:hAnsi="Times New Roman"/>
          <w:sz w:val="27"/>
          <w:szCs w:val="27"/>
          <w:lang w:eastAsia="ru-RU"/>
        </w:rPr>
        <w:t>щеобразовательн</w:t>
      </w:r>
      <w:r w:rsidR="006014E3" w:rsidRPr="006014E3">
        <w:rPr>
          <w:rFonts w:ascii="Times New Roman" w:hAnsi="Times New Roman"/>
          <w:sz w:val="27"/>
          <w:szCs w:val="27"/>
          <w:lang w:eastAsia="ru-RU"/>
        </w:rPr>
        <w:t>ой программы..</w:t>
      </w:r>
      <w:r w:rsidR="003324E0" w:rsidRPr="006014E3">
        <w:rPr>
          <w:rFonts w:ascii="Times New Roman" w:hAnsi="Times New Roman"/>
          <w:sz w:val="27"/>
          <w:szCs w:val="27"/>
          <w:lang w:eastAsia="ru-RU"/>
        </w:rPr>
        <w:t>……</w:t>
      </w:r>
      <w:r>
        <w:rPr>
          <w:rFonts w:ascii="Times New Roman" w:hAnsi="Times New Roman"/>
          <w:sz w:val="27"/>
          <w:szCs w:val="27"/>
          <w:lang w:eastAsia="ru-RU"/>
        </w:rPr>
        <w:t>…..12</w:t>
      </w:r>
    </w:p>
    <w:p w:rsidR="000B67BC" w:rsidRPr="006014E3" w:rsidRDefault="000B67BC" w:rsidP="00780093">
      <w:pPr>
        <w:tabs>
          <w:tab w:val="right" w:leader="dot" w:pos="9344"/>
        </w:tabs>
        <w:suppressAutoHyphens/>
        <w:autoSpaceDE w:val="0"/>
        <w:autoSpaceDN w:val="0"/>
        <w:adjustRightInd w:val="0"/>
        <w:spacing w:after="0" w:line="360" w:lineRule="auto"/>
        <w:ind w:left="709"/>
        <w:rPr>
          <w:rFonts w:ascii="Times New Roman" w:hAnsi="Times New Roman"/>
          <w:sz w:val="27"/>
          <w:szCs w:val="27"/>
          <w:lang w:eastAsia="ru-RU"/>
        </w:rPr>
      </w:pPr>
      <w:r w:rsidRPr="006014E3">
        <w:rPr>
          <w:rFonts w:ascii="Times New Roman" w:hAnsi="Times New Roman"/>
          <w:sz w:val="27"/>
          <w:szCs w:val="27"/>
          <w:lang w:eastAsia="ru-RU"/>
        </w:rPr>
        <w:t>Формы представления итогов освоения обучающимися дополнительной общеобразовательной программы</w:t>
      </w:r>
      <w:r w:rsidRPr="006014E3">
        <w:rPr>
          <w:rFonts w:ascii="Times New Roman" w:hAnsi="Times New Roman"/>
          <w:sz w:val="27"/>
          <w:szCs w:val="27"/>
          <w:lang w:eastAsia="ru-RU"/>
        </w:rPr>
        <w:tab/>
      </w:r>
      <w:r w:rsidR="00780093">
        <w:rPr>
          <w:rFonts w:ascii="Times New Roman" w:hAnsi="Times New Roman"/>
          <w:sz w:val="27"/>
          <w:szCs w:val="27"/>
          <w:lang w:eastAsia="ru-RU"/>
        </w:rPr>
        <w:t>14</w:t>
      </w:r>
    </w:p>
    <w:p w:rsidR="000B67BC" w:rsidRPr="006014E3" w:rsidRDefault="000B67BC" w:rsidP="006014E3">
      <w:pPr>
        <w:tabs>
          <w:tab w:val="right" w:leader="dot" w:pos="9344"/>
        </w:tabs>
        <w:suppressAutoHyphens/>
        <w:autoSpaceDE w:val="0"/>
        <w:autoSpaceDN w:val="0"/>
        <w:adjustRightInd w:val="0"/>
        <w:spacing w:after="0" w:line="360" w:lineRule="auto"/>
        <w:ind w:left="284"/>
        <w:rPr>
          <w:rFonts w:ascii="Times New Roman" w:hAnsi="Times New Roman"/>
          <w:sz w:val="27"/>
          <w:szCs w:val="27"/>
          <w:lang w:eastAsia="ru-RU"/>
        </w:rPr>
      </w:pPr>
      <w:r w:rsidRPr="006014E3">
        <w:rPr>
          <w:rFonts w:ascii="Times New Roman" w:hAnsi="Times New Roman"/>
          <w:sz w:val="27"/>
          <w:szCs w:val="27"/>
          <w:lang w:eastAsia="ru-RU"/>
        </w:rPr>
        <w:t>Раздел 2. СОДЕРЖАТЕЛЬНЫЙ РАЗДЕЛ</w:t>
      </w:r>
      <w:r w:rsidRPr="006014E3">
        <w:rPr>
          <w:rFonts w:ascii="Times New Roman" w:hAnsi="Times New Roman"/>
          <w:sz w:val="27"/>
          <w:szCs w:val="27"/>
          <w:lang w:eastAsia="ru-RU"/>
        </w:rPr>
        <w:tab/>
      </w:r>
      <w:r w:rsidR="00780093">
        <w:rPr>
          <w:rFonts w:ascii="Times New Roman" w:hAnsi="Times New Roman"/>
          <w:sz w:val="27"/>
          <w:szCs w:val="27"/>
          <w:lang w:eastAsia="ru-RU"/>
        </w:rPr>
        <w:t>15</w:t>
      </w:r>
    </w:p>
    <w:p w:rsidR="000B67BC" w:rsidRPr="006014E3" w:rsidRDefault="000B67BC" w:rsidP="006014E3">
      <w:pPr>
        <w:tabs>
          <w:tab w:val="right" w:leader="dot" w:pos="9344"/>
        </w:tabs>
        <w:suppressAutoHyphens/>
        <w:autoSpaceDE w:val="0"/>
        <w:autoSpaceDN w:val="0"/>
        <w:adjustRightInd w:val="0"/>
        <w:spacing w:after="0" w:line="360" w:lineRule="auto"/>
        <w:ind w:left="284"/>
        <w:rPr>
          <w:rFonts w:ascii="Times New Roman" w:hAnsi="Times New Roman"/>
          <w:sz w:val="27"/>
          <w:szCs w:val="27"/>
          <w:lang w:eastAsia="ru-RU"/>
        </w:rPr>
      </w:pPr>
      <w:r w:rsidRPr="006014E3">
        <w:rPr>
          <w:rFonts w:ascii="Times New Roman" w:hAnsi="Times New Roman"/>
          <w:sz w:val="27"/>
          <w:szCs w:val="27"/>
          <w:lang w:eastAsia="ru-RU"/>
        </w:rPr>
        <w:t>2.1. Учебно-тематическое планирование</w:t>
      </w:r>
      <w:r w:rsidRPr="006014E3">
        <w:rPr>
          <w:rFonts w:ascii="Times New Roman" w:hAnsi="Times New Roman"/>
          <w:sz w:val="27"/>
          <w:szCs w:val="27"/>
          <w:lang w:eastAsia="ru-RU"/>
        </w:rPr>
        <w:tab/>
      </w:r>
      <w:r w:rsidR="00780093">
        <w:rPr>
          <w:rFonts w:ascii="Times New Roman" w:hAnsi="Times New Roman"/>
          <w:sz w:val="27"/>
          <w:szCs w:val="27"/>
          <w:lang w:eastAsia="ru-RU"/>
        </w:rPr>
        <w:t>15</w:t>
      </w:r>
    </w:p>
    <w:p w:rsidR="000B67BC" w:rsidRPr="006014E3" w:rsidRDefault="000B67BC" w:rsidP="006014E3">
      <w:pPr>
        <w:tabs>
          <w:tab w:val="right" w:leader="dot" w:pos="9344"/>
        </w:tabs>
        <w:suppressAutoHyphens/>
        <w:autoSpaceDE w:val="0"/>
        <w:autoSpaceDN w:val="0"/>
        <w:adjustRightInd w:val="0"/>
        <w:spacing w:after="0" w:line="360" w:lineRule="auto"/>
        <w:ind w:left="284"/>
        <w:rPr>
          <w:rFonts w:ascii="Times New Roman" w:hAnsi="Times New Roman"/>
          <w:sz w:val="27"/>
          <w:szCs w:val="27"/>
          <w:lang w:eastAsia="ru-RU"/>
        </w:rPr>
      </w:pPr>
      <w:r w:rsidRPr="006014E3">
        <w:rPr>
          <w:rFonts w:ascii="Times New Roman" w:hAnsi="Times New Roman"/>
          <w:sz w:val="27"/>
          <w:szCs w:val="27"/>
          <w:lang w:eastAsia="ru-RU"/>
        </w:rPr>
        <w:t>2.2. Содержание изучаемого курса</w:t>
      </w:r>
      <w:r w:rsidRPr="006014E3">
        <w:rPr>
          <w:rFonts w:ascii="Times New Roman" w:hAnsi="Times New Roman"/>
          <w:sz w:val="27"/>
          <w:szCs w:val="27"/>
          <w:lang w:eastAsia="ru-RU"/>
        </w:rPr>
        <w:tab/>
      </w:r>
      <w:r w:rsidR="00780093">
        <w:rPr>
          <w:rFonts w:ascii="Times New Roman" w:hAnsi="Times New Roman"/>
          <w:sz w:val="27"/>
          <w:szCs w:val="27"/>
          <w:lang w:eastAsia="ru-RU"/>
        </w:rPr>
        <w:t>16</w:t>
      </w:r>
    </w:p>
    <w:p w:rsidR="000B67BC" w:rsidRPr="006014E3" w:rsidRDefault="000B67BC" w:rsidP="006014E3">
      <w:pPr>
        <w:tabs>
          <w:tab w:val="right" w:leader="dot" w:pos="9344"/>
        </w:tabs>
        <w:suppressAutoHyphens/>
        <w:autoSpaceDE w:val="0"/>
        <w:autoSpaceDN w:val="0"/>
        <w:adjustRightInd w:val="0"/>
        <w:spacing w:after="0" w:line="360" w:lineRule="auto"/>
        <w:rPr>
          <w:rFonts w:ascii="Times New Roman" w:hAnsi="Times New Roman"/>
          <w:sz w:val="27"/>
          <w:szCs w:val="27"/>
          <w:lang w:eastAsia="ru-RU"/>
        </w:rPr>
      </w:pPr>
      <w:r w:rsidRPr="006014E3">
        <w:rPr>
          <w:rFonts w:ascii="Times New Roman" w:hAnsi="Times New Roman"/>
          <w:sz w:val="27"/>
          <w:szCs w:val="27"/>
          <w:lang w:eastAsia="ru-RU"/>
        </w:rPr>
        <w:t>Раздел 3. ОРГАНИЗАЦИОННЫЙ РАЗДЕЛ</w:t>
      </w:r>
      <w:r w:rsidRPr="006014E3">
        <w:rPr>
          <w:rFonts w:ascii="Times New Roman" w:hAnsi="Times New Roman"/>
          <w:sz w:val="27"/>
          <w:szCs w:val="27"/>
          <w:lang w:eastAsia="ru-RU"/>
        </w:rPr>
        <w:tab/>
      </w:r>
      <w:r w:rsidR="00780093">
        <w:rPr>
          <w:rFonts w:ascii="Times New Roman" w:hAnsi="Times New Roman"/>
          <w:sz w:val="27"/>
          <w:szCs w:val="27"/>
          <w:lang w:eastAsia="ru-RU"/>
        </w:rPr>
        <w:t>20</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Учебный план</w:t>
      </w:r>
      <w:r w:rsidRPr="006014E3">
        <w:rPr>
          <w:rFonts w:ascii="Times New Roman" w:hAnsi="Times New Roman"/>
          <w:sz w:val="27"/>
          <w:szCs w:val="27"/>
          <w:lang w:eastAsia="ru-RU"/>
        </w:rPr>
        <w:tab/>
      </w:r>
      <w:r w:rsidR="00780093">
        <w:rPr>
          <w:rFonts w:ascii="Times New Roman" w:hAnsi="Times New Roman"/>
          <w:sz w:val="27"/>
          <w:szCs w:val="27"/>
          <w:lang w:eastAsia="ru-RU"/>
        </w:rPr>
        <w:t>20</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Календарный учебный график</w:t>
      </w:r>
      <w:r w:rsidRPr="006014E3">
        <w:rPr>
          <w:rFonts w:ascii="Times New Roman" w:hAnsi="Times New Roman"/>
          <w:sz w:val="27"/>
          <w:szCs w:val="27"/>
          <w:lang w:eastAsia="ru-RU"/>
        </w:rPr>
        <w:tab/>
      </w:r>
      <w:r w:rsidR="00780093">
        <w:rPr>
          <w:rFonts w:ascii="Times New Roman" w:hAnsi="Times New Roman"/>
          <w:sz w:val="27"/>
          <w:szCs w:val="27"/>
          <w:lang w:eastAsia="ru-RU"/>
        </w:rPr>
        <w:t>21</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Примерное календарно-тематическое планирование</w:t>
      </w:r>
      <w:r w:rsidRPr="006014E3">
        <w:rPr>
          <w:rFonts w:ascii="Times New Roman" w:hAnsi="Times New Roman"/>
          <w:sz w:val="27"/>
          <w:szCs w:val="27"/>
          <w:lang w:eastAsia="ru-RU"/>
        </w:rPr>
        <w:tab/>
      </w:r>
      <w:r w:rsidR="00780093">
        <w:rPr>
          <w:rFonts w:ascii="Times New Roman" w:hAnsi="Times New Roman"/>
          <w:sz w:val="27"/>
          <w:szCs w:val="27"/>
          <w:lang w:eastAsia="ru-RU"/>
        </w:rPr>
        <w:t>23</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Материально-техническое обеспечение</w:t>
      </w:r>
      <w:r w:rsidRPr="006014E3">
        <w:rPr>
          <w:rFonts w:ascii="Times New Roman" w:hAnsi="Times New Roman"/>
          <w:sz w:val="27"/>
          <w:szCs w:val="27"/>
          <w:lang w:eastAsia="ru-RU"/>
        </w:rPr>
        <w:tab/>
      </w:r>
      <w:r w:rsidR="00780093">
        <w:rPr>
          <w:rFonts w:ascii="Times New Roman" w:hAnsi="Times New Roman"/>
          <w:sz w:val="27"/>
          <w:szCs w:val="27"/>
          <w:lang w:eastAsia="ru-RU"/>
        </w:rPr>
        <w:t>32</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Информационно-методическое обеспечение</w:t>
      </w:r>
      <w:r w:rsidRPr="006014E3">
        <w:rPr>
          <w:rFonts w:ascii="Times New Roman" w:hAnsi="Times New Roman"/>
          <w:sz w:val="27"/>
          <w:szCs w:val="27"/>
          <w:lang w:eastAsia="ru-RU"/>
        </w:rPr>
        <w:tab/>
      </w:r>
      <w:r w:rsidR="00780093">
        <w:rPr>
          <w:rFonts w:ascii="Times New Roman" w:hAnsi="Times New Roman"/>
          <w:sz w:val="27"/>
          <w:szCs w:val="27"/>
          <w:lang w:eastAsia="ru-RU"/>
        </w:rPr>
        <w:t>32</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Учебно-методический комплекс</w:t>
      </w:r>
      <w:r w:rsidRPr="006014E3">
        <w:rPr>
          <w:rFonts w:ascii="Times New Roman" w:hAnsi="Times New Roman"/>
          <w:sz w:val="27"/>
          <w:szCs w:val="27"/>
          <w:lang w:eastAsia="ru-RU"/>
        </w:rPr>
        <w:tab/>
      </w:r>
      <w:r w:rsidR="00780093">
        <w:rPr>
          <w:rFonts w:ascii="Times New Roman" w:hAnsi="Times New Roman"/>
          <w:sz w:val="27"/>
          <w:szCs w:val="27"/>
          <w:lang w:eastAsia="ru-RU"/>
        </w:rPr>
        <w:t>33</w:t>
      </w:r>
    </w:p>
    <w:p w:rsidR="000B67BC" w:rsidRPr="006014E3" w:rsidRDefault="000B67BC" w:rsidP="006014E3">
      <w:pPr>
        <w:tabs>
          <w:tab w:val="right" w:leader="dot" w:pos="9344"/>
        </w:tabs>
        <w:autoSpaceDE w:val="0"/>
        <w:autoSpaceDN w:val="0"/>
        <w:adjustRightInd w:val="0"/>
        <w:spacing w:after="0" w:line="360" w:lineRule="auto"/>
        <w:ind w:left="851" w:hanging="142"/>
        <w:rPr>
          <w:rFonts w:ascii="Times New Roman" w:hAnsi="Times New Roman"/>
          <w:sz w:val="27"/>
          <w:szCs w:val="27"/>
          <w:lang w:eastAsia="ru-RU"/>
        </w:rPr>
      </w:pPr>
      <w:r w:rsidRPr="006014E3">
        <w:rPr>
          <w:rFonts w:ascii="Times New Roman" w:hAnsi="Times New Roman"/>
          <w:sz w:val="27"/>
          <w:szCs w:val="27"/>
          <w:lang w:eastAsia="ru-RU"/>
        </w:rPr>
        <w:t>Список литературы</w:t>
      </w:r>
      <w:r w:rsidRPr="006014E3">
        <w:rPr>
          <w:rFonts w:ascii="Times New Roman" w:hAnsi="Times New Roman"/>
          <w:sz w:val="27"/>
          <w:szCs w:val="27"/>
          <w:lang w:eastAsia="ru-RU"/>
        </w:rPr>
        <w:tab/>
      </w:r>
      <w:r w:rsidR="00780093">
        <w:rPr>
          <w:rFonts w:ascii="Times New Roman" w:hAnsi="Times New Roman"/>
          <w:sz w:val="27"/>
          <w:szCs w:val="27"/>
          <w:lang w:eastAsia="ru-RU"/>
        </w:rPr>
        <w:t>34</w:t>
      </w:r>
    </w:p>
    <w:p w:rsidR="002B621F" w:rsidRPr="006014E3" w:rsidRDefault="000B67BC" w:rsidP="006014E3">
      <w:pPr>
        <w:spacing w:after="0" w:line="360" w:lineRule="auto"/>
        <w:ind w:firstLine="360"/>
        <w:jc w:val="both"/>
        <w:rPr>
          <w:rFonts w:ascii="Times New Roman" w:eastAsia="SimSun" w:hAnsi="Times New Roman"/>
          <w:kern w:val="1"/>
          <w:sz w:val="27"/>
          <w:szCs w:val="27"/>
          <w:lang w:eastAsia="hi-IN" w:bidi="hi-IN"/>
        </w:rPr>
      </w:pPr>
      <w:r w:rsidRPr="006014E3">
        <w:rPr>
          <w:rFonts w:ascii="Times New Roman" w:hAnsi="Times New Roman"/>
          <w:sz w:val="27"/>
          <w:szCs w:val="27"/>
          <w:lang w:eastAsia="ru-RU"/>
        </w:rPr>
        <w:t>Приложен</w:t>
      </w:r>
      <w:r w:rsidR="006014E3" w:rsidRPr="006014E3">
        <w:rPr>
          <w:rFonts w:ascii="Times New Roman" w:hAnsi="Times New Roman"/>
          <w:sz w:val="27"/>
          <w:szCs w:val="27"/>
          <w:lang w:eastAsia="ru-RU"/>
        </w:rPr>
        <w:t>ие……………</w:t>
      </w:r>
      <w:r w:rsidR="006014E3">
        <w:rPr>
          <w:rFonts w:ascii="Times New Roman" w:hAnsi="Times New Roman"/>
          <w:sz w:val="27"/>
          <w:szCs w:val="27"/>
          <w:lang w:eastAsia="ru-RU"/>
        </w:rPr>
        <w:t>……</w:t>
      </w:r>
      <w:r w:rsidR="006014E3" w:rsidRPr="006014E3">
        <w:rPr>
          <w:rFonts w:ascii="Times New Roman" w:hAnsi="Times New Roman"/>
          <w:sz w:val="27"/>
          <w:szCs w:val="27"/>
          <w:lang w:eastAsia="ru-RU"/>
        </w:rPr>
        <w:t>…………………………</w:t>
      </w:r>
      <w:r w:rsidR="006014E3">
        <w:rPr>
          <w:rFonts w:ascii="Times New Roman" w:hAnsi="Times New Roman"/>
          <w:sz w:val="27"/>
          <w:szCs w:val="27"/>
          <w:lang w:eastAsia="ru-RU"/>
        </w:rPr>
        <w:t>……</w:t>
      </w:r>
      <w:r w:rsidR="006014E3" w:rsidRPr="006014E3">
        <w:rPr>
          <w:rFonts w:ascii="Times New Roman" w:hAnsi="Times New Roman"/>
          <w:sz w:val="27"/>
          <w:szCs w:val="27"/>
          <w:lang w:eastAsia="ru-RU"/>
        </w:rPr>
        <w:t>……………</w:t>
      </w:r>
      <w:r w:rsidR="008C4B26" w:rsidRPr="006014E3">
        <w:rPr>
          <w:rFonts w:ascii="Times New Roman" w:hAnsi="Times New Roman"/>
          <w:sz w:val="27"/>
          <w:szCs w:val="27"/>
          <w:lang w:eastAsia="ru-RU"/>
        </w:rPr>
        <w:t>…</w:t>
      </w:r>
      <w:r w:rsidR="00E346A8">
        <w:rPr>
          <w:rFonts w:ascii="Times New Roman" w:hAnsi="Times New Roman"/>
          <w:sz w:val="27"/>
          <w:szCs w:val="27"/>
          <w:lang w:eastAsia="ru-RU"/>
        </w:rPr>
        <w:t>….</w:t>
      </w:r>
      <w:r w:rsidR="008C4B26" w:rsidRPr="006014E3">
        <w:rPr>
          <w:rFonts w:ascii="Times New Roman" w:hAnsi="Times New Roman"/>
          <w:sz w:val="27"/>
          <w:szCs w:val="27"/>
          <w:lang w:eastAsia="ru-RU"/>
        </w:rPr>
        <w:t>..</w:t>
      </w:r>
      <w:r w:rsidR="00780093">
        <w:rPr>
          <w:rFonts w:ascii="Times New Roman" w:hAnsi="Times New Roman"/>
          <w:sz w:val="27"/>
          <w:szCs w:val="27"/>
          <w:lang w:eastAsia="ru-RU"/>
        </w:rPr>
        <w:t>36</w:t>
      </w:r>
    </w:p>
    <w:p w:rsidR="000B67BC" w:rsidRPr="006014E3" w:rsidRDefault="000B67BC" w:rsidP="006014E3">
      <w:pPr>
        <w:widowControl w:val="0"/>
        <w:numPr>
          <w:ilvl w:val="0"/>
          <w:numId w:val="7"/>
        </w:numPr>
        <w:suppressAutoHyphens/>
        <w:spacing w:after="0" w:line="360" w:lineRule="auto"/>
        <w:contextualSpacing/>
        <w:jc w:val="center"/>
        <w:rPr>
          <w:rFonts w:ascii="Times New Roman" w:hAnsi="Times New Roman"/>
          <w:kern w:val="1"/>
          <w:sz w:val="28"/>
          <w:szCs w:val="28"/>
          <w:lang w:eastAsia="hi-IN" w:bidi="hi-IN"/>
        </w:rPr>
      </w:pPr>
      <w:r w:rsidRPr="006014E3">
        <w:rPr>
          <w:rFonts w:ascii="Times New Roman" w:hAnsi="Times New Roman"/>
          <w:kern w:val="1"/>
          <w:sz w:val="28"/>
          <w:szCs w:val="28"/>
          <w:lang w:eastAsia="hi-IN" w:bidi="hi-IN"/>
        </w:rPr>
        <w:lastRenderedPageBreak/>
        <w:t>ЦЕЛЕВОЙ РАЗДЕЛ</w:t>
      </w:r>
    </w:p>
    <w:p w:rsidR="000B67BC" w:rsidRPr="006014E3" w:rsidRDefault="000B67BC" w:rsidP="006014E3">
      <w:pPr>
        <w:widowControl w:val="0"/>
        <w:numPr>
          <w:ilvl w:val="1"/>
          <w:numId w:val="8"/>
        </w:numPr>
        <w:suppressAutoHyphens/>
        <w:spacing w:after="0" w:line="360" w:lineRule="auto"/>
        <w:contextualSpacing/>
        <w:jc w:val="both"/>
        <w:rPr>
          <w:rFonts w:ascii="Times New Roman" w:hAnsi="Times New Roman"/>
          <w:kern w:val="1"/>
          <w:sz w:val="28"/>
          <w:szCs w:val="28"/>
          <w:u w:val="single"/>
          <w:lang w:eastAsia="hi-IN" w:bidi="hi-IN"/>
        </w:rPr>
      </w:pPr>
      <w:r w:rsidRPr="006014E3">
        <w:rPr>
          <w:rFonts w:ascii="Times New Roman" w:hAnsi="Times New Roman"/>
          <w:kern w:val="1"/>
          <w:sz w:val="28"/>
          <w:szCs w:val="28"/>
          <w:u w:val="single"/>
          <w:lang w:eastAsia="hi-IN" w:bidi="hi-IN"/>
        </w:rPr>
        <w:t>Пояснительная записка</w:t>
      </w:r>
    </w:p>
    <w:p w:rsidR="000B67BC" w:rsidRPr="006014E3" w:rsidRDefault="000B67BC" w:rsidP="006014E3">
      <w:pPr>
        <w:spacing w:after="0" w:line="360" w:lineRule="auto"/>
        <w:ind w:left="360"/>
        <w:contextualSpacing/>
        <w:jc w:val="both"/>
        <w:rPr>
          <w:rFonts w:ascii="Times New Roman" w:hAnsi="Times New Roman"/>
          <w:kern w:val="1"/>
          <w:sz w:val="28"/>
          <w:szCs w:val="28"/>
          <w:u w:val="single"/>
          <w:lang w:eastAsia="hi-IN" w:bidi="hi-IN"/>
        </w:rPr>
      </w:pPr>
      <w:r w:rsidRPr="006014E3">
        <w:rPr>
          <w:rFonts w:ascii="Times New Roman" w:hAnsi="Times New Roman"/>
          <w:kern w:val="1"/>
          <w:sz w:val="28"/>
          <w:szCs w:val="28"/>
          <w:u w:val="single"/>
          <w:lang w:eastAsia="hi-IN" w:bidi="hi-IN"/>
        </w:rPr>
        <w:t>Нормативно – правовая база</w:t>
      </w:r>
    </w:p>
    <w:p w:rsidR="000B67BC" w:rsidRPr="006014E3" w:rsidRDefault="000B67BC" w:rsidP="006014E3">
      <w:pPr>
        <w:spacing w:after="0" w:line="360" w:lineRule="auto"/>
        <w:ind w:firstLine="709"/>
        <w:jc w:val="both"/>
        <w:rPr>
          <w:rFonts w:ascii="Times New Roman" w:eastAsia="Calibri" w:hAnsi="Times New Roman"/>
          <w:sz w:val="28"/>
          <w:szCs w:val="28"/>
        </w:rPr>
      </w:pPr>
      <w:r w:rsidRPr="006014E3">
        <w:rPr>
          <w:rFonts w:ascii="Times New Roman" w:eastAsia="Calibri" w:hAnsi="Times New Roman"/>
          <w:sz w:val="28"/>
          <w:szCs w:val="28"/>
        </w:rPr>
        <w:t>Нормативно – правовая база, на которую опирался автор при составлении программы:</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Федеральный закон от 29 декабря 2012 г. № 273-ФЗ «Об образовании в Российской Федерации»;</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Концепция развития дополнительного образования детей (утверждена распоряжением Правительства РФ 04.09.2014 №1729-р);</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Стратегия развития воспитания до 2025 года (утв. Распоряжением Правительства РФ от 29.05.2015 №996-р);</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Устав МБУДО «ЦРТДиЮ «Победа» г. Челябинска»;</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Программа развития МБУДО «ЦРТДиЮ «Победа» г. Челябинска» «Каждый шаг – это Победа» на 2017 – 2019 г.</w:t>
      </w:r>
    </w:p>
    <w:p w:rsidR="000B67BC" w:rsidRP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Положение об организации образовательного процесса в МБУДО «ЦРТДиЮ «Победа» г. Челябинска»;</w:t>
      </w:r>
    </w:p>
    <w:p w:rsidR="006014E3"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Положение о структуре, порядке разработки и утверждения дополнительных общеобразовательных программ</w:t>
      </w:r>
    </w:p>
    <w:p w:rsidR="000B67BC" w:rsidRDefault="000B67BC" w:rsidP="006014E3">
      <w:pPr>
        <w:numPr>
          <w:ilvl w:val="0"/>
          <w:numId w:val="18"/>
        </w:numPr>
        <w:spacing w:after="0" w:line="360" w:lineRule="auto"/>
        <w:jc w:val="both"/>
        <w:rPr>
          <w:rFonts w:ascii="Times New Roman" w:hAnsi="Times New Roman"/>
          <w:sz w:val="28"/>
          <w:szCs w:val="28"/>
        </w:rPr>
      </w:pPr>
      <w:r w:rsidRPr="006014E3">
        <w:rPr>
          <w:rFonts w:ascii="Times New Roman" w:hAnsi="Times New Roman"/>
          <w:sz w:val="28"/>
          <w:szCs w:val="28"/>
        </w:rPr>
        <w:t>Положение о текущем контроле, промежуточной и итоговой аттестации обучающихся в МБУДО «ЦРТДиЮ «Победа» г. Челябинска»</w:t>
      </w:r>
    </w:p>
    <w:p w:rsidR="006014E3" w:rsidRDefault="006014E3" w:rsidP="006014E3">
      <w:pPr>
        <w:spacing w:after="0" w:line="360" w:lineRule="auto"/>
        <w:jc w:val="both"/>
        <w:rPr>
          <w:rFonts w:ascii="Times New Roman" w:hAnsi="Times New Roman"/>
          <w:sz w:val="28"/>
          <w:szCs w:val="28"/>
        </w:rPr>
      </w:pPr>
    </w:p>
    <w:p w:rsidR="006014E3" w:rsidRPr="006014E3" w:rsidRDefault="006014E3" w:rsidP="006014E3">
      <w:pPr>
        <w:spacing w:after="0" w:line="360" w:lineRule="auto"/>
        <w:jc w:val="both"/>
        <w:rPr>
          <w:rFonts w:ascii="Times New Roman" w:hAnsi="Times New Roman"/>
          <w:sz w:val="28"/>
          <w:szCs w:val="28"/>
        </w:rPr>
      </w:pPr>
    </w:p>
    <w:p w:rsidR="000B67BC" w:rsidRPr="006014E3" w:rsidRDefault="000B67BC" w:rsidP="006014E3">
      <w:pPr>
        <w:spacing w:after="0" w:line="360" w:lineRule="auto"/>
        <w:jc w:val="both"/>
        <w:rPr>
          <w:rFonts w:ascii="Times New Roman" w:eastAsia="SimSun" w:hAnsi="Times New Roman"/>
          <w:kern w:val="1"/>
          <w:sz w:val="28"/>
          <w:szCs w:val="28"/>
          <w:lang w:eastAsia="hi-IN" w:bidi="hi-IN"/>
        </w:rPr>
      </w:pPr>
      <w:r w:rsidRPr="006014E3">
        <w:rPr>
          <w:rFonts w:ascii="Times New Roman" w:eastAsia="SimSun" w:hAnsi="Times New Roman"/>
          <w:kern w:val="1"/>
          <w:sz w:val="28"/>
          <w:szCs w:val="28"/>
          <w:u w:val="single"/>
          <w:lang w:eastAsia="hi-IN" w:bidi="hi-IN"/>
        </w:rPr>
        <w:lastRenderedPageBreak/>
        <w:t>Назначение программы</w:t>
      </w:r>
    </w:p>
    <w:p w:rsidR="00EE55D8" w:rsidRPr="006014E3" w:rsidRDefault="00EE55D8" w:rsidP="006014E3">
      <w:pPr>
        <w:spacing w:after="0" w:line="360" w:lineRule="auto"/>
        <w:ind w:firstLine="345"/>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Программа направлена на решение проблем коррекции и развития основных физических качеств и координационных способностей, саморегуляции поведения, адаптации детей с ОВЗ к учебной деятельности в группе (коллективе). </w:t>
      </w:r>
    </w:p>
    <w:p w:rsidR="00EE55D8" w:rsidRPr="006014E3" w:rsidRDefault="00EE55D8" w:rsidP="006014E3">
      <w:pPr>
        <w:spacing w:after="0" w:line="360" w:lineRule="auto"/>
        <w:ind w:firstLine="345"/>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Шапкова Л.В. отмечает: «Краткий анализ состояния здоровья, специфических нарушений физического и психического развития, факторов, влияющих на двигательную сферу детей аномального развития, позволил выделить типичные двигательные расстройства, характерные в разной степени для всех нозологических групп детей:  </w:t>
      </w:r>
    </w:p>
    <w:p w:rsidR="00EE55D8" w:rsidRPr="006014E3" w:rsidRDefault="00EE55D8" w:rsidP="006014E3">
      <w:pPr>
        <w:numPr>
          <w:ilvl w:val="0"/>
          <w:numId w:val="24"/>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сниженная двигательная активность, обусловленная тяжестью первичного дефекта и его негативными последствиями;  </w:t>
      </w:r>
    </w:p>
    <w:p w:rsidR="00EE55D8" w:rsidRPr="006014E3" w:rsidRDefault="00EE55D8" w:rsidP="006014E3">
      <w:pPr>
        <w:numPr>
          <w:ilvl w:val="0"/>
          <w:numId w:val="24"/>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нарушение физического развития, диспропорции телосложения, деформации стоп и позвоночника, ослабленный мышечный «корсет», снижение вегетативных функций, обеспечивающих движение;  </w:t>
      </w:r>
    </w:p>
    <w:p w:rsidR="00EE55D8" w:rsidRPr="006014E3" w:rsidRDefault="00EE55D8" w:rsidP="006014E3">
      <w:pPr>
        <w:numPr>
          <w:ilvl w:val="0"/>
          <w:numId w:val="24"/>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нарушение координационных способностей: быстроты реакции, точности, темпа, ритма движений, согласованности микро- и макромоторики, дифференцировки усилий, времени и пространства, устойчивости к вестибулярным раздражениям, ориентировки в пространстве, расслабления;  </w:t>
      </w:r>
    </w:p>
    <w:p w:rsidR="00EE55D8" w:rsidRPr="006014E3" w:rsidRDefault="00EE55D8" w:rsidP="006014E3">
      <w:pPr>
        <w:numPr>
          <w:ilvl w:val="0"/>
          <w:numId w:val="24"/>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сниженный уровень всех жизненно важных физических способностей — силовых, скоростных, выносливости, гибкости и др.;  </w:t>
      </w:r>
    </w:p>
    <w:p w:rsidR="00EE55D8" w:rsidRPr="006014E3" w:rsidRDefault="00EE55D8" w:rsidP="006014E3">
      <w:pPr>
        <w:numPr>
          <w:ilvl w:val="0"/>
          <w:numId w:val="24"/>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нарушение локомоторной деятельности — ходьбы, бега (особенно при нарушении опороспособности), а также лазания, ползания, прыжков, метания, упражнений с предметами, т. е.  движений, составляющих основу жизнедеятельности ребенка.  </w:t>
      </w:r>
    </w:p>
    <w:p w:rsidR="006014E3" w:rsidRDefault="00EE55D8" w:rsidP="006014E3">
      <w:pPr>
        <w:spacing w:after="0" w:line="360" w:lineRule="auto"/>
        <w:ind w:firstLine="360"/>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Коррекция данных нарушений может осуществляться посредством освоения физических упражнений разной координационной сложности. Практический материал программы подобран таким образом, чтобы через </w:t>
      </w:r>
      <w:r w:rsidRPr="006014E3">
        <w:rPr>
          <w:rFonts w:ascii="Times New Roman" w:hAnsi="Times New Roman"/>
          <w:color w:val="000000"/>
          <w:sz w:val="28"/>
          <w:szCs w:val="28"/>
          <w:lang w:eastAsia="ru-RU"/>
        </w:rPr>
        <w:lastRenderedPageBreak/>
        <w:t xml:space="preserve">постепенное усложнение двигательных действий способствовать развитию и формированию процессов управления движением, развитию основных физических качеств, совершенствованию основных и специальных видов движения. </w:t>
      </w:r>
    </w:p>
    <w:p w:rsidR="000B67BC" w:rsidRPr="006014E3" w:rsidRDefault="000B67BC" w:rsidP="006014E3">
      <w:pPr>
        <w:spacing w:after="0" w:line="360" w:lineRule="auto"/>
        <w:ind w:firstLine="708"/>
        <w:jc w:val="both"/>
        <w:rPr>
          <w:rFonts w:ascii="Times New Roman" w:hAnsi="Times New Roman"/>
          <w:color w:val="000000"/>
          <w:sz w:val="28"/>
          <w:szCs w:val="28"/>
          <w:lang w:eastAsia="ru-RU"/>
        </w:rPr>
      </w:pPr>
      <w:r w:rsidRPr="006014E3">
        <w:rPr>
          <w:rFonts w:ascii="Times New Roman" w:eastAsia="Calibri" w:hAnsi="Times New Roman"/>
          <w:kern w:val="2"/>
          <w:sz w:val="28"/>
          <w:szCs w:val="28"/>
          <w:lang w:eastAsia="hi-IN" w:bidi="hi-IN"/>
        </w:rPr>
        <w:t>Программа «ОФП</w:t>
      </w:r>
      <w:r w:rsidR="006014E3">
        <w:rPr>
          <w:rFonts w:ascii="Times New Roman" w:eastAsia="Calibri" w:hAnsi="Times New Roman"/>
          <w:kern w:val="2"/>
          <w:sz w:val="28"/>
          <w:szCs w:val="28"/>
          <w:lang w:eastAsia="hi-IN" w:bidi="hi-IN"/>
        </w:rPr>
        <w:t xml:space="preserve"> (ОВЗ)</w:t>
      </w:r>
      <w:r w:rsidRPr="006014E3">
        <w:rPr>
          <w:rFonts w:ascii="Times New Roman" w:eastAsia="Calibri" w:hAnsi="Times New Roman"/>
          <w:kern w:val="2"/>
          <w:sz w:val="28"/>
          <w:szCs w:val="28"/>
          <w:lang w:eastAsia="hi-IN" w:bidi="hi-IN"/>
        </w:rPr>
        <w:t xml:space="preserve">» физкультурно-спортивной направленности. </w:t>
      </w:r>
      <w:r w:rsidRPr="006014E3">
        <w:rPr>
          <w:rFonts w:ascii="Times New Roman" w:hAnsi="Times New Roman"/>
          <w:sz w:val="28"/>
          <w:szCs w:val="28"/>
        </w:rPr>
        <w:t xml:space="preserve">Физкультурное занятие является фундаментом, на котором базируется жизнедеятельность ребенка. Именно на занятии он получает жизненно необходимые двигательные умения и навыки, формирует такие физические, волевые и нравственные качества личности, как быстрота и своевременность действий, настойчивость и решительность, дисциплинированность и отзывчивость, доброта и сочувствие, выполнение коллективной творческой деятельности на основе сотрудничества и честного соперничества. </w:t>
      </w:r>
    </w:p>
    <w:p w:rsidR="000B67BC" w:rsidRPr="006014E3" w:rsidRDefault="000B67BC" w:rsidP="000B67BC">
      <w:pPr>
        <w:spacing w:after="0" w:line="360" w:lineRule="auto"/>
        <w:jc w:val="both"/>
        <w:rPr>
          <w:rFonts w:ascii="Times New Roman" w:hAnsi="Times New Roman"/>
          <w:sz w:val="28"/>
          <w:szCs w:val="28"/>
        </w:rPr>
      </w:pPr>
    </w:p>
    <w:p w:rsidR="001F5D13" w:rsidRPr="006014E3" w:rsidRDefault="000B67BC" w:rsidP="001F5D13">
      <w:pPr>
        <w:widowControl w:val="0"/>
        <w:suppressAutoHyphens/>
        <w:spacing w:after="0" w:line="360" w:lineRule="auto"/>
        <w:rPr>
          <w:rFonts w:ascii="Times New Roman" w:eastAsia="SimSun" w:hAnsi="Times New Roman"/>
          <w:kern w:val="2"/>
          <w:sz w:val="28"/>
          <w:szCs w:val="28"/>
          <w:u w:val="single"/>
          <w:lang w:eastAsia="hi-IN" w:bidi="hi-IN"/>
        </w:rPr>
      </w:pPr>
      <w:r w:rsidRPr="006014E3">
        <w:rPr>
          <w:rFonts w:ascii="Times New Roman" w:eastAsia="SimSun" w:hAnsi="Times New Roman"/>
          <w:bCs/>
          <w:iCs/>
          <w:kern w:val="1"/>
          <w:sz w:val="28"/>
          <w:szCs w:val="28"/>
          <w:u w:val="single"/>
          <w:lang w:eastAsia="hi-IN" w:bidi="hi-IN"/>
        </w:rPr>
        <w:t>Актуальность и перспективность курса</w:t>
      </w:r>
    </w:p>
    <w:p w:rsidR="001F5D13" w:rsidRPr="006014E3" w:rsidRDefault="001F5D13" w:rsidP="00D35137">
      <w:pPr>
        <w:widowControl w:val="0"/>
        <w:suppressAutoHyphens/>
        <w:spacing w:after="0" w:line="360" w:lineRule="auto"/>
        <w:jc w:val="both"/>
        <w:rPr>
          <w:rFonts w:ascii="Times New Roman" w:eastAsia="SimSun" w:hAnsi="Times New Roman"/>
          <w:bCs/>
          <w:iCs/>
          <w:kern w:val="2"/>
          <w:sz w:val="28"/>
          <w:szCs w:val="28"/>
          <w:lang w:eastAsia="hi-IN" w:bidi="hi-IN"/>
        </w:rPr>
      </w:pPr>
      <w:r w:rsidRPr="006014E3">
        <w:rPr>
          <w:rFonts w:ascii="Times New Roman" w:eastAsia="SimSun" w:hAnsi="Times New Roman"/>
          <w:bCs/>
          <w:iCs/>
          <w:kern w:val="2"/>
          <w:sz w:val="28"/>
          <w:szCs w:val="28"/>
          <w:lang w:eastAsia="hi-IN" w:bidi="hi-IN"/>
        </w:rPr>
        <w:t xml:space="preserve">     Занятия спортом способствуют повышением уровня физической подготовленности-увеличения физических возможностей, которые ведут к сохранению здоровья и улучшению качества жизни.</w:t>
      </w:r>
    </w:p>
    <w:p w:rsidR="001F5D13" w:rsidRPr="006014E3" w:rsidRDefault="001F5D13" w:rsidP="00D35137">
      <w:pPr>
        <w:widowControl w:val="0"/>
        <w:suppressAutoHyphens/>
        <w:spacing w:after="0" w:line="360" w:lineRule="auto"/>
        <w:jc w:val="both"/>
        <w:rPr>
          <w:rFonts w:ascii="Times New Roman" w:eastAsia="SimSun" w:hAnsi="Times New Roman"/>
          <w:bCs/>
          <w:iCs/>
          <w:kern w:val="2"/>
          <w:sz w:val="28"/>
          <w:szCs w:val="28"/>
          <w:lang w:eastAsia="hi-IN" w:bidi="hi-IN"/>
        </w:rPr>
      </w:pPr>
      <w:r w:rsidRPr="006014E3">
        <w:rPr>
          <w:rFonts w:ascii="Times New Roman" w:eastAsia="SimSun" w:hAnsi="Times New Roman"/>
          <w:bCs/>
          <w:iCs/>
          <w:kern w:val="2"/>
          <w:sz w:val="28"/>
          <w:szCs w:val="28"/>
          <w:lang w:eastAsia="hi-IN" w:bidi="hi-IN"/>
        </w:rPr>
        <w:t xml:space="preserve">          Занятия по программе «Общая физическая подготовка</w:t>
      </w:r>
      <w:r w:rsidR="00D8365F">
        <w:rPr>
          <w:rFonts w:ascii="Times New Roman" w:eastAsia="SimSun" w:hAnsi="Times New Roman"/>
          <w:bCs/>
          <w:iCs/>
          <w:kern w:val="2"/>
          <w:sz w:val="28"/>
          <w:szCs w:val="28"/>
          <w:lang w:eastAsia="hi-IN" w:bidi="hi-IN"/>
        </w:rPr>
        <w:t xml:space="preserve"> (ОВЗ)</w:t>
      </w:r>
      <w:r w:rsidRPr="006014E3">
        <w:rPr>
          <w:rFonts w:ascii="Times New Roman" w:eastAsia="SimSun" w:hAnsi="Times New Roman"/>
          <w:bCs/>
          <w:iCs/>
          <w:kern w:val="2"/>
          <w:sz w:val="28"/>
          <w:szCs w:val="28"/>
          <w:lang w:eastAsia="hi-IN" w:bidi="hi-IN"/>
        </w:rPr>
        <w:t>» подчиняются всем педагогическим закономерностям физического воспитания. Программа «Общая физическая подготовка</w:t>
      </w:r>
      <w:r w:rsidR="00D8365F">
        <w:rPr>
          <w:rFonts w:ascii="Times New Roman" w:eastAsia="SimSun" w:hAnsi="Times New Roman"/>
          <w:bCs/>
          <w:iCs/>
          <w:kern w:val="2"/>
          <w:sz w:val="28"/>
          <w:szCs w:val="28"/>
          <w:lang w:eastAsia="hi-IN" w:bidi="hi-IN"/>
        </w:rPr>
        <w:t xml:space="preserve"> (ОВЗ)</w:t>
      </w:r>
      <w:r w:rsidRPr="006014E3">
        <w:rPr>
          <w:rFonts w:ascii="Times New Roman" w:eastAsia="SimSun" w:hAnsi="Times New Roman"/>
          <w:bCs/>
          <w:iCs/>
          <w:kern w:val="2"/>
          <w:sz w:val="28"/>
          <w:szCs w:val="28"/>
          <w:lang w:eastAsia="hi-IN" w:bidi="hi-IN"/>
        </w:rPr>
        <w:t xml:space="preserve">» - это специализированный процесс всестороннего физического воспитания и развития личности, обеспечивающий достижения общей физической подготовленности. Данная программа обучения содержит в себе большие возможности для формирования жизненно важных двигательных навыков и </w:t>
      </w:r>
      <w:r w:rsidR="000B67BC" w:rsidRPr="006014E3">
        <w:rPr>
          <w:rFonts w:ascii="Times New Roman" w:eastAsia="SimSun" w:hAnsi="Times New Roman"/>
          <w:bCs/>
          <w:iCs/>
          <w:kern w:val="2"/>
          <w:sz w:val="28"/>
          <w:szCs w:val="28"/>
          <w:lang w:eastAsia="hi-IN" w:bidi="hi-IN"/>
        </w:rPr>
        <w:t>развития физических способностей обучающихся</w:t>
      </w:r>
      <w:r w:rsidRPr="006014E3">
        <w:rPr>
          <w:rFonts w:ascii="Times New Roman" w:eastAsia="SimSun" w:hAnsi="Times New Roman"/>
          <w:bCs/>
          <w:iCs/>
          <w:kern w:val="2"/>
          <w:sz w:val="28"/>
          <w:szCs w:val="28"/>
          <w:lang w:eastAsia="hi-IN" w:bidi="hi-IN"/>
        </w:rPr>
        <w:t>. Все это определяет актуальность данной общеобразовательной программы.</w:t>
      </w:r>
    </w:p>
    <w:p w:rsidR="003870D0" w:rsidRPr="006014E3" w:rsidRDefault="003870D0" w:rsidP="00D8365F">
      <w:pPr>
        <w:spacing w:after="0" w:line="360" w:lineRule="auto"/>
        <w:ind w:right="-4" w:firstLine="708"/>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Программа адресована детям школьного возраста 7-12 лет, не имеющих противопоказаний к занятиям физической культурой, нуждающихся в коррекции средствами физического воспитания. </w:t>
      </w:r>
    </w:p>
    <w:p w:rsidR="003870D0" w:rsidRPr="006014E3" w:rsidRDefault="003870D0" w:rsidP="00D8365F">
      <w:pPr>
        <w:spacing w:after="0" w:line="360" w:lineRule="auto"/>
        <w:ind w:firstLine="360"/>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lastRenderedPageBreak/>
        <w:t>Категории детей, для которых адресована программа:</w:t>
      </w:r>
    </w:p>
    <w:p w:rsidR="003870D0" w:rsidRPr="006014E3" w:rsidRDefault="003870D0" w:rsidP="00D8365F">
      <w:pPr>
        <w:numPr>
          <w:ilvl w:val="0"/>
          <w:numId w:val="27"/>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Дети, имеющие проблемы здоровья (част</w:t>
      </w:r>
      <w:r w:rsidR="00D8365F">
        <w:rPr>
          <w:rFonts w:ascii="Times New Roman" w:hAnsi="Times New Roman"/>
          <w:color w:val="000000"/>
          <w:sz w:val="28"/>
          <w:szCs w:val="28"/>
          <w:lang w:eastAsia="ru-RU"/>
        </w:rPr>
        <w:t xml:space="preserve">ые заболевания, наличие </w:t>
      </w:r>
      <w:r w:rsidRPr="006014E3">
        <w:rPr>
          <w:rFonts w:ascii="Times New Roman" w:hAnsi="Times New Roman"/>
          <w:color w:val="000000"/>
          <w:sz w:val="28"/>
          <w:szCs w:val="28"/>
          <w:lang w:eastAsia="ru-RU"/>
        </w:rPr>
        <w:t xml:space="preserve">хронических расстройств, </w:t>
      </w:r>
      <w:r w:rsidRPr="006014E3">
        <w:rPr>
          <w:rFonts w:ascii="Times New Roman" w:hAnsi="Times New Roman"/>
          <w:color w:val="000000"/>
          <w:sz w:val="28"/>
          <w:szCs w:val="28"/>
          <w:lang w:eastAsia="ru-RU"/>
        </w:rPr>
        <w:tab/>
        <w:t xml:space="preserve">дефекты </w:t>
      </w:r>
      <w:r w:rsidRPr="006014E3">
        <w:rPr>
          <w:rFonts w:ascii="Times New Roman" w:hAnsi="Times New Roman"/>
          <w:color w:val="000000"/>
          <w:sz w:val="28"/>
          <w:szCs w:val="28"/>
          <w:lang w:eastAsia="ru-RU"/>
        </w:rPr>
        <w:tab/>
        <w:t xml:space="preserve">осанки, </w:t>
      </w:r>
      <w:r w:rsidRPr="006014E3">
        <w:rPr>
          <w:rFonts w:ascii="Times New Roman" w:hAnsi="Times New Roman"/>
          <w:color w:val="000000"/>
          <w:sz w:val="28"/>
          <w:szCs w:val="28"/>
          <w:lang w:eastAsia="ru-RU"/>
        </w:rPr>
        <w:tab/>
        <w:t xml:space="preserve">плоскостопие, избыточный вес). </w:t>
      </w:r>
    </w:p>
    <w:p w:rsidR="003870D0" w:rsidRPr="006014E3" w:rsidRDefault="003870D0" w:rsidP="00D8365F">
      <w:pPr>
        <w:numPr>
          <w:ilvl w:val="0"/>
          <w:numId w:val="26"/>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Дети, имеющие проблемы в обучения: гиперактивность, дефицит внимания, незрелость эмоционально-волевой и познавательной сферы, памяти и мышления и т.п. </w:t>
      </w:r>
    </w:p>
    <w:p w:rsidR="003870D0" w:rsidRPr="006014E3" w:rsidRDefault="003870D0" w:rsidP="00D8365F">
      <w:pPr>
        <w:numPr>
          <w:ilvl w:val="0"/>
          <w:numId w:val="26"/>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Дети, испытывающие трудности в   адаптации в детском коллективе, связанные с задержкой или особенностями психического развития.  </w:t>
      </w:r>
    </w:p>
    <w:p w:rsidR="003870D0" w:rsidRPr="006014E3" w:rsidRDefault="003870D0" w:rsidP="00D8365F">
      <w:pPr>
        <w:numPr>
          <w:ilvl w:val="0"/>
          <w:numId w:val="26"/>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Дети, имеющие проблемы комплексного характера. </w:t>
      </w:r>
    </w:p>
    <w:p w:rsidR="003870D0" w:rsidRPr="006014E3" w:rsidRDefault="003870D0" w:rsidP="00D8365F">
      <w:pPr>
        <w:spacing w:after="0" w:line="360" w:lineRule="auto"/>
        <w:ind w:firstLine="345"/>
        <w:jc w:val="both"/>
        <w:rPr>
          <w:rFonts w:ascii="Times New Roman" w:hAnsi="Times New Roman"/>
          <w:color w:val="000000"/>
          <w:sz w:val="28"/>
          <w:szCs w:val="28"/>
          <w:lang w:eastAsia="ru-RU"/>
        </w:rPr>
      </w:pPr>
      <w:r w:rsidRPr="006014E3">
        <w:rPr>
          <w:rFonts w:ascii="Times New Roman" w:hAnsi="Times New Roman"/>
          <w:b/>
          <w:color w:val="000000"/>
          <w:sz w:val="28"/>
          <w:szCs w:val="28"/>
          <w:lang w:eastAsia="ru-RU"/>
        </w:rPr>
        <w:t>Противопоказаниями</w:t>
      </w:r>
      <w:r w:rsidRPr="006014E3">
        <w:rPr>
          <w:rFonts w:ascii="Times New Roman" w:hAnsi="Times New Roman"/>
          <w:color w:val="000000"/>
          <w:sz w:val="28"/>
          <w:szCs w:val="28"/>
          <w:lang w:eastAsia="ru-RU"/>
        </w:rPr>
        <w:t xml:space="preserve"> к занятиям является: эписиндром, тяжелые формы нарушений интеллекта, психиатрические заболевания, хронические заболевания в период обострения, наличие иных противопоказаний к занятиям (период восстановления после простудных, вирусных, или иных заболеваний, травм) по рекомендации врача. </w:t>
      </w:r>
    </w:p>
    <w:p w:rsidR="001F5D13" w:rsidRPr="006014E3" w:rsidRDefault="000B67BC" w:rsidP="00D8365F">
      <w:pPr>
        <w:pStyle w:val="p5"/>
        <w:shd w:val="clear" w:color="auto" w:fill="FFFFFF"/>
        <w:spacing w:before="0" w:beforeAutospacing="0" w:after="0" w:afterAutospacing="0" w:line="360" w:lineRule="auto"/>
        <w:ind w:firstLine="345"/>
        <w:jc w:val="both"/>
        <w:rPr>
          <w:color w:val="000000"/>
          <w:sz w:val="28"/>
          <w:szCs w:val="28"/>
        </w:rPr>
      </w:pPr>
      <w:r w:rsidRPr="006014E3">
        <w:rPr>
          <w:kern w:val="2"/>
          <w:sz w:val="28"/>
          <w:szCs w:val="28"/>
          <w:lang w:eastAsia="hi-IN" w:bidi="hi-IN"/>
        </w:rPr>
        <w:t>Перспективность разработанного курса заключается в том, что занятия спортом способствуют пов</w:t>
      </w:r>
      <w:r w:rsidR="00D8365F">
        <w:rPr>
          <w:kern w:val="2"/>
          <w:sz w:val="28"/>
          <w:szCs w:val="28"/>
          <w:lang w:eastAsia="hi-IN" w:bidi="hi-IN"/>
        </w:rPr>
        <w:t>ышением уровня физической по</w:t>
      </w:r>
      <w:r w:rsidRPr="006014E3">
        <w:rPr>
          <w:kern w:val="2"/>
          <w:sz w:val="28"/>
          <w:szCs w:val="28"/>
          <w:lang w:eastAsia="hi-IN" w:bidi="hi-IN"/>
        </w:rPr>
        <w:t xml:space="preserve">дготовленности </w:t>
      </w:r>
      <w:r w:rsidR="00D8365F">
        <w:rPr>
          <w:kern w:val="2"/>
          <w:sz w:val="28"/>
          <w:szCs w:val="28"/>
          <w:lang w:eastAsia="hi-IN" w:bidi="hi-IN"/>
        </w:rPr>
        <w:t xml:space="preserve">обучающихся, </w:t>
      </w:r>
      <w:r w:rsidRPr="006014E3">
        <w:rPr>
          <w:kern w:val="2"/>
          <w:sz w:val="28"/>
          <w:szCs w:val="28"/>
          <w:lang w:eastAsia="hi-IN" w:bidi="hi-IN"/>
        </w:rPr>
        <w:t>способствуют увеличению физических возможностей, что способствует сохранению здоровья и улучшению качества жизни.</w:t>
      </w:r>
      <w:r w:rsidR="007E4498" w:rsidRPr="006014E3">
        <w:rPr>
          <w:color w:val="000000"/>
          <w:sz w:val="28"/>
          <w:szCs w:val="28"/>
        </w:rPr>
        <w:t xml:space="preserve">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w:t>
      </w:r>
      <w:r w:rsidR="00240441" w:rsidRPr="006014E3">
        <w:rPr>
          <w:color w:val="000000"/>
          <w:sz w:val="28"/>
          <w:szCs w:val="28"/>
        </w:rPr>
        <w:t>.</w:t>
      </w:r>
    </w:p>
    <w:p w:rsidR="001F5D13" w:rsidRPr="006014E3" w:rsidRDefault="001F5D13" w:rsidP="001F5D13">
      <w:pPr>
        <w:widowControl w:val="0"/>
        <w:suppressAutoHyphens/>
        <w:spacing w:after="0" w:line="240" w:lineRule="auto"/>
        <w:rPr>
          <w:rFonts w:ascii="Times New Roman" w:eastAsia="SimSun" w:hAnsi="Times New Roman"/>
          <w:bCs/>
          <w:iCs/>
          <w:kern w:val="2"/>
          <w:sz w:val="28"/>
          <w:szCs w:val="28"/>
          <w:lang w:eastAsia="hi-IN" w:bidi="hi-IN"/>
        </w:rPr>
      </w:pPr>
    </w:p>
    <w:p w:rsidR="001F5D13" w:rsidRPr="00D8365F" w:rsidRDefault="001F5D13" w:rsidP="00D8365F">
      <w:pPr>
        <w:keepNext/>
        <w:keepLines/>
        <w:widowControl w:val="0"/>
        <w:suppressAutoHyphens/>
        <w:spacing w:after="0" w:line="360" w:lineRule="auto"/>
        <w:outlineLvl w:val="1"/>
        <w:rPr>
          <w:rFonts w:ascii="Times New Roman" w:eastAsia="SimSun" w:hAnsi="Times New Roman"/>
          <w:bCs/>
          <w:iCs/>
          <w:kern w:val="2"/>
          <w:sz w:val="28"/>
          <w:szCs w:val="28"/>
          <w:u w:val="single"/>
          <w:lang w:eastAsia="hi-IN" w:bidi="hi-IN"/>
        </w:rPr>
      </w:pPr>
      <w:bookmarkStart w:id="1" w:name="_Toc441754653"/>
      <w:r w:rsidRPr="006014E3">
        <w:rPr>
          <w:rFonts w:ascii="Times New Roman" w:eastAsia="SimSun" w:hAnsi="Times New Roman"/>
          <w:bCs/>
          <w:iCs/>
          <w:kern w:val="2"/>
          <w:sz w:val="28"/>
          <w:szCs w:val="28"/>
          <w:u w:val="single"/>
          <w:lang w:eastAsia="hi-IN" w:bidi="hi-IN"/>
        </w:rPr>
        <w:t xml:space="preserve">Цель и задачи </w:t>
      </w:r>
      <w:bookmarkEnd w:id="1"/>
      <w:r w:rsidR="007E4498" w:rsidRPr="006014E3">
        <w:rPr>
          <w:rFonts w:ascii="Times New Roman" w:eastAsia="SimSun" w:hAnsi="Times New Roman"/>
          <w:bCs/>
          <w:iCs/>
          <w:kern w:val="2"/>
          <w:sz w:val="28"/>
          <w:szCs w:val="28"/>
          <w:u w:val="single"/>
          <w:lang w:eastAsia="hi-IN" w:bidi="hi-IN"/>
        </w:rPr>
        <w:t>реализации программы</w:t>
      </w:r>
    </w:p>
    <w:p w:rsidR="00240441" w:rsidRDefault="001F5D13" w:rsidP="00D8365F">
      <w:pPr>
        <w:spacing w:after="0" w:line="360" w:lineRule="auto"/>
        <w:ind w:firstLine="708"/>
        <w:rPr>
          <w:rFonts w:ascii="Times New Roman" w:hAnsi="Times New Roman"/>
          <w:color w:val="000000"/>
          <w:sz w:val="28"/>
          <w:szCs w:val="28"/>
          <w:lang w:eastAsia="ru-RU"/>
        </w:rPr>
      </w:pPr>
      <w:r w:rsidRPr="006014E3">
        <w:rPr>
          <w:rFonts w:ascii="Times New Roman" w:eastAsia="SimSun" w:hAnsi="Times New Roman"/>
          <w:kern w:val="2"/>
          <w:sz w:val="28"/>
          <w:szCs w:val="28"/>
          <w:u w:val="single"/>
          <w:lang w:eastAsia="hi-IN" w:bidi="hi-IN"/>
        </w:rPr>
        <w:t>Цель программы</w:t>
      </w:r>
      <w:r w:rsidRPr="006014E3">
        <w:rPr>
          <w:rFonts w:ascii="Times New Roman" w:eastAsia="SimSun" w:hAnsi="Times New Roman"/>
          <w:kern w:val="2"/>
          <w:sz w:val="28"/>
          <w:szCs w:val="28"/>
          <w:lang w:eastAsia="hi-IN" w:bidi="hi-IN"/>
        </w:rPr>
        <w:t xml:space="preserve">: </w:t>
      </w:r>
      <w:r w:rsidR="00240441" w:rsidRPr="006014E3">
        <w:rPr>
          <w:rFonts w:ascii="Times New Roman" w:hAnsi="Times New Roman"/>
          <w:color w:val="000000"/>
          <w:sz w:val="28"/>
          <w:szCs w:val="28"/>
          <w:lang w:eastAsia="ru-RU"/>
        </w:rPr>
        <w:t>Коррекция нарушений, социальная адаптация и реабилитация обучающихся младшего школьного возраста с ОВЗ средствами физической культуры.</w:t>
      </w:r>
    </w:p>
    <w:p w:rsidR="00D8365F" w:rsidRDefault="00D8365F" w:rsidP="00D8365F">
      <w:pPr>
        <w:ind w:firstLine="708"/>
        <w:rPr>
          <w:rFonts w:ascii="Times New Roman" w:hAnsi="Times New Roman"/>
          <w:color w:val="000000"/>
          <w:sz w:val="28"/>
          <w:szCs w:val="28"/>
          <w:lang w:eastAsia="ru-RU"/>
        </w:rPr>
      </w:pPr>
    </w:p>
    <w:p w:rsidR="00D8365F" w:rsidRPr="006014E3" w:rsidRDefault="00D8365F" w:rsidP="00D8365F">
      <w:pPr>
        <w:ind w:firstLine="708"/>
        <w:rPr>
          <w:rFonts w:ascii="Times New Roman" w:hAnsi="Times New Roman"/>
          <w:color w:val="000000"/>
          <w:sz w:val="28"/>
          <w:szCs w:val="28"/>
          <w:lang w:eastAsia="ru-RU"/>
        </w:rPr>
      </w:pPr>
    </w:p>
    <w:p w:rsidR="001F5D13" w:rsidRPr="006014E3" w:rsidRDefault="001F5D13" w:rsidP="00D8365F">
      <w:pPr>
        <w:spacing w:after="0" w:line="360" w:lineRule="auto"/>
        <w:jc w:val="both"/>
        <w:rPr>
          <w:rFonts w:ascii="Times New Roman" w:hAnsi="Times New Roman"/>
          <w:color w:val="000000"/>
          <w:sz w:val="28"/>
          <w:szCs w:val="28"/>
          <w:lang w:eastAsia="ru-RU"/>
        </w:rPr>
      </w:pPr>
      <w:r w:rsidRPr="006014E3">
        <w:rPr>
          <w:rFonts w:ascii="Times New Roman" w:eastAsia="SimSun" w:hAnsi="Times New Roman"/>
          <w:kern w:val="2"/>
          <w:sz w:val="28"/>
          <w:szCs w:val="28"/>
          <w:u w:val="single"/>
          <w:lang w:eastAsia="hi-IN" w:bidi="hi-IN"/>
        </w:rPr>
        <w:lastRenderedPageBreak/>
        <w:t>Задачи программы</w:t>
      </w:r>
      <w:r w:rsidRPr="006014E3">
        <w:rPr>
          <w:rFonts w:ascii="Times New Roman" w:eastAsia="SimSun" w:hAnsi="Times New Roman"/>
          <w:kern w:val="2"/>
          <w:sz w:val="28"/>
          <w:szCs w:val="28"/>
          <w:lang w:eastAsia="hi-IN" w:bidi="hi-IN"/>
        </w:rPr>
        <w:t>:</w:t>
      </w:r>
    </w:p>
    <w:p w:rsidR="007E4498" w:rsidRPr="006014E3" w:rsidRDefault="007E4498" w:rsidP="00D8365F">
      <w:pPr>
        <w:pStyle w:val="a5"/>
        <w:shd w:val="clear" w:color="auto" w:fill="FFFFFF"/>
        <w:spacing w:before="0" w:beforeAutospacing="0" w:after="0" w:afterAutospacing="0" w:line="360" w:lineRule="auto"/>
        <w:jc w:val="both"/>
        <w:rPr>
          <w:sz w:val="28"/>
          <w:szCs w:val="28"/>
        </w:rPr>
      </w:pPr>
      <w:bookmarkStart w:id="2" w:name="_Toc441754654"/>
      <w:r w:rsidRPr="00D8365F">
        <w:rPr>
          <w:bCs/>
          <w:sz w:val="28"/>
          <w:szCs w:val="28"/>
        </w:rPr>
        <w:t>Обучающие</w:t>
      </w:r>
      <w:r w:rsidRPr="006014E3">
        <w:rPr>
          <w:bCs/>
          <w:sz w:val="28"/>
          <w:szCs w:val="28"/>
        </w:rPr>
        <w:t xml:space="preserve"> задачи:</w:t>
      </w:r>
    </w:p>
    <w:p w:rsidR="00240441" w:rsidRPr="006014E3" w:rsidRDefault="007E4498" w:rsidP="00D8365F">
      <w:pPr>
        <w:numPr>
          <w:ilvl w:val="0"/>
          <w:numId w:val="29"/>
        </w:numPr>
        <w:spacing w:after="0" w:line="360" w:lineRule="auto"/>
        <w:jc w:val="both"/>
        <w:rPr>
          <w:rFonts w:ascii="Times New Roman" w:hAnsi="Times New Roman"/>
          <w:color w:val="000000"/>
          <w:sz w:val="28"/>
          <w:szCs w:val="28"/>
          <w:lang w:eastAsia="ru-RU"/>
        </w:rPr>
      </w:pPr>
      <w:r w:rsidRPr="006014E3">
        <w:rPr>
          <w:rFonts w:ascii="Times New Roman" w:hAnsi="Times New Roman"/>
          <w:sz w:val="28"/>
          <w:szCs w:val="28"/>
        </w:rPr>
        <w:t>сформировать необходимые теоретические знания о ОФП;</w:t>
      </w:r>
    </w:p>
    <w:p w:rsidR="00240441" w:rsidRPr="006014E3" w:rsidRDefault="00240441" w:rsidP="00D8365F">
      <w:pPr>
        <w:numPr>
          <w:ilvl w:val="0"/>
          <w:numId w:val="29"/>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Создать условия для обеспечения коррекции нарушений, всестороннего развития и социальной адаптация детей с ОВЗ. </w:t>
      </w:r>
    </w:p>
    <w:p w:rsidR="007E4498" w:rsidRPr="006014E3" w:rsidRDefault="007E4498" w:rsidP="00D8365F">
      <w:pPr>
        <w:pStyle w:val="a5"/>
        <w:numPr>
          <w:ilvl w:val="0"/>
          <w:numId w:val="29"/>
        </w:numPr>
        <w:shd w:val="clear" w:color="auto" w:fill="FFFFFF"/>
        <w:spacing w:before="0" w:beforeAutospacing="0" w:after="0" w:afterAutospacing="0" w:line="360" w:lineRule="auto"/>
        <w:jc w:val="both"/>
        <w:rPr>
          <w:sz w:val="28"/>
          <w:szCs w:val="28"/>
        </w:rPr>
      </w:pPr>
      <w:r w:rsidRPr="006014E3">
        <w:rPr>
          <w:sz w:val="28"/>
          <w:szCs w:val="28"/>
        </w:rPr>
        <w:t>обучить приемам и методам контроля физической нагрузки при самостоятельных занятиях.</w:t>
      </w:r>
    </w:p>
    <w:p w:rsidR="007E4498" w:rsidRPr="006014E3" w:rsidRDefault="007E4498" w:rsidP="00D8365F">
      <w:pPr>
        <w:pStyle w:val="a5"/>
        <w:shd w:val="clear" w:color="auto" w:fill="FFFFFF"/>
        <w:spacing w:before="0" w:beforeAutospacing="0" w:after="0" w:afterAutospacing="0" w:line="360" w:lineRule="auto"/>
        <w:jc w:val="both"/>
        <w:rPr>
          <w:sz w:val="28"/>
          <w:szCs w:val="28"/>
          <w:u w:val="single"/>
        </w:rPr>
      </w:pPr>
      <w:r w:rsidRPr="00D8365F">
        <w:rPr>
          <w:bCs/>
          <w:sz w:val="28"/>
          <w:szCs w:val="28"/>
        </w:rPr>
        <w:t>Развивающие задачи:</w:t>
      </w:r>
    </w:p>
    <w:p w:rsidR="007E4498" w:rsidRPr="006014E3" w:rsidRDefault="007E4498" w:rsidP="00D8365F">
      <w:pPr>
        <w:pStyle w:val="a5"/>
        <w:numPr>
          <w:ilvl w:val="0"/>
          <w:numId w:val="20"/>
        </w:numPr>
        <w:shd w:val="clear" w:color="auto" w:fill="FFFFFF"/>
        <w:spacing w:before="0" w:beforeAutospacing="0" w:after="0" w:afterAutospacing="0" w:line="360" w:lineRule="auto"/>
        <w:jc w:val="both"/>
        <w:rPr>
          <w:sz w:val="28"/>
          <w:szCs w:val="28"/>
        </w:rPr>
      </w:pPr>
      <w:r w:rsidRPr="006014E3">
        <w:rPr>
          <w:sz w:val="28"/>
          <w:szCs w:val="28"/>
        </w:rPr>
        <w:t>развить физические способности (силу, скорость, координацию, выносливость, гибкость);</w:t>
      </w:r>
    </w:p>
    <w:p w:rsidR="00240441" w:rsidRPr="006014E3" w:rsidRDefault="00240441" w:rsidP="00D8365F">
      <w:pPr>
        <w:numPr>
          <w:ilvl w:val="0"/>
          <w:numId w:val="20"/>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Развивать и   совершенствовать основные физические качества и основные виды движений (ходьба, бег, прыжки, лазание и метание);  </w:t>
      </w:r>
    </w:p>
    <w:p w:rsidR="00240441" w:rsidRPr="006014E3" w:rsidRDefault="00240441" w:rsidP="00D8365F">
      <w:pPr>
        <w:numPr>
          <w:ilvl w:val="0"/>
          <w:numId w:val="20"/>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Повышать уровень общей выносливости. </w:t>
      </w:r>
    </w:p>
    <w:p w:rsidR="007E4498" w:rsidRPr="006014E3" w:rsidRDefault="007E4498" w:rsidP="00D8365F">
      <w:pPr>
        <w:pStyle w:val="a5"/>
        <w:numPr>
          <w:ilvl w:val="0"/>
          <w:numId w:val="20"/>
        </w:numPr>
        <w:shd w:val="clear" w:color="auto" w:fill="FFFFFF"/>
        <w:spacing w:before="0" w:beforeAutospacing="0" w:after="0" w:afterAutospacing="0" w:line="360" w:lineRule="auto"/>
        <w:jc w:val="both"/>
        <w:rPr>
          <w:sz w:val="28"/>
          <w:szCs w:val="28"/>
        </w:rPr>
      </w:pPr>
      <w:r w:rsidRPr="006014E3">
        <w:rPr>
          <w:sz w:val="28"/>
          <w:szCs w:val="28"/>
        </w:rPr>
        <w:t>развить навыки и умения по ОФП</w:t>
      </w:r>
    </w:p>
    <w:p w:rsidR="00240441" w:rsidRPr="00D8365F" w:rsidRDefault="00240441" w:rsidP="00D8365F">
      <w:pPr>
        <w:numPr>
          <w:ilvl w:val="0"/>
          <w:numId w:val="20"/>
        </w:numPr>
        <w:spacing w:after="0" w:line="360" w:lineRule="auto"/>
        <w:jc w:val="both"/>
        <w:rPr>
          <w:rFonts w:ascii="Times New Roman" w:hAnsi="Times New Roman"/>
          <w:color w:val="000000"/>
          <w:sz w:val="28"/>
          <w:szCs w:val="28"/>
          <w:lang w:eastAsia="ru-RU"/>
        </w:rPr>
      </w:pPr>
      <w:r w:rsidRPr="006014E3">
        <w:rPr>
          <w:rFonts w:ascii="Times New Roman" w:hAnsi="Times New Roman"/>
          <w:color w:val="000000"/>
          <w:sz w:val="28"/>
          <w:szCs w:val="28"/>
          <w:lang w:eastAsia="ru-RU"/>
        </w:rPr>
        <w:t xml:space="preserve">Развивать качества, необходимые для успешной адаптации детей с ОВЗ в коллективе сверстников. </w:t>
      </w:r>
    </w:p>
    <w:p w:rsidR="007E4498" w:rsidRPr="00D8365F" w:rsidRDefault="007E4498" w:rsidP="00D8365F">
      <w:pPr>
        <w:pStyle w:val="a5"/>
        <w:shd w:val="clear" w:color="auto" w:fill="FFFFFF"/>
        <w:spacing w:before="0" w:beforeAutospacing="0" w:after="0" w:afterAutospacing="0" w:line="360" w:lineRule="auto"/>
        <w:jc w:val="both"/>
        <w:rPr>
          <w:sz w:val="28"/>
          <w:szCs w:val="28"/>
        </w:rPr>
      </w:pPr>
      <w:r w:rsidRPr="00D8365F">
        <w:rPr>
          <w:bCs/>
          <w:sz w:val="28"/>
          <w:szCs w:val="28"/>
        </w:rPr>
        <w:t>Воспитательные задачи</w:t>
      </w:r>
      <w:r w:rsidRPr="00D8365F">
        <w:rPr>
          <w:b/>
          <w:bCs/>
          <w:sz w:val="28"/>
          <w:szCs w:val="28"/>
        </w:rPr>
        <w:t>:</w:t>
      </w:r>
    </w:p>
    <w:p w:rsidR="007E4498" w:rsidRPr="006014E3" w:rsidRDefault="007E4498" w:rsidP="00D8365F">
      <w:pPr>
        <w:pStyle w:val="a5"/>
        <w:numPr>
          <w:ilvl w:val="0"/>
          <w:numId w:val="21"/>
        </w:numPr>
        <w:shd w:val="clear" w:color="auto" w:fill="FFFFFF"/>
        <w:spacing w:before="0" w:beforeAutospacing="0" w:after="0" w:afterAutospacing="0" w:line="360" w:lineRule="auto"/>
        <w:jc w:val="both"/>
        <w:rPr>
          <w:sz w:val="28"/>
          <w:szCs w:val="28"/>
        </w:rPr>
      </w:pPr>
      <w:r w:rsidRPr="006014E3">
        <w:rPr>
          <w:sz w:val="28"/>
          <w:szCs w:val="28"/>
        </w:rPr>
        <w:t>воспитать моральные и волевые качества;</w:t>
      </w:r>
    </w:p>
    <w:p w:rsidR="007E4498" w:rsidRPr="006014E3" w:rsidRDefault="007E4498" w:rsidP="00D8365F">
      <w:pPr>
        <w:pStyle w:val="a5"/>
        <w:numPr>
          <w:ilvl w:val="0"/>
          <w:numId w:val="21"/>
        </w:numPr>
        <w:shd w:val="clear" w:color="auto" w:fill="FFFFFF"/>
        <w:spacing w:before="0" w:beforeAutospacing="0" w:after="0" w:afterAutospacing="0" w:line="360" w:lineRule="auto"/>
        <w:jc w:val="both"/>
        <w:rPr>
          <w:sz w:val="28"/>
          <w:szCs w:val="28"/>
        </w:rPr>
      </w:pPr>
      <w:r w:rsidRPr="006014E3">
        <w:rPr>
          <w:sz w:val="28"/>
          <w:szCs w:val="28"/>
        </w:rPr>
        <w:t>воспитать и выработать умения действовать в коллективе,</w:t>
      </w:r>
    </w:p>
    <w:p w:rsidR="00D35137" w:rsidRPr="006014E3" w:rsidRDefault="007E4498" w:rsidP="00D8365F">
      <w:pPr>
        <w:pStyle w:val="a5"/>
        <w:numPr>
          <w:ilvl w:val="0"/>
          <w:numId w:val="21"/>
        </w:numPr>
        <w:shd w:val="clear" w:color="auto" w:fill="FFFFFF"/>
        <w:spacing w:before="0" w:beforeAutospacing="0" w:after="0" w:afterAutospacing="0" w:line="360" w:lineRule="auto"/>
        <w:jc w:val="both"/>
        <w:rPr>
          <w:sz w:val="28"/>
          <w:szCs w:val="28"/>
        </w:rPr>
      </w:pPr>
      <w:r w:rsidRPr="006014E3">
        <w:rPr>
          <w:sz w:val="28"/>
          <w:szCs w:val="28"/>
        </w:rPr>
        <w:t>воспитать ответственность, дисциплинированность, взаимопомощь;</w:t>
      </w:r>
    </w:p>
    <w:p w:rsidR="007E4498" w:rsidRPr="006014E3" w:rsidRDefault="007E4498" w:rsidP="00D8365F">
      <w:pPr>
        <w:pStyle w:val="a5"/>
        <w:numPr>
          <w:ilvl w:val="0"/>
          <w:numId w:val="21"/>
        </w:numPr>
        <w:shd w:val="clear" w:color="auto" w:fill="FFFFFF"/>
        <w:spacing w:before="0" w:beforeAutospacing="0" w:after="0" w:afterAutospacing="0" w:line="360" w:lineRule="auto"/>
        <w:jc w:val="both"/>
        <w:rPr>
          <w:sz w:val="28"/>
          <w:szCs w:val="28"/>
        </w:rPr>
      </w:pPr>
      <w:r w:rsidRPr="006014E3">
        <w:rPr>
          <w:sz w:val="28"/>
          <w:szCs w:val="28"/>
        </w:rPr>
        <w:t>воспитать и сформировать устойчивый интерес к занятиям ОФП;</w:t>
      </w:r>
    </w:p>
    <w:p w:rsidR="00D35137" w:rsidRPr="00D8365F" w:rsidRDefault="007E4498" w:rsidP="00D8365F">
      <w:pPr>
        <w:pStyle w:val="a5"/>
        <w:numPr>
          <w:ilvl w:val="0"/>
          <w:numId w:val="21"/>
        </w:numPr>
        <w:shd w:val="clear" w:color="auto" w:fill="FFFFFF"/>
        <w:spacing w:before="0" w:beforeAutospacing="0" w:after="0" w:afterAutospacing="0" w:line="360" w:lineRule="auto"/>
        <w:jc w:val="both"/>
        <w:rPr>
          <w:sz w:val="28"/>
          <w:szCs w:val="28"/>
        </w:rPr>
      </w:pPr>
      <w:r w:rsidRPr="006014E3">
        <w:rPr>
          <w:sz w:val="28"/>
          <w:szCs w:val="28"/>
        </w:rPr>
        <w:t>сформировать потребность к ведению здорового образа жизни, укреплению здоровья</w:t>
      </w:r>
      <w:bookmarkEnd w:id="2"/>
      <w:r w:rsidR="00D35137" w:rsidRPr="006014E3">
        <w:rPr>
          <w:sz w:val="28"/>
          <w:szCs w:val="28"/>
        </w:rPr>
        <w:t>.</w:t>
      </w:r>
    </w:p>
    <w:p w:rsidR="00D8365F" w:rsidRDefault="007E4498" w:rsidP="00D8365F">
      <w:pPr>
        <w:pStyle w:val="a5"/>
        <w:shd w:val="clear" w:color="auto" w:fill="FFFFFF"/>
        <w:spacing w:before="0" w:beforeAutospacing="0" w:after="0" w:afterAutospacing="0" w:line="360" w:lineRule="auto"/>
        <w:jc w:val="both"/>
        <w:rPr>
          <w:sz w:val="28"/>
          <w:szCs w:val="28"/>
          <w:u w:val="single"/>
        </w:rPr>
      </w:pPr>
      <w:r w:rsidRPr="006014E3">
        <w:rPr>
          <w:sz w:val="28"/>
          <w:szCs w:val="28"/>
          <w:u w:val="single"/>
        </w:rPr>
        <w:t>Возрастная группа обучающихся, на которых ориентированы занятия</w:t>
      </w:r>
    </w:p>
    <w:p w:rsidR="00D8365F" w:rsidRPr="00D8365F" w:rsidRDefault="001F5D13" w:rsidP="00D8365F">
      <w:pPr>
        <w:pStyle w:val="a5"/>
        <w:shd w:val="clear" w:color="auto" w:fill="FFFFFF"/>
        <w:spacing w:before="0" w:beforeAutospacing="0" w:after="0" w:afterAutospacing="0" w:line="360" w:lineRule="auto"/>
        <w:ind w:firstLine="708"/>
        <w:jc w:val="both"/>
        <w:rPr>
          <w:sz w:val="28"/>
          <w:szCs w:val="28"/>
          <w:u w:val="single"/>
        </w:rPr>
      </w:pPr>
      <w:r w:rsidRPr="006014E3">
        <w:rPr>
          <w:rFonts w:eastAsia="SimSun"/>
          <w:bCs/>
          <w:iCs/>
          <w:kern w:val="2"/>
          <w:sz w:val="28"/>
          <w:szCs w:val="28"/>
          <w:lang w:eastAsia="hi-IN" w:bidi="hi-IN"/>
        </w:rPr>
        <w:t>Общеобразовательная программа «Общая физическая подготовка</w:t>
      </w:r>
      <w:r w:rsidR="00D8365F">
        <w:rPr>
          <w:rFonts w:eastAsia="SimSun"/>
          <w:bCs/>
          <w:iCs/>
          <w:kern w:val="2"/>
          <w:sz w:val="28"/>
          <w:szCs w:val="28"/>
          <w:lang w:eastAsia="hi-IN" w:bidi="hi-IN"/>
        </w:rPr>
        <w:t xml:space="preserve"> (ОВЗ)»</w:t>
      </w:r>
      <w:r w:rsidRPr="006014E3">
        <w:rPr>
          <w:rFonts w:eastAsia="SimSun"/>
          <w:bCs/>
          <w:iCs/>
          <w:kern w:val="2"/>
          <w:sz w:val="28"/>
          <w:szCs w:val="28"/>
          <w:lang w:eastAsia="hi-IN" w:bidi="hi-IN"/>
        </w:rPr>
        <w:t xml:space="preserve"> предназначения для учащихся 7-12 лет. В </w:t>
      </w:r>
      <w:r w:rsidRPr="006014E3">
        <w:rPr>
          <w:iCs/>
          <w:sz w:val="28"/>
          <w:szCs w:val="28"/>
        </w:rPr>
        <w:t xml:space="preserve">соответствии с локальными актами учреждения и санитарно-гигиеническими требованиями к данному </w:t>
      </w:r>
      <w:r w:rsidRPr="006014E3">
        <w:rPr>
          <w:iCs/>
          <w:sz w:val="28"/>
          <w:szCs w:val="28"/>
        </w:rPr>
        <w:lastRenderedPageBreak/>
        <w:t>виду деятельности</w:t>
      </w:r>
      <w:r w:rsidRPr="006014E3">
        <w:rPr>
          <w:sz w:val="28"/>
          <w:szCs w:val="28"/>
        </w:rPr>
        <w:t xml:space="preserve"> к</w:t>
      </w:r>
      <w:r w:rsidRPr="006014E3">
        <w:rPr>
          <w:rFonts w:eastAsia="SimSun"/>
          <w:bCs/>
          <w:iCs/>
          <w:kern w:val="2"/>
          <w:sz w:val="28"/>
          <w:szCs w:val="28"/>
          <w:lang w:eastAsia="hi-IN" w:bidi="hi-IN"/>
        </w:rPr>
        <w:t>оличественный состав учащихся составляет:</w:t>
      </w:r>
      <w:r w:rsidR="00C03271" w:rsidRPr="006014E3">
        <w:rPr>
          <w:rFonts w:eastAsia="SimSun"/>
          <w:bCs/>
          <w:iCs/>
          <w:kern w:val="2"/>
          <w:sz w:val="28"/>
          <w:szCs w:val="28"/>
          <w:lang w:eastAsia="hi-IN" w:bidi="hi-IN"/>
        </w:rPr>
        <w:t>1 год обучения - 15</w:t>
      </w:r>
      <w:r w:rsidR="007E4498" w:rsidRPr="006014E3">
        <w:rPr>
          <w:rFonts w:eastAsia="SimSun"/>
          <w:bCs/>
          <w:iCs/>
          <w:kern w:val="2"/>
          <w:sz w:val="28"/>
          <w:szCs w:val="28"/>
          <w:lang w:eastAsia="hi-IN" w:bidi="hi-IN"/>
        </w:rPr>
        <w:t xml:space="preserve"> обучающихся</w:t>
      </w:r>
      <w:r w:rsidR="00D8365F">
        <w:rPr>
          <w:rFonts w:eastAsia="SimSun"/>
          <w:bCs/>
          <w:iCs/>
          <w:kern w:val="2"/>
          <w:sz w:val="28"/>
          <w:szCs w:val="28"/>
          <w:lang w:eastAsia="hi-IN" w:bidi="hi-IN"/>
        </w:rPr>
        <w:t>.</w:t>
      </w:r>
    </w:p>
    <w:p w:rsidR="001F5D13" w:rsidRPr="006014E3" w:rsidRDefault="001F5D13" w:rsidP="00D8365F">
      <w:pPr>
        <w:spacing w:after="0" w:line="360" w:lineRule="auto"/>
        <w:ind w:firstLine="708"/>
        <w:jc w:val="both"/>
        <w:rPr>
          <w:rFonts w:ascii="Times New Roman" w:eastAsia="SimSun" w:hAnsi="Times New Roman"/>
          <w:bCs/>
          <w:iCs/>
          <w:kern w:val="2"/>
          <w:sz w:val="28"/>
          <w:szCs w:val="28"/>
          <w:lang w:eastAsia="hi-IN" w:bidi="hi-IN"/>
        </w:rPr>
      </w:pPr>
      <w:r w:rsidRPr="006014E3">
        <w:rPr>
          <w:rFonts w:ascii="Times New Roman" w:eastAsia="SimSun" w:hAnsi="Times New Roman"/>
          <w:bCs/>
          <w:iCs/>
          <w:kern w:val="2"/>
          <w:sz w:val="28"/>
          <w:szCs w:val="28"/>
          <w:lang w:eastAsia="hi-IN" w:bidi="hi-IN"/>
        </w:rPr>
        <w:t xml:space="preserve">Прием в объединение осуществляется с </w:t>
      </w:r>
      <w:r w:rsidR="00D8365F">
        <w:rPr>
          <w:rFonts w:ascii="Times New Roman" w:eastAsia="SimSun" w:hAnsi="Times New Roman"/>
          <w:bCs/>
          <w:iCs/>
          <w:kern w:val="2"/>
          <w:sz w:val="28"/>
          <w:szCs w:val="28"/>
          <w:lang w:eastAsia="hi-IN" w:bidi="hi-IN"/>
        </w:rPr>
        <w:t>личного согласия учащихся, согла</w:t>
      </w:r>
      <w:r w:rsidRPr="006014E3">
        <w:rPr>
          <w:rFonts w:ascii="Times New Roman" w:eastAsia="SimSun" w:hAnsi="Times New Roman"/>
          <w:bCs/>
          <w:iCs/>
          <w:kern w:val="2"/>
          <w:sz w:val="28"/>
          <w:szCs w:val="28"/>
          <w:lang w:eastAsia="hi-IN" w:bidi="hi-IN"/>
        </w:rPr>
        <w:t xml:space="preserve">сия родителей и обязательного медицинского допуска. В группах </w:t>
      </w:r>
      <w:r w:rsidR="007E4498" w:rsidRPr="006014E3">
        <w:rPr>
          <w:rFonts w:ascii="Times New Roman" w:eastAsia="SimSun" w:hAnsi="Times New Roman"/>
          <w:bCs/>
          <w:iCs/>
          <w:kern w:val="2"/>
          <w:sz w:val="28"/>
          <w:szCs w:val="28"/>
          <w:lang w:eastAsia="hi-IN" w:bidi="hi-IN"/>
        </w:rPr>
        <w:t>обучаются обучающиеся</w:t>
      </w:r>
      <w:r w:rsidRPr="006014E3">
        <w:rPr>
          <w:rFonts w:ascii="Times New Roman" w:eastAsia="SimSun" w:hAnsi="Times New Roman"/>
          <w:bCs/>
          <w:iCs/>
          <w:kern w:val="2"/>
          <w:sz w:val="28"/>
          <w:szCs w:val="28"/>
          <w:lang w:eastAsia="hi-IN" w:bidi="hi-IN"/>
        </w:rPr>
        <w:t xml:space="preserve"> с разным уровнем физического развития, поэтому </w:t>
      </w:r>
      <w:r w:rsidR="00D35137" w:rsidRPr="006014E3">
        <w:rPr>
          <w:rFonts w:ascii="Times New Roman" w:eastAsia="SimSun" w:hAnsi="Times New Roman"/>
          <w:bCs/>
          <w:iCs/>
          <w:kern w:val="2"/>
          <w:sz w:val="28"/>
          <w:szCs w:val="28"/>
          <w:lang w:eastAsia="hi-IN" w:bidi="hi-IN"/>
        </w:rPr>
        <w:t>предусматриваются методы</w:t>
      </w:r>
      <w:r w:rsidRPr="006014E3">
        <w:rPr>
          <w:rFonts w:ascii="Times New Roman" w:eastAsia="SimSun" w:hAnsi="Times New Roman"/>
          <w:bCs/>
          <w:iCs/>
          <w:kern w:val="2"/>
          <w:sz w:val="28"/>
          <w:szCs w:val="28"/>
          <w:lang w:eastAsia="hi-IN" w:bidi="hi-IN"/>
        </w:rPr>
        <w:t xml:space="preserve"> индивидуального подхода к обучению. </w:t>
      </w:r>
    </w:p>
    <w:p w:rsidR="001F5D13" w:rsidRPr="006014E3" w:rsidRDefault="001F5D13" w:rsidP="00D8365F">
      <w:pPr>
        <w:spacing w:after="0" w:line="360" w:lineRule="auto"/>
        <w:ind w:firstLine="708"/>
        <w:jc w:val="both"/>
        <w:rPr>
          <w:rFonts w:ascii="Times New Roman" w:eastAsia="SimSun" w:hAnsi="Times New Roman"/>
          <w:bCs/>
          <w:iCs/>
          <w:kern w:val="2"/>
          <w:sz w:val="28"/>
          <w:szCs w:val="28"/>
          <w:lang w:eastAsia="hi-IN" w:bidi="hi-IN"/>
        </w:rPr>
      </w:pPr>
      <w:bookmarkStart w:id="3" w:name="_Toc441754656"/>
      <w:r w:rsidRPr="006014E3">
        <w:rPr>
          <w:rFonts w:ascii="Times New Roman" w:eastAsia="SimSun" w:hAnsi="Times New Roman"/>
          <w:bCs/>
          <w:iCs/>
          <w:kern w:val="2"/>
          <w:sz w:val="28"/>
          <w:szCs w:val="28"/>
          <w:lang w:eastAsia="hi-IN" w:bidi="hi-IN"/>
        </w:rPr>
        <w:t>У младших школьников энергично крепнут мышцы и связки, растет их объем, возрастает общая мышечная сила. Поэтому дети более способны к сравнительно сильным и размашистым движениям, но труднее справляются с движениями мелкими, требующими точности. У младшего школьника интенсивно растет и хорошо снабжается кровью мышца сердца, поэтому оно сравнительно выносливо. Благодаря большому диаметру сонных артерий головной мозг получает достаточно крови, что является важным условием его работоспособности. Вес головного мозга заметно увеличивается после семи лет.</w:t>
      </w:r>
    </w:p>
    <w:p w:rsidR="00D35137" w:rsidRDefault="001F5D13" w:rsidP="00D8365F">
      <w:pPr>
        <w:spacing w:after="0" w:line="360" w:lineRule="auto"/>
        <w:ind w:firstLine="709"/>
        <w:jc w:val="both"/>
        <w:rPr>
          <w:rFonts w:ascii="Times New Roman" w:eastAsia="SimSun" w:hAnsi="Times New Roman"/>
          <w:bCs/>
          <w:iCs/>
          <w:kern w:val="2"/>
          <w:sz w:val="28"/>
          <w:szCs w:val="28"/>
          <w:lang w:eastAsia="hi-IN" w:bidi="hi-IN"/>
        </w:rPr>
      </w:pPr>
      <w:r w:rsidRPr="006014E3">
        <w:rPr>
          <w:rFonts w:ascii="Times New Roman" w:eastAsia="SimSun" w:hAnsi="Times New Roman"/>
          <w:bCs/>
          <w:iCs/>
          <w:kern w:val="2"/>
          <w:sz w:val="28"/>
          <w:szCs w:val="28"/>
          <w:lang w:eastAsia="hi-IN" w:bidi="hi-IN"/>
        </w:rPr>
        <w:t>Средний школьный возраст характеризуется интенсивным ростом и увеличением размеров тела. В этом возрасте быстрыми темпами развивается и мышечная система. У детей среднего школьного возраста достаточно высокими темпами улучшаются отдельные координационные способности (в метаниях на меткость и дальность, в спортивно-игровых двигательных действиях), силовые и скоростно-силовые способности; умеренно увеличиваются скоростные способности и выносливость. Низкие темпы наблюдаются в развитии гибкости.</w:t>
      </w:r>
    </w:p>
    <w:p w:rsidR="00D8365F" w:rsidRPr="006014E3" w:rsidRDefault="00D8365F" w:rsidP="00D8365F">
      <w:pPr>
        <w:spacing w:after="0" w:line="360" w:lineRule="auto"/>
        <w:ind w:firstLine="709"/>
        <w:jc w:val="both"/>
        <w:rPr>
          <w:rFonts w:ascii="Times New Roman" w:eastAsia="SimSun" w:hAnsi="Times New Roman"/>
          <w:bCs/>
          <w:iCs/>
          <w:kern w:val="2"/>
          <w:sz w:val="28"/>
          <w:szCs w:val="28"/>
          <w:lang w:eastAsia="hi-IN" w:bidi="hi-IN"/>
        </w:rPr>
      </w:pPr>
    </w:p>
    <w:bookmarkEnd w:id="3"/>
    <w:p w:rsidR="001F5D13" w:rsidRPr="00D8365F" w:rsidRDefault="007E4498" w:rsidP="00D8365F">
      <w:pPr>
        <w:spacing w:after="0" w:line="360" w:lineRule="auto"/>
        <w:jc w:val="both"/>
        <w:rPr>
          <w:rFonts w:ascii="Times New Roman" w:eastAsia="SimSun" w:hAnsi="Times New Roman"/>
          <w:bCs/>
          <w:iCs/>
          <w:kern w:val="2"/>
          <w:sz w:val="28"/>
          <w:szCs w:val="28"/>
          <w:u w:val="single"/>
          <w:lang w:eastAsia="hi-IN" w:bidi="hi-IN"/>
        </w:rPr>
      </w:pPr>
      <w:r w:rsidRPr="00D8365F">
        <w:rPr>
          <w:rFonts w:ascii="Times New Roman" w:eastAsia="SimSun" w:hAnsi="Times New Roman"/>
          <w:bCs/>
          <w:iCs/>
          <w:kern w:val="2"/>
          <w:sz w:val="28"/>
          <w:szCs w:val="28"/>
          <w:u w:val="single"/>
          <w:lang w:eastAsia="hi-IN" w:bidi="hi-IN"/>
        </w:rPr>
        <w:t>Объем часов, режим занятий</w:t>
      </w:r>
    </w:p>
    <w:p w:rsidR="001F5D13" w:rsidRPr="00D8365F" w:rsidRDefault="006B481C" w:rsidP="00D8365F">
      <w:pPr>
        <w:keepNext/>
        <w:keepLines/>
        <w:widowControl w:val="0"/>
        <w:suppressAutoHyphens/>
        <w:spacing w:after="0" w:line="360" w:lineRule="auto"/>
        <w:jc w:val="both"/>
        <w:outlineLvl w:val="1"/>
        <w:rPr>
          <w:rFonts w:ascii="Times New Roman" w:eastAsia="SimSun" w:hAnsi="Times New Roman" w:cs="Mangal"/>
          <w:bCs/>
          <w:iCs/>
          <w:kern w:val="2"/>
          <w:sz w:val="28"/>
          <w:szCs w:val="28"/>
          <w:lang w:eastAsia="hi-IN" w:bidi="hi-IN"/>
        </w:rPr>
      </w:pPr>
      <w:r w:rsidRPr="00D8365F">
        <w:rPr>
          <w:rFonts w:ascii="Times New Roman" w:eastAsia="SimSun" w:hAnsi="Times New Roman" w:cs="Mangal"/>
          <w:bCs/>
          <w:iCs/>
          <w:kern w:val="2"/>
          <w:sz w:val="28"/>
          <w:szCs w:val="28"/>
          <w:lang w:eastAsia="hi-IN" w:bidi="hi-IN"/>
        </w:rPr>
        <w:t>Срок реализации</w:t>
      </w:r>
      <w:r w:rsidR="001F5D13" w:rsidRPr="00D8365F">
        <w:rPr>
          <w:rFonts w:ascii="Times New Roman" w:eastAsia="SimSun" w:hAnsi="Times New Roman"/>
          <w:bCs/>
          <w:iCs/>
          <w:kern w:val="2"/>
          <w:sz w:val="28"/>
          <w:szCs w:val="28"/>
          <w:lang w:eastAsia="hi-IN" w:bidi="hi-IN"/>
        </w:rPr>
        <w:t xml:space="preserve">общеобразовательной программы «Общая физическая подготовка» </w:t>
      </w:r>
      <w:r w:rsidR="00C03271" w:rsidRPr="00D8365F">
        <w:rPr>
          <w:rFonts w:ascii="Times New Roman" w:eastAsia="SimSun" w:hAnsi="Times New Roman" w:cs="Mangal"/>
          <w:bCs/>
          <w:iCs/>
          <w:kern w:val="2"/>
          <w:sz w:val="28"/>
          <w:szCs w:val="28"/>
          <w:lang w:eastAsia="hi-IN" w:bidi="hi-IN"/>
        </w:rPr>
        <w:t>1 год</w:t>
      </w:r>
      <w:r w:rsidR="00111B45" w:rsidRPr="00D8365F">
        <w:rPr>
          <w:rFonts w:ascii="Times New Roman" w:eastAsia="SimSun" w:hAnsi="Times New Roman" w:cs="Mangal"/>
          <w:bCs/>
          <w:iCs/>
          <w:kern w:val="2"/>
          <w:sz w:val="28"/>
          <w:szCs w:val="28"/>
          <w:lang w:eastAsia="hi-IN" w:bidi="hi-IN"/>
        </w:rPr>
        <w:t xml:space="preserve"> (всего 72 </w:t>
      </w:r>
      <w:r w:rsidR="007E4498" w:rsidRPr="00D8365F">
        <w:rPr>
          <w:rFonts w:ascii="Times New Roman" w:eastAsia="SimSun" w:hAnsi="Times New Roman" w:cs="Mangal"/>
          <w:bCs/>
          <w:iCs/>
          <w:kern w:val="2"/>
          <w:sz w:val="28"/>
          <w:szCs w:val="28"/>
          <w:lang w:eastAsia="hi-IN" w:bidi="hi-IN"/>
        </w:rPr>
        <w:t>ч.)</w:t>
      </w:r>
      <w:r w:rsidR="001F5D13" w:rsidRPr="00D8365F">
        <w:rPr>
          <w:rFonts w:ascii="Times New Roman" w:eastAsia="SimSun" w:hAnsi="Times New Roman" w:cs="Mangal"/>
          <w:bCs/>
          <w:iCs/>
          <w:kern w:val="2"/>
          <w:sz w:val="28"/>
          <w:szCs w:val="28"/>
          <w:lang w:eastAsia="hi-IN" w:bidi="hi-IN"/>
        </w:rPr>
        <w:t xml:space="preserve">.  </w:t>
      </w:r>
      <w:bookmarkStart w:id="4" w:name="_Toc4417546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6968"/>
      </w:tblGrid>
      <w:tr w:rsidR="00111B45" w:rsidRPr="00D8365F" w:rsidTr="00111B45">
        <w:tc>
          <w:tcPr>
            <w:tcW w:w="2420" w:type="dxa"/>
          </w:tcPr>
          <w:p w:rsidR="00111B45" w:rsidRPr="00D8365F" w:rsidRDefault="00111B45" w:rsidP="00D8365F">
            <w:pPr>
              <w:widowControl w:val="0"/>
              <w:suppressAutoHyphens/>
              <w:spacing w:after="0" w:line="360" w:lineRule="auto"/>
              <w:jc w:val="center"/>
              <w:rPr>
                <w:rFonts w:ascii="Times New Roman" w:eastAsia="SimSun" w:hAnsi="Times New Roman" w:cs="Mangal"/>
                <w:kern w:val="2"/>
                <w:sz w:val="28"/>
                <w:szCs w:val="28"/>
                <w:lang w:eastAsia="hi-IN" w:bidi="hi-IN"/>
              </w:rPr>
            </w:pPr>
          </w:p>
        </w:tc>
        <w:tc>
          <w:tcPr>
            <w:tcW w:w="7186" w:type="dxa"/>
          </w:tcPr>
          <w:p w:rsidR="00111B45" w:rsidRPr="00D8365F" w:rsidRDefault="00111B45" w:rsidP="00D8365F">
            <w:pPr>
              <w:widowControl w:val="0"/>
              <w:suppressAutoHyphens/>
              <w:spacing w:after="0" w:line="360" w:lineRule="auto"/>
              <w:jc w:val="center"/>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 xml:space="preserve">1 год обучения </w:t>
            </w:r>
          </w:p>
        </w:tc>
      </w:tr>
      <w:tr w:rsidR="00111B45" w:rsidRPr="00D8365F" w:rsidTr="00111B45">
        <w:tc>
          <w:tcPr>
            <w:tcW w:w="2420" w:type="dxa"/>
          </w:tcPr>
          <w:p w:rsidR="00111B45" w:rsidRPr="00D8365F" w:rsidRDefault="00111B45" w:rsidP="00D8365F">
            <w:pPr>
              <w:widowControl w:val="0"/>
              <w:suppressAutoHyphens/>
              <w:spacing w:after="0" w:line="360" w:lineRule="auto"/>
              <w:jc w:val="both"/>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lastRenderedPageBreak/>
              <w:t>Количество раз в неделю</w:t>
            </w:r>
          </w:p>
        </w:tc>
        <w:tc>
          <w:tcPr>
            <w:tcW w:w="7186" w:type="dxa"/>
          </w:tcPr>
          <w:p w:rsidR="00111B45" w:rsidRPr="00D8365F" w:rsidRDefault="00111B45" w:rsidP="00D8365F">
            <w:pPr>
              <w:widowControl w:val="0"/>
              <w:suppressAutoHyphens/>
              <w:spacing w:after="0" w:line="360" w:lineRule="auto"/>
              <w:jc w:val="center"/>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2</w:t>
            </w:r>
          </w:p>
        </w:tc>
      </w:tr>
      <w:tr w:rsidR="00111B45" w:rsidRPr="00D8365F" w:rsidTr="00111B45">
        <w:tc>
          <w:tcPr>
            <w:tcW w:w="2420" w:type="dxa"/>
          </w:tcPr>
          <w:p w:rsidR="00111B45" w:rsidRPr="00D8365F" w:rsidRDefault="00111B45" w:rsidP="00D8365F">
            <w:pPr>
              <w:widowControl w:val="0"/>
              <w:suppressAutoHyphens/>
              <w:spacing w:after="0" w:line="360" w:lineRule="auto"/>
              <w:jc w:val="both"/>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Продолжительность занятия, часы</w:t>
            </w:r>
          </w:p>
        </w:tc>
        <w:tc>
          <w:tcPr>
            <w:tcW w:w="7186" w:type="dxa"/>
          </w:tcPr>
          <w:p w:rsidR="00111B45" w:rsidRPr="00D8365F" w:rsidRDefault="00111B45" w:rsidP="00D8365F">
            <w:pPr>
              <w:widowControl w:val="0"/>
              <w:suppressAutoHyphens/>
              <w:spacing w:after="0" w:line="360" w:lineRule="auto"/>
              <w:jc w:val="center"/>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1</w:t>
            </w:r>
          </w:p>
        </w:tc>
      </w:tr>
      <w:tr w:rsidR="00111B45" w:rsidRPr="00D8365F" w:rsidTr="00111B45">
        <w:tc>
          <w:tcPr>
            <w:tcW w:w="2420" w:type="dxa"/>
          </w:tcPr>
          <w:p w:rsidR="00111B45" w:rsidRPr="00D8365F" w:rsidRDefault="00111B45" w:rsidP="00D8365F">
            <w:pPr>
              <w:widowControl w:val="0"/>
              <w:suppressAutoHyphens/>
              <w:spacing w:after="0" w:line="360" w:lineRule="auto"/>
              <w:jc w:val="both"/>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Количество часов в неделю</w:t>
            </w:r>
          </w:p>
        </w:tc>
        <w:tc>
          <w:tcPr>
            <w:tcW w:w="7186" w:type="dxa"/>
          </w:tcPr>
          <w:p w:rsidR="00111B45" w:rsidRPr="00D8365F" w:rsidRDefault="00111B45" w:rsidP="00D8365F">
            <w:pPr>
              <w:widowControl w:val="0"/>
              <w:suppressAutoHyphens/>
              <w:spacing w:after="0" w:line="360" w:lineRule="auto"/>
              <w:jc w:val="center"/>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2</w:t>
            </w:r>
          </w:p>
        </w:tc>
      </w:tr>
      <w:tr w:rsidR="00111B45" w:rsidRPr="00D8365F" w:rsidTr="00111B45">
        <w:tc>
          <w:tcPr>
            <w:tcW w:w="2420" w:type="dxa"/>
          </w:tcPr>
          <w:p w:rsidR="00111B45" w:rsidRPr="00D8365F" w:rsidRDefault="00111B45" w:rsidP="00D8365F">
            <w:pPr>
              <w:widowControl w:val="0"/>
              <w:suppressAutoHyphens/>
              <w:spacing w:after="0" w:line="360" w:lineRule="auto"/>
              <w:jc w:val="both"/>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Количество часов в год</w:t>
            </w:r>
          </w:p>
        </w:tc>
        <w:tc>
          <w:tcPr>
            <w:tcW w:w="7186" w:type="dxa"/>
          </w:tcPr>
          <w:p w:rsidR="00111B45" w:rsidRPr="00D8365F" w:rsidRDefault="00111B45" w:rsidP="00D8365F">
            <w:pPr>
              <w:widowControl w:val="0"/>
              <w:suppressAutoHyphens/>
              <w:spacing w:after="0" w:line="360" w:lineRule="auto"/>
              <w:jc w:val="center"/>
              <w:rPr>
                <w:rFonts w:ascii="Times New Roman" w:eastAsia="SimSun" w:hAnsi="Times New Roman" w:cs="Mangal"/>
                <w:kern w:val="2"/>
                <w:sz w:val="28"/>
                <w:szCs w:val="28"/>
                <w:lang w:eastAsia="hi-IN" w:bidi="hi-IN"/>
              </w:rPr>
            </w:pPr>
            <w:r w:rsidRPr="00D8365F">
              <w:rPr>
                <w:rFonts w:ascii="Times New Roman" w:eastAsia="SimSun" w:hAnsi="Times New Roman" w:cs="Mangal"/>
                <w:kern w:val="2"/>
                <w:sz w:val="28"/>
                <w:szCs w:val="28"/>
                <w:lang w:eastAsia="hi-IN" w:bidi="hi-IN"/>
              </w:rPr>
              <w:t>72</w:t>
            </w:r>
          </w:p>
        </w:tc>
      </w:tr>
    </w:tbl>
    <w:p w:rsidR="001F5D13" w:rsidRPr="00D8365F" w:rsidRDefault="001F5D13" w:rsidP="00D8365F">
      <w:pPr>
        <w:keepNext/>
        <w:keepLines/>
        <w:widowControl w:val="0"/>
        <w:suppressAutoHyphens/>
        <w:spacing w:after="0" w:line="360" w:lineRule="auto"/>
        <w:outlineLvl w:val="1"/>
        <w:rPr>
          <w:rFonts w:ascii="Times New Roman" w:eastAsia="SimSun" w:hAnsi="Times New Roman"/>
          <w:bCs/>
          <w:iCs/>
          <w:kern w:val="2"/>
          <w:sz w:val="28"/>
          <w:szCs w:val="28"/>
          <w:lang w:eastAsia="hi-IN" w:bidi="hi-IN"/>
        </w:rPr>
      </w:pPr>
    </w:p>
    <w:p w:rsidR="00D8365F" w:rsidRDefault="00905AB6" w:rsidP="00D8365F">
      <w:pPr>
        <w:tabs>
          <w:tab w:val="left" w:pos="284"/>
          <w:tab w:val="left" w:pos="426"/>
        </w:tabs>
        <w:autoSpaceDE w:val="0"/>
        <w:autoSpaceDN w:val="0"/>
        <w:adjustRightInd w:val="0"/>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u w:val="single"/>
        </w:rPr>
        <w:t>Продолжительность одного занятия</w:t>
      </w:r>
      <w:r w:rsidR="00294FD7" w:rsidRPr="00D8365F">
        <w:rPr>
          <w:rFonts w:ascii="Times New Roman" w:eastAsia="Calibri" w:hAnsi="Times New Roman"/>
          <w:sz w:val="28"/>
          <w:szCs w:val="28"/>
        </w:rPr>
        <w:t xml:space="preserve"> составляет 45 мину</w:t>
      </w:r>
      <w:r w:rsidR="00D35137" w:rsidRPr="00D8365F">
        <w:rPr>
          <w:rFonts w:ascii="Times New Roman" w:eastAsia="Calibri" w:hAnsi="Times New Roman"/>
          <w:sz w:val="28"/>
          <w:szCs w:val="28"/>
        </w:rPr>
        <w:t>т.</w:t>
      </w:r>
    </w:p>
    <w:p w:rsidR="00D8365F" w:rsidRDefault="00294FD7" w:rsidP="00D8365F">
      <w:pPr>
        <w:tabs>
          <w:tab w:val="left" w:pos="284"/>
          <w:tab w:val="left" w:pos="426"/>
        </w:tabs>
        <w:autoSpaceDE w:val="0"/>
        <w:autoSpaceDN w:val="0"/>
        <w:adjustRightInd w:val="0"/>
        <w:spacing w:after="0" w:line="360" w:lineRule="auto"/>
        <w:jc w:val="both"/>
        <w:rPr>
          <w:rFonts w:ascii="Times New Roman" w:eastAsia="Calibri" w:hAnsi="Times New Roman"/>
          <w:sz w:val="28"/>
          <w:szCs w:val="28"/>
        </w:rPr>
      </w:pPr>
      <w:r w:rsidRPr="00D8365F">
        <w:rPr>
          <w:rFonts w:ascii="Times New Roman" w:eastAsia="Calibri" w:hAnsi="Times New Roman"/>
          <w:kern w:val="2"/>
          <w:sz w:val="28"/>
          <w:szCs w:val="28"/>
          <w:u w:val="single"/>
          <w:lang w:eastAsia="hi-IN" w:bidi="hi-IN"/>
        </w:rPr>
        <w:t>Формы и методы работы</w:t>
      </w:r>
    </w:p>
    <w:p w:rsidR="00D8365F" w:rsidRDefault="00294FD7" w:rsidP="00D8365F">
      <w:pPr>
        <w:tabs>
          <w:tab w:val="left" w:pos="284"/>
          <w:tab w:val="left" w:pos="426"/>
        </w:tabs>
        <w:autoSpaceDE w:val="0"/>
        <w:autoSpaceDN w:val="0"/>
        <w:adjustRightInd w:val="0"/>
        <w:spacing w:after="0" w:line="360" w:lineRule="auto"/>
        <w:jc w:val="both"/>
        <w:rPr>
          <w:rFonts w:ascii="Times New Roman" w:eastAsia="Calibri" w:hAnsi="Times New Roman"/>
          <w:kern w:val="2"/>
          <w:sz w:val="28"/>
          <w:szCs w:val="28"/>
          <w:lang w:eastAsia="hi-IN" w:bidi="hi-IN"/>
        </w:rPr>
      </w:pPr>
      <w:r w:rsidRPr="00D8365F">
        <w:rPr>
          <w:rFonts w:ascii="Times New Roman" w:eastAsia="Calibri" w:hAnsi="Times New Roman"/>
          <w:kern w:val="2"/>
          <w:sz w:val="28"/>
          <w:szCs w:val="28"/>
          <w:lang w:eastAsia="hi-IN" w:bidi="hi-IN"/>
        </w:rPr>
        <w:t>С целью освоения обучающимися каждой темы и с учетом возрастных особенностей, возможностей и способностей используются различные методы обучения</w:t>
      </w:r>
    </w:p>
    <w:p w:rsidR="00D8365F" w:rsidRPr="00D8365F" w:rsidRDefault="00294FD7" w:rsidP="00D8365F">
      <w:pPr>
        <w:pStyle w:val="aa"/>
        <w:numPr>
          <w:ilvl w:val="0"/>
          <w:numId w:val="35"/>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метод проблемного изложени</w:t>
      </w:r>
      <w:r w:rsidR="00D8365F">
        <w:rPr>
          <w:rFonts w:ascii="Times New Roman" w:hAnsi="Times New Roman"/>
          <w:kern w:val="2"/>
          <w:sz w:val="28"/>
          <w:szCs w:val="28"/>
          <w:lang w:eastAsia="hi-IN" w:bidi="hi-IN"/>
        </w:rPr>
        <w:t>я</w:t>
      </w:r>
    </w:p>
    <w:p w:rsidR="00D8365F" w:rsidRPr="00D8365F" w:rsidRDefault="00294FD7" w:rsidP="00D8365F">
      <w:pPr>
        <w:pStyle w:val="aa"/>
        <w:numPr>
          <w:ilvl w:val="0"/>
          <w:numId w:val="35"/>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частично-поисковый метод</w:t>
      </w:r>
    </w:p>
    <w:p w:rsidR="00D8365F" w:rsidRPr="00D8365F" w:rsidRDefault="00294FD7" w:rsidP="00D8365F">
      <w:pPr>
        <w:pStyle w:val="aa"/>
        <w:numPr>
          <w:ilvl w:val="0"/>
          <w:numId w:val="35"/>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игровой мето</w:t>
      </w:r>
      <w:r w:rsidR="00D8365F">
        <w:rPr>
          <w:rFonts w:ascii="Times New Roman" w:hAnsi="Times New Roman"/>
          <w:kern w:val="2"/>
          <w:sz w:val="28"/>
          <w:szCs w:val="28"/>
          <w:lang w:eastAsia="hi-IN" w:bidi="hi-IN"/>
        </w:rPr>
        <w:t>д</w:t>
      </w:r>
    </w:p>
    <w:p w:rsidR="00D8365F" w:rsidRPr="00D8365F" w:rsidRDefault="00294FD7" w:rsidP="00D8365F">
      <w:pPr>
        <w:pStyle w:val="aa"/>
        <w:numPr>
          <w:ilvl w:val="0"/>
          <w:numId w:val="35"/>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объяснительно-иллюстративны</w:t>
      </w:r>
      <w:r w:rsidR="00D8365F">
        <w:rPr>
          <w:rFonts w:ascii="Times New Roman" w:hAnsi="Times New Roman"/>
          <w:kern w:val="2"/>
          <w:sz w:val="28"/>
          <w:szCs w:val="28"/>
          <w:lang w:eastAsia="hi-IN" w:bidi="hi-IN"/>
        </w:rPr>
        <w:t>й</w:t>
      </w:r>
    </w:p>
    <w:p w:rsidR="00D8365F" w:rsidRPr="00D8365F" w:rsidRDefault="00294FD7" w:rsidP="00D8365F">
      <w:pPr>
        <w:pStyle w:val="aa"/>
        <w:numPr>
          <w:ilvl w:val="0"/>
          <w:numId w:val="35"/>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репродуктивный</w:t>
      </w:r>
    </w:p>
    <w:p w:rsidR="00D8365F" w:rsidRDefault="00D8365F" w:rsidP="00D8365F">
      <w:pPr>
        <w:pStyle w:val="aa"/>
        <w:tabs>
          <w:tab w:val="left" w:pos="284"/>
          <w:tab w:val="left" w:pos="426"/>
        </w:tabs>
        <w:autoSpaceDE w:val="0"/>
        <w:autoSpaceDN w:val="0"/>
        <w:adjustRightInd w:val="0"/>
        <w:spacing w:after="0" w:line="360" w:lineRule="auto"/>
        <w:ind w:left="0"/>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ab/>
      </w:r>
      <w:r w:rsidR="00294FD7" w:rsidRPr="00D8365F">
        <w:rPr>
          <w:rFonts w:ascii="Times New Roman" w:hAnsi="Times New Roman"/>
          <w:kern w:val="2"/>
          <w:sz w:val="28"/>
          <w:szCs w:val="28"/>
          <w:lang w:eastAsia="hi-IN" w:bidi="hi-IN"/>
        </w:rPr>
        <w:t>Основные принципы общеобразовательной программы:</w:t>
      </w:r>
    </w:p>
    <w:p w:rsidR="00D8365F" w:rsidRPr="00D8365F" w:rsidRDefault="00294FD7" w:rsidP="00D8365F">
      <w:pPr>
        <w:pStyle w:val="aa"/>
        <w:numPr>
          <w:ilvl w:val="0"/>
          <w:numId w:val="36"/>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единства общей и специальной подготовки;</w:t>
      </w:r>
    </w:p>
    <w:p w:rsidR="00D8365F" w:rsidRPr="00D8365F" w:rsidRDefault="00294FD7" w:rsidP="00D8365F">
      <w:pPr>
        <w:pStyle w:val="aa"/>
        <w:numPr>
          <w:ilvl w:val="0"/>
          <w:numId w:val="36"/>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волнообразности и вариативности нагрузок;</w:t>
      </w:r>
    </w:p>
    <w:p w:rsidR="00D8365F" w:rsidRPr="00D8365F" w:rsidRDefault="00294FD7" w:rsidP="00D8365F">
      <w:pPr>
        <w:pStyle w:val="aa"/>
        <w:numPr>
          <w:ilvl w:val="0"/>
          <w:numId w:val="36"/>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 xml:space="preserve">единства взаимосвязи структуры соревновательной деятельности и структуры; </w:t>
      </w:r>
    </w:p>
    <w:p w:rsidR="00D8365F" w:rsidRPr="00D8365F" w:rsidRDefault="00294FD7" w:rsidP="00D8365F">
      <w:pPr>
        <w:pStyle w:val="aa"/>
        <w:numPr>
          <w:ilvl w:val="0"/>
          <w:numId w:val="36"/>
        </w:numPr>
        <w:tabs>
          <w:tab w:val="left" w:pos="284"/>
          <w:tab w:val="left" w:pos="426"/>
        </w:tabs>
        <w:autoSpaceDE w:val="0"/>
        <w:autoSpaceDN w:val="0"/>
        <w:adjustRightInd w:val="0"/>
        <w:spacing w:after="0" w:line="360" w:lineRule="auto"/>
        <w:jc w:val="both"/>
        <w:rPr>
          <w:rFonts w:ascii="Times New Roman" w:hAnsi="Times New Roman"/>
          <w:sz w:val="28"/>
          <w:szCs w:val="28"/>
        </w:rPr>
      </w:pPr>
      <w:r w:rsidRPr="00D8365F">
        <w:rPr>
          <w:rFonts w:ascii="Times New Roman" w:hAnsi="Times New Roman"/>
          <w:kern w:val="2"/>
          <w:sz w:val="28"/>
          <w:szCs w:val="28"/>
          <w:lang w:eastAsia="hi-IN" w:bidi="hi-IN"/>
        </w:rPr>
        <w:t xml:space="preserve">подготовкивозрастной динамики развития обучающихся.  </w:t>
      </w:r>
    </w:p>
    <w:p w:rsidR="00D8365F" w:rsidRDefault="00D8365F" w:rsidP="00D8365F">
      <w:pPr>
        <w:pStyle w:val="aa"/>
        <w:tabs>
          <w:tab w:val="left" w:pos="284"/>
          <w:tab w:val="left" w:pos="426"/>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kern w:val="2"/>
          <w:sz w:val="28"/>
          <w:szCs w:val="28"/>
          <w:lang w:eastAsia="hi-IN" w:bidi="hi-IN"/>
        </w:rPr>
        <w:tab/>
      </w:r>
      <w:r w:rsidR="00294FD7" w:rsidRPr="00D8365F">
        <w:rPr>
          <w:rFonts w:ascii="Times New Roman" w:hAnsi="Times New Roman"/>
          <w:sz w:val="28"/>
          <w:szCs w:val="28"/>
        </w:rPr>
        <w:t xml:space="preserve">В процессе реализации дополнительной образовательной программы </w:t>
      </w:r>
      <w:r w:rsidR="00294FD7" w:rsidRPr="00D8365F">
        <w:rPr>
          <w:rFonts w:ascii="Times New Roman" w:hAnsi="Times New Roman"/>
          <w:kern w:val="2"/>
          <w:sz w:val="28"/>
          <w:szCs w:val="28"/>
          <w:lang w:eastAsia="hi-IN" w:bidi="hi-IN"/>
        </w:rPr>
        <w:t>«ОФП</w:t>
      </w:r>
      <w:r>
        <w:rPr>
          <w:rFonts w:ascii="Times New Roman" w:hAnsi="Times New Roman"/>
          <w:kern w:val="2"/>
          <w:sz w:val="28"/>
          <w:szCs w:val="28"/>
          <w:lang w:eastAsia="hi-IN" w:bidi="hi-IN"/>
        </w:rPr>
        <w:t xml:space="preserve"> (ОВЗ)</w:t>
      </w:r>
      <w:r w:rsidR="00294FD7" w:rsidRPr="00D8365F">
        <w:rPr>
          <w:rFonts w:ascii="Times New Roman" w:hAnsi="Times New Roman"/>
          <w:kern w:val="2"/>
          <w:sz w:val="28"/>
          <w:szCs w:val="28"/>
          <w:lang w:eastAsia="hi-IN" w:bidi="hi-IN"/>
        </w:rPr>
        <w:t>»</w:t>
      </w:r>
      <w:r w:rsidR="00294FD7" w:rsidRPr="00D8365F">
        <w:rPr>
          <w:rFonts w:ascii="Times New Roman" w:hAnsi="Times New Roman"/>
          <w:sz w:val="28"/>
          <w:szCs w:val="28"/>
        </w:rPr>
        <w:t xml:space="preserve"> используются разнообразные </w:t>
      </w:r>
      <w:r w:rsidR="00294FD7" w:rsidRPr="00D8365F">
        <w:rPr>
          <w:rFonts w:ascii="Times New Roman" w:hAnsi="Times New Roman"/>
          <w:sz w:val="28"/>
          <w:szCs w:val="28"/>
          <w:u w:val="single"/>
        </w:rPr>
        <w:t>формы учебных занятий</w:t>
      </w:r>
      <w:r w:rsidR="00294FD7" w:rsidRPr="00D8365F">
        <w:rPr>
          <w:rFonts w:ascii="Times New Roman" w:hAnsi="Times New Roman"/>
          <w:sz w:val="28"/>
          <w:szCs w:val="28"/>
        </w:rPr>
        <w:t xml:space="preserve">: </w:t>
      </w:r>
      <w:r w:rsidR="00294FD7" w:rsidRPr="00D8365F">
        <w:rPr>
          <w:rFonts w:ascii="Times New Roman" w:hAnsi="Times New Roman"/>
          <w:sz w:val="28"/>
          <w:szCs w:val="28"/>
        </w:rPr>
        <w:lastRenderedPageBreak/>
        <w:t xml:space="preserve">беседы,практические занятия, самостоятельная работа, занятие-соревнование, </w:t>
      </w:r>
      <w:r w:rsidR="00294FD7" w:rsidRPr="00D8365F">
        <w:rPr>
          <w:rFonts w:ascii="Times New Roman" w:hAnsi="Times New Roman" w:cs="Times New Roman"/>
          <w:sz w:val="28"/>
          <w:szCs w:val="28"/>
        </w:rPr>
        <w:t xml:space="preserve">мастер-классы, игровые занятия. </w:t>
      </w:r>
    </w:p>
    <w:p w:rsidR="00294FD7" w:rsidRPr="00D8365F" w:rsidRDefault="00294FD7" w:rsidP="00D8365F">
      <w:pPr>
        <w:pStyle w:val="aa"/>
        <w:tabs>
          <w:tab w:val="left" w:pos="284"/>
          <w:tab w:val="left" w:pos="426"/>
        </w:tabs>
        <w:autoSpaceDE w:val="0"/>
        <w:autoSpaceDN w:val="0"/>
        <w:adjustRightInd w:val="0"/>
        <w:spacing w:after="0" w:line="360" w:lineRule="auto"/>
        <w:ind w:left="0"/>
        <w:jc w:val="both"/>
        <w:rPr>
          <w:rFonts w:ascii="Times New Roman" w:hAnsi="Times New Roman" w:cs="Times New Roman"/>
          <w:sz w:val="28"/>
          <w:szCs w:val="28"/>
        </w:rPr>
      </w:pPr>
      <w:r w:rsidRPr="00D8365F">
        <w:rPr>
          <w:rFonts w:ascii="Times New Roman" w:hAnsi="Times New Roman" w:cs="Times New Roman"/>
          <w:kern w:val="2"/>
          <w:sz w:val="28"/>
          <w:szCs w:val="28"/>
          <w:u w:val="single"/>
          <w:lang w:eastAsia="hi-IN" w:bidi="hi-IN"/>
        </w:rPr>
        <w:t>Планируемые результаты освоения обучающимися дополнительной общеобразовательной программы</w:t>
      </w:r>
    </w:p>
    <w:p w:rsidR="00C43232" w:rsidRPr="00D8365F" w:rsidRDefault="00C43232" w:rsidP="00D8365F">
      <w:pPr>
        <w:spacing w:after="0" w:line="360" w:lineRule="auto"/>
        <w:rPr>
          <w:rFonts w:ascii="Times New Roman" w:hAnsi="Times New Roman"/>
          <w:color w:val="000000"/>
          <w:sz w:val="28"/>
          <w:szCs w:val="28"/>
        </w:rPr>
      </w:pPr>
      <w:r w:rsidRPr="00D8365F">
        <w:rPr>
          <w:rFonts w:ascii="Times New Roman" w:hAnsi="Times New Roman"/>
          <w:color w:val="000000"/>
          <w:sz w:val="28"/>
          <w:szCs w:val="28"/>
          <w:u w:val="single"/>
        </w:rPr>
        <w:t>А) Результаты обучения</w:t>
      </w:r>
    </w:p>
    <w:tbl>
      <w:tblPr>
        <w:tblW w:w="9628" w:type="dxa"/>
        <w:tblInd w:w="-292" w:type="dxa"/>
        <w:tblCellMar>
          <w:top w:w="15" w:type="dxa"/>
          <w:left w:w="15" w:type="dxa"/>
          <w:bottom w:w="15" w:type="dxa"/>
          <w:right w:w="15" w:type="dxa"/>
        </w:tblCellMar>
        <w:tblLook w:val="04A0"/>
      </w:tblPr>
      <w:tblGrid>
        <w:gridCol w:w="4814"/>
        <w:gridCol w:w="4814"/>
      </w:tblGrid>
      <w:tr w:rsidR="00C43232" w:rsidRPr="00D8365F" w:rsidTr="00A54585">
        <w:tc>
          <w:tcPr>
            <w:tcW w:w="962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3232" w:rsidRPr="00D8365F" w:rsidRDefault="00C43232" w:rsidP="00D8365F">
            <w:pPr>
              <w:spacing w:after="0" w:line="360" w:lineRule="auto"/>
              <w:jc w:val="center"/>
              <w:rPr>
                <w:rFonts w:ascii="Times New Roman" w:hAnsi="Times New Roman"/>
                <w:sz w:val="28"/>
                <w:szCs w:val="28"/>
              </w:rPr>
            </w:pPr>
            <w:r w:rsidRPr="00D8365F">
              <w:rPr>
                <w:rFonts w:ascii="Times New Roman" w:hAnsi="Times New Roman"/>
                <w:sz w:val="28"/>
                <w:szCs w:val="28"/>
              </w:rPr>
              <w:t>К концу </w:t>
            </w:r>
            <w:r w:rsidRPr="00D8365F">
              <w:rPr>
                <w:rFonts w:ascii="Times New Roman" w:hAnsi="Times New Roman"/>
                <w:sz w:val="28"/>
                <w:szCs w:val="28"/>
                <w:u w:val="single"/>
              </w:rPr>
              <w:t>первого года обучения</w:t>
            </w:r>
            <w:r w:rsidRPr="00D8365F">
              <w:rPr>
                <w:rFonts w:ascii="Times New Roman" w:hAnsi="Times New Roman"/>
                <w:sz w:val="28"/>
                <w:szCs w:val="28"/>
              </w:rPr>
              <w:t> обучающийся должен</w:t>
            </w:r>
          </w:p>
        </w:tc>
      </w:tr>
      <w:tr w:rsidR="00C43232" w:rsidRPr="00D8365F" w:rsidTr="00A54585">
        <w:tc>
          <w:tcPr>
            <w:tcW w:w="4814" w:type="dxa"/>
            <w:tcBorders>
              <w:top w:val="single" w:sz="6" w:space="0" w:color="000000"/>
              <w:left w:val="single" w:sz="6" w:space="0" w:color="000000"/>
              <w:bottom w:val="single" w:sz="6" w:space="0" w:color="000000"/>
              <w:right w:val="single" w:sz="6" w:space="0" w:color="000000"/>
            </w:tcBorders>
            <w:shd w:val="clear" w:color="auto" w:fill="FFFFFF"/>
            <w:hideMark/>
          </w:tcPr>
          <w:p w:rsidR="00C43232" w:rsidRPr="00D8365F" w:rsidRDefault="00C43232" w:rsidP="009026EE">
            <w:pPr>
              <w:numPr>
                <w:ilvl w:val="0"/>
                <w:numId w:val="13"/>
              </w:numPr>
              <w:spacing w:after="0" w:line="360" w:lineRule="auto"/>
              <w:ind w:right="94"/>
              <w:jc w:val="both"/>
              <w:rPr>
                <w:rFonts w:ascii="Times New Roman" w:hAnsi="Times New Roman"/>
                <w:color w:val="000000"/>
                <w:sz w:val="28"/>
                <w:szCs w:val="28"/>
              </w:rPr>
            </w:pPr>
            <w:r w:rsidRPr="00D8365F">
              <w:rPr>
                <w:rFonts w:ascii="Times New Roman" w:hAnsi="Times New Roman"/>
                <w:color w:val="000000"/>
                <w:sz w:val="28"/>
                <w:szCs w:val="28"/>
              </w:rPr>
              <w:t>знать:</w:t>
            </w:r>
          </w:p>
          <w:p w:rsidR="00C43232" w:rsidRPr="00D8365F" w:rsidRDefault="00C43232" w:rsidP="009026EE">
            <w:pPr>
              <w:numPr>
                <w:ilvl w:val="0"/>
                <w:numId w:val="13"/>
              </w:numPr>
              <w:spacing w:after="0" w:line="360" w:lineRule="auto"/>
              <w:ind w:right="94"/>
              <w:jc w:val="both"/>
              <w:rPr>
                <w:rFonts w:ascii="Times New Roman" w:hAnsi="Times New Roman"/>
                <w:color w:val="000000"/>
                <w:sz w:val="28"/>
                <w:szCs w:val="28"/>
              </w:rPr>
            </w:pPr>
            <w:r w:rsidRPr="00D8365F">
              <w:rPr>
                <w:rFonts w:ascii="Times New Roman" w:hAnsi="Times New Roman"/>
                <w:color w:val="000000"/>
                <w:sz w:val="28"/>
                <w:szCs w:val="28"/>
              </w:rPr>
              <w:t xml:space="preserve"> требование техники безопасности при проведении занятия;</w:t>
            </w:r>
          </w:p>
          <w:p w:rsidR="00C43232" w:rsidRPr="00D8365F" w:rsidRDefault="00C43232" w:rsidP="009026EE">
            <w:pPr>
              <w:numPr>
                <w:ilvl w:val="0"/>
                <w:numId w:val="13"/>
              </w:numPr>
              <w:spacing w:after="0" w:line="360" w:lineRule="auto"/>
              <w:ind w:right="94"/>
              <w:jc w:val="both"/>
              <w:rPr>
                <w:rFonts w:ascii="Times New Roman" w:hAnsi="Times New Roman"/>
                <w:color w:val="000000"/>
                <w:sz w:val="28"/>
                <w:szCs w:val="28"/>
              </w:rPr>
            </w:pPr>
            <w:r w:rsidRPr="00D8365F">
              <w:rPr>
                <w:rFonts w:ascii="Times New Roman" w:hAnsi="Times New Roman"/>
                <w:color w:val="000000"/>
                <w:sz w:val="28"/>
                <w:szCs w:val="28"/>
              </w:rPr>
              <w:t>виды физических упражнений;</w:t>
            </w:r>
          </w:p>
          <w:p w:rsidR="00C43232" w:rsidRPr="00D8365F" w:rsidRDefault="00C43232" w:rsidP="009026EE">
            <w:pPr>
              <w:numPr>
                <w:ilvl w:val="0"/>
                <w:numId w:val="13"/>
              </w:numPr>
              <w:spacing w:after="0" w:line="360" w:lineRule="auto"/>
              <w:ind w:right="94"/>
              <w:jc w:val="both"/>
              <w:rPr>
                <w:rFonts w:ascii="Times New Roman" w:hAnsi="Times New Roman"/>
                <w:color w:val="000000"/>
                <w:sz w:val="28"/>
                <w:szCs w:val="28"/>
              </w:rPr>
            </w:pPr>
            <w:r w:rsidRPr="00D8365F">
              <w:rPr>
                <w:rFonts w:ascii="Times New Roman" w:hAnsi="Times New Roman"/>
                <w:color w:val="000000"/>
                <w:sz w:val="28"/>
                <w:szCs w:val="28"/>
              </w:rPr>
              <w:t xml:space="preserve"> технику выполнения физических упражнений;</w:t>
            </w:r>
          </w:p>
          <w:p w:rsidR="00C43232" w:rsidRPr="00D8365F" w:rsidRDefault="00C43232" w:rsidP="009026EE">
            <w:pPr>
              <w:numPr>
                <w:ilvl w:val="0"/>
                <w:numId w:val="13"/>
              </w:numPr>
              <w:spacing w:after="0" w:line="360" w:lineRule="auto"/>
              <w:ind w:right="94"/>
              <w:jc w:val="both"/>
              <w:rPr>
                <w:rFonts w:ascii="Times New Roman" w:hAnsi="Times New Roman"/>
                <w:color w:val="000000"/>
                <w:sz w:val="28"/>
                <w:szCs w:val="28"/>
              </w:rPr>
            </w:pPr>
            <w:r w:rsidRPr="00D8365F">
              <w:rPr>
                <w:rFonts w:ascii="Times New Roman" w:hAnsi="Times New Roman"/>
                <w:color w:val="000000"/>
                <w:sz w:val="28"/>
                <w:szCs w:val="28"/>
              </w:rPr>
              <w:t xml:space="preserve"> комплексы упражнений для профилактики сколиоза и плоскостопия</w:t>
            </w:r>
          </w:p>
          <w:p w:rsidR="00C43232" w:rsidRPr="00D8365F" w:rsidRDefault="00C43232" w:rsidP="00D8365F">
            <w:pPr>
              <w:spacing w:after="0" w:line="360" w:lineRule="auto"/>
              <w:jc w:val="both"/>
              <w:rPr>
                <w:rFonts w:ascii="Times New Roman" w:hAnsi="Times New Roman"/>
                <w:color w:val="000000"/>
                <w:sz w:val="28"/>
                <w:szCs w:val="28"/>
              </w:rPr>
            </w:pPr>
          </w:p>
        </w:tc>
        <w:tc>
          <w:tcPr>
            <w:tcW w:w="4814" w:type="dxa"/>
            <w:tcBorders>
              <w:top w:val="single" w:sz="6" w:space="0" w:color="000000"/>
              <w:left w:val="single" w:sz="6" w:space="0" w:color="000000"/>
              <w:bottom w:val="single" w:sz="6" w:space="0" w:color="000000"/>
              <w:right w:val="single" w:sz="6" w:space="0" w:color="000000"/>
            </w:tcBorders>
            <w:shd w:val="clear" w:color="auto" w:fill="FFFFFF"/>
            <w:hideMark/>
          </w:tcPr>
          <w:p w:rsidR="00C43232" w:rsidRPr="00D8365F" w:rsidRDefault="00C43232" w:rsidP="009026EE">
            <w:pPr>
              <w:numPr>
                <w:ilvl w:val="0"/>
                <w:numId w:val="13"/>
              </w:numPr>
              <w:spacing w:after="0" w:line="360" w:lineRule="auto"/>
              <w:ind w:right="89"/>
              <w:jc w:val="both"/>
              <w:rPr>
                <w:rFonts w:ascii="Times New Roman" w:hAnsi="Times New Roman"/>
                <w:color w:val="000000"/>
                <w:sz w:val="28"/>
                <w:szCs w:val="28"/>
              </w:rPr>
            </w:pPr>
            <w:r w:rsidRPr="00D8365F">
              <w:rPr>
                <w:rFonts w:ascii="Times New Roman" w:hAnsi="Times New Roman"/>
                <w:color w:val="000000"/>
                <w:sz w:val="28"/>
                <w:szCs w:val="28"/>
              </w:rPr>
              <w:t>уметь:</w:t>
            </w:r>
          </w:p>
          <w:p w:rsidR="00C43232" w:rsidRPr="00D8365F" w:rsidRDefault="00C43232" w:rsidP="009026EE">
            <w:pPr>
              <w:numPr>
                <w:ilvl w:val="0"/>
                <w:numId w:val="13"/>
              </w:numPr>
              <w:spacing w:after="0" w:line="360" w:lineRule="auto"/>
              <w:ind w:right="89"/>
              <w:jc w:val="both"/>
              <w:rPr>
                <w:rFonts w:ascii="Times New Roman" w:hAnsi="Times New Roman"/>
                <w:color w:val="000000"/>
                <w:sz w:val="28"/>
                <w:szCs w:val="28"/>
              </w:rPr>
            </w:pPr>
            <w:r w:rsidRPr="00D8365F">
              <w:rPr>
                <w:rFonts w:ascii="Times New Roman" w:hAnsi="Times New Roman"/>
                <w:color w:val="000000"/>
                <w:sz w:val="28"/>
                <w:szCs w:val="28"/>
              </w:rPr>
              <w:t xml:space="preserve"> соблюдать правила техники безопасности на занятии;</w:t>
            </w:r>
          </w:p>
          <w:p w:rsidR="00C43232" w:rsidRPr="00D8365F" w:rsidRDefault="00C43232" w:rsidP="009026EE">
            <w:pPr>
              <w:numPr>
                <w:ilvl w:val="0"/>
                <w:numId w:val="13"/>
              </w:numPr>
              <w:spacing w:after="0" w:line="360" w:lineRule="auto"/>
              <w:ind w:right="89"/>
              <w:jc w:val="both"/>
              <w:rPr>
                <w:rFonts w:ascii="Times New Roman" w:hAnsi="Times New Roman"/>
                <w:color w:val="000000"/>
                <w:sz w:val="28"/>
                <w:szCs w:val="28"/>
              </w:rPr>
            </w:pPr>
            <w:r w:rsidRPr="00D8365F">
              <w:rPr>
                <w:rFonts w:ascii="Times New Roman" w:hAnsi="Times New Roman"/>
                <w:color w:val="000000"/>
                <w:sz w:val="28"/>
                <w:szCs w:val="28"/>
              </w:rPr>
              <w:t xml:space="preserve"> работать со спортивным инвентарём;</w:t>
            </w:r>
          </w:p>
          <w:p w:rsidR="00C43232" w:rsidRPr="00D8365F" w:rsidRDefault="00C43232" w:rsidP="009026EE">
            <w:pPr>
              <w:numPr>
                <w:ilvl w:val="0"/>
                <w:numId w:val="13"/>
              </w:numPr>
              <w:spacing w:after="0" w:line="360" w:lineRule="auto"/>
              <w:ind w:right="89"/>
              <w:jc w:val="both"/>
              <w:rPr>
                <w:rFonts w:ascii="Times New Roman" w:hAnsi="Times New Roman"/>
                <w:color w:val="000000"/>
                <w:sz w:val="28"/>
                <w:szCs w:val="28"/>
              </w:rPr>
            </w:pPr>
            <w:r w:rsidRPr="00D8365F">
              <w:rPr>
                <w:rFonts w:ascii="Times New Roman" w:hAnsi="Times New Roman"/>
                <w:color w:val="000000"/>
                <w:sz w:val="28"/>
                <w:szCs w:val="28"/>
              </w:rPr>
              <w:t>технически грамотно выполнять различные шаги, движения, упражнения, предусмотренные программой</w:t>
            </w:r>
          </w:p>
        </w:tc>
      </w:tr>
    </w:tbl>
    <w:p w:rsidR="00C43232" w:rsidRPr="00D8365F" w:rsidRDefault="00C43232" w:rsidP="00D8365F">
      <w:pPr>
        <w:spacing w:after="0" w:line="360" w:lineRule="auto"/>
        <w:jc w:val="both"/>
        <w:rPr>
          <w:rFonts w:ascii="Times New Roman" w:hAnsi="Times New Roman"/>
          <w:color w:val="000000"/>
          <w:sz w:val="28"/>
          <w:szCs w:val="28"/>
          <w:u w:val="single"/>
        </w:rPr>
      </w:pPr>
    </w:p>
    <w:p w:rsidR="00294FD7" w:rsidRPr="00D8365F" w:rsidRDefault="00294FD7" w:rsidP="00D8365F">
      <w:pPr>
        <w:spacing w:after="0" w:line="360" w:lineRule="auto"/>
        <w:jc w:val="both"/>
        <w:rPr>
          <w:rFonts w:ascii="Times New Roman" w:eastAsia="Calibri" w:hAnsi="Times New Roman"/>
          <w:sz w:val="28"/>
          <w:szCs w:val="28"/>
          <w:u w:val="single"/>
        </w:rPr>
      </w:pPr>
      <w:r w:rsidRPr="00D8365F">
        <w:rPr>
          <w:rFonts w:ascii="Times New Roman" w:eastAsia="Calibri" w:hAnsi="Times New Roman"/>
          <w:sz w:val="28"/>
          <w:szCs w:val="28"/>
          <w:u w:val="single"/>
        </w:rPr>
        <w:t>Б) Результаты развития.</w:t>
      </w:r>
    </w:p>
    <w:p w:rsidR="00294FD7" w:rsidRPr="00D8365F" w:rsidRDefault="00294FD7" w:rsidP="00D8365F">
      <w:p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По окончании освоения программы у обучающихся:</w:t>
      </w:r>
    </w:p>
    <w:p w:rsidR="00294FD7" w:rsidRPr="00D8365F" w:rsidRDefault="00294FD7" w:rsidP="00D8365F">
      <w:pPr>
        <w:numPr>
          <w:ilvl w:val="0"/>
          <w:numId w:val="11"/>
        </w:num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сформирова</w:t>
      </w:r>
      <w:r w:rsidR="00AF5FD8" w:rsidRPr="00D8365F">
        <w:rPr>
          <w:rFonts w:ascii="Times New Roman" w:eastAsia="Calibri" w:hAnsi="Times New Roman"/>
          <w:sz w:val="28"/>
          <w:szCs w:val="28"/>
        </w:rPr>
        <w:t>ны умения и навыки ОФП</w:t>
      </w:r>
      <w:r w:rsidRPr="00D8365F">
        <w:rPr>
          <w:rFonts w:ascii="Times New Roman" w:eastAsia="Calibri" w:hAnsi="Times New Roman"/>
          <w:sz w:val="28"/>
          <w:szCs w:val="28"/>
        </w:rPr>
        <w:t>;</w:t>
      </w:r>
    </w:p>
    <w:p w:rsidR="00294FD7" w:rsidRPr="00D8365F" w:rsidRDefault="00294FD7" w:rsidP="00D8365F">
      <w:pPr>
        <w:numPr>
          <w:ilvl w:val="0"/>
          <w:numId w:val="11"/>
        </w:num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сформирован интерес к занятиям спортом и футболом в частности;</w:t>
      </w:r>
    </w:p>
    <w:p w:rsidR="00294FD7" w:rsidRPr="00D8365F" w:rsidRDefault="00294FD7" w:rsidP="00D8365F">
      <w:pPr>
        <w:numPr>
          <w:ilvl w:val="0"/>
          <w:numId w:val="11"/>
        </w:num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достигнут достаточно высокий уровень развития физических качеств: быстроты, ловкости и координации движения.</w:t>
      </w:r>
    </w:p>
    <w:p w:rsidR="00294FD7" w:rsidRPr="00D8365F" w:rsidRDefault="00294FD7" w:rsidP="00D8365F">
      <w:pPr>
        <w:spacing w:after="0" w:line="360" w:lineRule="auto"/>
        <w:jc w:val="both"/>
        <w:rPr>
          <w:rFonts w:ascii="Times New Roman" w:eastAsia="Calibri" w:hAnsi="Times New Roman"/>
          <w:sz w:val="28"/>
          <w:szCs w:val="28"/>
          <w:u w:val="single"/>
        </w:rPr>
      </w:pPr>
      <w:r w:rsidRPr="00D8365F">
        <w:rPr>
          <w:rFonts w:ascii="Times New Roman" w:eastAsia="Calibri" w:hAnsi="Times New Roman"/>
          <w:sz w:val="28"/>
          <w:szCs w:val="28"/>
          <w:u w:val="single"/>
        </w:rPr>
        <w:t>В) Результаты воспитания.</w:t>
      </w:r>
    </w:p>
    <w:p w:rsidR="00294FD7" w:rsidRPr="00D8365F" w:rsidRDefault="00294FD7" w:rsidP="00D8365F">
      <w:p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По окончании освоения программы у обучающихся:</w:t>
      </w:r>
    </w:p>
    <w:p w:rsidR="00294FD7" w:rsidRPr="00D8365F" w:rsidRDefault="00294FD7" w:rsidP="00D8365F">
      <w:pPr>
        <w:numPr>
          <w:ilvl w:val="0"/>
          <w:numId w:val="12"/>
        </w:num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сформирована потребность в здоровом образе жизни:</w:t>
      </w:r>
    </w:p>
    <w:p w:rsidR="00294FD7" w:rsidRPr="00D8365F" w:rsidRDefault="00294FD7" w:rsidP="00D8365F">
      <w:pPr>
        <w:numPr>
          <w:ilvl w:val="0"/>
          <w:numId w:val="12"/>
        </w:num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t>сформированы чувства дружбы и товарищества;</w:t>
      </w:r>
    </w:p>
    <w:p w:rsidR="00294FD7" w:rsidRPr="00D8365F" w:rsidRDefault="00294FD7" w:rsidP="00D8365F">
      <w:pPr>
        <w:numPr>
          <w:ilvl w:val="0"/>
          <w:numId w:val="12"/>
        </w:numPr>
        <w:spacing w:after="0" w:line="360" w:lineRule="auto"/>
        <w:jc w:val="both"/>
        <w:rPr>
          <w:rFonts w:ascii="Times New Roman" w:eastAsia="Calibri" w:hAnsi="Times New Roman"/>
          <w:sz w:val="28"/>
          <w:szCs w:val="28"/>
        </w:rPr>
      </w:pPr>
      <w:r w:rsidRPr="00D8365F">
        <w:rPr>
          <w:rFonts w:ascii="Times New Roman" w:eastAsia="Calibri" w:hAnsi="Times New Roman"/>
          <w:sz w:val="28"/>
          <w:szCs w:val="28"/>
        </w:rPr>
        <w:lastRenderedPageBreak/>
        <w:t>сформированы морально-  волевые качества, готовность к взаимопомощи.</w:t>
      </w:r>
    </w:p>
    <w:p w:rsidR="00AF5FD8" w:rsidRPr="00DD56DA" w:rsidRDefault="00AF5FD8" w:rsidP="00DD56DA">
      <w:pPr>
        <w:pStyle w:val="aa"/>
        <w:numPr>
          <w:ilvl w:val="1"/>
          <w:numId w:val="8"/>
        </w:numPr>
        <w:spacing w:after="0" w:line="360" w:lineRule="auto"/>
        <w:jc w:val="both"/>
        <w:rPr>
          <w:rFonts w:ascii="Times New Roman" w:hAnsi="Times New Roman"/>
          <w:sz w:val="28"/>
          <w:szCs w:val="28"/>
          <w:u w:val="single"/>
        </w:rPr>
      </w:pPr>
      <w:r w:rsidRPr="00DD56DA">
        <w:rPr>
          <w:rFonts w:ascii="Times New Roman" w:hAnsi="Times New Roman"/>
          <w:sz w:val="28"/>
          <w:szCs w:val="28"/>
          <w:u w:val="single"/>
        </w:rPr>
        <w:t>Система оценки достижения планируемых результатов освоения обучающимися дополнительной образовательной программы (форма промежуточной и итоговой аттестации, формы представления итогов освоения дополнительной образовательной программы, фонд оценочных средств</w:t>
      </w:r>
    </w:p>
    <w:p w:rsidR="00DD56DA" w:rsidRDefault="00111B45" w:rsidP="00DD56DA">
      <w:pPr>
        <w:spacing w:after="0" w:line="360" w:lineRule="auto"/>
        <w:ind w:firstLine="708"/>
        <w:jc w:val="both"/>
        <w:rPr>
          <w:rFonts w:ascii="Times New Roman" w:hAnsi="Times New Roman"/>
          <w:sz w:val="28"/>
          <w:szCs w:val="28"/>
        </w:rPr>
      </w:pPr>
      <w:r w:rsidRPr="00D8365F">
        <w:rPr>
          <w:rFonts w:ascii="Times New Roman" w:hAnsi="Times New Roman"/>
          <w:sz w:val="28"/>
          <w:szCs w:val="28"/>
        </w:rPr>
        <w:t xml:space="preserve">В связи с тем, что в программе отсутствует соревновательная практика, оценивание занимающихся строится по принципу сравнения уровня, обучающегося в начале и в конце года по результатам тестирования и аттестации по изученному материалу, а также на основе наблюдений за воспитанниками в течение года. В систему оценивания внесены изменения и дополнения.  </w:t>
      </w:r>
      <w:r w:rsidR="00DD56DA">
        <w:rPr>
          <w:rFonts w:ascii="Times New Roman" w:hAnsi="Times New Roman"/>
          <w:sz w:val="28"/>
          <w:szCs w:val="28"/>
        </w:rPr>
        <w:tab/>
      </w:r>
    </w:p>
    <w:p w:rsidR="00111B45" w:rsidRPr="00D8365F" w:rsidRDefault="00111B45" w:rsidP="00DD56DA">
      <w:pPr>
        <w:spacing w:after="0" w:line="360" w:lineRule="auto"/>
        <w:ind w:firstLine="708"/>
        <w:jc w:val="both"/>
        <w:rPr>
          <w:rFonts w:ascii="Times New Roman" w:hAnsi="Times New Roman"/>
          <w:sz w:val="28"/>
          <w:szCs w:val="28"/>
        </w:rPr>
      </w:pPr>
      <w:r w:rsidRPr="00D8365F">
        <w:rPr>
          <w:rFonts w:ascii="Times New Roman" w:hAnsi="Times New Roman"/>
          <w:sz w:val="28"/>
          <w:szCs w:val="28"/>
        </w:rPr>
        <w:t xml:space="preserve">Учитывая специфику программы с одной стороны, и индивидуальные особенности каждого занимающегося с другой, выявленная в ходе различных видов мониторинга динамика может быть положительной, отрицательной, или отсутствовать. Однако главный принцип оценивания: занимающийся сравнивается с самим собой в разные периоды времени. В рамках программы выделены следующие виды и сроки мониторинга: </w:t>
      </w:r>
    </w:p>
    <w:p w:rsidR="00111B45" w:rsidRPr="00D8365F" w:rsidRDefault="00111B45" w:rsidP="00DD56DA">
      <w:pPr>
        <w:numPr>
          <w:ilvl w:val="1"/>
          <w:numId w:val="30"/>
        </w:numPr>
        <w:spacing w:after="0" w:line="360" w:lineRule="auto"/>
        <w:ind w:left="0" w:firstLine="710"/>
        <w:jc w:val="both"/>
        <w:rPr>
          <w:rFonts w:ascii="Times New Roman" w:hAnsi="Times New Roman"/>
          <w:sz w:val="28"/>
          <w:szCs w:val="28"/>
        </w:rPr>
      </w:pPr>
      <w:r w:rsidRPr="00D8365F">
        <w:rPr>
          <w:rFonts w:ascii="Times New Roman" w:hAnsi="Times New Roman"/>
          <w:sz w:val="28"/>
          <w:szCs w:val="28"/>
        </w:rPr>
        <w:t xml:space="preserve">Предварительный мониторинг готовности ребёнка к занятиям по программе. Проводится на первичном приеме параллельно с беседой с родителями (или иным законным представителем), анкетированием и прочими организационными процедурами. </w:t>
      </w:r>
    </w:p>
    <w:p w:rsidR="00111B45" w:rsidRPr="00DD56DA" w:rsidRDefault="00111B45" w:rsidP="00DD56DA">
      <w:pPr>
        <w:numPr>
          <w:ilvl w:val="1"/>
          <w:numId w:val="30"/>
        </w:numPr>
        <w:spacing w:after="0" w:line="360" w:lineRule="auto"/>
        <w:ind w:left="0" w:firstLine="710"/>
        <w:jc w:val="both"/>
        <w:rPr>
          <w:rFonts w:ascii="Times New Roman" w:hAnsi="Times New Roman"/>
          <w:sz w:val="28"/>
          <w:szCs w:val="28"/>
        </w:rPr>
      </w:pPr>
      <w:r w:rsidRPr="00D8365F">
        <w:rPr>
          <w:rFonts w:ascii="Times New Roman" w:hAnsi="Times New Roman"/>
          <w:sz w:val="28"/>
          <w:szCs w:val="28"/>
        </w:rPr>
        <w:t xml:space="preserve">Тестирование развития основных физических качеств. </w:t>
      </w:r>
      <w:r w:rsidRPr="00DD56DA">
        <w:rPr>
          <w:rFonts w:ascii="Times New Roman" w:hAnsi="Times New Roman"/>
          <w:sz w:val="28"/>
          <w:szCs w:val="28"/>
        </w:rPr>
        <w:t xml:space="preserve">Проводится три раза в год: в сентябре, после формирования учебных групп; в конце первого полугодия; в конце учебного года.  На основании полученных данных в начале года выявляется уровень развития основных физических качеств, определяются проблемные области, уточняются объёмы тренировочных нагрузок.   Промежуточное тестирование проводится с целью </w:t>
      </w:r>
      <w:r w:rsidRPr="00DD56DA">
        <w:rPr>
          <w:rFonts w:ascii="Times New Roman" w:hAnsi="Times New Roman"/>
          <w:sz w:val="28"/>
          <w:szCs w:val="28"/>
        </w:rPr>
        <w:lastRenderedPageBreak/>
        <w:t xml:space="preserve">внесения корректировки в объёмы тренировочных нагрузок и включает в себя только отдельные контрольные упражнения из основного теста. Данные тестирования в конце учебного года показывают результаты работы ребенка над общей физической подготовкой.  </w:t>
      </w:r>
    </w:p>
    <w:p w:rsidR="00111B45" w:rsidRPr="00D8365F" w:rsidRDefault="00111B45" w:rsidP="00DD56DA">
      <w:pPr>
        <w:numPr>
          <w:ilvl w:val="1"/>
          <w:numId w:val="30"/>
        </w:numPr>
        <w:spacing w:after="0" w:line="360" w:lineRule="auto"/>
        <w:ind w:left="0" w:firstLine="710"/>
        <w:jc w:val="both"/>
        <w:rPr>
          <w:rFonts w:ascii="Times New Roman" w:hAnsi="Times New Roman"/>
          <w:sz w:val="28"/>
          <w:szCs w:val="28"/>
        </w:rPr>
      </w:pPr>
      <w:r w:rsidRPr="00D8365F">
        <w:rPr>
          <w:rFonts w:ascii="Times New Roman" w:hAnsi="Times New Roman"/>
          <w:sz w:val="28"/>
          <w:szCs w:val="28"/>
        </w:rPr>
        <w:t xml:space="preserve">Педагогическое наблюдение за занимающимся во время выполнения тестов, в течение года, во время прохождения аттестаций. Педагогическое наблюдение за воспитанниками является неотъемлемой частью педагогического процесса, источником информации о психофизическом состоянии ребёнка до, во время и после тренировки. Опосредованно, через наблюдение за поступками, поведением, учебной деятельностью, выявляет особенности отношений занимающегося к себе, к учёбе, тренеру, товарищам, готовность к изучению нового.   </w:t>
      </w:r>
    </w:p>
    <w:p w:rsidR="00AF5FD8" w:rsidRPr="00D8365F" w:rsidRDefault="00111B45" w:rsidP="00DD56DA">
      <w:pPr>
        <w:numPr>
          <w:ilvl w:val="1"/>
          <w:numId w:val="30"/>
        </w:numPr>
        <w:spacing w:after="0" w:line="360" w:lineRule="auto"/>
        <w:ind w:left="0" w:firstLine="710"/>
        <w:jc w:val="both"/>
        <w:rPr>
          <w:rFonts w:ascii="Times New Roman" w:hAnsi="Times New Roman"/>
          <w:sz w:val="28"/>
          <w:szCs w:val="28"/>
        </w:rPr>
      </w:pPr>
      <w:r w:rsidRPr="00D8365F">
        <w:rPr>
          <w:rFonts w:ascii="Times New Roman" w:hAnsi="Times New Roman"/>
          <w:sz w:val="28"/>
          <w:szCs w:val="28"/>
        </w:rPr>
        <w:t xml:space="preserve">Аттестация по итогам изученной ступени.Аттестация проводится в конце учебного года, с целью выявления степени овладения занимающимися знаниями, умениями и навыками, предусмотренными содержанием программы. При выполнении норматива учитываются только технически правильно выполненные упражнения. </w:t>
      </w:r>
    </w:p>
    <w:p w:rsidR="00AF5FD8" w:rsidRPr="00D8365F" w:rsidRDefault="00AF5FD8" w:rsidP="00DD56DA">
      <w:pPr>
        <w:spacing w:after="0" w:line="360" w:lineRule="auto"/>
        <w:ind w:firstLine="708"/>
        <w:jc w:val="both"/>
        <w:rPr>
          <w:rFonts w:ascii="Times New Roman" w:hAnsi="Times New Roman"/>
          <w:sz w:val="28"/>
          <w:szCs w:val="28"/>
        </w:rPr>
      </w:pPr>
      <w:r w:rsidRPr="00D8365F">
        <w:rPr>
          <w:rFonts w:ascii="Times New Roman" w:hAnsi="Times New Roman"/>
          <w:sz w:val="28"/>
          <w:szCs w:val="28"/>
        </w:rPr>
        <w:t>График оценки достижения планируемых результатов освоения обучающимися дополнительной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F5FD8" w:rsidRPr="00D8365F" w:rsidTr="0080256F">
        <w:tc>
          <w:tcPr>
            <w:tcW w:w="4785" w:type="dxa"/>
            <w:shd w:val="clear" w:color="auto" w:fill="auto"/>
          </w:tcPr>
          <w:p w:rsidR="00AF5FD8" w:rsidRPr="00D8365F" w:rsidRDefault="00AF5FD8" w:rsidP="00D8365F">
            <w:pPr>
              <w:spacing w:after="0" w:line="360" w:lineRule="auto"/>
              <w:jc w:val="center"/>
              <w:rPr>
                <w:rFonts w:ascii="Times New Roman" w:eastAsia="Calibri" w:hAnsi="Times New Roman"/>
                <w:sz w:val="28"/>
                <w:szCs w:val="28"/>
              </w:rPr>
            </w:pPr>
            <w:r w:rsidRPr="00D8365F">
              <w:rPr>
                <w:rFonts w:ascii="Times New Roman" w:eastAsia="Calibri" w:hAnsi="Times New Roman"/>
                <w:sz w:val="28"/>
                <w:szCs w:val="28"/>
              </w:rPr>
              <w:t>Вид контроля</w:t>
            </w:r>
          </w:p>
        </w:tc>
        <w:tc>
          <w:tcPr>
            <w:tcW w:w="4786" w:type="dxa"/>
            <w:shd w:val="clear" w:color="auto" w:fill="auto"/>
          </w:tcPr>
          <w:p w:rsidR="00AF5FD8" w:rsidRPr="00D8365F" w:rsidRDefault="00AF5FD8" w:rsidP="00D8365F">
            <w:pPr>
              <w:spacing w:after="0" w:line="360" w:lineRule="auto"/>
              <w:jc w:val="center"/>
              <w:rPr>
                <w:rFonts w:ascii="Times New Roman" w:eastAsia="Calibri" w:hAnsi="Times New Roman"/>
                <w:sz w:val="28"/>
                <w:szCs w:val="28"/>
              </w:rPr>
            </w:pPr>
            <w:r w:rsidRPr="00D8365F">
              <w:rPr>
                <w:rFonts w:ascii="Times New Roman" w:eastAsia="Calibri" w:hAnsi="Times New Roman"/>
                <w:sz w:val="28"/>
                <w:szCs w:val="28"/>
              </w:rPr>
              <w:t>1 год обучения</w:t>
            </w:r>
          </w:p>
        </w:tc>
      </w:tr>
      <w:tr w:rsidR="00AF5FD8" w:rsidRPr="00D8365F" w:rsidTr="0080256F">
        <w:tc>
          <w:tcPr>
            <w:tcW w:w="4785" w:type="dxa"/>
            <w:shd w:val="clear" w:color="auto" w:fill="auto"/>
          </w:tcPr>
          <w:p w:rsidR="00AF5FD8" w:rsidRPr="00D8365F" w:rsidRDefault="00AF5FD8" w:rsidP="00D8365F">
            <w:pPr>
              <w:spacing w:after="0" w:line="360" w:lineRule="auto"/>
              <w:rPr>
                <w:rFonts w:ascii="Times New Roman" w:eastAsia="Calibri" w:hAnsi="Times New Roman"/>
                <w:sz w:val="28"/>
                <w:szCs w:val="28"/>
              </w:rPr>
            </w:pPr>
            <w:r w:rsidRPr="00D8365F">
              <w:rPr>
                <w:rFonts w:ascii="Times New Roman" w:eastAsia="Calibri" w:hAnsi="Times New Roman"/>
                <w:sz w:val="28"/>
                <w:szCs w:val="28"/>
              </w:rPr>
              <w:t>Промежуточный</w:t>
            </w:r>
          </w:p>
        </w:tc>
        <w:tc>
          <w:tcPr>
            <w:tcW w:w="4786" w:type="dxa"/>
            <w:shd w:val="clear" w:color="auto" w:fill="auto"/>
          </w:tcPr>
          <w:p w:rsidR="00AF5FD8" w:rsidRPr="00D8365F" w:rsidRDefault="00DD56DA" w:rsidP="00D8365F">
            <w:pPr>
              <w:spacing w:after="0" w:line="360" w:lineRule="auto"/>
              <w:jc w:val="center"/>
              <w:rPr>
                <w:rFonts w:ascii="Times New Roman" w:eastAsia="Calibri" w:hAnsi="Times New Roman"/>
                <w:sz w:val="28"/>
                <w:szCs w:val="28"/>
              </w:rPr>
            </w:pPr>
            <w:r w:rsidRPr="00D8365F">
              <w:rPr>
                <w:rFonts w:ascii="Times New Roman" w:eastAsia="Calibri" w:hAnsi="Times New Roman"/>
                <w:sz w:val="28"/>
                <w:szCs w:val="28"/>
              </w:rPr>
              <w:t>Д</w:t>
            </w:r>
            <w:r w:rsidR="00AF5FD8" w:rsidRPr="00D8365F">
              <w:rPr>
                <w:rFonts w:ascii="Times New Roman" w:eastAsia="Calibri" w:hAnsi="Times New Roman"/>
                <w:sz w:val="28"/>
                <w:szCs w:val="28"/>
              </w:rPr>
              <w:t>екабрь</w:t>
            </w:r>
          </w:p>
        </w:tc>
      </w:tr>
      <w:tr w:rsidR="00AF5FD8" w:rsidRPr="00D8365F" w:rsidTr="0080256F">
        <w:tc>
          <w:tcPr>
            <w:tcW w:w="4785" w:type="dxa"/>
            <w:shd w:val="clear" w:color="auto" w:fill="auto"/>
          </w:tcPr>
          <w:p w:rsidR="00AF5FD8" w:rsidRPr="00D8365F" w:rsidRDefault="00AF5FD8" w:rsidP="00D8365F">
            <w:pPr>
              <w:spacing w:after="0" w:line="360" w:lineRule="auto"/>
              <w:rPr>
                <w:rFonts w:ascii="Times New Roman" w:eastAsia="Calibri" w:hAnsi="Times New Roman"/>
                <w:sz w:val="28"/>
                <w:szCs w:val="28"/>
              </w:rPr>
            </w:pPr>
            <w:r w:rsidRPr="00D8365F">
              <w:rPr>
                <w:rFonts w:ascii="Times New Roman" w:eastAsia="Calibri" w:hAnsi="Times New Roman"/>
                <w:sz w:val="28"/>
                <w:szCs w:val="28"/>
              </w:rPr>
              <w:t>Итоговый</w:t>
            </w:r>
          </w:p>
        </w:tc>
        <w:tc>
          <w:tcPr>
            <w:tcW w:w="4786" w:type="dxa"/>
            <w:shd w:val="clear" w:color="auto" w:fill="auto"/>
          </w:tcPr>
          <w:p w:rsidR="00AF5FD8" w:rsidRPr="00D8365F" w:rsidRDefault="00DD56DA" w:rsidP="00D8365F">
            <w:pPr>
              <w:spacing w:after="0" w:line="360" w:lineRule="auto"/>
              <w:jc w:val="center"/>
              <w:rPr>
                <w:rFonts w:ascii="Times New Roman" w:eastAsia="Calibri" w:hAnsi="Times New Roman"/>
                <w:sz w:val="28"/>
                <w:szCs w:val="28"/>
              </w:rPr>
            </w:pPr>
            <w:r w:rsidRPr="00D8365F">
              <w:rPr>
                <w:rFonts w:ascii="Times New Roman" w:eastAsia="Calibri" w:hAnsi="Times New Roman"/>
                <w:sz w:val="28"/>
                <w:szCs w:val="28"/>
              </w:rPr>
              <w:t>М</w:t>
            </w:r>
            <w:r w:rsidR="00AF5FD8" w:rsidRPr="00D8365F">
              <w:rPr>
                <w:rFonts w:ascii="Times New Roman" w:eastAsia="Calibri" w:hAnsi="Times New Roman"/>
                <w:sz w:val="28"/>
                <w:szCs w:val="28"/>
              </w:rPr>
              <w:t>ай</w:t>
            </w:r>
          </w:p>
        </w:tc>
      </w:tr>
    </w:tbl>
    <w:p w:rsidR="00AF5FD8" w:rsidRPr="00D8365F" w:rsidRDefault="00AF5FD8" w:rsidP="00D8365F">
      <w:pPr>
        <w:widowControl w:val="0"/>
        <w:suppressAutoHyphens/>
        <w:spacing w:after="0" w:line="360" w:lineRule="auto"/>
        <w:rPr>
          <w:rFonts w:ascii="Times New Roman" w:eastAsia="SimSun" w:hAnsi="Times New Roman"/>
          <w:kern w:val="2"/>
          <w:sz w:val="28"/>
          <w:szCs w:val="28"/>
          <w:u w:val="single"/>
          <w:lang w:eastAsia="hi-IN" w:bidi="hi-IN"/>
        </w:rPr>
      </w:pPr>
    </w:p>
    <w:p w:rsidR="00AF5FD8" w:rsidRPr="00D8365F" w:rsidRDefault="00AF5FD8" w:rsidP="00DD56DA">
      <w:pPr>
        <w:keepNext/>
        <w:keepLines/>
        <w:widowControl w:val="0"/>
        <w:suppressAutoHyphens/>
        <w:spacing w:after="0" w:line="360" w:lineRule="auto"/>
        <w:jc w:val="both"/>
        <w:rPr>
          <w:rFonts w:ascii="Times New Roman" w:eastAsia="SimSun" w:hAnsi="Times New Roman"/>
          <w:kern w:val="2"/>
          <w:sz w:val="28"/>
          <w:szCs w:val="28"/>
          <w:u w:val="single"/>
          <w:lang w:eastAsia="hi-IN" w:bidi="hi-IN"/>
        </w:rPr>
      </w:pPr>
      <w:r w:rsidRPr="00D8365F">
        <w:rPr>
          <w:rFonts w:ascii="Times New Roman" w:eastAsia="SimSun" w:hAnsi="Times New Roman"/>
          <w:kern w:val="2"/>
          <w:sz w:val="28"/>
          <w:szCs w:val="28"/>
          <w:u w:val="single"/>
          <w:lang w:eastAsia="hi-IN" w:bidi="hi-IN"/>
        </w:rPr>
        <w:t>Формы промежуточной и итоговой аттестации.</w:t>
      </w:r>
    </w:p>
    <w:p w:rsidR="00AF5FD8" w:rsidRPr="00D8365F" w:rsidRDefault="00AF5FD8" w:rsidP="00DD56DA">
      <w:pPr>
        <w:widowControl w:val="0"/>
        <w:suppressAutoHyphens/>
        <w:spacing w:after="0" w:line="360" w:lineRule="auto"/>
        <w:ind w:firstLine="708"/>
        <w:jc w:val="both"/>
        <w:rPr>
          <w:rFonts w:ascii="Times New Roman" w:eastAsia="SimSun" w:hAnsi="Times New Roman"/>
          <w:kern w:val="2"/>
          <w:sz w:val="28"/>
          <w:szCs w:val="28"/>
          <w:u w:val="single"/>
          <w:lang w:eastAsia="hi-IN" w:bidi="hi-IN"/>
        </w:rPr>
      </w:pPr>
      <w:r w:rsidRPr="00D8365F">
        <w:rPr>
          <w:rFonts w:ascii="Times New Roman" w:hAnsi="Times New Roman"/>
          <w:sz w:val="28"/>
          <w:szCs w:val="28"/>
          <w:lang w:eastAsia="ru-RU"/>
        </w:rPr>
        <w:t xml:space="preserve">Формой промежуточной и итоговой аттестации является тестовый контроль (проводится для оценки уровня усвоения знаний) и сдача контрольных нормативов (проводится с целью оценки освоения умений и навыков, предусмотренных программой, а также отслеживания результатов развития обучающихся). </w:t>
      </w:r>
    </w:p>
    <w:p w:rsidR="00AF5FD8" w:rsidRPr="00D8365F" w:rsidRDefault="00AF5FD8" w:rsidP="00DD56DA">
      <w:pPr>
        <w:spacing w:after="0" w:line="360" w:lineRule="auto"/>
        <w:ind w:firstLine="708"/>
        <w:jc w:val="both"/>
        <w:rPr>
          <w:rFonts w:ascii="Times New Roman" w:eastAsia="SimSun" w:hAnsi="Times New Roman"/>
          <w:kern w:val="1"/>
          <w:sz w:val="28"/>
          <w:szCs w:val="28"/>
          <w:lang w:eastAsia="hi-IN" w:bidi="hi-IN"/>
        </w:rPr>
      </w:pPr>
      <w:r w:rsidRPr="00D8365F">
        <w:rPr>
          <w:rFonts w:ascii="Times New Roman" w:hAnsi="Times New Roman"/>
          <w:sz w:val="28"/>
          <w:szCs w:val="28"/>
          <w:lang w:eastAsia="ru-RU"/>
        </w:rPr>
        <w:lastRenderedPageBreak/>
        <w:t>По результатам тестирований в зависимости от степени достижения того или иного контрольного норматива проводится коррекция физических нагрузок (как для всей группы, так и индивидуально).</w:t>
      </w:r>
    </w:p>
    <w:p w:rsidR="00AF5FD8" w:rsidRPr="00D8365F" w:rsidRDefault="00AF5FD8" w:rsidP="00D8365F">
      <w:pPr>
        <w:widowControl w:val="0"/>
        <w:suppressAutoHyphens/>
        <w:spacing w:after="0" w:line="360" w:lineRule="auto"/>
        <w:jc w:val="both"/>
        <w:rPr>
          <w:rFonts w:ascii="Times New Roman" w:eastAsia="SimSun" w:hAnsi="Times New Roman"/>
          <w:kern w:val="1"/>
          <w:sz w:val="28"/>
          <w:szCs w:val="28"/>
          <w:u w:val="single"/>
          <w:lang w:eastAsia="hi-IN" w:bidi="hi-IN"/>
        </w:rPr>
      </w:pPr>
      <w:r w:rsidRPr="00D8365F">
        <w:rPr>
          <w:rFonts w:ascii="Times New Roman" w:eastAsia="SimSun" w:hAnsi="Times New Roman"/>
          <w:kern w:val="1"/>
          <w:sz w:val="28"/>
          <w:szCs w:val="28"/>
          <w:u w:val="single"/>
          <w:lang w:eastAsia="hi-IN" w:bidi="hi-IN"/>
        </w:rPr>
        <w:t>Формы представления результатов освоения общеобразовательной программы:</w:t>
      </w:r>
    </w:p>
    <w:p w:rsidR="00AF5FD8" w:rsidRPr="00D8365F" w:rsidRDefault="00AF5FD8" w:rsidP="00D8365F">
      <w:pPr>
        <w:pStyle w:val="aa"/>
        <w:widowControl w:val="0"/>
        <w:suppressAutoHyphens/>
        <w:spacing w:after="0" w:line="360" w:lineRule="auto"/>
        <w:ind w:left="0"/>
        <w:jc w:val="both"/>
        <w:rPr>
          <w:rFonts w:ascii="Times New Roman" w:eastAsia="SimSun" w:hAnsi="Times New Roman" w:cs="Times New Roman"/>
          <w:kern w:val="2"/>
          <w:sz w:val="28"/>
          <w:szCs w:val="28"/>
          <w:u w:val="single"/>
          <w:lang w:eastAsia="hi-IN" w:bidi="hi-IN"/>
        </w:rPr>
      </w:pPr>
      <w:r w:rsidRPr="00D8365F">
        <w:rPr>
          <w:rFonts w:ascii="Times New Roman" w:eastAsia="SimSun" w:hAnsi="Times New Roman" w:cs="Times New Roman"/>
          <w:kern w:val="2"/>
          <w:sz w:val="28"/>
          <w:szCs w:val="28"/>
          <w:u w:val="single"/>
          <w:lang w:eastAsia="hi-IN" w:bidi="hi-IN"/>
        </w:rPr>
        <w:t>Фонд оценочных средств</w:t>
      </w:r>
    </w:p>
    <w:p w:rsidR="00AF5FD8" w:rsidRPr="00D8365F" w:rsidRDefault="00AF5FD8" w:rsidP="00D8365F">
      <w:pPr>
        <w:widowControl w:val="0"/>
        <w:suppressAutoHyphens/>
        <w:spacing w:after="0" w:line="360" w:lineRule="auto"/>
        <w:rPr>
          <w:rFonts w:ascii="Times New Roman" w:eastAsia="SimSun" w:hAnsi="Times New Roman"/>
          <w:kern w:val="2"/>
          <w:sz w:val="28"/>
          <w:szCs w:val="28"/>
          <w:u w:val="single"/>
          <w:lang w:eastAsia="hi-IN" w:bidi="hi-IN"/>
        </w:rPr>
      </w:pPr>
      <w:r w:rsidRPr="00D8365F">
        <w:rPr>
          <w:rFonts w:ascii="Times New Roman" w:eastAsia="SimSun" w:hAnsi="Times New Roman"/>
          <w:kern w:val="2"/>
          <w:sz w:val="28"/>
          <w:szCs w:val="28"/>
          <w:u w:val="single"/>
          <w:lang w:eastAsia="hi-IN" w:bidi="hi-IN"/>
        </w:rPr>
        <w:t xml:space="preserve">Способы определения результативности освоения программы </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6662"/>
      </w:tblGrid>
      <w:tr w:rsidR="00AF5FD8" w:rsidRPr="00D8365F" w:rsidTr="00A54585">
        <w:trPr>
          <w:trHeight w:val="441"/>
        </w:trPr>
        <w:tc>
          <w:tcPr>
            <w:tcW w:w="2689" w:type="dxa"/>
          </w:tcPr>
          <w:p w:rsidR="00AF5FD8" w:rsidRPr="00D8365F" w:rsidRDefault="00AF5FD8" w:rsidP="00D8365F">
            <w:pPr>
              <w:widowControl w:val="0"/>
              <w:suppressAutoHyphens/>
              <w:spacing w:after="0" w:line="360" w:lineRule="auto"/>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Вид результата</w:t>
            </w:r>
          </w:p>
        </w:tc>
        <w:tc>
          <w:tcPr>
            <w:tcW w:w="6662" w:type="dxa"/>
          </w:tcPr>
          <w:p w:rsidR="00AF5FD8" w:rsidRPr="00D8365F" w:rsidRDefault="00AF5FD8" w:rsidP="00D8365F">
            <w:pPr>
              <w:widowControl w:val="0"/>
              <w:suppressAutoHyphens/>
              <w:spacing w:after="0" w:line="360" w:lineRule="auto"/>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Способы оценивания</w:t>
            </w:r>
          </w:p>
        </w:tc>
      </w:tr>
      <w:tr w:rsidR="00AF5FD8" w:rsidRPr="00D8365F" w:rsidTr="00A54585">
        <w:tc>
          <w:tcPr>
            <w:tcW w:w="2689" w:type="dxa"/>
          </w:tcPr>
          <w:p w:rsidR="00AF5FD8" w:rsidRPr="00D8365F" w:rsidRDefault="00AF5FD8" w:rsidP="00D8365F">
            <w:pPr>
              <w:widowControl w:val="0"/>
              <w:suppressAutoHyphens/>
              <w:spacing w:after="0" w:line="360" w:lineRule="auto"/>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 xml:space="preserve">Результаты обучения </w:t>
            </w:r>
          </w:p>
        </w:tc>
        <w:tc>
          <w:tcPr>
            <w:tcW w:w="6662" w:type="dxa"/>
          </w:tcPr>
          <w:p w:rsidR="00AF5FD8" w:rsidRPr="00D8365F" w:rsidRDefault="00AF5FD8" w:rsidP="00D8365F">
            <w:pPr>
              <w:widowControl w:val="0"/>
              <w:numPr>
                <w:ilvl w:val="0"/>
                <w:numId w:val="31"/>
              </w:numPr>
              <w:suppressAutoHyphens/>
              <w:spacing w:after="0" w:line="360" w:lineRule="auto"/>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проведение тестирования по теоретическому материалу содержания программы;</w:t>
            </w:r>
          </w:p>
          <w:p w:rsidR="00AF5FD8" w:rsidRPr="00D8365F" w:rsidRDefault="00AF5FD8" w:rsidP="00D8365F">
            <w:pPr>
              <w:widowControl w:val="0"/>
              <w:numPr>
                <w:ilvl w:val="0"/>
                <w:numId w:val="14"/>
              </w:numPr>
              <w:suppressAutoHyphens/>
              <w:spacing w:after="0" w:line="360" w:lineRule="auto"/>
              <w:ind w:left="33" w:firstLine="327"/>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отсутствие травм на занятиях и тренировках.</w:t>
            </w:r>
          </w:p>
        </w:tc>
      </w:tr>
      <w:tr w:rsidR="00AF5FD8" w:rsidRPr="00D8365F" w:rsidTr="00A54585">
        <w:tc>
          <w:tcPr>
            <w:tcW w:w="2689" w:type="dxa"/>
          </w:tcPr>
          <w:p w:rsidR="00AF5FD8" w:rsidRPr="00D8365F" w:rsidRDefault="00AF5FD8" w:rsidP="00D8365F">
            <w:pPr>
              <w:widowControl w:val="0"/>
              <w:suppressAutoHyphens/>
              <w:spacing w:after="0" w:line="360" w:lineRule="auto"/>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 xml:space="preserve">Результаты развития </w:t>
            </w:r>
          </w:p>
        </w:tc>
        <w:tc>
          <w:tcPr>
            <w:tcW w:w="6662" w:type="dxa"/>
          </w:tcPr>
          <w:p w:rsidR="00AF5FD8" w:rsidRPr="00D8365F" w:rsidRDefault="00AF5FD8" w:rsidP="00D8365F">
            <w:pPr>
              <w:widowControl w:val="0"/>
              <w:numPr>
                <w:ilvl w:val="0"/>
                <w:numId w:val="14"/>
              </w:numPr>
              <w:suppressAutoHyphens/>
              <w:spacing w:after="0" w:line="360" w:lineRule="auto"/>
              <w:ind w:left="33" w:firstLine="327"/>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педагогическая диагностика волевыхкачеств, мотивации к занятию спортом (приложение 1);</w:t>
            </w:r>
          </w:p>
          <w:p w:rsidR="00AF5FD8" w:rsidRPr="00D8365F" w:rsidRDefault="00AF5FD8" w:rsidP="00D8365F">
            <w:pPr>
              <w:widowControl w:val="0"/>
              <w:numPr>
                <w:ilvl w:val="0"/>
                <w:numId w:val="14"/>
              </w:numPr>
              <w:suppressAutoHyphens/>
              <w:spacing w:after="0" w:line="360" w:lineRule="auto"/>
              <w:ind w:left="33" w:firstLine="327"/>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педагогическое наблюдение за работой обучающегося во время учебного процесса;</w:t>
            </w:r>
          </w:p>
          <w:p w:rsidR="00AF5FD8" w:rsidRPr="00D8365F" w:rsidRDefault="00AF5FD8" w:rsidP="00D8365F">
            <w:pPr>
              <w:widowControl w:val="0"/>
              <w:suppressAutoHyphens/>
              <w:spacing w:after="0" w:line="360" w:lineRule="auto"/>
              <w:ind w:left="360"/>
              <w:rPr>
                <w:rFonts w:ascii="Times New Roman" w:eastAsia="SimSun" w:hAnsi="Times New Roman"/>
                <w:kern w:val="1"/>
                <w:sz w:val="28"/>
                <w:szCs w:val="28"/>
                <w:lang w:eastAsia="hi-IN" w:bidi="hi-IN"/>
              </w:rPr>
            </w:pPr>
          </w:p>
        </w:tc>
      </w:tr>
      <w:tr w:rsidR="00AF5FD8" w:rsidRPr="00D8365F" w:rsidTr="00A54585">
        <w:tc>
          <w:tcPr>
            <w:tcW w:w="2689" w:type="dxa"/>
          </w:tcPr>
          <w:p w:rsidR="00AF5FD8" w:rsidRPr="00D8365F" w:rsidRDefault="00AF5FD8" w:rsidP="00D8365F">
            <w:pPr>
              <w:widowControl w:val="0"/>
              <w:suppressAutoHyphens/>
              <w:spacing w:after="0" w:line="360" w:lineRule="auto"/>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 xml:space="preserve">Результаты воспитания </w:t>
            </w:r>
          </w:p>
        </w:tc>
        <w:tc>
          <w:tcPr>
            <w:tcW w:w="6662" w:type="dxa"/>
          </w:tcPr>
          <w:p w:rsidR="00AF5FD8" w:rsidRPr="00D8365F" w:rsidRDefault="00AF5FD8" w:rsidP="00D8365F">
            <w:pPr>
              <w:widowControl w:val="0"/>
              <w:numPr>
                <w:ilvl w:val="0"/>
                <w:numId w:val="14"/>
              </w:numPr>
              <w:tabs>
                <w:tab w:val="left" w:pos="619"/>
              </w:tabs>
              <w:suppressAutoHyphens/>
              <w:spacing w:after="0" w:line="360" w:lineRule="auto"/>
              <w:ind w:left="33" w:firstLine="327"/>
              <w:rPr>
                <w:rFonts w:ascii="Times New Roman" w:eastAsia="SimSun" w:hAnsi="Times New Roman"/>
                <w:kern w:val="1"/>
                <w:sz w:val="28"/>
                <w:szCs w:val="28"/>
                <w:lang w:eastAsia="hi-IN" w:bidi="hi-IN"/>
              </w:rPr>
            </w:pPr>
            <w:r w:rsidRPr="00D8365F">
              <w:rPr>
                <w:rFonts w:ascii="Times New Roman" w:eastAsia="SimSun" w:hAnsi="Times New Roman"/>
                <w:kern w:val="1"/>
                <w:sz w:val="28"/>
                <w:szCs w:val="28"/>
                <w:lang w:eastAsia="hi-IN" w:bidi="hi-IN"/>
              </w:rPr>
              <w:t>педагогическое наблюдение за работой обучающегося во время учебного процесса</w:t>
            </w:r>
          </w:p>
        </w:tc>
      </w:tr>
    </w:tbl>
    <w:p w:rsidR="00AF5FD8" w:rsidRPr="00D8365F" w:rsidRDefault="00AF5FD8" w:rsidP="00DD56DA">
      <w:pPr>
        <w:pStyle w:val="a6"/>
        <w:spacing w:after="0" w:line="360" w:lineRule="auto"/>
        <w:jc w:val="both"/>
        <w:rPr>
          <w:rFonts w:ascii="Times New Roman" w:hAnsi="Times New Roman"/>
          <w:spacing w:val="-2"/>
          <w:sz w:val="28"/>
          <w:szCs w:val="28"/>
        </w:rPr>
      </w:pPr>
    </w:p>
    <w:p w:rsidR="00111B45" w:rsidRPr="00D8365F" w:rsidRDefault="00AF5FD8" w:rsidP="00DD56DA">
      <w:pPr>
        <w:pStyle w:val="a6"/>
        <w:spacing w:after="0" w:line="360" w:lineRule="auto"/>
        <w:ind w:firstLine="708"/>
        <w:jc w:val="both"/>
        <w:rPr>
          <w:rFonts w:ascii="Times New Roman" w:hAnsi="Times New Roman"/>
          <w:spacing w:val="-2"/>
          <w:sz w:val="28"/>
          <w:szCs w:val="28"/>
        </w:rPr>
      </w:pPr>
      <w:r w:rsidRPr="00D8365F">
        <w:rPr>
          <w:rFonts w:ascii="Times New Roman" w:hAnsi="Times New Roman"/>
          <w:spacing w:val="-2"/>
          <w:sz w:val="28"/>
          <w:szCs w:val="28"/>
        </w:rPr>
        <w:t>Знания, предусмотренные содержанием программы, оцениваются тестовыми заданиями. Тестовые задания предложены в приложении.</w:t>
      </w:r>
    </w:p>
    <w:p w:rsidR="00AF5FD8" w:rsidRPr="00D8365F" w:rsidRDefault="00AF5FD8" w:rsidP="00D8365F">
      <w:pPr>
        <w:pStyle w:val="a6"/>
        <w:spacing w:after="0" w:line="360" w:lineRule="auto"/>
        <w:ind w:firstLine="709"/>
        <w:jc w:val="center"/>
        <w:rPr>
          <w:rFonts w:ascii="Times New Roman" w:hAnsi="Times New Roman"/>
          <w:spacing w:val="-2"/>
          <w:sz w:val="28"/>
          <w:szCs w:val="28"/>
        </w:rPr>
      </w:pPr>
      <w:r w:rsidRPr="00D8365F">
        <w:rPr>
          <w:rFonts w:ascii="Times New Roman" w:hAnsi="Times New Roman"/>
          <w:spacing w:val="-2"/>
          <w:sz w:val="28"/>
          <w:szCs w:val="28"/>
        </w:rPr>
        <w:t>Критерии оценки тестовых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AF5FD8" w:rsidRPr="00D8365F" w:rsidTr="0080256F">
        <w:tc>
          <w:tcPr>
            <w:tcW w:w="4536" w:type="dxa"/>
            <w:shd w:val="clear" w:color="auto" w:fill="auto"/>
          </w:tcPr>
          <w:p w:rsidR="00AF5FD8" w:rsidRPr="00D8365F" w:rsidRDefault="000D59B4"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О</w:t>
            </w:r>
            <w:r w:rsidR="00AF5FD8" w:rsidRPr="00D8365F">
              <w:rPr>
                <w:rFonts w:ascii="Times New Roman" w:eastAsia="Calibri" w:hAnsi="Times New Roman"/>
                <w:spacing w:val="-2"/>
                <w:sz w:val="28"/>
                <w:szCs w:val="28"/>
              </w:rPr>
              <w:t>ценка</w:t>
            </w:r>
          </w:p>
        </w:tc>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Критерии оценки</w:t>
            </w:r>
          </w:p>
        </w:tc>
      </w:tr>
      <w:tr w:rsidR="00AF5FD8" w:rsidRPr="00D8365F" w:rsidTr="0080256F">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5- отлично</w:t>
            </w:r>
          </w:p>
        </w:tc>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85-100% правильных ответов</w:t>
            </w:r>
          </w:p>
        </w:tc>
      </w:tr>
      <w:tr w:rsidR="00AF5FD8" w:rsidRPr="00D8365F" w:rsidTr="0080256F">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4- хорошо</w:t>
            </w:r>
          </w:p>
        </w:tc>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71-84% правильных ответов</w:t>
            </w:r>
          </w:p>
        </w:tc>
      </w:tr>
      <w:tr w:rsidR="00AF5FD8" w:rsidRPr="00D8365F" w:rsidTr="0080256F">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3- удовлетворительно</w:t>
            </w:r>
          </w:p>
        </w:tc>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50-70% правильных ответов</w:t>
            </w:r>
          </w:p>
        </w:tc>
      </w:tr>
      <w:tr w:rsidR="00AF5FD8" w:rsidRPr="00D8365F" w:rsidTr="0080256F">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2- неудовлетворительно</w:t>
            </w:r>
          </w:p>
        </w:tc>
        <w:tc>
          <w:tcPr>
            <w:tcW w:w="4536" w:type="dxa"/>
            <w:shd w:val="clear" w:color="auto" w:fill="auto"/>
          </w:tcPr>
          <w:p w:rsidR="00AF5FD8" w:rsidRPr="00D8365F" w:rsidRDefault="00AF5FD8" w:rsidP="00D8365F">
            <w:pPr>
              <w:pStyle w:val="a6"/>
              <w:spacing w:after="0" w:line="360" w:lineRule="auto"/>
              <w:ind w:firstLine="709"/>
              <w:rPr>
                <w:rFonts w:ascii="Times New Roman" w:eastAsia="Calibri" w:hAnsi="Times New Roman"/>
                <w:spacing w:val="-2"/>
                <w:sz w:val="28"/>
                <w:szCs w:val="28"/>
              </w:rPr>
            </w:pPr>
            <w:r w:rsidRPr="00D8365F">
              <w:rPr>
                <w:rFonts w:ascii="Times New Roman" w:eastAsia="Calibri" w:hAnsi="Times New Roman"/>
                <w:spacing w:val="-2"/>
                <w:sz w:val="28"/>
                <w:szCs w:val="28"/>
              </w:rPr>
              <w:t>0-49% правильных ответов</w:t>
            </w:r>
          </w:p>
        </w:tc>
      </w:tr>
    </w:tbl>
    <w:p w:rsidR="00AF5FD8" w:rsidRDefault="00AF5FD8" w:rsidP="00AF5FD8">
      <w:pPr>
        <w:spacing w:after="0" w:line="360" w:lineRule="auto"/>
        <w:ind w:firstLine="709"/>
        <w:jc w:val="both"/>
        <w:rPr>
          <w:rFonts w:ascii="Times New Roman" w:hAnsi="Times New Roman"/>
          <w:sz w:val="24"/>
          <w:szCs w:val="24"/>
        </w:rPr>
      </w:pPr>
    </w:p>
    <w:bookmarkEnd w:id="4"/>
    <w:p w:rsidR="005D4566" w:rsidRPr="00DD56DA" w:rsidRDefault="005D4566" w:rsidP="00DD56DA">
      <w:pPr>
        <w:widowControl w:val="0"/>
        <w:numPr>
          <w:ilvl w:val="0"/>
          <w:numId w:val="8"/>
        </w:numPr>
        <w:suppressAutoHyphens/>
        <w:spacing w:after="0" w:line="360" w:lineRule="auto"/>
        <w:ind w:left="0"/>
        <w:jc w:val="center"/>
        <w:rPr>
          <w:rFonts w:ascii="Times New Roman" w:eastAsia="SimSun" w:hAnsi="Times New Roman"/>
          <w:kern w:val="2"/>
          <w:sz w:val="28"/>
          <w:szCs w:val="28"/>
          <w:lang w:eastAsia="hi-IN" w:bidi="hi-IN"/>
        </w:rPr>
      </w:pPr>
      <w:r w:rsidRPr="00DD56DA">
        <w:rPr>
          <w:rFonts w:ascii="Times New Roman" w:eastAsia="SimSun" w:hAnsi="Times New Roman"/>
          <w:kern w:val="2"/>
          <w:sz w:val="28"/>
          <w:szCs w:val="28"/>
          <w:lang w:eastAsia="hi-IN" w:bidi="hi-IN"/>
        </w:rPr>
        <w:lastRenderedPageBreak/>
        <w:t>СОДЕРЖАТЕЛЬНЫЙ РАЗДЕЛ</w:t>
      </w:r>
    </w:p>
    <w:p w:rsidR="001F5D13" w:rsidRPr="00DD56DA" w:rsidRDefault="001F5D13" w:rsidP="00DD56DA">
      <w:pPr>
        <w:keepNext/>
        <w:keepLines/>
        <w:widowControl w:val="0"/>
        <w:suppressAutoHyphens/>
        <w:spacing w:after="0" w:line="360" w:lineRule="auto"/>
        <w:outlineLvl w:val="1"/>
        <w:rPr>
          <w:rFonts w:ascii="Times New Roman" w:eastAsia="SimSun" w:hAnsi="Times New Roman"/>
          <w:bCs/>
          <w:iCs/>
          <w:kern w:val="2"/>
          <w:sz w:val="28"/>
          <w:szCs w:val="28"/>
          <w:u w:val="single"/>
          <w:lang w:eastAsia="hi-IN" w:bidi="hi-IN"/>
        </w:rPr>
      </w:pPr>
      <w:bookmarkStart w:id="5" w:name="_Toc441754661"/>
      <w:r w:rsidRPr="00DD56DA">
        <w:rPr>
          <w:rFonts w:ascii="Times New Roman" w:eastAsia="SimSun" w:hAnsi="Times New Roman"/>
          <w:bCs/>
          <w:iCs/>
          <w:kern w:val="2"/>
          <w:sz w:val="28"/>
          <w:szCs w:val="28"/>
          <w:u w:val="single"/>
          <w:lang w:eastAsia="hi-IN" w:bidi="hi-IN"/>
        </w:rPr>
        <w:t>Учебно-тематическое планирование реализации дополнительной общеобразовательной программы</w:t>
      </w:r>
      <w:bookmarkEnd w:id="5"/>
    </w:p>
    <w:p w:rsidR="001F5D13" w:rsidRPr="00DD56DA" w:rsidRDefault="001F5D13" w:rsidP="00DD56DA">
      <w:pPr>
        <w:widowControl w:val="0"/>
        <w:suppressAutoHyphens/>
        <w:spacing w:after="0" w:line="360" w:lineRule="auto"/>
        <w:jc w:val="center"/>
        <w:rPr>
          <w:rFonts w:ascii="Times New Roman" w:eastAsia="SimSun" w:hAnsi="Times New Roman"/>
          <w:kern w:val="2"/>
          <w:sz w:val="28"/>
          <w:szCs w:val="28"/>
          <w:lang w:eastAsia="hi-IN" w:bidi="hi-IN"/>
        </w:rPr>
      </w:pPr>
      <w:r w:rsidRPr="00DD56DA">
        <w:rPr>
          <w:rFonts w:ascii="Times New Roman" w:eastAsia="SimSun" w:hAnsi="Times New Roman"/>
          <w:kern w:val="2"/>
          <w:sz w:val="28"/>
          <w:szCs w:val="28"/>
          <w:lang w:eastAsia="hi-IN" w:bidi="hi-IN"/>
        </w:rPr>
        <w:t xml:space="preserve">Учебно-тематическое планирование реализации дополнительной общеобразовательной программы в 1 год обучения для </w:t>
      </w:r>
      <w:r w:rsidR="00111B45" w:rsidRPr="00DD56DA">
        <w:rPr>
          <w:rFonts w:ascii="Times New Roman" w:eastAsia="SimSun" w:hAnsi="Times New Roman"/>
          <w:kern w:val="2"/>
          <w:sz w:val="28"/>
          <w:szCs w:val="28"/>
          <w:lang w:eastAsia="hi-IN" w:bidi="hi-IN"/>
        </w:rPr>
        <w:t xml:space="preserve">младшего </w:t>
      </w:r>
      <w:r w:rsidRPr="00DD56DA">
        <w:rPr>
          <w:rFonts w:ascii="Times New Roman" w:eastAsia="SimSun" w:hAnsi="Times New Roman"/>
          <w:kern w:val="2"/>
          <w:sz w:val="28"/>
          <w:szCs w:val="28"/>
          <w:lang w:eastAsia="hi-IN" w:bidi="hi-IN"/>
        </w:rPr>
        <w:t>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5"/>
        <w:gridCol w:w="2221"/>
        <w:gridCol w:w="2221"/>
        <w:gridCol w:w="2223"/>
      </w:tblGrid>
      <w:tr w:rsidR="001F5D13" w:rsidRPr="00DD56DA" w:rsidTr="001F5D13">
        <w:tc>
          <w:tcPr>
            <w:tcW w:w="2685" w:type="dxa"/>
            <w:vMerge w:val="restart"/>
          </w:tcPr>
          <w:p w:rsidR="001F5D13" w:rsidRPr="00DD56DA" w:rsidRDefault="001F5D13" w:rsidP="00DD56DA">
            <w:pPr>
              <w:widowControl w:val="0"/>
              <w:suppressAutoHyphens/>
              <w:spacing w:after="0" w:line="360" w:lineRule="auto"/>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Наименование темы</w:t>
            </w:r>
          </w:p>
        </w:tc>
        <w:tc>
          <w:tcPr>
            <w:tcW w:w="6665" w:type="dxa"/>
            <w:gridSpan w:val="3"/>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Количество часов</w:t>
            </w:r>
          </w:p>
        </w:tc>
      </w:tr>
      <w:tr w:rsidR="001F5D13" w:rsidRPr="00DD56DA" w:rsidTr="001F5D13">
        <w:tc>
          <w:tcPr>
            <w:tcW w:w="0" w:type="auto"/>
            <w:vMerge/>
            <w:vAlign w:val="center"/>
          </w:tcPr>
          <w:p w:rsidR="001F5D13" w:rsidRPr="00DD56DA" w:rsidRDefault="001F5D13" w:rsidP="00DD56DA">
            <w:pPr>
              <w:spacing w:after="0" w:line="360" w:lineRule="auto"/>
              <w:rPr>
                <w:rFonts w:ascii="Times New Roman" w:eastAsia="SimSun" w:hAnsi="Times New Roman"/>
                <w:kern w:val="2"/>
                <w:sz w:val="27"/>
                <w:szCs w:val="27"/>
                <w:lang w:eastAsia="hi-IN" w:bidi="hi-IN"/>
              </w:rPr>
            </w:pPr>
          </w:p>
        </w:tc>
        <w:tc>
          <w:tcPr>
            <w:tcW w:w="2221"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Теоретические занятия</w:t>
            </w:r>
          </w:p>
        </w:tc>
        <w:tc>
          <w:tcPr>
            <w:tcW w:w="2221"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Практические занятия</w:t>
            </w:r>
          </w:p>
        </w:tc>
        <w:tc>
          <w:tcPr>
            <w:tcW w:w="2223"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Итого</w:t>
            </w:r>
          </w:p>
        </w:tc>
      </w:tr>
      <w:tr w:rsidR="001F5D13" w:rsidRPr="00DD56DA" w:rsidTr="001F5D13">
        <w:tc>
          <w:tcPr>
            <w:tcW w:w="2685" w:type="dxa"/>
          </w:tcPr>
          <w:p w:rsidR="001F5D13" w:rsidRPr="00DD56DA" w:rsidRDefault="001F5D13" w:rsidP="00DD56DA">
            <w:pPr>
              <w:widowControl w:val="0"/>
              <w:suppressAutoHyphens/>
              <w:spacing w:after="0" w:line="360" w:lineRule="auto"/>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Комплектование группы</w:t>
            </w:r>
          </w:p>
        </w:tc>
        <w:tc>
          <w:tcPr>
            <w:tcW w:w="4442" w:type="dxa"/>
            <w:gridSpan w:val="2"/>
          </w:tcPr>
          <w:p w:rsidR="001F5D13" w:rsidRPr="00DD56DA" w:rsidRDefault="005101B5" w:rsidP="00DD56DA">
            <w:pPr>
              <w:widowControl w:val="0"/>
              <w:suppressAutoHyphens/>
              <w:spacing w:after="0" w:line="360" w:lineRule="auto"/>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4</w:t>
            </w:r>
          </w:p>
        </w:tc>
        <w:tc>
          <w:tcPr>
            <w:tcW w:w="2223" w:type="dxa"/>
          </w:tcPr>
          <w:p w:rsidR="001F5D13" w:rsidRPr="00DD56DA" w:rsidRDefault="005101B5"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4</w:t>
            </w:r>
          </w:p>
        </w:tc>
      </w:tr>
      <w:tr w:rsidR="001F5D13" w:rsidRPr="00DD56DA" w:rsidTr="001F5D13">
        <w:tc>
          <w:tcPr>
            <w:tcW w:w="9350" w:type="dxa"/>
            <w:gridSpan w:val="4"/>
          </w:tcPr>
          <w:p w:rsidR="001F5D13" w:rsidRPr="00DD56DA" w:rsidRDefault="001F5D13" w:rsidP="00DD56DA">
            <w:pPr>
              <w:widowControl w:val="0"/>
              <w:suppressAutoHyphens/>
              <w:spacing w:after="0" w:line="360" w:lineRule="auto"/>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 Наименование темы</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 xml:space="preserve"> 1. </w:t>
            </w:r>
            <w:r w:rsidRPr="00DD56DA">
              <w:rPr>
                <w:rFonts w:ascii="Times New Roman" w:hAnsi="Times New Roman"/>
                <w:sz w:val="27"/>
                <w:szCs w:val="27"/>
              </w:rPr>
              <w:t>Вводное занятие</w:t>
            </w:r>
          </w:p>
        </w:tc>
        <w:tc>
          <w:tcPr>
            <w:tcW w:w="2221"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1</w:t>
            </w:r>
          </w:p>
        </w:tc>
        <w:tc>
          <w:tcPr>
            <w:tcW w:w="2221"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1</w:t>
            </w:r>
          </w:p>
        </w:tc>
        <w:tc>
          <w:tcPr>
            <w:tcW w:w="2223"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eastAsia="SimSun" w:hAnsi="Times New Roman"/>
                <w:kern w:val="2"/>
                <w:sz w:val="27"/>
                <w:szCs w:val="27"/>
                <w:lang w:eastAsia="hi-IN" w:bidi="hi-IN"/>
              </w:rPr>
            </w:pPr>
            <w:r w:rsidRPr="00DD56DA">
              <w:rPr>
                <w:rFonts w:ascii="Times New Roman" w:hAnsi="Times New Roman"/>
                <w:sz w:val="27"/>
                <w:szCs w:val="27"/>
              </w:rPr>
              <w:t xml:space="preserve">  2.</w:t>
            </w:r>
            <w:r w:rsidRPr="00DD56DA">
              <w:rPr>
                <w:rFonts w:ascii="Times New Roman" w:hAnsi="Times New Roman"/>
                <w:bCs/>
                <w:sz w:val="27"/>
                <w:szCs w:val="27"/>
              </w:rPr>
              <w:t>Основы теоретических знаний</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c>
          <w:tcPr>
            <w:tcW w:w="2223"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4</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 xml:space="preserve"> 3.</w:t>
            </w:r>
            <w:r w:rsidRPr="00DD56DA">
              <w:rPr>
                <w:rFonts w:ascii="Times New Roman" w:hAnsi="Times New Roman"/>
                <w:bCs/>
                <w:sz w:val="27"/>
                <w:szCs w:val="27"/>
              </w:rPr>
              <w:t>Двигательные действия и навыки</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4</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10</w:t>
            </w:r>
          </w:p>
        </w:tc>
        <w:tc>
          <w:tcPr>
            <w:tcW w:w="2223" w:type="dxa"/>
          </w:tcPr>
          <w:p w:rsidR="001F5D13" w:rsidRPr="00DD56DA" w:rsidRDefault="005D4566"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1</w:t>
            </w:r>
            <w:r w:rsidR="00130C5E" w:rsidRPr="00DD56DA">
              <w:rPr>
                <w:rFonts w:ascii="Times New Roman" w:eastAsia="SimSun" w:hAnsi="Times New Roman"/>
                <w:kern w:val="2"/>
                <w:sz w:val="27"/>
                <w:szCs w:val="27"/>
                <w:lang w:eastAsia="hi-IN" w:bidi="hi-IN"/>
              </w:rPr>
              <w:t>4</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 xml:space="preserve"> 4.</w:t>
            </w:r>
            <w:r w:rsidRPr="00DD56DA">
              <w:rPr>
                <w:rFonts w:ascii="Times New Roman" w:hAnsi="Times New Roman"/>
                <w:sz w:val="27"/>
                <w:szCs w:val="27"/>
              </w:rPr>
              <w:t xml:space="preserve"> Подвижные игры и эстафеты</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12</w:t>
            </w:r>
          </w:p>
        </w:tc>
        <w:tc>
          <w:tcPr>
            <w:tcW w:w="2223"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14</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5. Общая и специальная физическая подготовка</w:t>
            </w:r>
          </w:p>
        </w:tc>
        <w:tc>
          <w:tcPr>
            <w:tcW w:w="2221" w:type="dxa"/>
          </w:tcPr>
          <w:p w:rsidR="001F5D13" w:rsidRPr="00DD56DA" w:rsidRDefault="005D4566"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8</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22</w:t>
            </w:r>
          </w:p>
        </w:tc>
        <w:tc>
          <w:tcPr>
            <w:tcW w:w="2223"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30</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eastAsia="SimSun" w:hAnsi="Times New Roman"/>
                <w:kern w:val="2"/>
                <w:sz w:val="27"/>
                <w:szCs w:val="27"/>
                <w:lang w:eastAsia="hi-IN" w:bidi="hi-IN"/>
              </w:rPr>
            </w:pPr>
            <w:r w:rsidRPr="00DD56DA">
              <w:rPr>
                <w:rFonts w:ascii="Times New Roman" w:hAnsi="Times New Roman"/>
                <w:sz w:val="27"/>
                <w:szCs w:val="27"/>
              </w:rPr>
              <w:t>6. Текущие и контрольные испытания</w:t>
            </w:r>
          </w:p>
        </w:tc>
        <w:tc>
          <w:tcPr>
            <w:tcW w:w="2221"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p>
        </w:tc>
        <w:tc>
          <w:tcPr>
            <w:tcW w:w="2221" w:type="dxa"/>
          </w:tcPr>
          <w:p w:rsidR="001F5D13" w:rsidRPr="00DD56DA" w:rsidRDefault="005D4566"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c>
          <w:tcPr>
            <w:tcW w:w="2223" w:type="dxa"/>
          </w:tcPr>
          <w:p w:rsidR="001F5D13" w:rsidRPr="00DD56DA" w:rsidRDefault="005D4566"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r>
      <w:tr w:rsidR="001F5D13" w:rsidRPr="00DD56DA" w:rsidTr="001F5D13">
        <w:tc>
          <w:tcPr>
            <w:tcW w:w="2685" w:type="dxa"/>
          </w:tcPr>
          <w:p w:rsidR="001F5D13" w:rsidRPr="00DD56DA" w:rsidRDefault="001F5D13" w:rsidP="00DD56DA">
            <w:pPr>
              <w:widowControl w:val="0"/>
              <w:suppressAutoHyphens/>
              <w:spacing w:after="0" w:line="360" w:lineRule="auto"/>
              <w:contextualSpacing/>
              <w:jc w:val="both"/>
              <w:rPr>
                <w:rFonts w:ascii="Times New Roman" w:hAnsi="Times New Roman"/>
                <w:sz w:val="27"/>
                <w:szCs w:val="27"/>
              </w:rPr>
            </w:pPr>
            <w:r w:rsidRPr="00DD56DA">
              <w:rPr>
                <w:rFonts w:ascii="Times New Roman" w:hAnsi="Times New Roman"/>
                <w:sz w:val="27"/>
                <w:szCs w:val="27"/>
              </w:rPr>
              <w:t>7. Итоговое занятие</w:t>
            </w:r>
          </w:p>
        </w:tc>
        <w:tc>
          <w:tcPr>
            <w:tcW w:w="2221" w:type="dxa"/>
          </w:tcPr>
          <w:p w:rsidR="001F5D13" w:rsidRPr="00DD56DA" w:rsidRDefault="001F5D13" w:rsidP="00DD56DA">
            <w:pPr>
              <w:widowControl w:val="0"/>
              <w:suppressAutoHyphens/>
              <w:spacing w:after="0" w:line="360" w:lineRule="auto"/>
              <w:jc w:val="center"/>
              <w:rPr>
                <w:rFonts w:ascii="Times New Roman" w:eastAsia="SimSun" w:hAnsi="Times New Roman"/>
                <w:kern w:val="2"/>
                <w:sz w:val="27"/>
                <w:szCs w:val="27"/>
                <w:lang w:eastAsia="hi-IN" w:bidi="hi-IN"/>
              </w:rPr>
            </w:pPr>
          </w:p>
        </w:tc>
        <w:tc>
          <w:tcPr>
            <w:tcW w:w="2221" w:type="dxa"/>
          </w:tcPr>
          <w:p w:rsidR="001F5D13" w:rsidRPr="00DD56DA" w:rsidRDefault="005101B5"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c>
          <w:tcPr>
            <w:tcW w:w="2223" w:type="dxa"/>
          </w:tcPr>
          <w:p w:rsidR="001F5D13" w:rsidRPr="00DD56DA" w:rsidRDefault="005101B5"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p>
        </w:tc>
      </w:tr>
      <w:tr w:rsidR="001F5D13" w:rsidRPr="00DD56DA" w:rsidTr="001F5D13">
        <w:trPr>
          <w:trHeight w:val="570"/>
        </w:trPr>
        <w:tc>
          <w:tcPr>
            <w:tcW w:w="2685" w:type="dxa"/>
          </w:tcPr>
          <w:p w:rsidR="001F5D13" w:rsidRPr="00DD56DA" w:rsidRDefault="001F5D13" w:rsidP="00DD56DA">
            <w:pPr>
              <w:widowControl w:val="0"/>
              <w:suppressAutoHyphens/>
              <w:spacing w:after="0" w:line="360" w:lineRule="auto"/>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 xml:space="preserve">               ИТОГО:</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2</w:t>
            </w:r>
            <w:r w:rsidR="005101B5" w:rsidRPr="00DD56DA">
              <w:rPr>
                <w:rFonts w:ascii="Times New Roman" w:eastAsia="SimSun" w:hAnsi="Times New Roman"/>
                <w:kern w:val="2"/>
                <w:sz w:val="27"/>
                <w:szCs w:val="27"/>
                <w:lang w:eastAsia="hi-IN" w:bidi="hi-IN"/>
              </w:rPr>
              <w:t>1</w:t>
            </w:r>
          </w:p>
        </w:tc>
        <w:tc>
          <w:tcPr>
            <w:tcW w:w="2221" w:type="dxa"/>
          </w:tcPr>
          <w:p w:rsidR="001F5D13" w:rsidRPr="00DD56DA" w:rsidRDefault="00130C5E" w:rsidP="00DD56DA">
            <w:pPr>
              <w:widowControl w:val="0"/>
              <w:suppressAutoHyphens/>
              <w:spacing w:after="0" w:line="360" w:lineRule="auto"/>
              <w:jc w:val="center"/>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5</w:t>
            </w:r>
            <w:r w:rsidR="005101B5" w:rsidRPr="00DD56DA">
              <w:rPr>
                <w:rFonts w:ascii="Times New Roman" w:eastAsia="SimSun" w:hAnsi="Times New Roman"/>
                <w:kern w:val="2"/>
                <w:sz w:val="27"/>
                <w:szCs w:val="27"/>
                <w:lang w:eastAsia="hi-IN" w:bidi="hi-IN"/>
              </w:rPr>
              <w:t>1</w:t>
            </w:r>
          </w:p>
        </w:tc>
        <w:tc>
          <w:tcPr>
            <w:tcW w:w="2223" w:type="dxa"/>
          </w:tcPr>
          <w:p w:rsidR="001F5D13" w:rsidRPr="00DD56DA" w:rsidRDefault="005D4566" w:rsidP="00DD56DA">
            <w:pPr>
              <w:spacing w:after="0" w:line="360" w:lineRule="auto"/>
              <w:rPr>
                <w:rFonts w:ascii="Times New Roman" w:eastAsia="SimSun" w:hAnsi="Times New Roman"/>
                <w:kern w:val="2"/>
                <w:sz w:val="27"/>
                <w:szCs w:val="27"/>
                <w:lang w:eastAsia="hi-IN" w:bidi="hi-IN"/>
              </w:rPr>
            </w:pPr>
            <w:r w:rsidRPr="00DD56DA">
              <w:rPr>
                <w:rFonts w:ascii="Times New Roman" w:eastAsia="SimSun" w:hAnsi="Times New Roman"/>
                <w:kern w:val="2"/>
                <w:sz w:val="27"/>
                <w:szCs w:val="27"/>
                <w:lang w:eastAsia="hi-IN" w:bidi="hi-IN"/>
              </w:rPr>
              <w:t xml:space="preserve">               72</w:t>
            </w:r>
          </w:p>
        </w:tc>
      </w:tr>
    </w:tbl>
    <w:p w:rsidR="00C3456D" w:rsidRPr="00DD56DA" w:rsidRDefault="00C3456D" w:rsidP="00DD56DA">
      <w:pPr>
        <w:keepNext/>
        <w:keepLines/>
        <w:widowControl w:val="0"/>
        <w:suppressAutoHyphens/>
        <w:spacing w:after="0" w:line="360" w:lineRule="auto"/>
        <w:jc w:val="center"/>
        <w:outlineLvl w:val="0"/>
        <w:rPr>
          <w:rFonts w:ascii="Times New Roman" w:hAnsi="Times New Roman" w:cs="Mangal"/>
          <w:kern w:val="2"/>
          <w:sz w:val="28"/>
          <w:szCs w:val="28"/>
          <w:lang w:eastAsia="hi-IN" w:bidi="hi-IN"/>
        </w:rPr>
      </w:pPr>
      <w:r w:rsidRPr="00DD56DA">
        <w:rPr>
          <w:rFonts w:ascii="Times New Roman" w:hAnsi="Times New Roman" w:cs="Mangal"/>
          <w:kern w:val="2"/>
          <w:sz w:val="28"/>
          <w:szCs w:val="28"/>
          <w:lang w:eastAsia="hi-IN" w:bidi="hi-IN"/>
        </w:rPr>
        <w:lastRenderedPageBreak/>
        <w:t xml:space="preserve">СОДЕРЖАНИЕ </w:t>
      </w:r>
      <w:r w:rsidR="00450DF5" w:rsidRPr="00DD56DA">
        <w:rPr>
          <w:rFonts w:ascii="Times New Roman" w:hAnsi="Times New Roman" w:cs="Mangal"/>
          <w:kern w:val="2"/>
          <w:sz w:val="28"/>
          <w:szCs w:val="28"/>
          <w:lang w:eastAsia="hi-IN" w:bidi="hi-IN"/>
        </w:rPr>
        <w:t xml:space="preserve">АДАПТИВНОЙ </w:t>
      </w:r>
      <w:r w:rsidRPr="00DD56DA">
        <w:rPr>
          <w:rFonts w:ascii="Times New Roman" w:hAnsi="Times New Roman" w:cs="Mangal"/>
          <w:kern w:val="2"/>
          <w:sz w:val="28"/>
          <w:szCs w:val="28"/>
          <w:lang w:eastAsia="hi-IN" w:bidi="hi-IN"/>
        </w:rPr>
        <w:t>ДОПОЛНИТЕЛЬНОЙ ОБЩЕОБРАЗОВАТЕЛЬНОЙ ПРОГРАММЫ</w:t>
      </w:r>
    </w:p>
    <w:p w:rsidR="00C3456D" w:rsidRPr="00DD56DA" w:rsidRDefault="00C3456D" w:rsidP="00DD56DA">
      <w:pPr>
        <w:spacing w:after="0" w:line="360" w:lineRule="auto"/>
        <w:ind w:firstLine="708"/>
        <w:jc w:val="both"/>
        <w:rPr>
          <w:rFonts w:ascii="Times New Roman" w:hAnsi="Times New Roman"/>
          <w:sz w:val="28"/>
          <w:szCs w:val="28"/>
        </w:rPr>
      </w:pPr>
      <w:r w:rsidRPr="00DD56DA">
        <w:rPr>
          <w:rFonts w:ascii="Times New Roman" w:hAnsi="Times New Roman"/>
          <w:sz w:val="28"/>
          <w:szCs w:val="28"/>
        </w:rPr>
        <w:t>Содержание программы 1 года обучения</w:t>
      </w:r>
    </w:p>
    <w:p w:rsidR="00DD56DA" w:rsidRDefault="00C3456D" w:rsidP="00DD56DA">
      <w:pPr>
        <w:spacing w:after="0" w:line="360" w:lineRule="auto"/>
        <w:jc w:val="both"/>
        <w:rPr>
          <w:rFonts w:ascii="Times New Roman" w:hAnsi="Times New Roman"/>
          <w:sz w:val="28"/>
          <w:szCs w:val="28"/>
        </w:rPr>
      </w:pPr>
      <w:r w:rsidRPr="00DD56DA">
        <w:rPr>
          <w:rFonts w:ascii="Times New Roman" w:hAnsi="Times New Roman"/>
          <w:sz w:val="28"/>
          <w:szCs w:val="28"/>
          <w:u w:val="single"/>
        </w:rPr>
        <w:t>Тема 1.</w:t>
      </w:r>
    </w:p>
    <w:p w:rsidR="009D78EB" w:rsidRPr="00DD56DA" w:rsidRDefault="00C3456D" w:rsidP="00DD56DA">
      <w:pPr>
        <w:spacing w:after="0" w:line="360" w:lineRule="auto"/>
        <w:jc w:val="both"/>
        <w:rPr>
          <w:rFonts w:ascii="Times New Roman" w:eastAsia="SimSun" w:hAnsi="Times New Roman"/>
          <w:kern w:val="2"/>
          <w:sz w:val="28"/>
          <w:szCs w:val="28"/>
          <w:lang w:eastAsia="hi-IN" w:bidi="hi-IN"/>
        </w:rPr>
      </w:pPr>
      <w:r w:rsidRPr="00DD56DA">
        <w:rPr>
          <w:rFonts w:ascii="Times New Roman" w:hAnsi="Times New Roman"/>
          <w:sz w:val="28"/>
          <w:szCs w:val="28"/>
        </w:rPr>
        <w:t xml:space="preserve">Вводное занятие. Введение в образовательную программу. Вопросы ТБ на занятиях. </w:t>
      </w:r>
      <w:r w:rsidRPr="00DD56DA">
        <w:rPr>
          <w:rFonts w:ascii="Times New Roman" w:eastAsia="SimSun" w:hAnsi="Times New Roman"/>
          <w:kern w:val="2"/>
          <w:sz w:val="28"/>
          <w:szCs w:val="28"/>
          <w:lang w:eastAsia="hi-IN" w:bidi="hi-IN"/>
        </w:rPr>
        <w:t xml:space="preserve">Знакомство. Врачебный контроль и самоконтроль.Требования к внешнему виду. </w:t>
      </w:r>
      <w:r w:rsidRPr="00DD56DA">
        <w:rPr>
          <w:rFonts w:ascii="Times New Roman" w:hAnsi="Times New Roman"/>
          <w:bCs/>
          <w:sz w:val="28"/>
          <w:szCs w:val="28"/>
        </w:rPr>
        <w:t>Возникновение легкоатлетических упражнений.</w:t>
      </w:r>
      <w:r w:rsidRPr="00DD56DA">
        <w:rPr>
          <w:rFonts w:ascii="Times New Roman" w:hAnsi="Times New Roman"/>
          <w:sz w:val="28"/>
          <w:szCs w:val="28"/>
        </w:rPr>
        <w:t>Техника безопасности на занятиях, понятия о травмах.  Спортивно-игровая программа.</w:t>
      </w:r>
    </w:p>
    <w:p w:rsid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u w:val="single"/>
        </w:rPr>
        <w:t>Тема 2. Основы теоретических знаний.</w:t>
      </w:r>
    </w:p>
    <w:p w:rsidR="00C3456D" w:rsidRP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rPr>
        <w:t>Правила техники безопасности на занятиях в большом и малом залах, на спортивной площадке, в лесу и на природе. Расположение групп и обучающихся во время занятий. Общие сведения о травмах и причинах травматизма. Страховка и самостраховка. Оказание первой медицинской помощи при травмах</w:t>
      </w:r>
    </w:p>
    <w:p w:rsidR="00C3456D" w:rsidRP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u w:val="single"/>
        </w:rPr>
        <w:t>Тема 3. Двигательные действия и навыки.</w:t>
      </w:r>
    </w:p>
    <w:p w:rsidR="00C3456D" w:rsidRPr="00DD56DA" w:rsidRDefault="00C3456D" w:rsidP="00DD56DA">
      <w:pPr>
        <w:spacing w:after="0" w:line="360" w:lineRule="auto"/>
        <w:jc w:val="both"/>
        <w:rPr>
          <w:rFonts w:ascii="Times New Roman" w:hAnsi="Times New Roman"/>
          <w:sz w:val="28"/>
          <w:szCs w:val="28"/>
        </w:rPr>
      </w:pPr>
      <w:r w:rsidRPr="00DD56DA">
        <w:rPr>
          <w:rFonts w:ascii="Times New Roman" w:hAnsi="Times New Roman"/>
          <w:sz w:val="28"/>
          <w:szCs w:val="28"/>
        </w:rPr>
        <w:t xml:space="preserve">Беговая дорожка на стадионе и кроссовая дистанция. Места для прыжков в длину и высоту, метания мяча, гранаты, толкания ядра. Правила пользования и уход за спортивным инвентарем, оборудованием, одеждой и обувью. Ознакомление с правилами организации и проведения соревнований в отдельных видах легкой атлетики (бег по дорожке стадиона, кроссовый, прыжки в длину и высоту, метание мяча, гранаты, </w:t>
      </w:r>
      <w:r w:rsidR="009D78EB" w:rsidRPr="00DD56DA">
        <w:rPr>
          <w:rFonts w:ascii="Times New Roman" w:hAnsi="Times New Roman"/>
          <w:sz w:val="28"/>
          <w:szCs w:val="28"/>
        </w:rPr>
        <w:t>толкание ядра</w:t>
      </w:r>
      <w:r w:rsidRPr="00DD56DA">
        <w:rPr>
          <w:rFonts w:ascii="Times New Roman" w:hAnsi="Times New Roman"/>
          <w:sz w:val="28"/>
          <w:szCs w:val="28"/>
        </w:rPr>
        <w:t>).</w:t>
      </w:r>
    </w:p>
    <w:p w:rsidR="00C3456D" w:rsidRPr="00DD56DA" w:rsidRDefault="00C3456D" w:rsidP="00DD56DA">
      <w:pPr>
        <w:pStyle w:val="5"/>
        <w:spacing w:before="0" w:after="0" w:line="360" w:lineRule="auto"/>
        <w:jc w:val="both"/>
        <w:rPr>
          <w:rFonts w:ascii="Times New Roman" w:hAnsi="Times New Roman"/>
          <w:b w:val="0"/>
          <w:i w:val="0"/>
          <w:sz w:val="28"/>
          <w:szCs w:val="28"/>
          <w:u w:val="single"/>
        </w:rPr>
      </w:pPr>
      <w:r w:rsidRPr="00DD56DA">
        <w:rPr>
          <w:rFonts w:ascii="Times New Roman" w:hAnsi="Times New Roman"/>
          <w:b w:val="0"/>
          <w:i w:val="0"/>
          <w:sz w:val="28"/>
          <w:szCs w:val="28"/>
          <w:u w:val="single"/>
        </w:rPr>
        <w:t>Тема4. Подвижные игры и эстафеты.</w:t>
      </w:r>
    </w:p>
    <w:p w:rsidR="00C3456D" w:rsidRPr="00DD56DA" w:rsidRDefault="00C3456D" w:rsidP="00DD56DA">
      <w:pPr>
        <w:spacing w:after="0" w:line="360" w:lineRule="auto"/>
        <w:jc w:val="both"/>
        <w:rPr>
          <w:rFonts w:ascii="Times New Roman" w:hAnsi="Times New Roman"/>
          <w:sz w:val="28"/>
          <w:szCs w:val="28"/>
        </w:rPr>
      </w:pPr>
      <w:r w:rsidRPr="00DD56DA">
        <w:rPr>
          <w:rFonts w:ascii="Times New Roman" w:hAnsi="Times New Roman"/>
          <w:sz w:val="28"/>
          <w:szCs w:val="28"/>
        </w:rPr>
        <w:t>Игры с мячом; игры с бегом, эстафеты встречные и круговые с преодолением полосы препятствий из гимнастических снарядов, бросками и ловлей мяча, прыжками и бегом в различных сочетаниях перечисленных элементов.Подвижные игры: «Борьба за мяч», «Бой петухов», «Защита крепости», «Третий лишний», «Мяч капитану» и т.п.Акробатические упражнения</w:t>
      </w:r>
      <w:r w:rsidR="009D78EB" w:rsidRPr="00DD56DA">
        <w:rPr>
          <w:rFonts w:ascii="Times New Roman" w:hAnsi="Times New Roman"/>
          <w:sz w:val="28"/>
          <w:szCs w:val="28"/>
        </w:rPr>
        <w:t>.</w:t>
      </w:r>
      <w:r w:rsidRPr="00DD56DA">
        <w:rPr>
          <w:rFonts w:ascii="Times New Roman" w:hAnsi="Times New Roman"/>
          <w:sz w:val="28"/>
          <w:szCs w:val="28"/>
        </w:rPr>
        <w:t xml:space="preserve"> Различные кувырки вперед и назад, перекатывание, стойка на </w:t>
      </w:r>
      <w:r w:rsidRPr="00DD56DA">
        <w:rPr>
          <w:rFonts w:ascii="Times New Roman" w:hAnsi="Times New Roman"/>
          <w:sz w:val="28"/>
          <w:szCs w:val="28"/>
        </w:rPr>
        <w:lastRenderedPageBreak/>
        <w:t xml:space="preserve">лопатках, «мостик», стойка на голове и руках. Переход из стойки на «мостик», «полушпагат», «шпагат». Накидывание на подкидной мостик, прыжки с трамплина вверх без поворота и с поворотом на 180,360 градусов с движениями ног и рук. Переворот боком, полет - кувырок.       </w:t>
      </w:r>
      <w:r w:rsidR="009D78EB" w:rsidRPr="00DD56DA">
        <w:rPr>
          <w:rFonts w:ascii="Times New Roman" w:hAnsi="Times New Roman"/>
          <w:sz w:val="28"/>
          <w:szCs w:val="28"/>
        </w:rPr>
        <w:t>Спортивные игры</w:t>
      </w:r>
      <w:r w:rsidRPr="00DD56DA">
        <w:rPr>
          <w:rFonts w:ascii="Times New Roman" w:hAnsi="Times New Roman"/>
          <w:sz w:val="28"/>
          <w:szCs w:val="28"/>
        </w:rPr>
        <w:t>.Ручной мяч. Ведение мяча; ловля мяча; броски мяча двумя руками, броски левой и правой рукой из-за головы, броски по воротам; двухсторонняя игра по упрощенным правилам.Баскетбол. Ведение мяча, ведение с изменением направления; ловля мяча двумя руками, летящего навстречу и сбоку на уровне груди. Перемещение защитника в стойке вперед, в стороны и назад. Тактика нападения. Футбол. Удары по мячу ногой (левой и правой) на месте и в движении, удары после остановки; ведение мяча, остановка мяча; простейшие навыки командной борьбы.Гимнастические упражнения со снарядами и на снарядах.Гимнастические упражнения со снарядами и на снарядах (скамейка, стенка, полка, скакалка, обруч, мяч и др.) в висах и упорах, в переталкивании и перетягивании, подтягивании, лазанье и перелазании, поднимании согнутых и прямых ног. Различные соединения из разученных упражнений.</w:t>
      </w:r>
    </w:p>
    <w:p w:rsidR="00C3456D" w:rsidRP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u w:val="single"/>
        </w:rPr>
        <w:t>Тема 5. Общая  и специальная физическая подготовка.</w:t>
      </w:r>
    </w:p>
    <w:p w:rsidR="00C3456D" w:rsidRP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rPr>
        <w:t>Общеразвивающие упражнения с предметами и без предметов.Общеразвивающие упражнения для различных групп мышц ног, рук, туловища, без предметов и с предметами, выполняемые индивидуально и в парах, в различных положениях (стоя, лежа, сидя), на месте и в движении.Специальные упражнения.Специальные подготовительные упражнения бегуна, прыгуна и метателя.Упражнения на гибкость.Упражнения на дальнейшее развитие гибкости и подвижности в суставах, на расслабление мышц рук, ног, туловища.Беговые упражнения.Бег в переменном темпе с изменением скорости и направления</w:t>
      </w:r>
      <w:r w:rsidR="00DD56DA">
        <w:rPr>
          <w:rFonts w:ascii="Times New Roman" w:hAnsi="Times New Roman"/>
          <w:sz w:val="28"/>
          <w:szCs w:val="28"/>
        </w:rPr>
        <w:t xml:space="preserve">. Бег. </w:t>
      </w:r>
      <w:r w:rsidRPr="00DD56DA">
        <w:rPr>
          <w:rFonts w:ascii="Times New Roman" w:hAnsi="Times New Roman"/>
          <w:sz w:val="28"/>
          <w:szCs w:val="28"/>
        </w:rPr>
        <w:t xml:space="preserve">Совершенствование техники бега свободный бег по прямой и повороту, при выходе с поворота на прямую; бег по инерции после пробегания небольших </w:t>
      </w:r>
      <w:r w:rsidRPr="00DD56DA">
        <w:rPr>
          <w:rFonts w:ascii="Times New Roman" w:hAnsi="Times New Roman"/>
          <w:sz w:val="28"/>
          <w:szCs w:val="28"/>
        </w:rPr>
        <w:lastRenderedPageBreak/>
        <w:t>отрезков с придельной скоростью; повторный и переменный бег на отрезках 60-</w:t>
      </w:r>
      <w:smartTag w:uri="urn:schemas-microsoft-com:office:smarttags" w:element="metricconverter">
        <w:smartTagPr>
          <w:attr w:name="ProductID" w:val="100 м"/>
        </w:smartTagPr>
        <w:r w:rsidRPr="00DD56DA">
          <w:rPr>
            <w:rFonts w:ascii="Times New Roman" w:hAnsi="Times New Roman"/>
            <w:sz w:val="28"/>
            <w:szCs w:val="28"/>
          </w:rPr>
          <w:t>100 м</w:t>
        </w:r>
      </w:smartTag>
      <w:r w:rsidRPr="00DD56DA">
        <w:rPr>
          <w:rFonts w:ascii="Times New Roman" w:hAnsi="Times New Roman"/>
          <w:sz w:val="28"/>
          <w:szCs w:val="28"/>
        </w:rPr>
        <w:t xml:space="preserve">.; кроссовый бег до </w:t>
      </w:r>
      <w:smartTag w:uri="urn:schemas-microsoft-com:office:smarttags" w:element="metricconverter">
        <w:smartTagPr>
          <w:attr w:name="ProductID" w:val="500 м"/>
        </w:smartTagPr>
        <w:r w:rsidRPr="00DD56DA">
          <w:rPr>
            <w:rFonts w:ascii="Times New Roman" w:hAnsi="Times New Roman"/>
            <w:sz w:val="28"/>
            <w:szCs w:val="28"/>
          </w:rPr>
          <w:t>500 м</w:t>
        </w:r>
      </w:smartTag>
      <w:r w:rsidRPr="00DD56DA">
        <w:rPr>
          <w:rFonts w:ascii="Times New Roman" w:hAnsi="Times New Roman"/>
          <w:sz w:val="28"/>
          <w:szCs w:val="28"/>
        </w:rPr>
        <w:t xml:space="preserve">. (девочки) и до </w:t>
      </w:r>
      <w:smartTag w:uri="urn:schemas-microsoft-com:office:smarttags" w:element="metricconverter">
        <w:smartTagPr>
          <w:attr w:name="ProductID" w:val="1000 м"/>
        </w:smartTagPr>
        <w:r w:rsidRPr="00DD56DA">
          <w:rPr>
            <w:rFonts w:ascii="Times New Roman" w:hAnsi="Times New Roman"/>
            <w:sz w:val="28"/>
            <w:szCs w:val="28"/>
          </w:rPr>
          <w:t>1000 м</w:t>
        </w:r>
      </w:smartTag>
      <w:r w:rsidRPr="00DD56DA">
        <w:rPr>
          <w:rFonts w:ascii="Times New Roman" w:hAnsi="Times New Roman"/>
          <w:sz w:val="28"/>
          <w:szCs w:val="28"/>
        </w:rPr>
        <w:t>.(мальчики) .Техника старта изучение высокого старта, изучение и отработка низкого старта (установка стартовых колодок, выполнения команд «На старт!», «Внимание!», «Марш!», выход со старта), стартовое ускорение и переход от стартового ускорения к бегу по прямой.Техника передачи и приема эстафетной палочки без перекладывания в другую руку после приема (стоя на месте, в ходьбе и беге), без ограничения зоны передачи и в зоне передачи.Основы техники специальных барьерных упражнений, техника преодоления барьера высотой 40-</w:t>
      </w:r>
      <w:smartTag w:uri="urn:schemas-microsoft-com:office:smarttags" w:element="metricconverter">
        <w:smartTagPr>
          <w:attr w:name="ProductID" w:val="60 см"/>
        </w:smartTagPr>
        <w:r w:rsidRPr="00DD56DA">
          <w:rPr>
            <w:rFonts w:ascii="Times New Roman" w:hAnsi="Times New Roman"/>
            <w:sz w:val="28"/>
            <w:szCs w:val="28"/>
          </w:rPr>
          <w:t>60 см</w:t>
        </w:r>
      </w:smartTag>
      <w:r w:rsidRPr="00DD56DA">
        <w:rPr>
          <w:rFonts w:ascii="Times New Roman" w:hAnsi="Times New Roman"/>
          <w:sz w:val="28"/>
          <w:szCs w:val="28"/>
        </w:rPr>
        <w:t>.(атака барьера, сход с барьера, бег между барьерами). Специальные упражнения в беге и барьерном беге, на месте с опорой рук о предмет, многоскоки. Упражнения, обеспечивающие повышения функциональных возможностей организма занимающихся и улучшения их двигательных качеств.</w:t>
      </w:r>
      <w:r w:rsidR="005A01D1" w:rsidRPr="00DD56DA">
        <w:rPr>
          <w:rFonts w:ascii="Times New Roman" w:hAnsi="Times New Roman"/>
          <w:sz w:val="28"/>
          <w:szCs w:val="28"/>
        </w:rPr>
        <w:t>Прыжки с</w:t>
      </w:r>
      <w:r w:rsidRPr="00DD56DA">
        <w:rPr>
          <w:rFonts w:ascii="Times New Roman" w:hAnsi="Times New Roman"/>
          <w:sz w:val="28"/>
          <w:szCs w:val="28"/>
        </w:rPr>
        <w:t xml:space="preserve"> места в длину, тройной, пятерной, в высоту; прыжки с ноги на ногу, на двух ногах; скачки на левой и правой ноге; маховые движения ног в прыжках в длину и высоту, определения толчковой ноги, постановка толчковой ноги, ритм последних трех шагов, маховые движения рук в прыжках в длину и в высоту, отталкивание, приземление. Техника специальных упражнений для прыжков в высоту и длину. Техника прыжка в высоту с разбега способом «перекидной» (угол, длина, скорость разбега), переход через планку, приземление, сочетание движений маховой, толчковой ноги и руки в момент отталкивания. Тренировка прыжка в длину с разбега способом «согнув ноги» (постановка толчковой ноги, движения толчковой и маховой ноги, рук в момент отталкивания, в фазе полета, приземления), прыжок в длину с полного разбега. Техника прыжка способом «ножницы» (прыжки с 4-6 шагов, с опускание маховой ноги и приземлением на толчковую ногу). Ознакомление с техникой тройного прыжка с разбега.Специальные упражнения прыгуна, обеспечивающие повышение функциональных </w:t>
      </w:r>
      <w:r w:rsidRPr="00DD56DA">
        <w:rPr>
          <w:rFonts w:ascii="Times New Roman" w:hAnsi="Times New Roman"/>
          <w:sz w:val="28"/>
          <w:szCs w:val="28"/>
        </w:rPr>
        <w:lastRenderedPageBreak/>
        <w:t>возможностей организма и улучшения развития двигательных качеств занимающихся, способствующие совершенствованию техники прыжка.Метания.Общее ознакомление с техникой метания, держания снаряда (хоккейного, теннисного мяча, гранаты), исходное положение для метания, отведение снаряда, скрестный шаг, метание (мяча, гранаты) с 1-3-5-7 шагов.(2 ч.) Техника специальных упражнений в метании копья, диска, толкании ядра.Техника метания хоккейного мяча (</w:t>
      </w:r>
      <w:smartTag w:uri="urn:schemas-microsoft-com:office:smarttags" w:element="metricconverter">
        <w:smartTagPr>
          <w:attr w:name="ProductID" w:val="150 г"/>
        </w:smartTagPr>
        <w:r w:rsidRPr="00DD56DA">
          <w:rPr>
            <w:rFonts w:ascii="Times New Roman" w:hAnsi="Times New Roman"/>
            <w:sz w:val="28"/>
            <w:szCs w:val="28"/>
          </w:rPr>
          <w:t>150 г</w:t>
        </w:r>
      </w:smartTag>
      <w:r w:rsidRPr="00DD56DA">
        <w:rPr>
          <w:rFonts w:ascii="Times New Roman" w:hAnsi="Times New Roman"/>
          <w:sz w:val="28"/>
          <w:szCs w:val="28"/>
        </w:rPr>
        <w:t>.) и гранаты. Метание в цель и на дальность</w:t>
      </w:r>
      <w:r w:rsidR="00DD56DA">
        <w:rPr>
          <w:rFonts w:ascii="Times New Roman" w:hAnsi="Times New Roman"/>
          <w:sz w:val="28"/>
          <w:szCs w:val="28"/>
        </w:rPr>
        <w:t xml:space="preserve">. </w:t>
      </w:r>
      <w:r w:rsidRPr="00DD56DA">
        <w:rPr>
          <w:rFonts w:ascii="Times New Roman" w:hAnsi="Times New Roman"/>
          <w:sz w:val="28"/>
          <w:szCs w:val="28"/>
        </w:rPr>
        <w:t>Техника толкания ядра (держание, толкание с места, стоя боком в сторону толкания, финальное усилие, толкание из круга, со скачка, стоя спиной в сторону тол</w:t>
      </w:r>
      <w:r w:rsidR="005A01D1" w:rsidRPr="00DD56DA">
        <w:rPr>
          <w:rFonts w:ascii="Times New Roman" w:hAnsi="Times New Roman"/>
          <w:sz w:val="28"/>
          <w:szCs w:val="28"/>
        </w:rPr>
        <w:t xml:space="preserve">кания). </w:t>
      </w:r>
      <w:r w:rsidRPr="00DD56DA">
        <w:rPr>
          <w:rFonts w:ascii="Times New Roman" w:hAnsi="Times New Roman"/>
          <w:sz w:val="28"/>
          <w:szCs w:val="28"/>
        </w:rPr>
        <w:t>Ознакомления с техникой метания копья, диска.Специальные упражнения, обеспечивающие повышения функциональных возможностей организма занимающихся, способствующие совершенствованию техники метания мяча, диска, копья и толкания ядра.</w:t>
      </w:r>
    </w:p>
    <w:p w:rsidR="00C3456D" w:rsidRP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u w:val="single"/>
        </w:rPr>
        <w:t xml:space="preserve">Тема 6. Текущие и контрольные испытания. </w:t>
      </w:r>
    </w:p>
    <w:p w:rsidR="00C3456D" w:rsidRPr="00DD56DA" w:rsidRDefault="00C3456D" w:rsidP="00DD56DA">
      <w:pPr>
        <w:spacing w:after="0" w:line="360" w:lineRule="auto"/>
        <w:jc w:val="both"/>
        <w:rPr>
          <w:rFonts w:ascii="Times New Roman" w:hAnsi="Times New Roman"/>
          <w:sz w:val="28"/>
          <w:szCs w:val="28"/>
        </w:rPr>
      </w:pPr>
      <w:r w:rsidRPr="00DD56DA">
        <w:rPr>
          <w:rFonts w:ascii="Times New Roman" w:hAnsi="Times New Roman"/>
          <w:sz w:val="28"/>
          <w:szCs w:val="28"/>
        </w:rPr>
        <w:t xml:space="preserve">Выполнение контрольных нормативов по физической подготовке и отдельным видам легкой атлетики. </w:t>
      </w:r>
    </w:p>
    <w:p w:rsidR="00C3456D" w:rsidRPr="00DD56DA" w:rsidRDefault="00C3456D" w:rsidP="00DD56DA">
      <w:pPr>
        <w:spacing w:after="0" w:line="360" w:lineRule="auto"/>
        <w:jc w:val="both"/>
        <w:rPr>
          <w:rFonts w:ascii="Times New Roman" w:hAnsi="Times New Roman"/>
          <w:sz w:val="28"/>
          <w:szCs w:val="28"/>
          <w:u w:val="single"/>
        </w:rPr>
      </w:pPr>
      <w:r w:rsidRPr="00DD56DA">
        <w:rPr>
          <w:rFonts w:ascii="Times New Roman" w:hAnsi="Times New Roman"/>
          <w:sz w:val="28"/>
          <w:szCs w:val="28"/>
          <w:u w:val="single"/>
        </w:rPr>
        <w:t>Тема 7. Итоговое занятие</w:t>
      </w:r>
    </w:p>
    <w:p w:rsidR="00C3456D" w:rsidRPr="00395606" w:rsidRDefault="00C3456D" w:rsidP="00C3456D">
      <w:pPr>
        <w:rPr>
          <w:rFonts w:ascii="Times New Roman" w:hAnsi="Times New Roman"/>
          <w:sz w:val="24"/>
          <w:szCs w:val="24"/>
        </w:rPr>
      </w:pPr>
    </w:p>
    <w:p w:rsidR="00D7778C" w:rsidRDefault="00D7778C" w:rsidP="00D7778C">
      <w:pPr>
        <w:spacing w:after="0" w:line="360" w:lineRule="auto"/>
        <w:jc w:val="both"/>
        <w:rPr>
          <w:rFonts w:ascii="Times New Roman" w:hAnsi="Times New Roman"/>
          <w:sz w:val="24"/>
          <w:szCs w:val="24"/>
          <w:u w:val="single"/>
        </w:rPr>
      </w:pPr>
    </w:p>
    <w:p w:rsidR="00D7778C" w:rsidRDefault="00D7778C" w:rsidP="00D7778C">
      <w:pPr>
        <w:spacing w:after="0" w:line="360" w:lineRule="auto"/>
        <w:jc w:val="both"/>
        <w:rPr>
          <w:rFonts w:ascii="Times New Roman" w:hAnsi="Times New Roman"/>
          <w:sz w:val="24"/>
          <w:szCs w:val="24"/>
          <w:u w:val="single"/>
        </w:rPr>
      </w:pPr>
    </w:p>
    <w:p w:rsidR="00D7778C" w:rsidRDefault="00D7778C" w:rsidP="00D7778C">
      <w:pPr>
        <w:spacing w:after="0" w:line="360" w:lineRule="auto"/>
        <w:jc w:val="both"/>
        <w:rPr>
          <w:rFonts w:ascii="Times New Roman" w:hAnsi="Times New Roman"/>
          <w:sz w:val="24"/>
          <w:szCs w:val="24"/>
          <w:u w:val="single"/>
        </w:rPr>
      </w:pPr>
    </w:p>
    <w:p w:rsidR="00D7778C" w:rsidRDefault="00D7778C" w:rsidP="00D7778C">
      <w:pPr>
        <w:spacing w:after="0" w:line="360" w:lineRule="auto"/>
        <w:jc w:val="both"/>
        <w:rPr>
          <w:rFonts w:ascii="Times New Roman" w:hAnsi="Times New Roman"/>
          <w:sz w:val="24"/>
          <w:szCs w:val="24"/>
          <w:u w:val="single"/>
        </w:rPr>
      </w:pPr>
    </w:p>
    <w:p w:rsidR="00D7778C" w:rsidRDefault="00D7778C" w:rsidP="00D7778C">
      <w:pPr>
        <w:spacing w:after="0" w:line="360" w:lineRule="auto"/>
        <w:jc w:val="both"/>
        <w:rPr>
          <w:rFonts w:ascii="Times New Roman" w:hAnsi="Times New Roman"/>
          <w:sz w:val="24"/>
          <w:szCs w:val="24"/>
          <w:u w:val="single"/>
        </w:rPr>
      </w:pPr>
    </w:p>
    <w:p w:rsidR="00D7778C" w:rsidRDefault="00D7778C" w:rsidP="00D7778C">
      <w:pPr>
        <w:spacing w:after="0" w:line="360" w:lineRule="auto"/>
        <w:jc w:val="both"/>
        <w:rPr>
          <w:rFonts w:ascii="Times New Roman" w:hAnsi="Times New Roman"/>
          <w:sz w:val="24"/>
          <w:szCs w:val="24"/>
          <w:u w:val="single"/>
        </w:rPr>
      </w:pPr>
    </w:p>
    <w:p w:rsidR="00D7778C" w:rsidRDefault="00DD56DA" w:rsidP="00DD56DA">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80256F" w:rsidRPr="00DD56DA" w:rsidRDefault="00DD56DA" w:rsidP="00DD56DA">
      <w:pPr>
        <w:spacing w:after="0" w:line="360" w:lineRule="auto"/>
        <w:jc w:val="center"/>
        <w:rPr>
          <w:rFonts w:ascii="Times New Roman" w:hAnsi="Times New Roman"/>
          <w:sz w:val="28"/>
          <w:szCs w:val="28"/>
        </w:rPr>
      </w:pPr>
      <w:r w:rsidRPr="00DD56DA">
        <w:rPr>
          <w:rFonts w:ascii="Times New Roman" w:hAnsi="Times New Roman"/>
          <w:sz w:val="28"/>
          <w:szCs w:val="28"/>
        </w:rPr>
        <w:lastRenderedPageBreak/>
        <w:t>О</w:t>
      </w:r>
      <w:r w:rsidR="0080256F" w:rsidRPr="00DD56DA">
        <w:rPr>
          <w:rFonts w:ascii="Times New Roman" w:hAnsi="Times New Roman"/>
          <w:sz w:val="28"/>
          <w:szCs w:val="28"/>
        </w:rPr>
        <w:t>РГАНИЗАЦИОННЫЙ РАЗДЕЛ</w:t>
      </w:r>
    </w:p>
    <w:p w:rsidR="0080256F" w:rsidRPr="00DD56DA" w:rsidRDefault="0080256F" w:rsidP="00780093">
      <w:pPr>
        <w:spacing w:after="0" w:line="360" w:lineRule="auto"/>
        <w:ind w:left="360"/>
        <w:rPr>
          <w:rFonts w:ascii="Times New Roman" w:hAnsi="Times New Roman"/>
          <w:sz w:val="28"/>
          <w:szCs w:val="28"/>
          <w:u w:val="single"/>
        </w:rPr>
      </w:pPr>
      <w:r w:rsidRPr="00DD56DA">
        <w:rPr>
          <w:rFonts w:ascii="Times New Roman" w:hAnsi="Times New Roman"/>
          <w:sz w:val="28"/>
          <w:szCs w:val="28"/>
          <w:u w:val="single"/>
        </w:rPr>
        <w:t xml:space="preserve">Учебный пландополнительной общеобразовательной программы </w:t>
      </w:r>
    </w:p>
    <w:p w:rsidR="0080256F" w:rsidRPr="00DD56DA" w:rsidRDefault="0080256F" w:rsidP="00DD56DA">
      <w:pPr>
        <w:spacing w:after="0" w:line="360" w:lineRule="auto"/>
        <w:jc w:val="center"/>
        <w:rPr>
          <w:rFonts w:ascii="Times New Roman" w:hAnsi="Times New Roman"/>
          <w:sz w:val="28"/>
          <w:szCs w:val="28"/>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3486"/>
        <w:gridCol w:w="992"/>
        <w:gridCol w:w="3675"/>
      </w:tblGrid>
      <w:tr w:rsidR="005A01D1" w:rsidRPr="00DD56DA" w:rsidTr="005A01D1">
        <w:trPr>
          <w:jc w:val="center"/>
        </w:trPr>
        <w:tc>
          <w:tcPr>
            <w:tcW w:w="784" w:type="dxa"/>
          </w:tcPr>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w:t>
            </w:r>
          </w:p>
        </w:tc>
        <w:tc>
          <w:tcPr>
            <w:tcW w:w="3486"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Наименование раздела/</w:t>
            </w:r>
          </w:p>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темы /</w:t>
            </w:r>
          </w:p>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блока</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Всего по разделу/ блоку</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1 год</w:t>
            </w:r>
          </w:p>
        </w:tc>
      </w:tr>
      <w:tr w:rsidR="005A01D1" w:rsidRPr="00DD56DA" w:rsidTr="005A01D1">
        <w:trPr>
          <w:jc w:val="center"/>
        </w:trPr>
        <w:tc>
          <w:tcPr>
            <w:tcW w:w="784" w:type="dxa"/>
          </w:tcPr>
          <w:p w:rsidR="005A01D1" w:rsidRPr="00DD56DA" w:rsidRDefault="005A01D1" w:rsidP="00DD56DA">
            <w:pPr>
              <w:pStyle w:val="aa"/>
              <w:spacing w:after="0" w:line="360" w:lineRule="auto"/>
              <w:ind w:left="0"/>
              <w:rPr>
                <w:rFonts w:ascii="Times New Roman" w:hAnsi="Times New Roman" w:cs="Times New Roman"/>
                <w:sz w:val="28"/>
                <w:szCs w:val="28"/>
              </w:rPr>
            </w:pPr>
            <w:r w:rsidRPr="00DD56DA">
              <w:rPr>
                <w:rFonts w:ascii="Times New Roman" w:hAnsi="Times New Roman" w:cs="Times New Roman"/>
                <w:sz w:val="28"/>
                <w:szCs w:val="28"/>
              </w:rPr>
              <w:t>1</w:t>
            </w:r>
          </w:p>
        </w:tc>
        <w:tc>
          <w:tcPr>
            <w:tcW w:w="3486" w:type="dxa"/>
          </w:tcPr>
          <w:p w:rsidR="005A01D1" w:rsidRPr="00DD56DA" w:rsidRDefault="005A01D1" w:rsidP="00DD56DA">
            <w:pPr>
              <w:spacing w:after="0" w:line="360" w:lineRule="auto"/>
              <w:jc w:val="both"/>
              <w:rPr>
                <w:rFonts w:ascii="Times New Roman" w:hAnsi="Times New Roman"/>
                <w:sz w:val="28"/>
                <w:szCs w:val="28"/>
              </w:rPr>
            </w:pPr>
            <w:r w:rsidRPr="00DD56DA">
              <w:rPr>
                <w:rFonts w:ascii="Times New Roman" w:hAnsi="Times New Roman"/>
                <w:sz w:val="28"/>
                <w:szCs w:val="28"/>
              </w:rPr>
              <w:t>Комплектование</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4</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4</w:t>
            </w:r>
          </w:p>
        </w:tc>
      </w:tr>
      <w:tr w:rsidR="005A01D1" w:rsidRPr="00DD56DA" w:rsidTr="005A01D1">
        <w:trPr>
          <w:jc w:val="center"/>
        </w:trPr>
        <w:tc>
          <w:tcPr>
            <w:tcW w:w="784" w:type="dxa"/>
          </w:tcPr>
          <w:p w:rsidR="005A01D1" w:rsidRPr="00DD56DA" w:rsidRDefault="005A01D1" w:rsidP="00DD56DA">
            <w:pPr>
              <w:pStyle w:val="aa"/>
              <w:spacing w:after="0" w:line="360" w:lineRule="auto"/>
              <w:ind w:left="360"/>
              <w:jc w:val="center"/>
              <w:rPr>
                <w:rFonts w:ascii="Times New Roman" w:hAnsi="Times New Roman" w:cs="Times New Roman"/>
                <w:sz w:val="28"/>
                <w:szCs w:val="28"/>
              </w:rPr>
            </w:pPr>
          </w:p>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2</w:t>
            </w:r>
          </w:p>
          <w:p w:rsidR="005A01D1" w:rsidRPr="00DD56DA" w:rsidRDefault="005A01D1" w:rsidP="00DD56DA">
            <w:pPr>
              <w:spacing w:after="0" w:line="360" w:lineRule="auto"/>
              <w:ind w:left="360"/>
              <w:rPr>
                <w:rFonts w:ascii="Times New Roman" w:hAnsi="Times New Roman"/>
                <w:sz w:val="28"/>
                <w:szCs w:val="28"/>
              </w:rPr>
            </w:pPr>
          </w:p>
        </w:tc>
        <w:tc>
          <w:tcPr>
            <w:tcW w:w="3486" w:type="dxa"/>
          </w:tcPr>
          <w:p w:rsidR="005A01D1" w:rsidRPr="00DD56DA" w:rsidRDefault="005A01D1" w:rsidP="00DD56DA">
            <w:pPr>
              <w:spacing w:after="0" w:line="360" w:lineRule="auto"/>
              <w:jc w:val="both"/>
              <w:rPr>
                <w:rFonts w:ascii="Times New Roman" w:hAnsi="Times New Roman"/>
                <w:sz w:val="28"/>
                <w:szCs w:val="28"/>
              </w:rPr>
            </w:pPr>
            <w:r w:rsidRPr="00DD56DA">
              <w:rPr>
                <w:rFonts w:ascii="Times New Roman" w:hAnsi="Times New Roman"/>
                <w:sz w:val="28"/>
                <w:szCs w:val="28"/>
              </w:rPr>
              <w:t>Вводное занятие</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2</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2</w:t>
            </w:r>
          </w:p>
        </w:tc>
      </w:tr>
      <w:tr w:rsidR="005A01D1" w:rsidRPr="00DD56DA" w:rsidTr="005A01D1">
        <w:trPr>
          <w:jc w:val="center"/>
        </w:trPr>
        <w:tc>
          <w:tcPr>
            <w:tcW w:w="784" w:type="dxa"/>
          </w:tcPr>
          <w:p w:rsidR="005A01D1" w:rsidRPr="00DD56DA" w:rsidRDefault="005A01D1" w:rsidP="00DD56DA">
            <w:pPr>
              <w:pStyle w:val="aa"/>
              <w:spacing w:after="0" w:line="360" w:lineRule="auto"/>
              <w:ind w:left="927"/>
              <w:contextualSpacing/>
              <w:jc w:val="both"/>
              <w:rPr>
                <w:rFonts w:ascii="Times New Roman" w:hAnsi="Times New Roman" w:cs="Times New Roman"/>
                <w:sz w:val="28"/>
                <w:szCs w:val="28"/>
              </w:rPr>
            </w:pPr>
          </w:p>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3</w:t>
            </w:r>
          </w:p>
        </w:tc>
        <w:tc>
          <w:tcPr>
            <w:tcW w:w="3486" w:type="dxa"/>
          </w:tcPr>
          <w:p w:rsidR="005A01D1" w:rsidRPr="00DD56DA" w:rsidRDefault="005A01D1" w:rsidP="00DD56DA">
            <w:pPr>
              <w:pStyle w:val="aa"/>
              <w:spacing w:after="0" w:line="360" w:lineRule="auto"/>
              <w:ind w:left="0"/>
              <w:jc w:val="both"/>
              <w:rPr>
                <w:rFonts w:ascii="Times New Roman" w:hAnsi="Times New Roman" w:cs="Times New Roman"/>
                <w:sz w:val="28"/>
                <w:szCs w:val="28"/>
              </w:rPr>
            </w:pPr>
            <w:r w:rsidRPr="00DD56DA">
              <w:rPr>
                <w:rFonts w:ascii="Times New Roman" w:hAnsi="Times New Roman" w:cs="Times New Roman"/>
                <w:sz w:val="28"/>
                <w:szCs w:val="28"/>
              </w:rPr>
              <w:t>Основы теоретических занятий</w:t>
            </w:r>
          </w:p>
          <w:p w:rsidR="005A01D1" w:rsidRPr="00DD56DA" w:rsidRDefault="005A01D1" w:rsidP="00DD56DA">
            <w:pPr>
              <w:pStyle w:val="aa"/>
              <w:spacing w:after="0" w:line="360" w:lineRule="auto"/>
              <w:ind w:left="0"/>
              <w:jc w:val="both"/>
              <w:rPr>
                <w:rFonts w:ascii="Times New Roman" w:hAnsi="Times New Roman" w:cs="Times New Roman"/>
                <w:kern w:val="2"/>
                <w:sz w:val="28"/>
                <w:szCs w:val="28"/>
              </w:rPr>
            </w:pP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4</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4</w:t>
            </w:r>
          </w:p>
        </w:tc>
      </w:tr>
      <w:tr w:rsidR="005A01D1" w:rsidRPr="00DD56DA" w:rsidTr="005A01D1">
        <w:trPr>
          <w:jc w:val="center"/>
        </w:trPr>
        <w:tc>
          <w:tcPr>
            <w:tcW w:w="784" w:type="dxa"/>
          </w:tcPr>
          <w:p w:rsidR="005A01D1" w:rsidRPr="00DD56DA" w:rsidRDefault="005A01D1" w:rsidP="00DD56DA">
            <w:pPr>
              <w:pStyle w:val="aa"/>
              <w:spacing w:after="0" w:line="360" w:lineRule="auto"/>
              <w:ind w:left="927"/>
              <w:contextualSpacing/>
              <w:jc w:val="both"/>
              <w:rPr>
                <w:rFonts w:ascii="Times New Roman" w:hAnsi="Times New Roman" w:cs="Times New Roman"/>
                <w:sz w:val="28"/>
                <w:szCs w:val="28"/>
              </w:rPr>
            </w:pPr>
          </w:p>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4.</w:t>
            </w:r>
          </w:p>
        </w:tc>
        <w:tc>
          <w:tcPr>
            <w:tcW w:w="3486" w:type="dxa"/>
          </w:tcPr>
          <w:p w:rsidR="005A01D1" w:rsidRPr="00DD56DA" w:rsidRDefault="005A01D1" w:rsidP="00DD56DA">
            <w:pPr>
              <w:spacing w:after="0" w:line="360" w:lineRule="auto"/>
              <w:jc w:val="both"/>
              <w:rPr>
                <w:rFonts w:ascii="Times New Roman" w:hAnsi="Times New Roman"/>
                <w:sz w:val="28"/>
                <w:szCs w:val="28"/>
              </w:rPr>
            </w:pPr>
            <w:r w:rsidRPr="00DD56DA">
              <w:rPr>
                <w:rFonts w:ascii="Times New Roman" w:hAnsi="Times New Roman"/>
                <w:sz w:val="28"/>
                <w:szCs w:val="28"/>
              </w:rPr>
              <w:t>Двигательные действия и навыки</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14</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14</w:t>
            </w:r>
          </w:p>
        </w:tc>
      </w:tr>
      <w:tr w:rsidR="005A01D1" w:rsidRPr="00DD56DA" w:rsidTr="005A01D1">
        <w:trPr>
          <w:jc w:val="center"/>
        </w:trPr>
        <w:tc>
          <w:tcPr>
            <w:tcW w:w="784" w:type="dxa"/>
          </w:tcPr>
          <w:p w:rsidR="005A01D1" w:rsidRPr="00DD56DA" w:rsidRDefault="005A01D1" w:rsidP="00DD56DA">
            <w:pPr>
              <w:pStyle w:val="aa"/>
              <w:spacing w:after="0" w:line="360" w:lineRule="auto"/>
              <w:ind w:left="927"/>
              <w:contextualSpacing/>
              <w:jc w:val="both"/>
              <w:rPr>
                <w:rFonts w:ascii="Times New Roman" w:hAnsi="Times New Roman" w:cs="Times New Roman"/>
                <w:sz w:val="28"/>
                <w:szCs w:val="28"/>
              </w:rPr>
            </w:pPr>
          </w:p>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5.</w:t>
            </w:r>
          </w:p>
        </w:tc>
        <w:tc>
          <w:tcPr>
            <w:tcW w:w="3486" w:type="dxa"/>
          </w:tcPr>
          <w:p w:rsidR="005A01D1" w:rsidRPr="00DD56DA" w:rsidRDefault="005A01D1" w:rsidP="00DD56DA">
            <w:pPr>
              <w:spacing w:after="0" w:line="360" w:lineRule="auto"/>
              <w:jc w:val="both"/>
              <w:rPr>
                <w:rFonts w:ascii="Times New Roman" w:hAnsi="Times New Roman"/>
                <w:sz w:val="28"/>
                <w:szCs w:val="28"/>
              </w:rPr>
            </w:pPr>
            <w:r w:rsidRPr="00DD56DA">
              <w:rPr>
                <w:rFonts w:ascii="Times New Roman" w:hAnsi="Times New Roman"/>
                <w:sz w:val="28"/>
                <w:szCs w:val="28"/>
              </w:rPr>
              <w:t>Подвижные игры и эстафеты</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14</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14</w:t>
            </w:r>
          </w:p>
        </w:tc>
      </w:tr>
      <w:tr w:rsidR="005A01D1" w:rsidRPr="00DD56DA" w:rsidTr="005A01D1">
        <w:trPr>
          <w:jc w:val="center"/>
        </w:trPr>
        <w:tc>
          <w:tcPr>
            <w:tcW w:w="784" w:type="dxa"/>
          </w:tcPr>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6.</w:t>
            </w:r>
          </w:p>
        </w:tc>
        <w:tc>
          <w:tcPr>
            <w:tcW w:w="3486" w:type="dxa"/>
          </w:tcPr>
          <w:p w:rsidR="005A01D1" w:rsidRPr="00DD56DA" w:rsidRDefault="005A01D1" w:rsidP="00DD56DA">
            <w:pPr>
              <w:spacing w:after="0" w:line="360" w:lineRule="auto"/>
              <w:jc w:val="both"/>
              <w:rPr>
                <w:rFonts w:ascii="Times New Roman" w:hAnsi="Times New Roman"/>
                <w:sz w:val="28"/>
                <w:szCs w:val="28"/>
              </w:rPr>
            </w:pPr>
            <w:r w:rsidRPr="00DD56DA">
              <w:rPr>
                <w:rFonts w:ascii="Times New Roman" w:hAnsi="Times New Roman"/>
                <w:sz w:val="28"/>
                <w:szCs w:val="28"/>
              </w:rPr>
              <w:t>Общая и специальная физическая подготовка</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30</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30</w:t>
            </w:r>
          </w:p>
        </w:tc>
      </w:tr>
      <w:tr w:rsidR="005A01D1" w:rsidRPr="00DD56DA" w:rsidTr="005A01D1">
        <w:trPr>
          <w:jc w:val="center"/>
        </w:trPr>
        <w:tc>
          <w:tcPr>
            <w:tcW w:w="784" w:type="dxa"/>
          </w:tcPr>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7</w:t>
            </w:r>
          </w:p>
        </w:tc>
        <w:tc>
          <w:tcPr>
            <w:tcW w:w="3486" w:type="dxa"/>
          </w:tcPr>
          <w:p w:rsidR="005A01D1" w:rsidRPr="00DD56DA" w:rsidRDefault="005A01D1" w:rsidP="00DD56DA">
            <w:pPr>
              <w:pStyle w:val="aa"/>
              <w:spacing w:after="0" w:line="360" w:lineRule="auto"/>
              <w:ind w:left="0"/>
              <w:jc w:val="both"/>
              <w:rPr>
                <w:rFonts w:ascii="Times New Roman" w:hAnsi="Times New Roman" w:cs="Times New Roman"/>
                <w:kern w:val="2"/>
                <w:sz w:val="28"/>
                <w:szCs w:val="28"/>
              </w:rPr>
            </w:pPr>
            <w:r w:rsidRPr="00DD56DA">
              <w:rPr>
                <w:rFonts w:ascii="Times New Roman" w:hAnsi="Times New Roman" w:cs="Times New Roman"/>
                <w:sz w:val="28"/>
                <w:szCs w:val="28"/>
              </w:rPr>
              <w:t>Текущие и контрольные</w:t>
            </w:r>
          </w:p>
          <w:p w:rsidR="005A01D1" w:rsidRPr="00DD56DA" w:rsidRDefault="005A01D1" w:rsidP="00DD56DA">
            <w:pPr>
              <w:pStyle w:val="aa"/>
              <w:spacing w:after="0" w:line="360" w:lineRule="auto"/>
              <w:ind w:left="0"/>
              <w:jc w:val="both"/>
              <w:rPr>
                <w:rFonts w:ascii="Times New Roman" w:hAnsi="Times New Roman" w:cs="Times New Roman"/>
                <w:sz w:val="28"/>
                <w:szCs w:val="28"/>
              </w:rPr>
            </w:pPr>
            <w:r w:rsidRPr="00DD56DA">
              <w:rPr>
                <w:rFonts w:ascii="Times New Roman" w:eastAsia="Times New Roman" w:hAnsi="Times New Roman" w:cs="Times New Roman"/>
                <w:sz w:val="28"/>
                <w:szCs w:val="28"/>
                <w:lang w:eastAsia="ru-RU"/>
              </w:rPr>
              <w:t>испытания.</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2</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2</w:t>
            </w:r>
          </w:p>
        </w:tc>
      </w:tr>
      <w:tr w:rsidR="005A01D1" w:rsidRPr="00DD56DA" w:rsidTr="005A01D1">
        <w:trPr>
          <w:jc w:val="center"/>
        </w:trPr>
        <w:tc>
          <w:tcPr>
            <w:tcW w:w="784" w:type="dxa"/>
          </w:tcPr>
          <w:p w:rsidR="005A01D1" w:rsidRPr="00DD56DA" w:rsidRDefault="005A01D1" w:rsidP="00DD56DA">
            <w:pPr>
              <w:spacing w:after="0" w:line="360" w:lineRule="auto"/>
              <w:rPr>
                <w:rFonts w:ascii="Times New Roman" w:hAnsi="Times New Roman"/>
                <w:sz w:val="28"/>
                <w:szCs w:val="28"/>
              </w:rPr>
            </w:pPr>
            <w:r w:rsidRPr="00DD56DA">
              <w:rPr>
                <w:rFonts w:ascii="Times New Roman" w:hAnsi="Times New Roman"/>
                <w:sz w:val="28"/>
                <w:szCs w:val="28"/>
              </w:rPr>
              <w:t>8</w:t>
            </w:r>
          </w:p>
        </w:tc>
        <w:tc>
          <w:tcPr>
            <w:tcW w:w="3486" w:type="dxa"/>
          </w:tcPr>
          <w:p w:rsidR="005A01D1" w:rsidRPr="00DD56DA" w:rsidRDefault="005A01D1" w:rsidP="00DD56DA">
            <w:pPr>
              <w:pStyle w:val="aa"/>
              <w:spacing w:after="0" w:line="360" w:lineRule="auto"/>
              <w:ind w:left="0"/>
              <w:jc w:val="both"/>
              <w:rPr>
                <w:rFonts w:ascii="Times New Roman" w:hAnsi="Times New Roman" w:cs="Times New Roman"/>
                <w:sz w:val="28"/>
                <w:szCs w:val="28"/>
              </w:rPr>
            </w:pPr>
            <w:r w:rsidRPr="00DD56DA">
              <w:rPr>
                <w:rFonts w:ascii="Times New Roman" w:hAnsi="Times New Roman" w:cs="Times New Roman"/>
                <w:sz w:val="28"/>
                <w:szCs w:val="28"/>
              </w:rPr>
              <w:t>Итоговое занятие</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2</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2</w:t>
            </w:r>
          </w:p>
        </w:tc>
      </w:tr>
      <w:tr w:rsidR="005A01D1" w:rsidRPr="00DD56DA" w:rsidTr="005A01D1">
        <w:trPr>
          <w:jc w:val="center"/>
        </w:trPr>
        <w:tc>
          <w:tcPr>
            <w:tcW w:w="784" w:type="dxa"/>
          </w:tcPr>
          <w:p w:rsidR="005A01D1" w:rsidRPr="00DD56DA" w:rsidRDefault="005A01D1" w:rsidP="00DD56DA">
            <w:pPr>
              <w:spacing w:after="0" w:line="360" w:lineRule="auto"/>
              <w:rPr>
                <w:rFonts w:ascii="Times New Roman" w:hAnsi="Times New Roman"/>
                <w:sz w:val="28"/>
                <w:szCs w:val="28"/>
              </w:rPr>
            </w:pPr>
          </w:p>
        </w:tc>
        <w:tc>
          <w:tcPr>
            <w:tcW w:w="3486" w:type="dxa"/>
          </w:tcPr>
          <w:p w:rsidR="005A01D1" w:rsidRPr="00DD56DA" w:rsidRDefault="005A01D1" w:rsidP="00DD56DA">
            <w:pPr>
              <w:spacing w:after="0" w:line="360" w:lineRule="auto"/>
              <w:jc w:val="both"/>
              <w:rPr>
                <w:rFonts w:ascii="Times New Roman" w:hAnsi="Times New Roman"/>
                <w:sz w:val="28"/>
                <w:szCs w:val="28"/>
              </w:rPr>
            </w:pPr>
            <w:r w:rsidRPr="00DD56DA">
              <w:rPr>
                <w:rFonts w:ascii="Times New Roman" w:hAnsi="Times New Roman"/>
                <w:sz w:val="28"/>
                <w:szCs w:val="28"/>
              </w:rPr>
              <w:t>ИТОГО:</w:t>
            </w:r>
          </w:p>
        </w:tc>
        <w:tc>
          <w:tcPr>
            <w:tcW w:w="992"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72</w:t>
            </w:r>
          </w:p>
        </w:tc>
        <w:tc>
          <w:tcPr>
            <w:tcW w:w="3675" w:type="dxa"/>
          </w:tcPr>
          <w:p w:rsidR="005A01D1" w:rsidRPr="00DD56DA" w:rsidRDefault="005A01D1" w:rsidP="00DD56DA">
            <w:pPr>
              <w:spacing w:after="0" w:line="360" w:lineRule="auto"/>
              <w:jc w:val="center"/>
              <w:rPr>
                <w:rFonts w:ascii="Times New Roman" w:hAnsi="Times New Roman"/>
                <w:sz w:val="28"/>
                <w:szCs w:val="28"/>
              </w:rPr>
            </w:pPr>
            <w:r w:rsidRPr="00DD56DA">
              <w:rPr>
                <w:rFonts w:ascii="Times New Roman" w:hAnsi="Times New Roman"/>
                <w:sz w:val="28"/>
                <w:szCs w:val="28"/>
              </w:rPr>
              <w:t>72</w:t>
            </w:r>
          </w:p>
        </w:tc>
      </w:tr>
    </w:tbl>
    <w:p w:rsidR="00D6065F" w:rsidRPr="00DD56DA" w:rsidRDefault="00D6065F" w:rsidP="00DD56DA">
      <w:pPr>
        <w:shd w:val="clear" w:color="auto" w:fill="FFFFFF"/>
        <w:spacing w:after="0" w:line="360" w:lineRule="auto"/>
        <w:rPr>
          <w:rFonts w:ascii="Times New Roman" w:hAnsi="Times New Roman"/>
          <w:b/>
          <w:sz w:val="28"/>
          <w:szCs w:val="28"/>
        </w:rPr>
      </w:pPr>
    </w:p>
    <w:p w:rsidR="005A01D1" w:rsidRPr="00DD56DA" w:rsidRDefault="005A01D1" w:rsidP="00DD56DA">
      <w:pPr>
        <w:shd w:val="clear" w:color="auto" w:fill="FFFFFF"/>
        <w:spacing w:after="0" w:line="360" w:lineRule="auto"/>
        <w:ind w:left="426"/>
        <w:rPr>
          <w:rFonts w:ascii="Times New Roman" w:hAnsi="Times New Roman"/>
          <w:sz w:val="28"/>
          <w:szCs w:val="28"/>
          <w:u w:val="single"/>
        </w:rPr>
      </w:pPr>
    </w:p>
    <w:p w:rsidR="005A01D1" w:rsidRDefault="005A01D1" w:rsidP="00DD56DA">
      <w:pPr>
        <w:shd w:val="clear" w:color="auto" w:fill="FFFFFF"/>
        <w:rPr>
          <w:rFonts w:ascii="Times New Roman" w:hAnsi="Times New Roman"/>
          <w:sz w:val="24"/>
          <w:szCs w:val="24"/>
          <w:u w:val="single"/>
        </w:rPr>
      </w:pPr>
    </w:p>
    <w:p w:rsidR="00DD56DA" w:rsidRDefault="00DD56DA" w:rsidP="00DD56DA">
      <w:pPr>
        <w:shd w:val="clear" w:color="auto" w:fill="FFFFFF"/>
        <w:rPr>
          <w:rFonts w:ascii="Times New Roman" w:hAnsi="Times New Roman"/>
          <w:sz w:val="24"/>
          <w:szCs w:val="24"/>
          <w:u w:val="single"/>
        </w:rPr>
        <w:sectPr w:rsidR="00DD56DA" w:rsidSect="006014E3">
          <w:footerReference w:type="default" r:id="rId8"/>
          <w:pgSz w:w="11906" w:h="16838"/>
          <w:pgMar w:top="1134" w:right="850" w:bottom="142" w:left="1701" w:header="708" w:footer="708" w:gutter="0"/>
          <w:cols w:space="708"/>
          <w:titlePg/>
          <w:docGrid w:linePitch="360"/>
        </w:sectPr>
      </w:pPr>
    </w:p>
    <w:p w:rsidR="00DD56DA" w:rsidRPr="00780093" w:rsidRDefault="00D6065F" w:rsidP="00780093">
      <w:pPr>
        <w:pStyle w:val="aa"/>
        <w:shd w:val="clear" w:color="auto" w:fill="FFFFFF"/>
        <w:ind w:left="360"/>
        <w:jc w:val="center"/>
        <w:rPr>
          <w:rFonts w:ascii="Times New Roman" w:hAnsi="Times New Roman"/>
          <w:sz w:val="28"/>
          <w:szCs w:val="28"/>
          <w:u w:val="single"/>
        </w:rPr>
      </w:pPr>
      <w:r w:rsidRPr="00780093">
        <w:rPr>
          <w:rFonts w:ascii="Times New Roman" w:hAnsi="Times New Roman"/>
          <w:sz w:val="28"/>
          <w:szCs w:val="28"/>
          <w:u w:val="single"/>
        </w:rPr>
        <w:lastRenderedPageBreak/>
        <w:t>Календарно-учебный график</w:t>
      </w:r>
    </w:p>
    <w:p w:rsidR="00D6065F" w:rsidRPr="00780093" w:rsidRDefault="00D6065F" w:rsidP="00DD56DA">
      <w:pPr>
        <w:shd w:val="clear" w:color="auto" w:fill="FFFFFF"/>
        <w:ind w:left="360" w:firstLine="348"/>
        <w:jc w:val="center"/>
        <w:rPr>
          <w:rFonts w:ascii="Times New Roman" w:hAnsi="Times New Roman"/>
          <w:sz w:val="28"/>
          <w:szCs w:val="28"/>
          <w:u w:val="single"/>
        </w:rPr>
      </w:pPr>
      <w:r w:rsidRPr="00780093">
        <w:rPr>
          <w:rFonts w:ascii="Times New Roman" w:hAnsi="Times New Roman"/>
          <w:sz w:val="28"/>
          <w:szCs w:val="28"/>
        </w:rPr>
        <w:t>Календарный учебный график первого года обучения</w:t>
      </w:r>
    </w:p>
    <w:p w:rsidR="00D6065F" w:rsidRPr="00780093" w:rsidRDefault="000D59B4" w:rsidP="00DD56DA">
      <w:pPr>
        <w:shd w:val="clear" w:color="auto" w:fill="FFFFFF"/>
        <w:jc w:val="center"/>
        <w:rPr>
          <w:rFonts w:ascii="Times New Roman" w:hAnsi="Times New Roman"/>
          <w:sz w:val="28"/>
          <w:szCs w:val="28"/>
        </w:rPr>
      </w:pPr>
      <w:r w:rsidRPr="00780093">
        <w:rPr>
          <w:rFonts w:ascii="Times New Roman" w:hAnsi="Times New Roman"/>
          <w:sz w:val="28"/>
          <w:szCs w:val="28"/>
        </w:rPr>
        <w:t>(первое полугодие, 01.09.2019 – 31.12.2020</w:t>
      </w:r>
      <w:r w:rsidR="00D6065F" w:rsidRPr="00780093">
        <w:rPr>
          <w:rFonts w:ascii="Times New Roman" w:hAnsi="Times New Roman"/>
          <w:sz w:val="28"/>
          <w:szCs w:val="28"/>
        </w:rPr>
        <w:t>г)</w:t>
      </w:r>
    </w:p>
    <w:tbl>
      <w:tblPr>
        <w:tblW w:w="5000"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1"/>
        <w:gridCol w:w="567"/>
        <w:gridCol w:w="568"/>
        <w:gridCol w:w="767"/>
        <w:gridCol w:w="767"/>
        <w:gridCol w:w="770"/>
        <w:gridCol w:w="571"/>
        <w:gridCol w:w="650"/>
        <w:gridCol w:w="767"/>
        <w:gridCol w:w="770"/>
        <w:gridCol w:w="723"/>
        <w:gridCol w:w="650"/>
        <w:gridCol w:w="767"/>
        <w:gridCol w:w="770"/>
        <w:gridCol w:w="723"/>
        <w:gridCol w:w="606"/>
        <w:gridCol w:w="767"/>
        <w:gridCol w:w="767"/>
        <w:gridCol w:w="767"/>
      </w:tblGrid>
      <w:tr w:rsidR="00D6065F" w:rsidRPr="006948FE" w:rsidTr="000D59B4">
        <w:trPr>
          <w:trHeight w:val="270"/>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80256F">
            <w:pPr>
              <w:rPr>
                <w:rFonts w:ascii="Times New Roman" w:hAnsi="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3</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4</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5</w:t>
            </w: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6</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7</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8</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9</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10</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11</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13</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14</w:t>
            </w: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15</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16</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17</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18</w:t>
            </w:r>
          </w:p>
        </w:tc>
      </w:tr>
      <w:tr w:rsidR="00D6065F" w:rsidRPr="006948FE" w:rsidTr="000D59B4">
        <w:trPr>
          <w:trHeight w:val="270"/>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80256F">
            <w:pPr>
              <w:rPr>
                <w:rFonts w:ascii="Times New Roman" w:hAnsi="Times New Roman"/>
                <w:sz w:val="24"/>
                <w:szCs w:val="24"/>
              </w:rPr>
            </w:pPr>
          </w:p>
        </w:tc>
        <w:tc>
          <w:tcPr>
            <w:tcW w:w="1090" w:type="pct"/>
            <w:gridSpan w:val="5"/>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Сентябрь</w:t>
            </w:r>
          </w:p>
        </w:tc>
        <w:tc>
          <w:tcPr>
            <w:tcW w:w="874" w:type="pct"/>
            <w:gridSpan w:val="4"/>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Октябрь</w:t>
            </w:r>
          </w:p>
        </w:tc>
        <w:tc>
          <w:tcPr>
            <w:tcW w:w="922" w:type="pct"/>
            <w:gridSpan w:val="4"/>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Ноябрь</w:t>
            </w:r>
          </w:p>
        </w:tc>
        <w:tc>
          <w:tcPr>
            <w:tcW w:w="1150" w:type="pct"/>
            <w:gridSpan w:val="5"/>
            <w:tcBorders>
              <w:top w:val="single" w:sz="4" w:space="0" w:color="auto"/>
              <w:left w:val="single" w:sz="4" w:space="0" w:color="auto"/>
              <w:bottom w:val="single" w:sz="4" w:space="0" w:color="auto"/>
              <w:right w:val="single" w:sz="4" w:space="0" w:color="auto"/>
            </w:tcBorders>
            <w:vAlign w:val="center"/>
          </w:tcPr>
          <w:p w:rsidR="00D6065F" w:rsidRPr="006948FE" w:rsidRDefault="00D6065F" w:rsidP="0080256F">
            <w:pPr>
              <w:jc w:val="center"/>
              <w:rPr>
                <w:rFonts w:ascii="Times New Roman" w:hAnsi="Times New Roman"/>
                <w:sz w:val="24"/>
                <w:szCs w:val="24"/>
              </w:rPr>
            </w:pPr>
            <w:r w:rsidRPr="006948FE">
              <w:rPr>
                <w:rFonts w:ascii="Times New Roman" w:hAnsi="Times New Roman"/>
                <w:sz w:val="24"/>
                <w:szCs w:val="24"/>
              </w:rPr>
              <w:t>Декабрь</w:t>
            </w:r>
          </w:p>
        </w:tc>
      </w:tr>
      <w:tr w:rsidR="000D59B4" w:rsidRPr="006948FE" w:rsidTr="000D59B4">
        <w:trPr>
          <w:trHeight w:val="424"/>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jc w:val="both"/>
              <w:rPr>
                <w:rFonts w:ascii="Times New Roman" w:hAnsi="Times New Roman"/>
                <w:sz w:val="24"/>
                <w:szCs w:val="24"/>
              </w:rPr>
            </w:pPr>
            <w:r w:rsidRPr="006948FE">
              <w:rPr>
                <w:rFonts w:ascii="Times New Roman" w:hAnsi="Times New Roman"/>
                <w:sz w:val="24"/>
                <w:szCs w:val="24"/>
              </w:rPr>
              <w:t>Раздел / тема /блок</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1-2</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4-9</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11-16</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18-24</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25-30</w:t>
            </w: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2-8</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rPr>
                <w:rFonts w:ascii="Times New Roman" w:hAnsi="Times New Roman"/>
                <w:sz w:val="24"/>
                <w:szCs w:val="24"/>
              </w:rPr>
            </w:pPr>
            <w:r w:rsidRPr="006948FE">
              <w:rPr>
                <w:rFonts w:ascii="Times New Roman" w:hAnsi="Times New Roman"/>
                <w:sz w:val="24"/>
                <w:szCs w:val="24"/>
              </w:rPr>
              <w:t>9-15</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16-21</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23-28</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30-4</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6-11</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13-18</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20-25</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27-2</w:t>
            </w: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4-9</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11-16</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18-23</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25-30</w:t>
            </w:r>
          </w:p>
        </w:tc>
      </w:tr>
      <w:tr w:rsidR="000D59B4" w:rsidRPr="006948FE" w:rsidTr="000D59B4">
        <w:trPr>
          <w:trHeight w:val="568"/>
        </w:trPr>
        <w:tc>
          <w:tcPr>
            <w:tcW w:w="964" w:type="pct"/>
            <w:tcBorders>
              <w:top w:val="single" w:sz="4" w:space="0" w:color="auto"/>
              <w:left w:val="single" w:sz="4" w:space="0" w:color="auto"/>
              <w:bottom w:val="single" w:sz="4" w:space="0" w:color="auto"/>
              <w:right w:val="single" w:sz="4" w:space="0" w:color="auto"/>
            </w:tcBorders>
          </w:tcPr>
          <w:p w:rsidR="00FD3F51" w:rsidRPr="006948FE" w:rsidRDefault="00FD3F51" w:rsidP="00975DF7">
            <w:pPr>
              <w:spacing w:line="240" w:lineRule="auto"/>
              <w:jc w:val="both"/>
              <w:rPr>
                <w:rFonts w:ascii="Times New Roman" w:hAnsi="Times New Roman"/>
                <w:sz w:val="24"/>
                <w:szCs w:val="24"/>
              </w:rPr>
            </w:pPr>
            <w:r w:rsidRPr="006948FE">
              <w:rPr>
                <w:rFonts w:ascii="Times New Roman" w:hAnsi="Times New Roman"/>
                <w:sz w:val="24"/>
                <w:szCs w:val="24"/>
              </w:rPr>
              <w:t>комплектование</w:t>
            </w:r>
          </w:p>
        </w:tc>
        <w:tc>
          <w:tcPr>
            <w:tcW w:w="180" w:type="pct"/>
            <w:tcBorders>
              <w:top w:val="single" w:sz="4" w:space="0" w:color="auto"/>
              <w:left w:val="single" w:sz="4" w:space="0" w:color="auto"/>
              <w:bottom w:val="single" w:sz="4" w:space="0" w:color="auto"/>
              <w:right w:val="single" w:sz="4" w:space="0" w:color="auto"/>
            </w:tcBorders>
            <w:vAlign w:val="center"/>
          </w:tcPr>
          <w:p w:rsidR="00FD3F51"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4</w:t>
            </w:r>
          </w:p>
        </w:tc>
        <w:tc>
          <w:tcPr>
            <w:tcW w:w="180"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FD3F51" w:rsidRPr="006948FE" w:rsidRDefault="00FD3F51" w:rsidP="00975DF7">
            <w:pPr>
              <w:spacing w:line="240" w:lineRule="auto"/>
              <w:jc w:val="center"/>
              <w:rPr>
                <w:rFonts w:ascii="Times New Roman" w:hAnsi="Times New Roman"/>
                <w:sz w:val="24"/>
                <w:szCs w:val="24"/>
              </w:rPr>
            </w:pPr>
          </w:p>
        </w:tc>
      </w:tr>
      <w:tr w:rsidR="000D59B4" w:rsidRPr="006948FE" w:rsidTr="000D59B4">
        <w:trPr>
          <w:trHeight w:val="568"/>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jc w:val="both"/>
              <w:rPr>
                <w:rFonts w:ascii="Times New Roman" w:hAnsi="Times New Roman"/>
                <w:sz w:val="24"/>
                <w:szCs w:val="24"/>
              </w:rPr>
            </w:pPr>
            <w:r w:rsidRPr="006948FE">
              <w:rPr>
                <w:rFonts w:ascii="Times New Roman" w:hAnsi="Times New Roman"/>
                <w:sz w:val="24"/>
                <w:szCs w:val="24"/>
              </w:rPr>
              <w:t>Введение в предмет</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r w:rsidR="000D59B4" w:rsidRPr="006948FE" w:rsidTr="000D59B4">
        <w:trPr>
          <w:trHeight w:val="270"/>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jc w:val="both"/>
              <w:rPr>
                <w:rFonts w:ascii="Times New Roman" w:hAnsi="Times New Roman"/>
                <w:sz w:val="24"/>
                <w:szCs w:val="24"/>
              </w:rPr>
            </w:pPr>
            <w:r w:rsidRPr="006948FE">
              <w:rPr>
                <w:rFonts w:ascii="Times New Roman" w:hAnsi="Times New Roman"/>
                <w:bCs/>
                <w:sz w:val="24"/>
                <w:szCs w:val="24"/>
              </w:rPr>
              <w:t>Основы теоретических знаний</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r w:rsidR="000D59B4" w:rsidRPr="006948FE" w:rsidTr="000D59B4">
        <w:trPr>
          <w:trHeight w:val="290"/>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jc w:val="both"/>
              <w:rPr>
                <w:rFonts w:ascii="Times New Roman" w:hAnsi="Times New Roman"/>
                <w:sz w:val="24"/>
                <w:szCs w:val="24"/>
              </w:rPr>
            </w:pPr>
            <w:r w:rsidRPr="006948FE">
              <w:rPr>
                <w:rFonts w:ascii="Times New Roman" w:hAnsi="Times New Roman"/>
                <w:bCs/>
                <w:sz w:val="24"/>
                <w:szCs w:val="24"/>
              </w:rPr>
              <w:t>Двигательные действия и навыки</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b/>
                <w:sz w:val="24"/>
                <w:szCs w:val="24"/>
              </w:rPr>
            </w:pPr>
            <w:r w:rsidRPr="006948FE">
              <w:rPr>
                <w:rFonts w:ascii="Times New Roman" w:hAnsi="Times New Roman"/>
                <w:b/>
                <w:sz w:val="24"/>
                <w:szCs w:val="24"/>
              </w:rPr>
              <w:t>2</w:t>
            </w: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b/>
                <w:sz w:val="24"/>
                <w:szCs w:val="24"/>
              </w:rPr>
            </w:pPr>
            <w:r w:rsidRPr="006948FE">
              <w:rPr>
                <w:rFonts w:ascii="Times New Roman" w:hAnsi="Times New Roman"/>
                <w:b/>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rPr>
                <w:rFonts w:ascii="Times New Roman" w:hAnsi="Times New Roman"/>
                <w:sz w:val="24"/>
                <w:szCs w:val="24"/>
              </w:rPr>
            </w:pPr>
            <w:r w:rsidRPr="006948FE">
              <w:rPr>
                <w:rFonts w:ascii="Times New Roman" w:hAnsi="Times New Roman"/>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rPr>
                <w:rFonts w:ascii="Times New Roman" w:hAnsi="Times New Roman"/>
                <w:sz w:val="24"/>
                <w:szCs w:val="24"/>
              </w:rPr>
            </w:pPr>
            <w:r w:rsidRPr="006948FE">
              <w:rPr>
                <w:rFonts w:ascii="Times New Roman" w:hAnsi="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r w:rsidR="000D59B4" w:rsidRPr="006948FE" w:rsidTr="000D59B4">
        <w:trPr>
          <w:trHeight w:val="272"/>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jc w:val="both"/>
              <w:rPr>
                <w:rFonts w:ascii="Times New Roman" w:hAnsi="Times New Roman"/>
                <w:sz w:val="24"/>
                <w:szCs w:val="24"/>
              </w:rPr>
            </w:pPr>
            <w:r w:rsidRPr="006948FE">
              <w:rPr>
                <w:rFonts w:ascii="Times New Roman" w:hAnsi="Times New Roman"/>
                <w:sz w:val="24"/>
                <w:szCs w:val="24"/>
              </w:rPr>
              <w:t>Подвижные игры и эстафеты</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rPr>
                <w:rFonts w:ascii="Times New Roman" w:hAnsi="Times New Roman"/>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r>
      <w:tr w:rsidR="000D59B4" w:rsidRPr="006948FE" w:rsidTr="000D59B4">
        <w:trPr>
          <w:trHeight w:val="290"/>
        </w:trPr>
        <w:tc>
          <w:tcPr>
            <w:tcW w:w="964" w:type="pct"/>
            <w:tcBorders>
              <w:top w:val="single" w:sz="4" w:space="0" w:color="auto"/>
              <w:left w:val="single" w:sz="4" w:space="0" w:color="auto"/>
              <w:bottom w:val="single" w:sz="4" w:space="0" w:color="auto"/>
              <w:right w:val="single" w:sz="4" w:space="0" w:color="auto"/>
            </w:tcBorders>
          </w:tcPr>
          <w:p w:rsidR="00D6065F" w:rsidRPr="006948FE" w:rsidRDefault="00384454" w:rsidP="00975DF7">
            <w:pPr>
              <w:spacing w:line="240" w:lineRule="auto"/>
              <w:jc w:val="both"/>
              <w:rPr>
                <w:rFonts w:ascii="Times New Roman" w:hAnsi="Times New Roman"/>
                <w:sz w:val="24"/>
                <w:szCs w:val="24"/>
              </w:rPr>
            </w:pPr>
            <w:r w:rsidRPr="006948FE">
              <w:rPr>
                <w:rFonts w:ascii="Times New Roman" w:hAnsi="Times New Roman"/>
                <w:sz w:val="24"/>
                <w:szCs w:val="24"/>
              </w:rPr>
              <w:t>ИТОГО:38</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4</w:t>
            </w:r>
          </w:p>
        </w:tc>
        <w:tc>
          <w:tcPr>
            <w:tcW w:w="180"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181"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06"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4"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192"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243" w:type="pct"/>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r>
    </w:tbl>
    <w:p w:rsidR="00D6065F" w:rsidRDefault="00D6065F" w:rsidP="00D6065F">
      <w:pPr>
        <w:rPr>
          <w:rFonts w:ascii="Times New Roman" w:hAnsi="Times New Roman"/>
          <w:bCs/>
          <w:sz w:val="24"/>
          <w:szCs w:val="24"/>
        </w:rPr>
      </w:pPr>
    </w:p>
    <w:p w:rsidR="00DD56DA" w:rsidRDefault="00DD56DA" w:rsidP="00D6065F">
      <w:pPr>
        <w:rPr>
          <w:rFonts w:ascii="Times New Roman" w:hAnsi="Times New Roman"/>
          <w:bCs/>
          <w:sz w:val="24"/>
          <w:szCs w:val="24"/>
        </w:rPr>
      </w:pPr>
    </w:p>
    <w:p w:rsidR="00DD56DA" w:rsidRDefault="00DD56DA" w:rsidP="00D6065F">
      <w:pPr>
        <w:rPr>
          <w:rFonts w:ascii="Times New Roman" w:hAnsi="Times New Roman"/>
          <w:bCs/>
          <w:sz w:val="24"/>
          <w:szCs w:val="24"/>
        </w:rPr>
      </w:pPr>
      <w:r>
        <w:rPr>
          <w:rFonts w:ascii="Times New Roman" w:hAnsi="Times New Roman"/>
          <w:bCs/>
          <w:sz w:val="24"/>
          <w:szCs w:val="24"/>
        </w:rPr>
        <w:tab/>
      </w:r>
    </w:p>
    <w:p w:rsidR="000D59B4" w:rsidRPr="006948FE" w:rsidRDefault="000D59B4" w:rsidP="00D6065F">
      <w:pPr>
        <w:rPr>
          <w:rFonts w:ascii="Times New Roman" w:hAnsi="Times New Roman"/>
          <w:bCs/>
          <w:sz w:val="24"/>
          <w:szCs w:val="24"/>
        </w:rPr>
      </w:pPr>
    </w:p>
    <w:p w:rsidR="000D59B4" w:rsidRPr="00780093" w:rsidRDefault="00D6065F" w:rsidP="00DD56DA">
      <w:pPr>
        <w:shd w:val="clear" w:color="auto" w:fill="FFFFFF"/>
        <w:ind w:left="1416" w:firstLine="708"/>
        <w:jc w:val="center"/>
        <w:rPr>
          <w:rFonts w:ascii="Times New Roman" w:hAnsi="Times New Roman"/>
          <w:sz w:val="28"/>
          <w:szCs w:val="28"/>
          <w:u w:val="single"/>
        </w:rPr>
      </w:pPr>
      <w:r w:rsidRPr="00780093">
        <w:rPr>
          <w:rFonts w:ascii="Times New Roman" w:hAnsi="Times New Roman"/>
          <w:sz w:val="28"/>
          <w:szCs w:val="28"/>
          <w:u w:val="single"/>
        </w:rPr>
        <w:lastRenderedPageBreak/>
        <w:t>Календарный учебный график первого года обучения</w:t>
      </w:r>
    </w:p>
    <w:p w:rsidR="000D59B4" w:rsidRPr="00780093" w:rsidRDefault="000D59B4" w:rsidP="000D59B4">
      <w:pPr>
        <w:shd w:val="clear" w:color="auto" w:fill="FFFFFF"/>
        <w:ind w:left="1416" w:firstLine="708"/>
        <w:jc w:val="center"/>
        <w:rPr>
          <w:rFonts w:ascii="Times New Roman" w:hAnsi="Times New Roman"/>
          <w:sz w:val="28"/>
          <w:szCs w:val="28"/>
          <w:u w:val="single"/>
        </w:rPr>
      </w:pPr>
      <w:r w:rsidRPr="00780093">
        <w:rPr>
          <w:rFonts w:ascii="Times New Roman" w:hAnsi="Times New Roman"/>
          <w:sz w:val="28"/>
          <w:szCs w:val="28"/>
          <w:u w:val="single"/>
        </w:rPr>
        <w:t>(второе полугодие, 01.01.2020 – 30.05.2020</w:t>
      </w:r>
      <w:r w:rsidR="00D6065F" w:rsidRPr="00780093">
        <w:rPr>
          <w:rFonts w:ascii="Times New Roman" w:hAnsi="Times New Roman"/>
          <w:sz w:val="28"/>
          <w:szCs w:val="28"/>
          <w:u w:val="single"/>
        </w:rPr>
        <w:t>г)</w:t>
      </w:r>
    </w:p>
    <w:tbl>
      <w:tblPr>
        <w:tblW w:w="1577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7"/>
        <w:gridCol w:w="568"/>
        <w:gridCol w:w="670"/>
        <w:gridCol w:w="671"/>
        <w:gridCol w:w="604"/>
        <w:gridCol w:w="501"/>
        <w:gridCol w:w="569"/>
        <w:gridCol w:w="671"/>
        <w:gridCol w:w="671"/>
        <w:gridCol w:w="501"/>
        <w:gridCol w:w="569"/>
        <w:gridCol w:w="671"/>
        <w:gridCol w:w="671"/>
        <w:gridCol w:w="604"/>
        <w:gridCol w:w="569"/>
        <w:gridCol w:w="671"/>
        <w:gridCol w:w="671"/>
        <w:gridCol w:w="501"/>
        <w:gridCol w:w="569"/>
        <w:gridCol w:w="336"/>
        <w:gridCol w:w="336"/>
        <w:gridCol w:w="767"/>
      </w:tblGrid>
      <w:tr w:rsidR="000D59B4" w:rsidRPr="006948FE" w:rsidTr="000D59B4">
        <w:trPr>
          <w:trHeight w:val="270"/>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36</w:t>
            </w:r>
          </w:p>
        </w:tc>
        <w:tc>
          <w:tcPr>
            <w:tcW w:w="0" w:type="auto"/>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37,38</w:t>
            </w:r>
          </w:p>
        </w:tc>
      </w:tr>
      <w:tr w:rsidR="00D6065F" w:rsidRPr="006948FE" w:rsidTr="000D59B4">
        <w:trPr>
          <w:trHeight w:val="270"/>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363FD7">
            <w:pPr>
              <w:spacing w:after="0" w:line="240" w:lineRule="auto"/>
              <w:rPr>
                <w:rFonts w:ascii="Times New Roman" w:hAnsi="Times New Roman"/>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363FD7" w:rsidRDefault="00363FD7" w:rsidP="00363FD7">
            <w:pPr>
              <w:spacing w:after="0" w:line="240" w:lineRule="auto"/>
              <w:jc w:val="center"/>
              <w:rPr>
                <w:rFonts w:ascii="Times New Roman" w:hAnsi="Times New Roman"/>
                <w:sz w:val="24"/>
                <w:szCs w:val="24"/>
              </w:rPr>
            </w:pPr>
          </w:p>
          <w:p w:rsidR="00D6065F" w:rsidRPr="006948FE" w:rsidRDefault="00D6065F" w:rsidP="00363FD7">
            <w:pPr>
              <w:spacing w:after="0" w:line="240" w:lineRule="auto"/>
              <w:jc w:val="center"/>
              <w:rPr>
                <w:rFonts w:ascii="Times New Roman" w:hAnsi="Times New Roman"/>
                <w:sz w:val="24"/>
                <w:szCs w:val="24"/>
              </w:rPr>
            </w:pPr>
            <w:r w:rsidRPr="006948FE">
              <w:rPr>
                <w:rFonts w:ascii="Times New Roman" w:hAnsi="Times New Roman"/>
                <w:sz w:val="24"/>
                <w:szCs w:val="24"/>
              </w:rPr>
              <w:t>Январь</w:t>
            </w:r>
          </w:p>
          <w:p w:rsidR="00D6065F" w:rsidRPr="006948FE" w:rsidRDefault="00D6065F" w:rsidP="00363FD7">
            <w:pPr>
              <w:spacing w:after="0" w:line="240" w:lineRule="auto"/>
              <w:jc w:val="center"/>
              <w:rPr>
                <w:rFonts w:ascii="Times New Roman" w:hAnsi="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363FD7" w:rsidRDefault="00363FD7" w:rsidP="00363FD7">
            <w:pPr>
              <w:spacing w:after="0" w:line="240" w:lineRule="auto"/>
              <w:jc w:val="center"/>
              <w:rPr>
                <w:rFonts w:ascii="Times New Roman" w:hAnsi="Times New Roman"/>
                <w:sz w:val="24"/>
                <w:szCs w:val="24"/>
              </w:rPr>
            </w:pPr>
          </w:p>
          <w:p w:rsidR="00D6065F" w:rsidRPr="006948FE" w:rsidRDefault="000D59B4" w:rsidP="00363FD7">
            <w:pPr>
              <w:spacing w:after="0" w:line="240" w:lineRule="auto"/>
              <w:jc w:val="center"/>
              <w:rPr>
                <w:rFonts w:ascii="Times New Roman" w:hAnsi="Times New Roman"/>
                <w:sz w:val="24"/>
                <w:szCs w:val="24"/>
              </w:rPr>
            </w:pPr>
            <w:r w:rsidRPr="006948FE">
              <w:rPr>
                <w:rFonts w:ascii="Times New Roman" w:hAnsi="Times New Roman"/>
                <w:sz w:val="24"/>
                <w:szCs w:val="24"/>
              </w:rPr>
              <w:t>Ф</w:t>
            </w:r>
            <w:r w:rsidR="00D6065F" w:rsidRPr="006948FE">
              <w:rPr>
                <w:rFonts w:ascii="Times New Roman" w:hAnsi="Times New Roman"/>
                <w:sz w:val="24"/>
                <w:szCs w:val="24"/>
              </w:rPr>
              <w:t>евраль</w:t>
            </w:r>
          </w:p>
          <w:p w:rsidR="00D6065F" w:rsidRPr="006948FE" w:rsidRDefault="00D6065F" w:rsidP="00363FD7">
            <w:pPr>
              <w:spacing w:after="0" w:line="240" w:lineRule="auto"/>
              <w:jc w:val="center"/>
              <w:rPr>
                <w:rFonts w:ascii="Times New Roman" w:hAnsi="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D6065F" w:rsidRPr="006948FE" w:rsidRDefault="00D6065F" w:rsidP="00363FD7">
            <w:pPr>
              <w:spacing w:after="0" w:line="240" w:lineRule="auto"/>
              <w:jc w:val="center"/>
              <w:rPr>
                <w:rFonts w:ascii="Times New Roman" w:hAnsi="Times New Roman"/>
                <w:sz w:val="24"/>
                <w:szCs w:val="24"/>
              </w:rPr>
            </w:pPr>
            <w:r w:rsidRPr="006948FE">
              <w:rPr>
                <w:rFonts w:ascii="Times New Roman" w:hAnsi="Times New Roman"/>
                <w:sz w:val="24"/>
                <w:szCs w:val="24"/>
              </w:rPr>
              <w:t>Март</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D6065F" w:rsidRPr="006948FE" w:rsidRDefault="00D6065F" w:rsidP="00363FD7">
            <w:pPr>
              <w:spacing w:after="0" w:line="240" w:lineRule="auto"/>
              <w:jc w:val="center"/>
              <w:rPr>
                <w:rFonts w:ascii="Times New Roman" w:hAnsi="Times New Roman"/>
                <w:sz w:val="24"/>
                <w:szCs w:val="24"/>
              </w:rPr>
            </w:pPr>
            <w:r w:rsidRPr="006948FE">
              <w:rPr>
                <w:rFonts w:ascii="Times New Roman" w:hAnsi="Times New Roman"/>
                <w:sz w:val="24"/>
                <w:szCs w:val="24"/>
              </w:rPr>
              <w:t>Апрель</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D6065F" w:rsidRPr="006948FE" w:rsidRDefault="00D6065F" w:rsidP="00363FD7">
            <w:pPr>
              <w:spacing w:after="0" w:line="240" w:lineRule="auto"/>
              <w:jc w:val="center"/>
              <w:rPr>
                <w:rFonts w:ascii="Times New Roman" w:hAnsi="Times New Roman"/>
                <w:sz w:val="24"/>
                <w:szCs w:val="24"/>
              </w:rPr>
            </w:pPr>
            <w:r w:rsidRPr="006948FE">
              <w:rPr>
                <w:rFonts w:ascii="Times New Roman" w:hAnsi="Times New Roman"/>
                <w:sz w:val="24"/>
                <w:szCs w:val="24"/>
              </w:rPr>
              <w:t>Май</w:t>
            </w:r>
          </w:p>
        </w:tc>
      </w:tr>
      <w:tr w:rsidR="000D59B4" w:rsidRPr="006948FE" w:rsidTr="000D59B4">
        <w:trPr>
          <w:trHeight w:val="424"/>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rPr>
                <w:rFonts w:ascii="Times New Roman" w:hAnsi="Times New Roman"/>
                <w:sz w:val="24"/>
                <w:szCs w:val="24"/>
              </w:rPr>
            </w:pPr>
            <w:r w:rsidRPr="006948FE">
              <w:rPr>
                <w:rFonts w:ascii="Times New Roman" w:hAnsi="Times New Roman"/>
                <w:sz w:val="24"/>
                <w:szCs w:val="24"/>
              </w:rPr>
              <w:t>Раздел / тема /блок</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11-18</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19-25</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26-1</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9-15</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rPr>
                <w:rFonts w:ascii="Times New Roman" w:hAnsi="Times New Roman"/>
                <w:sz w:val="24"/>
                <w:szCs w:val="24"/>
              </w:rPr>
            </w:pPr>
            <w:r w:rsidRPr="006948FE">
              <w:rPr>
                <w:rFonts w:ascii="Times New Roman" w:hAnsi="Times New Roman"/>
                <w:sz w:val="24"/>
                <w:szCs w:val="24"/>
              </w:rPr>
              <w:t>16-22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23-29</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8-14</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15-21</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22-29</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30-7</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8-14</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15-22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23-30</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8-14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15-21</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22-30</w:t>
            </w:r>
          </w:p>
        </w:tc>
      </w:tr>
      <w:tr w:rsidR="000D59B4" w:rsidRPr="006948FE" w:rsidTr="000D59B4">
        <w:trPr>
          <w:trHeight w:val="374"/>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rPr>
                <w:rFonts w:ascii="Times New Roman" w:hAnsi="Times New Roman"/>
                <w:sz w:val="24"/>
                <w:szCs w:val="24"/>
              </w:rPr>
            </w:pPr>
            <w:r w:rsidRPr="006948FE">
              <w:rPr>
                <w:rFonts w:ascii="Times New Roman" w:eastAsia="SimSun" w:hAnsi="Times New Roman"/>
                <w:kern w:val="2"/>
                <w:sz w:val="24"/>
                <w:szCs w:val="24"/>
                <w:lang w:eastAsia="hi-IN" w:bidi="hi-IN"/>
              </w:rPr>
              <w:t>Общая и специальная физическая подготовка</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К</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r w:rsidR="000D59B4" w:rsidRPr="006948FE" w:rsidTr="000D59B4">
        <w:trPr>
          <w:trHeight w:val="374"/>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rPr>
                <w:rFonts w:ascii="Times New Roman" w:hAnsi="Times New Roman"/>
                <w:sz w:val="24"/>
                <w:szCs w:val="24"/>
              </w:rPr>
            </w:pPr>
            <w:r w:rsidRPr="006948FE">
              <w:rPr>
                <w:rFonts w:ascii="Times New Roman" w:hAnsi="Times New Roman"/>
                <w:sz w:val="24"/>
                <w:szCs w:val="24"/>
              </w:rPr>
              <w:t>Текущие и контрольные испытания</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к</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r w:rsidR="000D59B4" w:rsidRPr="006948FE" w:rsidTr="000D59B4">
        <w:trPr>
          <w:trHeight w:val="290"/>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rPr>
                <w:rFonts w:ascii="Times New Roman" w:hAnsi="Times New Roman"/>
                <w:sz w:val="24"/>
                <w:szCs w:val="24"/>
              </w:rPr>
            </w:pPr>
            <w:r w:rsidRPr="006948FE">
              <w:rPr>
                <w:rFonts w:ascii="Times New Roman" w:hAnsi="Times New Roman"/>
                <w:sz w:val="24"/>
                <w:szCs w:val="24"/>
              </w:rPr>
              <w:t>Итоговое занятие</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r w:rsidRPr="006948FE">
              <w:rPr>
                <w:rFonts w:ascii="Times New Roman" w:hAnsi="Times New Roman"/>
                <w:sz w:val="24"/>
                <w:szCs w:val="24"/>
              </w:rPr>
              <w:t>к</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r w:rsidR="000D59B4" w:rsidRPr="006948FE" w:rsidTr="000D59B4">
        <w:trPr>
          <w:trHeight w:val="290"/>
        </w:trPr>
        <w:tc>
          <w:tcPr>
            <w:tcW w:w="0" w:type="auto"/>
            <w:tcBorders>
              <w:top w:val="single" w:sz="4" w:space="0" w:color="auto"/>
              <w:left w:val="single" w:sz="4" w:space="0" w:color="auto"/>
              <w:bottom w:val="single" w:sz="4" w:space="0" w:color="auto"/>
              <w:right w:val="single" w:sz="4" w:space="0" w:color="auto"/>
            </w:tcBorders>
          </w:tcPr>
          <w:p w:rsidR="00D6065F" w:rsidRPr="006948FE" w:rsidRDefault="00D6065F" w:rsidP="00975DF7">
            <w:pPr>
              <w:spacing w:line="240" w:lineRule="auto"/>
              <w:rPr>
                <w:rFonts w:ascii="Times New Roman" w:hAnsi="Times New Roman"/>
                <w:sz w:val="24"/>
                <w:szCs w:val="24"/>
              </w:rPr>
            </w:pPr>
            <w:r w:rsidRPr="006948FE">
              <w:rPr>
                <w:rFonts w:ascii="Times New Roman" w:eastAsia="SimSun" w:hAnsi="Times New Roman"/>
                <w:kern w:val="2"/>
                <w:sz w:val="24"/>
                <w:szCs w:val="24"/>
                <w:lang w:eastAsia="hi-IN" w:bidi="hi-IN"/>
              </w:rPr>
              <w:t>ИТОГ</w:t>
            </w:r>
            <w:r w:rsidR="00384454" w:rsidRPr="006948FE">
              <w:rPr>
                <w:rFonts w:ascii="Times New Roman" w:eastAsia="SimSun" w:hAnsi="Times New Roman"/>
                <w:kern w:val="2"/>
                <w:sz w:val="24"/>
                <w:szCs w:val="24"/>
                <w:lang w:eastAsia="hi-IN" w:bidi="hi-IN"/>
              </w:rPr>
              <w:t>О 34</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FD3F51"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384454" w:rsidP="00975DF7">
            <w:pPr>
              <w:spacing w:line="240" w:lineRule="auto"/>
              <w:jc w:val="center"/>
              <w:rPr>
                <w:rFonts w:ascii="Times New Roman" w:hAnsi="Times New Roman"/>
                <w:sz w:val="24"/>
                <w:szCs w:val="24"/>
              </w:rPr>
            </w:pPr>
            <w:r w:rsidRPr="006948FE">
              <w:rPr>
                <w:rFonts w:ascii="Times New Roman" w:hAnsi="Times New Roman"/>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6065F" w:rsidRPr="006948FE" w:rsidRDefault="00D6065F" w:rsidP="00975DF7">
            <w:pPr>
              <w:spacing w:line="240" w:lineRule="auto"/>
              <w:jc w:val="center"/>
              <w:rPr>
                <w:rFonts w:ascii="Times New Roman" w:hAnsi="Times New Roman"/>
                <w:sz w:val="24"/>
                <w:szCs w:val="24"/>
              </w:rPr>
            </w:pPr>
          </w:p>
        </w:tc>
      </w:tr>
    </w:tbl>
    <w:p w:rsidR="000D59B4" w:rsidRDefault="000D59B4" w:rsidP="000D59B4">
      <w:pPr>
        <w:keepNext/>
        <w:keepLines/>
        <w:widowControl w:val="0"/>
        <w:suppressAutoHyphens/>
        <w:spacing w:after="0" w:line="360" w:lineRule="auto"/>
        <w:jc w:val="both"/>
        <w:outlineLvl w:val="1"/>
        <w:rPr>
          <w:rFonts w:ascii="Times New Roman" w:eastAsia="SimSun" w:hAnsi="Times New Roman"/>
          <w:bCs/>
          <w:iCs/>
          <w:kern w:val="2"/>
          <w:sz w:val="24"/>
          <w:szCs w:val="24"/>
          <w:u w:val="single"/>
          <w:lang w:eastAsia="hi-IN" w:bidi="hi-IN"/>
        </w:rPr>
        <w:sectPr w:rsidR="000D59B4" w:rsidSect="00DD56DA">
          <w:pgSz w:w="16838" w:h="11906" w:orient="landscape"/>
          <w:pgMar w:top="1701" w:right="1134" w:bottom="851" w:left="142" w:header="709" w:footer="709" w:gutter="0"/>
          <w:cols w:space="708"/>
          <w:titlePg/>
          <w:docGrid w:linePitch="360"/>
        </w:sectPr>
      </w:pPr>
      <w:bookmarkStart w:id="6" w:name="_Toc441754662"/>
    </w:p>
    <w:p w:rsidR="001F5D13" w:rsidRPr="000D59B4" w:rsidRDefault="000D59B4" w:rsidP="00780093">
      <w:pPr>
        <w:pStyle w:val="aa"/>
        <w:keepNext/>
        <w:keepLines/>
        <w:widowControl w:val="0"/>
        <w:suppressAutoHyphens/>
        <w:spacing w:after="0" w:line="360" w:lineRule="auto"/>
        <w:ind w:left="0"/>
        <w:jc w:val="both"/>
        <w:outlineLvl w:val="1"/>
        <w:rPr>
          <w:rFonts w:ascii="Times New Roman" w:eastAsia="SimSun" w:hAnsi="Times New Roman" w:cs="Times New Roman"/>
          <w:bCs/>
          <w:iCs/>
          <w:kern w:val="2"/>
          <w:sz w:val="28"/>
          <w:szCs w:val="28"/>
          <w:u w:val="single"/>
          <w:lang w:eastAsia="hi-IN" w:bidi="hi-IN"/>
        </w:rPr>
      </w:pPr>
      <w:r w:rsidRPr="000D59B4">
        <w:rPr>
          <w:rFonts w:ascii="Times New Roman" w:eastAsia="SimSun" w:hAnsi="Times New Roman" w:cs="Times New Roman"/>
          <w:bCs/>
          <w:iCs/>
          <w:kern w:val="2"/>
          <w:sz w:val="28"/>
          <w:szCs w:val="28"/>
          <w:u w:val="single"/>
          <w:lang w:eastAsia="hi-IN" w:bidi="hi-IN"/>
        </w:rPr>
        <w:lastRenderedPageBreak/>
        <w:t xml:space="preserve">Календарно-тематическое </w:t>
      </w:r>
      <w:r w:rsidR="001F5D13" w:rsidRPr="000D59B4">
        <w:rPr>
          <w:rFonts w:ascii="Times New Roman" w:eastAsia="SimSun" w:hAnsi="Times New Roman" w:cs="Times New Roman"/>
          <w:bCs/>
          <w:iCs/>
          <w:kern w:val="2"/>
          <w:sz w:val="28"/>
          <w:szCs w:val="28"/>
          <w:u w:val="single"/>
          <w:lang w:eastAsia="hi-IN" w:bidi="hi-IN"/>
        </w:rPr>
        <w:t>планирование реализации дополнительной общеобразовательной программ</w:t>
      </w:r>
      <w:bookmarkEnd w:id="6"/>
      <w:r w:rsidRPr="000D59B4">
        <w:rPr>
          <w:rFonts w:ascii="Times New Roman" w:eastAsia="SimSun" w:hAnsi="Times New Roman" w:cs="Times New Roman"/>
          <w:bCs/>
          <w:iCs/>
          <w:kern w:val="2"/>
          <w:sz w:val="28"/>
          <w:szCs w:val="28"/>
          <w:u w:val="single"/>
          <w:lang w:eastAsia="hi-IN" w:bidi="hi-IN"/>
        </w:rPr>
        <w:t>ы</w:t>
      </w:r>
    </w:p>
    <w:p w:rsidR="001F5D13" w:rsidRPr="000D59B4" w:rsidRDefault="001F5D13" w:rsidP="000D59B4">
      <w:pPr>
        <w:widowControl w:val="0"/>
        <w:suppressAutoHyphens/>
        <w:spacing w:after="0" w:line="360" w:lineRule="auto"/>
        <w:ind w:firstLine="708"/>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Календарно-тематическое планирование реализации дополнительной общеобразовательной программы в 1 год обучения</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843"/>
        <w:gridCol w:w="5387"/>
        <w:gridCol w:w="1695"/>
      </w:tblGrid>
      <w:tr w:rsidR="00975DF7" w:rsidRPr="000D59B4" w:rsidTr="001F5D13">
        <w:tc>
          <w:tcPr>
            <w:tcW w:w="562"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Дата занятия</w:t>
            </w:r>
          </w:p>
        </w:tc>
        <w:tc>
          <w:tcPr>
            <w:tcW w:w="5387" w:type="dxa"/>
          </w:tcPr>
          <w:p w:rsidR="001F5D13" w:rsidRPr="000D59B4" w:rsidRDefault="001F5D13" w:rsidP="00A40D00">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Тема занятия</w:t>
            </w:r>
          </w:p>
        </w:tc>
        <w:tc>
          <w:tcPr>
            <w:tcW w:w="1695" w:type="dxa"/>
            <w:vAlign w:val="center"/>
          </w:tcPr>
          <w:p w:rsidR="001F5D13" w:rsidRPr="000D59B4" w:rsidRDefault="001F5D13"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Количество часов</w:t>
            </w:r>
          </w:p>
        </w:tc>
      </w:tr>
      <w:tr w:rsidR="00975DF7" w:rsidRPr="000D59B4" w:rsidTr="001F5D13">
        <w:tc>
          <w:tcPr>
            <w:tcW w:w="562"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Комплектование группы</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eastAsia="SimSun" w:hAnsi="Times New Roman"/>
                <w:kern w:val="2"/>
                <w:sz w:val="28"/>
                <w:szCs w:val="28"/>
                <w:lang w:eastAsia="hi-IN" w:bidi="hi-IN"/>
              </w:rPr>
              <w:t>Комплектование группы</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eastAsia="SimSun" w:hAnsi="Times New Roman"/>
                <w:kern w:val="2"/>
                <w:sz w:val="28"/>
                <w:szCs w:val="28"/>
                <w:lang w:eastAsia="hi-IN" w:bidi="hi-IN"/>
              </w:rPr>
              <w:t>Комплектование группы</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eastAsia="SimSun" w:hAnsi="Times New Roman"/>
                <w:kern w:val="2"/>
                <w:sz w:val="28"/>
                <w:szCs w:val="28"/>
                <w:lang w:eastAsia="hi-IN" w:bidi="hi-IN"/>
              </w:rPr>
              <w:t>Комплектование группы</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 xml:space="preserve">Вводное занятие.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Инструктаж по технике безопасности на занятиях</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7</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Правила техники безопасности на занятиях в большом и малом залах, на спортивной площадке, в лесу и на природе. Расположение групп и обучающихся во время занятий. Общие сведения о травмах и причинах травматизма. Страховка и самостраховка. Оказание первой медицинской помощи при травмах</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6B1DFC">
        <w:trPr>
          <w:trHeight w:val="1647"/>
        </w:trPr>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8</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Ознакомление с местами занятий по отдельным видам программы. Оборудование и инвентарь, одежда и обувь для занятий и соревнований. Гигиена одежды и обуви. Правила пользования спортивным инвентарем и оборудованием</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9</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Общеразвивающие упражнения с предметами и без предметов</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10</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Общеразвивающие упражнения для различных групп мышц ног, рук, туловища, без предметов и с предметами, выполняемые индивидуально и в парах, в различных положениях (стоя, лежа, сидя), на месте и в движении</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11</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12</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13</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14</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15</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16</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17</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Специальные упражнения. Специальные подготовительные упражнения бегуна, прыгуна и метателя.</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18</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Упражнения на гибкость. Упражнения на </w:t>
            </w:r>
            <w:r w:rsidRPr="000D59B4">
              <w:rPr>
                <w:rFonts w:ascii="Times New Roman" w:hAnsi="Times New Roman"/>
                <w:sz w:val="28"/>
                <w:szCs w:val="28"/>
              </w:rPr>
              <w:lastRenderedPageBreak/>
              <w:t>дальнейшее развитие гибкости и подвижности в суставах, на расслабление мышц рук, ног, туловища</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19</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Упражнения на гибкость. Упражнения на дальнейшее развитие гибкости и подвижности в суставах, на расслабление мышц рук, ног, туловища</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20</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Беговые упражнения. Бег в переменном темпе с изменением скорости и направления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21</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Беговые упражнения. Бег в переменном темпе с изменением скорости и направления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22</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Беговые упражнения. Бег в переменном темпе с изменением скорости и направления</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23</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Беговые упражнения. Бег в переменном темпе с изменением скорости и направления</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24</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Беговые упражнения. Бег в переменном темпе с изменением скорости и направления</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25</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Беговые упражнения. Бег в переменном темпе с изменением скорости и направления</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26</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Подвижные игры и эстафеты. Игры с мячом; игры с бегом, эстафеты встречные и круговые с преодолением полосы </w:t>
            </w:r>
            <w:r w:rsidRPr="000D59B4">
              <w:rPr>
                <w:rFonts w:ascii="Times New Roman" w:hAnsi="Times New Roman"/>
                <w:sz w:val="28"/>
                <w:szCs w:val="28"/>
              </w:rPr>
              <w:lastRenderedPageBreak/>
              <w:t xml:space="preserve">препятствий из гимнастических снарядов, бросками и ловлей мяча, прыжками и бегом в различных сочетаниях перечисленных элементов.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27</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Подвижные игры: «Борьба за мяч», «Бой петухов», «Защита крепости», «Третий лишний», «Мяч капитану» и т.п.</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28</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Подвижные игры и эстафеты. Игры с мячом; игры с бегом, эстафеты встречные и круговые с преодолением полосы препятствий из гимнастических снарядов, бросками и ловлей мяча, прыжками и бегом в различных сочетаниях перечисленных элементов.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29</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Подвижные игры: «Борьба за мяч», «Бой петухов», «Защита крепости», «Третий лишний», «Мяч капитану» и т.п.</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30</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Подвижные игры и эстафеты. Игры с мячом; игры с бегом, эстафеты встречные и круговые с преодолением полосы препятствий из гимнастических снарядов, бросками и ловлей мяча, прыжками и бегом в различных сочетаниях перечисленных элементов.</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31</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Подвижные игры и эстафеты. Игры с мячом; игры с бегом, эстафеты встречные и круговые с преодолением полосы препятствий из гимнастических снарядов, </w:t>
            </w:r>
            <w:r w:rsidRPr="000D59B4">
              <w:rPr>
                <w:rFonts w:ascii="Times New Roman" w:hAnsi="Times New Roman"/>
                <w:sz w:val="28"/>
                <w:szCs w:val="28"/>
              </w:rPr>
              <w:lastRenderedPageBreak/>
              <w:t>бросками и ловлей мяча, прыжками и бегом в различных сочетаниях перечисленных элементов.</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32</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Подвижные игры: «Борьба за мяч», «Бой петухов», «Защита крепости», «Третий лишний», «Мяч капитану» и т.п.</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33</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Подвижные игры: «Борьба за мяч», «Бой петухов», «Защита крепости», «Третий лишний», «Мяч капитану» и т.п.</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34</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Акробатические упражнения. Различные кувырки вперед и назад, перекатывание, стойка на лопатках, «мостик», стойка на голове и руках.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35</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Переход из стойки на «мостик», «полушпагат», «шпагат». Накидывание на подкидной мостик, прыжки с трамплина вверх без поворота и с поворотом на 180,360 градусов с движениями ног и рук. Переворот боком, полет - кувырок</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w:t>
            </w:r>
            <w:r w:rsidR="001F5D13" w:rsidRPr="000D59B4">
              <w:rPr>
                <w:rFonts w:ascii="Times New Roman" w:eastAsia="SimSun" w:hAnsi="Times New Roman"/>
                <w:kern w:val="2"/>
                <w:sz w:val="28"/>
                <w:szCs w:val="28"/>
                <w:lang w:eastAsia="hi-IN" w:bidi="hi-IN"/>
              </w:rPr>
              <w:t>6</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Спортивные игры: (Ручной мяч, футбол, баскетбол)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w:t>
            </w:r>
            <w:r w:rsidR="001F5D13" w:rsidRPr="000D59B4">
              <w:rPr>
                <w:rFonts w:ascii="Times New Roman" w:eastAsia="SimSun" w:hAnsi="Times New Roman"/>
                <w:kern w:val="2"/>
                <w:sz w:val="28"/>
                <w:szCs w:val="28"/>
                <w:lang w:eastAsia="hi-IN" w:bidi="hi-IN"/>
              </w:rPr>
              <w:t>7</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A40D00" w:rsidP="000D59B4">
            <w:pPr>
              <w:spacing w:after="0" w:line="360" w:lineRule="auto"/>
              <w:jc w:val="both"/>
              <w:rPr>
                <w:rFonts w:ascii="Times New Roman" w:hAnsi="Times New Roman"/>
                <w:sz w:val="28"/>
                <w:szCs w:val="28"/>
              </w:rPr>
            </w:pPr>
            <w:r>
              <w:rPr>
                <w:rFonts w:ascii="Times New Roman" w:hAnsi="Times New Roman"/>
                <w:sz w:val="28"/>
                <w:szCs w:val="28"/>
              </w:rPr>
              <w:t>Спортивные игры</w:t>
            </w:r>
            <w:r w:rsidR="001F5D13" w:rsidRPr="000D59B4">
              <w:rPr>
                <w:rFonts w:ascii="Times New Roman" w:hAnsi="Times New Roman"/>
                <w:sz w:val="28"/>
                <w:szCs w:val="28"/>
              </w:rPr>
              <w:t>: (Ручной мяч, футбол, баскетбол)</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w:t>
            </w:r>
            <w:r w:rsidR="001F5D13" w:rsidRPr="000D59B4">
              <w:rPr>
                <w:rFonts w:ascii="Times New Roman" w:eastAsia="SimSun" w:hAnsi="Times New Roman"/>
                <w:kern w:val="2"/>
                <w:sz w:val="28"/>
                <w:szCs w:val="28"/>
                <w:lang w:eastAsia="hi-IN" w:bidi="hi-IN"/>
              </w:rPr>
              <w:t>8</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A40D00" w:rsidP="000D59B4">
            <w:pPr>
              <w:spacing w:after="0" w:line="360" w:lineRule="auto"/>
              <w:jc w:val="both"/>
              <w:rPr>
                <w:rFonts w:ascii="Times New Roman" w:hAnsi="Times New Roman"/>
                <w:sz w:val="28"/>
                <w:szCs w:val="28"/>
              </w:rPr>
            </w:pPr>
            <w:r>
              <w:rPr>
                <w:rFonts w:ascii="Times New Roman" w:hAnsi="Times New Roman"/>
                <w:sz w:val="28"/>
                <w:szCs w:val="28"/>
              </w:rPr>
              <w:t>Спортивные игры</w:t>
            </w:r>
            <w:r w:rsidR="001F5D13" w:rsidRPr="000D59B4">
              <w:rPr>
                <w:rFonts w:ascii="Times New Roman" w:hAnsi="Times New Roman"/>
                <w:sz w:val="28"/>
                <w:szCs w:val="28"/>
              </w:rPr>
              <w:t>: (Ручной мяч, футбол, баскетбол)</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3</w:t>
            </w:r>
            <w:r w:rsidR="001F5D13" w:rsidRPr="000D59B4">
              <w:rPr>
                <w:rFonts w:ascii="Times New Roman" w:eastAsia="SimSun" w:hAnsi="Times New Roman"/>
                <w:kern w:val="2"/>
                <w:sz w:val="28"/>
                <w:szCs w:val="28"/>
                <w:lang w:eastAsia="hi-IN" w:bidi="hi-IN"/>
              </w:rPr>
              <w:t>9</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Спортивные игры: (Ручной мяч, футбол, баскетбол)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40</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Спортивные игры: (Ручной мяч, футбол, </w:t>
            </w:r>
            <w:r w:rsidRPr="000D59B4">
              <w:rPr>
                <w:rFonts w:ascii="Times New Roman" w:hAnsi="Times New Roman"/>
                <w:sz w:val="28"/>
                <w:szCs w:val="28"/>
              </w:rPr>
              <w:lastRenderedPageBreak/>
              <w:t>баскетбол)</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41</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Спортивные игры: (Ручной мяч, футбол, баскетбол)</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42</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Спортивные игры: (Ручной мяч, футбол, баскетбол)</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C1039A" w:rsidRPr="000D59B4" w:rsidTr="001F5D13">
        <w:tc>
          <w:tcPr>
            <w:tcW w:w="562" w:type="dxa"/>
          </w:tcPr>
          <w:p w:rsidR="00C1039A"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43</w:t>
            </w:r>
          </w:p>
        </w:tc>
        <w:tc>
          <w:tcPr>
            <w:tcW w:w="1843" w:type="dxa"/>
          </w:tcPr>
          <w:p w:rsidR="00C1039A" w:rsidRPr="000D59B4" w:rsidRDefault="00C1039A"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C1039A" w:rsidRPr="000D59B4" w:rsidRDefault="00C1039A" w:rsidP="000D59B4">
            <w:pPr>
              <w:spacing w:after="0" w:line="360" w:lineRule="auto"/>
              <w:jc w:val="both"/>
              <w:rPr>
                <w:rFonts w:ascii="Times New Roman" w:hAnsi="Times New Roman"/>
                <w:sz w:val="28"/>
                <w:szCs w:val="28"/>
              </w:rPr>
            </w:pPr>
            <w:r w:rsidRPr="000D59B4">
              <w:rPr>
                <w:rFonts w:ascii="Times New Roman" w:hAnsi="Times New Roman"/>
                <w:sz w:val="28"/>
                <w:szCs w:val="28"/>
              </w:rPr>
              <w:t>Спортивные игры: (Ручной мяч, футбол, баскетбол)</w:t>
            </w:r>
          </w:p>
        </w:tc>
        <w:tc>
          <w:tcPr>
            <w:tcW w:w="1695" w:type="dxa"/>
            <w:vAlign w:val="center"/>
          </w:tcPr>
          <w:p w:rsidR="00C1039A" w:rsidRPr="000D59B4" w:rsidRDefault="00C1039A"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44</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pStyle w:val="a6"/>
              <w:spacing w:after="0" w:line="360" w:lineRule="auto"/>
              <w:jc w:val="both"/>
              <w:rPr>
                <w:rFonts w:ascii="Times New Roman" w:hAnsi="Times New Roman"/>
                <w:sz w:val="28"/>
                <w:szCs w:val="28"/>
              </w:rPr>
            </w:pPr>
            <w:r w:rsidRPr="000D59B4">
              <w:rPr>
                <w:rFonts w:ascii="Times New Roman" w:hAnsi="Times New Roman"/>
                <w:sz w:val="28"/>
                <w:szCs w:val="28"/>
              </w:rPr>
              <w:t>Гимнастические упражнения со снарядами и на снарядах. Гимнастические упражнения со снарядами и на снарядах. Различные соединения из разученных упражнений</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45</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pStyle w:val="a6"/>
              <w:spacing w:after="0" w:line="360" w:lineRule="auto"/>
              <w:jc w:val="both"/>
              <w:rPr>
                <w:rFonts w:ascii="Times New Roman" w:hAnsi="Times New Roman"/>
                <w:sz w:val="28"/>
                <w:szCs w:val="28"/>
              </w:rPr>
            </w:pPr>
            <w:r w:rsidRPr="000D59B4">
              <w:rPr>
                <w:rFonts w:ascii="Times New Roman" w:hAnsi="Times New Roman"/>
                <w:sz w:val="28"/>
                <w:szCs w:val="28"/>
              </w:rPr>
              <w:t>Гимнастические упражнения со снарядами и на снарядах. Гимнастические упражнения со снарядами и на снарядах. Различные соединения из разученных упражнений</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46</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pStyle w:val="a6"/>
              <w:spacing w:after="0" w:line="360" w:lineRule="auto"/>
              <w:jc w:val="both"/>
              <w:rPr>
                <w:rFonts w:ascii="Times New Roman" w:hAnsi="Times New Roman"/>
                <w:sz w:val="28"/>
                <w:szCs w:val="28"/>
              </w:rPr>
            </w:pPr>
            <w:r w:rsidRPr="000D59B4">
              <w:rPr>
                <w:rFonts w:ascii="Times New Roman" w:hAnsi="Times New Roman"/>
                <w:sz w:val="28"/>
                <w:szCs w:val="28"/>
              </w:rPr>
              <w:t>Гимнастические упражнения со снарядами и на снарядах. Гимнастические упражнения со снарядами и на снарядах. Различные соединения из разученных упражнений</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47</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pStyle w:val="a6"/>
              <w:spacing w:after="0" w:line="360" w:lineRule="auto"/>
              <w:jc w:val="both"/>
              <w:rPr>
                <w:rFonts w:ascii="Times New Roman" w:hAnsi="Times New Roman"/>
                <w:sz w:val="28"/>
                <w:szCs w:val="28"/>
              </w:rPr>
            </w:pPr>
            <w:r w:rsidRPr="000D59B4">
              <w:rPr>
                <w:rFonts w:ascii="Times New Roman" w:hAnsi="Times New Roman"/>
                <w:sz w:val="28"/>
                <w:szCs w:val="28"/>
              </w:rPr>
              <w:t xml:space="preserve">Техника спортивной ходьбы (ознакомление), движение рук, ног, плеч, таза.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48</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hAnsi="Times New Roman"/>
                <w:sz w:val="28"/>
                <w:szCs w:val="28"/>
              </w:rPr>
              <w:t>Специальные упражнения на месте и в движении для освоения техники спортивной ходьбы</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49</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956AF7" w:rsidRDefault="001F5D13" w:rsidP="00956AF7">
            <w:pPr>
              <w:pStyle w:val="a6"/>
              <w:spacing w:after="0" w:line="360" w:lineRule="auto"/>
              <w:jc w:val="both"/>
              <w:rPr>
                <w:rFonts w:ascii="Times New Roman" w:hAnsi="Times New Roman"/>
                <w:sz w:val="28"/>
                <w:szCs w:val="28"/>
              </w:rPr>
            </w:pPr>
            <w:r w:rsidRPr="000D59B4">
              <w:rPr>
                <w:rFonts w:ascii="Times New Roman" w:hAnsi="Times New Roman"/>
                <w:sz w:val="28"/>
                <w:szCs w:val="28"/>
              </w:rPr>
              <w:t>Совершенствование техники бега. свободный бег по прямой и повороту, при выходе с поворота напрямую; бег по инерции после пробегания небольших отрезков с придельной скоростью: повторный и переменный бег на отрезках 60-</w:t>
            </w:r>
            <w:smartTag w:uri="urn:schemas-microsoft-com:office:smarttags" w:element="metricconverter">
              <w:smartTagPr>
                <w:attr w:name="ProductID" w:val="100 м"/>
              </w:smartTagPr>
              <w:r w:rsidRPr="000D59B4">
                <w:rPr>
                  <w:rFonts w:ascii="Times New Roman" w:hAnsi="Times New Roman"/>
                  <w:sz w:val="28"/>
                  <w:szCs w:val="28"/>
                </w:rPr>
                <w:t>100 м</w:t>
              </w:r>
            </w:smartTag>
            <w:r w:rsidRPr="000D59B4">
              <w:rPr>
                <w:rFonts w:ascii="Times New Roman" w:hAnsi="Times New Roman"/>
                <w:sz w:val="28"/>
                <w:szCs w:val="28"/>
              </w:rPr>
              <w:t xml:space="preserve">.; кроссовый бег до </w:t>
            </w:r>
            <w:smartTag w:uri="urn:schemas-microsoft-com:office:smarttags" w:element="metricconverter">
              <w:smartTagPr>
                <w:attr w:name="ProductID" w:val="500 м"/>
              </w:smartTagPr>
              <w:r w:rsidRPr="000D59B4">
                <w:rPr>
                  <w:rFonts w:ascii="Times New Roman" w:hAnsi="Times New Roman"/>
                  <w:sz w:val="28"/>
                  <w:szCs w:val="28"/>
                </w:rPr>
                <w:t>500 м</w:t>
              </w:r>
            </w:smartTag>
            <w:r w:rsidRPr="000D59B4">
              <w:rPr>
                <w:rFonts w:ascii="Times New Roman" w:hAnsi="Times New Roman"/>
                <w:sz w:val="28"/>
                <w:szCs w:val="28"/>
              </w:rPr>
              <w:t xml:space="preserve">. (девочки) и до </w:t>
            </w:r>
            <w:smartTag w:uri="urn:schemas-microsoft-com:office:smarttags" w:element="metricconverter">
              <w:smartTagPr>
                <w:attr w:name="ProductID" w:val="1000 м"/>
              </w:smartTagPr>
              <w:r w:rsidRPr="000D59B4">
                <w:rPr>
                  <w:rFonts w:ascii="Times New Roman" w:hAnsi="Times New Roman"/>
                  <w:sz w:val="28"/>
                  <w:szCs w:val="28"/>
                </w:rPr>
                <w:t>1000 м</w:t>
              </w:r>
            </w:smartTag>
            <w:r w:rsidRPr="000D59B4">
              <w:rPr>
                <w:rFonts w:ascii="Times New Roman" w:hAnsi="Times New Roman"/>
                <w:sz w:val="28"/>
                <w:szCs w:val="28"/>
              </w:rPr>
              <w:t xml:space="preserve">.(мальчики)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50</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956AF7" w:rsidRDefault="001F5D13" w:rsidP="00956AF7">
            <w:pPr>
              <w:pStyle w:val="a6"/>
              <w:spacing w:after="0" w:line="360" w:lineRule="auto"/>
              <w:jc w:val="both"/>
              <w:rPr>
                <w:rFonts w:ascii="Times New Roman" w:hAnsi="Times New Roman"/>
                <w:sz w:val="28"/>
                <w:szCs w:val="28"/>
              </w:rPr>
            </w:pPr>
            <w:r w:rsidRPr="000D59B4">
              <w:rPr>
                <w:rFonts w:ascii="Times New Roman" w:hAnsi="Times New Roman"/>
                <w:sz w:val="28"/>
                <w:szCs w:val="28"/>
              </w:rPr>
              <w:t>Техника старта изучение высокого старта, изучение и отработка низкого старта (установка стартовых колодок); стартовое ускорение и переход от стартового ускорения к бегу по прямой</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51</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pStyle w:val="a6"/>
              <w:spacing w:after="0" w:line="360" w:lineRule="auto"/>
              <w:jc w:val="both"/>
              <w:rPr>
                <w:rFonts w:ascii="Times New Roman" w:hAnsi="Times New Roman"/>
                <w:sz w:val="28"/>
                <w:szCs w:val="28"/>
              </w:rPr>
            </w:pPr>
            <w:r w:rsidRPr="000D59B4">
              <w:rPr>
                <w:rFonts w:ascii="Times New Roman" w:hAnsi="Times New Roman"/>
                <w:sz w:val="28"/>
                <w:szCs w:val="28"/>
              </w:rPr>
              <w:t>Техника передачи и приема эстафетной палочки без перекладывания в другую руку после приема (стоя на месте, в ходьбе и беге), без ограничения зоны передачи и в зоне передачи</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52</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 Основы техники специальных барьерных упражнений, техника преодоления барьера высотой 40см.,атака барьера, сход с барьера, бег между барьерами. </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975DF7" w:rsidRPr="000D59B4" w:rsidTr="001F5D13">
        <w:tc>
          <w:tcPr>
            <w:tcW w:w="562" w:type="dxa"/>
          </w:tcPr>
          <w:p w:rsidR="001F5D13"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53</w:t>
            </w:r>
          </w:p>
        </w:tc>
        <w:tc>
          <w:tcPr>
            <w:tcW w:w="1843" w:type="dxa"/>
          </w:tcPr>
          <w:p w:rsidR="001F5D13" w:rsidRPr="000D59B4" w:rsidRDefault="001F5D13"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1F5D13" w:rsidRPr="000D59B4" w:rsidRDefault="001F5D13"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 Специальные упражнения в беге и барьерном беге</w:t>
            </w:r>
          </w:p>
        </w:tc>
        <w:tc>
          <w:tcPr>
            <w:tcW w:w="1695" w:type="dxa"/>
            <w:vAlign w:val="center"/>
          </w:tcPr>
          <w:p w:rsidR="001F5D13" w:rsidRPr="000D59B4" w:rsidRDefault="00052454"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54</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 Специальные упражнения в беге и барьерном беге</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55</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 Специальные упражнения в беге и барьерном беге</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56</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hAnsi="Times New Roman"/>
                <w:sz w:val="28"/>
                <w:szCs w:val="28"/>
              </w:rPr>
              <w:t>Упражнения, обеспечивающие повышения функциональных возможностей организма занимающихся и улучшения их двигательных качеств</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57</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С места в длину, тройной, пятерной, скачки на левой и правой ноге; маховые движения ног в прыжках в длину и высоту, определения толчковой ноги. </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58</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Постановка толчковой ноги, ритм последних трех шагов, маховые движения рук в прыжках в длину и в высоту, отталкивание, приземление</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59</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Тренировка прыжка в длину с разбега способом «согнув ноги» (постановка толчковой ноги, движения толчковой и маховой ноги, рук в момент отталкивания, в фазе полета, приземления), прыжок в длину с полного разбега.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60</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 Техника прыжка способом «ножницы» (прыжки с 4-6 шагов, с опускание маховой ноги и приземлением на толчковую ногу). Ознакомление с техникой тройного прыжка с разбега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61</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Техника прыжка способом «ножницы» (прыжки с разбега)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62</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 Техника прыжка способом «ножницы» (прыжки с разбега)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63</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hAnsi="Times New Roman"/>
                <w:sz w:val="28"/>
                <w:szCs w:val="28"/>
              </w:rPr>
              <w:t xml:space="preserve">Специальные упражнения прыгуна, </w:t>
            </w:r>
            <w:r w:rsidRPr="000D59B4">
              <w:rPr>
                <w:rFonts w:ascii="Times New Roman" w:hAnsi="Times New Roman"/>
                <w:sz w:val="28"/>
                <w:szCs w:val="28"/>
              </w:rPr>
              <w:lastRenderedPageBreak/>
              <w:t>обеспечивающие повышение функциональных возможностей организма и улучшения развития двигательных качеств занимающихся, способствующие совершенствованию техники прыжка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64</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 xml:space="preserve">Общее ознакомление с техникой метания, держания снаряда (хоккейного, теннисного мяча, гранаты), исходное положение для метания, скрестный шаг, метание (мяча, гранаты). </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65</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hAnsi="Times New Roman"/>
                <w:sz w:val="28"/>
                <w:szCs w:val="28"/>
              </w:rPr>
            </w:pPr>
            <w:r w:rsidRPr="000D59B4">
              <w:rPr>
                <w:rFonts w:ascii="Times New Roman" w:hAnsi="Times New Roman"/>
                <w:sz w:val="28"/>
                <w:szCs w:val="28"/>
              </w:rPr>
              <w:t>Техника специальных упражнений в метании копья, диска, толкании ядра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66</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hAnsi="Times New Roman"/>
                <w:sz w:val="28"/>
                <w:szCs w:val="28"/>
              </w:rPr>
              <w:t>Техника метания хоккейного мяча (</w:t>
            </w:r>
            <w:smartTag w:uri="urn:schemas-microsoft-com:office:smarttags" w:element="metricconverter">
              <w:smartTagPr>
                <w:attr w:name="ProductID" w:val="150 г"/>
              </w:smartTagPr>
              <w:r w:rsidRPr="000D59B4">
                <w:rPr>
                  <w:rFonts w:ascii="Times New Roman" w:hAnsi="Times New Roman"/>
                  <w:sz w:val="28"/>
                  <w:szCs w:val="28"/>
                </w:rPr>
                <w:t>150 г</w:t>
              </w:r>
            </w:smartTag>
            <w:r w:rsidRPr="000D59B4">
              <w:rPr>
                <w:rFonts w:ascii="Times New Roman" w:hAnsi="Times New Roman"/>
                <w:sz w:val="28"/>
                <w:szCs w:val="28"/>
              </w:rPr>
              <w:t>.) и гранаты. Метание в цель и на дальность</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67</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widowControl w:val="0"/>
              <w:suppressAutoHyphens/>
              <w:spacing w:after="0" w:line="360" w:lineRule="auto"/>
              <w:jc w:val="both"/>
              <w:rPr>
                <w:rFonts w:ascii="Times New Roman" w:hAnsi="Times New Roman"/>
                <w:sz w:val="28"/>
                <w:szCs w:val="28"/>
              </w:rPr>
            </w:pPr>
            <w:r w:rsidRPr="000D59B4">
              <w:rPr>
                <w:rFonts w:ascii="Times New Roman" w:hAnsi="Times New Roman"/>
                <w:sz w:val="28"/>
                <w:szCs w:val="28"/>
              </w:rPr>
              <w:t>Техника метания хоккейного мяча (</w:t>
            </w:r>
            <w:smartTag w:uri="urn:schemas-microsoft-com:office:smarttags" w:element="metricconverter">
              <w:smartTagPr>
                <w:attr w:name="ProductID" w:val="150 г"/>
              </w:smartTagPr>
              <w:r w:rsidRPr="000D59B4">
                <w:rPr>
                  <w:rFonts w:ascii="Times New Roman" w:hAnsi="Times New Roman"/>
                  <w:sz w:val="28"/>
                  <w:szCs w:val="28"/>
                </w:rPr>
                <w:t>150 г</w:t>
              </w:r>
            </w:smartTag>
            <w:r w:rsidRPr="000D59B4">
              <w:rPr>
                <w:rFonts w:ascii="Times New Roman" w:hAnsi="Times New Roman"/>
                <w:sz w:val="28"/>
                <w:szCs w:val="28"/>
              </w:rPr>
              <w:t>.) и гранаты. Метание в цель и на дальность</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68</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hAnsi="Times New Roman"/>
                <w:sz w:val="28"/>
                <w:szCs w:val="28"/>
              </w:rPr>
              <w:t>Техника толкания ядра (держание, толкание с места, стоя боком в сторону толкания, финальное усилие, толкание из круга, со скачка, стоя спиной в сторону толкания)</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69</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hAnsi="Times New Roman"/>
                <w:sz w:val="28"/>
                <w:szCs w:val="28"/>
              </w:rPr>
              <w:t>Специальные упражнения, обеспечивающие повышения функциональных возможностей организма занимающихся, способствующие совершенствованию техники метания мяча, диска, копья и толкания ядра</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70</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Текущие и контрольные испытания</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lastRenderedPageBreak/>
              <w:t>71</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Текущие и контрольные испытания</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72</w:t>
            </w: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Итоговое занятие</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1</w:t>
            </w:r>
          </w:p>
        </w:tc>
      </w:tr>
      <w:tr w:rsidR="006B1DFC" w:rsidRPr="000D59B4" w:rsidTr="001F5D13">
        <w:tc>
          <w:tcPr>
            <w:tcW w:w="562"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1843" w:type="dxa"/>
          </w:tcPr>
          <w:p w:rsidR="006B1DFC" w:rsidRPr="000D59B4" w:rsidRDefault="006B1DFC" w:rsidP="000D59B4">
            <w:pPr>
              <w:widowControl w:val="0"/>
              <w:suppressAutoHyphens/>
              <w:spacing w:after="0" w:line="360" w:lineRule="auto"/>
              <w:jc w:val="both"/>
              <w:rPr>
                <w:rFonts w:ascii="Times New Roman" w:eastAsia="SimSun" w:hAnsi="Times New Roman"/>
                <w:kern w:val="2"/>
                <w:sz w:val="28"/>
                <w:szCs w:val="28"/>
                <w:lang w:eastAsia="hi-IN" w:bidi="hi-IN"/>
              </w:rPr>
            </w:pPr>
          </w:p>
        </w:tc>
        <w:tc>
          <w:tcPr>
            <w:tcW w:w="5387" w:type="dxa"/>
          </w:tcPr>
          <w:p w:rsidR="006B1DFC" w:rsidRPr="000D59B4" w:rsidRDefault="006B1DFC" w:rsidP="000D59B4">
            <w:pPr>
              <w:spacing w:after="0" w:line="360" w:lineRule="auto"/>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Итого</w:t>
            </w:r>
          </w:p>
        </w:tc>
        <w:tc>
          <w:tcPr>
            <w:tcW w:w="1695" w:type="dxa"/>
            <w:vAlign w:val="center"/>
          </w:tcPr>
          <w:p w:rsidR="006B1DFC" w:rsidRPr="000D59B4" w:rsidRDefault="006B1DFC" w:rsidP="000D59B4">
            <w:pPr>
              <w:widowControl w:val="0"/>
              <w:suppressAutoHyphens/>
              <w:spacing w:after="0" w:line="360" w:lineRule="auto"/>
              <w:jc w:val="center"/>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72</w:t>
            </w:r>
          </w:p>
        </w:tc>
      </w:tr>
    </w:tbl>
    <w:p w:rsidR="001F5D13" w:rsidRDefault="001F5D13" w:rsidP="001F5D13">
      <w:pPr>
        <w:rPr>
          <w:rFonts w:ascii="Times New Roman" w:hAnsi="Times New Roman"/>
          <w:sz w:val="24"/>
          <w:szCs w:val="24"/>
        </w:rPr>
      </w:pPr>
    </w:p>
    <w:p w:rsidR="001F5D13" w:rsidRPr="000D59B4" w:rsidRDefault="00D6065F" w:rsidP="00B339B4">
      <w:pPr>
        <w:keepNext/>
        <w:keepLines/>
        <w:widowControl w:val="0"/>
        <w:suppressAutoHyphens/>
        <w:spacing w:after="0" w:line="360" w:lineRule="auto"/>
        <w:jc w:val="both"/>
        <w:outlineLvl w:val="0"/>
        <w:rPr>
          <w:rFonts w:ascii="Times New Roman" w:hAnsi="Times New Roman"/>
          <w:kern w:val="2"/>
          <w:sz w:val="28"/>
          <w:szCs w:val="28"/>
          <w:u w:val="single"/>
          <w:lang w:eastAsia="hi-IN" w:bidi="hi-IN"/>
        </w:rPr>
      </w:pPr>
      <w:r w:rsidRPr="000D59B4">
        <w:rPr>
          <w:rFonts w:ascii="Times New Roman" w:hAnsi="Times New Roman"/>
          <w:kern w:val="2"/>
          <w:sz w:val="28"/>
          <w:szCs w:val="28"/>
          <w:u w:val="single"/>
          <w:lang w:eastAsia="hi-IN" w:bidi="hi-IN"/>
        </w:rPr>
        <w:t>Материально –техническое обеспечение</w:t>
      </w:r>
    </w:p>
    <w:p w:rsidR="00D6065F" w:rsidRPr="000D59B4" w:rsidRDefault="00D6065F" w:rsidP="005A01D1">
      <w:pPr>
        <w:widowControl w:val="0"/>
        <w:numPr>
          <w:ilvl w:val="0"/>
          <w:numId w:val="2"/>
        </w:numPr>
        <w:tabs>
          <w:tab w:val="left" w:pos="360"/>
        </w:tabs>
        <w:autoSpaceDE w:val="0"/>
        <w:autoSpaceDN w:val="0"/>
        <w:adjustRightInd w:val="0"/>
        <w:spacing w:after="0" w:line="360" w:lineRule="auto"/>
        <w:ind w:left="0"/>
        <w:jc w:val="both"/>
        <w:rPr>
          <w:rFonts w:ascii="Times New Roman" w:hAnsi="Times New Roman"/>
          <w:bCs/>
          <w:sz w:val="28"/>
          <w:szCs w:val="28"/>
        </w:rPr>
      </w:pPr>
      <w:r w:rsidRPr="000D59B4">
        <w:rPr>
          <w:rFonts w:ascii="Times New Roman" w:hAnsi="Times New Roman"/>
          <w:bCs/>
          <w:sz w:val="28"/>
          <w:szCs w:val="28"/>
        </w:rPr>
        <w:t xml:space="preserve"> ворота – 2шт.</w:t>
      </w:r>
    </w:p>
    <w:p w:rsidR="00D6065F" w:rsidRPr="000D59B4" w:rsidRDefault="00D6065F" w:rsidP="00B339B4">
      <w:pPr>
        <w:widowControl w:val="0"/>
        <w:numPr>
          <w:ilvl w:val="0"/>
          <w:numId w:val="2"/>
        </w:numPr>
        <w:tabs>
          <w:tab w:val="left" w:pos="360"/>
        </w:tabs>
        <w:autoSpaceDE w:val="0"/>
        <w:autoSpaceDN w:val="0"/>
        <w:adjustRightInd w:val="0"/>
        <w:spacing w:after="0" w:line="360" w:lineRule="auto"/>
        <w:ind w:left="0"/>
        <w:jc w:val="both"/>
        <w:rPr>
          <w:rFonts w:ascii="Times New Roman" w:hAnsi="Times New Roman"/>
          <w:bCs/>
          <w:sz w:val="28"/>
          <w:szCs w:val="28"/>
        </w:rPr>
      </w:pPr>
      <w:r w:rsidRPr="000D59B4">
        <w:rPr>
          <w:rFonts w:ascii="Times New Roman" w:hAnsi="Times New Roman"/>
          <w:bCs/>
          <w:sz w:val="28"/>
          <w:szCs w:val="28"/>
        </w:rPr>
        <w:t>Сетки на ворота – 2шт.</w:t>
      </w:r>
    </w:p>
    <w:p w:rsidR="00D6065F" w:rsidRPr="000D59B4" w:rsidRDefault="005A01D1" w:rsidP="00B339B4">
      <w:pPr>
        <w:widowControl w:val="0"/>
        <w:numPr>
          <w:ilvl w:val="0"/>
          <w:numId w:val="2"/>
        </w:numPr>
        <w:tabs>
          <w:tab w:val="left" w:pos="360"/>
        </w:tabs>
        <w:autoSpaceDE w:val="0"/>
        <w:autoSpaceDN w:val="0"/>
        <w:adjustRightInd w:val="0"/>
        <w:spacing w:after="0" w:line="360" w:lineRule="auto"/>
        <w:ind w:left="0"/>
        <w:jc w:val="both"/>
        <w:rPr>
          <w:rFonts w:ascii="Times New Roman" w:hAnsi="Times New Roman"/>
          <w:bCs/>
          <w:sz w:val="28"/>
          <w:szCs w:val="28"/>
        </w:rPr>
      </w:pPr>
      <w:r w:rsidRPr="000D59B4">
        <w:rPr>
          <w:rFonts w:ascii="Times New Roman" w:hAnsi="Times New Roman"/>
          <w:bCs/>
          <w:sz w:val="28"/>
          <w:szCs w:val="28"/>
        </w:rPr>
        <w:t xml:space="preserve">Скакалки – 15 </w:t>
      </w:r>
      <w:r w:rsidR="00D6065F" w:rsidRPr="000D59B4">
        <w:rPr>
          <w:rFonts w:ascii="Times New Roman" w:hAnsi="Times New Roman"/>
          <w:bCs/>
          <w:sz w:val="28"/>
          <w:szCs w:val="28"/>
        </w:rPr>
        <w:t>шт.</w:t>
      </w:r>
    </w:p>
    <w:p w:rsidR="00D6065F" w:rsidRPr="000D59B4" w:rsidRDefault="005A01D1" w:rsidP="00B339B4">
      <w:pPr>
        <w:widowControl w:val="0"/>
        <w:numPr>
          <w:ilvl w:val="0"/>
          <w:numId w:val="2"/>
        </w:numPr>
        <w:tabs>
          <w:tab w:val="left" w:pos="360"/>
        </w:tabs>
        <w:autoSpaceDE w:val="0"/>
        <w:autoSpaceDN w:val="0"/>
        <w:adjustRightInd w:val="0"/>
        <w:spacing w:after="0" w:line="360" w:lineRule="auto"/>
        <w:ind w:left="0"/>
        <w:jc w:val="both"/>
        <w:rPr>
          <w:rFonts w:ascii="Times New Roman" w:hAnsi="Times New Roman"/>
          <w:bCs/>
          <w:sz w:val="28"/>
          <w:szCs w:val="28"/>
        </w:rPr>
      </w:pPr>
      <w:r w:rsidRPr="000D59B4">
        <w:rPr>
          <w:rFonts w:ascii="Times New Roman" w:hAnsi="Times New Roman"/>
          <w:bCs/>
          <w:sz w:val="28"/>
          <w:szCs w:val="28"/>
        </w:rPr>
        <w:t xml:space="preserve">Мячи – 5 </w:t>
      </w:r>
      <w:r w:rsidR="00D6065F" w:rsidRPr="000D59B4">
        <w:rPr>
          <w:rFonts w:ascii="Times New Roman" w:hAnsi="Times New Roman"/>
          <w:bCs/>
          <w:sz w:val="28"/>
          <w:szCs w:val="28"/>
        </w:rPr>
        <w:t>шт.</w:t>
      </w:r>
    </w:p>
    <w:p w:rsidR="00D6065F" w:rsidRPr="000D59B4" w:rsidRDefault="00D6065F" w:rsidP="00B339B4">
      <w:pPr>
        <w:widowControl w:val="0"/>
        <w:numPr>
          <w:ilvl w:val="0"/>
          <w:numId w:val="2"/>
        </w:numPr>
        <w:tabs>
          <w:tab w:val="left" w:pos="360"/>
        </w:tabs>
        <w:autoSpaceDE w:val="0"/>
        <w:autoSpaceDN w:val="0"/>
        <w:adjustRightInd w:val="0"/>
        <w:spacing w:after="0" w:line="360" w:lineRule="auto"/>
        <w:ind w:left="0"/>
        <w:jc w:val="both"/>
        <w:rPr>
          <w:rFonts w:ascii="Times New Roman" w:hAnsi="Times New Roman"/>
          <w:bCs/>
          <w:sz w:val="28"/>
          <w:szCs w:val="28"/>
        </w:rPr>
      </w:pPr>
      <w:r w:rsidRPr="000D59B4">
        <w:rPr>
          <w:rFonts w:ascii="Times New Roman" w:hAnsi="Times New Roman"/>
          <w:bCs/>
          <w:sz w:val="28"/>
          <w:szCs w:val="28"/>
        </w:rPr>
        <w:t>Раздевалка.</w:t>
      </w:r>
    </w:p>
    <w:p w:rsidR="00D6065F" w:rsidRPr="000D59B4" w:rsidRDefault="005A01D1" w:rsidP="00B339B4">
      <w:pPr>
        <w:widowControl w:val="0"/>
        <w:numPr>
          <w:ilvl w:val="0"/>
          <w:numId w:val="2"/>
        </w:numPr>
        <w:tabs>
          <w:tab w:val="left" w:pos="360"/>
        </w:tabs>
        <w:autoSpaceDE w:val="0"/>
        <w:autoSpaceDN w:val="0"/>
        <w:adjustRightInd w:val="0"/>
        <w:spacing w:after="0" w:line="360" w:lineRule="auto"/>
        <w:ind w:left="0"/>
        <w:jc w:val="both"/>
        <w:rPr>
          <w:rFonts w:ascii="Times New Roman" w:hAnsi="Times New Roman"/>
          <w:bCs/>
          <w:sz w:val="28"/>
          <w:szCs w:val="28"/>
        </w:rPr>
      </w:pPr>
      <w:r w:rsidRPr="000D59B4">
        <w:rPr>
          <w:rFonts w:ascii="Times New Roman" w:hAnsi="Times New Roman"/>
          <w:bCs/>
          <w:sz w:val="28"/>
          <w:szCs w:val="28"/>
        </w:rPr>
        <w:t xml:space="preserve">Указательные кегли – 5 </w:t>
      </w:r>
      <w:r w:rsidR="00D6065F" w:rsidRPr="000D59B4">
        <w:rPr>
          <w:rFonts w:ascii="Times New Roman" w:hAnsi="Times New Roman"/>
          <w:bCs/>
          <w:sz w:val="28"/>
          <w:szCs w:val="28"/>
        </w:rPr>
        <w:t>шт.</w:t>
      </w:r>
    </w:p>
    <w:p w:rsidR="00D6065F" w:rsidRPr="000D59B4" w:rsidRDefault="00D6065F" w:rsidP="00B339B4">
      <w:pPr>
        <w:pStyle w:val="12"/>
        <w:spacing w:after="0" w:line="360" w:lineRule="auto"/>
        <w:ind w:left="0"/>
        <w:jc w:val="both"/>
        <w:rPr>
          <w:rFonts w:ascii="Times New Roman" w:hAnsi="Times New Roman"/>
          <w:sz w:val="28"/>
          <w:szCs w:val="28"/>
        </w:rPr>
      </w:pPr>
    </w:p>
    <w:p w:rsidR="001F5D13" w:rsidRPr="000D59B4" w:rsidRDefault="00D6065F" w:rsidP="000D59B4">
      <w:pPr>
        <w:rPr>
          <w:rFonts w:ascii="Times New Roman" w:hAnsi="Times New Roman"/>
          <w:sz w:val="28"/>
          <w:szCs w:val="28"/>
          <w:u w:val="single"/>
        </w:rPr>
      </w:pPr>
      <w:r w:rsidRPr="000D59B4">
        <w:rPr>
          <w:rFonts w:ascii="Times New Roman" w:hAnsi="Times New Roman"/>
          <w:sz w:val="28"/>
          <w:szCs w:val="28"/>
          <w:u w:val="single"/>
        </w:rPr>
        <w:t>Информационно-методическое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
        <w:gridCol w:w="1564"/>
        <w:gridCol w:w="1158"/>
        <w:gridCol w:w="1848"/>
        <w:gridCol w:w="1638"/>
        <w:gridCol w:w="1394"/>
        <w:gridCol w:w="1546"/>
      </w:tblGrid>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w:t>
            </w:r>
          </w:p>
        </w:tc>
        <w:tc>
          <w:tcPr>
            <w:tcW w:w="817"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Тема раздела</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Формы занятий</w:t>
            </w: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Приёмы и методы организации образовательного процесса</w:t>
            </w: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Дидактический материал</w:t>
            </w: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Техническое оснащение занятий</w:t>
            </w:r>
          </w:p>
        </w:tc>
        <w:tc>
          <w:tcPr>
            <w:tcW w:w="80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Формы подведения итогов</w:t>
            </w:r>
          </w:p>
        </w:tc>
      </w:tr>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1</w:t>
            </w:r>
          </w:p>
        </w:tc>
        <w:tc>
          <w:tcPr>
            <w:tcW w:w="817" w:type="pct"/>
          </w:tcPr>
          <w:p w:rsidR="001F5D13" w:rsidRPr="000D59B4" w:rsidRDefault="001F5D13" w:rsidP="00B339B4">
            <w:pPr>
              <w:widowControl w:val="0"/>
              <w:suppressAutoHyphens/>
              <w:spacing w:after="0" w:line="240" w:lineRule="auto"/>
              <w:contextualSpacing/>
              <w:jc w:val="both"/>
              <w:rPr>
                <w:rFonts w:ascii="Times New Roman" w:eastAsia="SimSun" w:hAnsi="Times New Roman"/>
                <w:kern w:val="2"/>
                <w:sz w:val="28"/>
                <w:szCs w:val="28"/>
                <w:lang w:eastAsia="hi-IN" w:bidi="hi-IN"/>
              </w:rPr>
            </w:pPr>
            <w:r w:rsidRPr="000D59B4">
              <w:rPr>
                <w:rFonts w:ascii="Times New Roman" w:eastAsia="SimSun" w:hAnsi="Times New Roman"/>
                <w:kern w:val="2"/>
                <w:sz w:val="28"/>
                <w:szCs w:val="28"/>
                <w:lang w:eastAsia="hi-IN" w:bidi="hi-IN"/>
              </w:rPr>
              <w:t>Основы теоретических знаний</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групповая</w:t>
            </w: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 xml:space="preserve">словесный метод </w:t>
            </w: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коврики, скакалки, мячи, степы</w:t>
            </w:r>
          </w:p>
        </w:tc>
        <w:tc>
          <w:tcPr>
            <w:tcW w:w="80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Контрольные вопросы, зачет</w:t>
            </w:r>
          </w:p>
        </w:tc>
      </w:tr>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2</w:t>
            </w:r>
          </w:p>
        </w:tc>
        <w:tc>
          <w:tcPr>
            <w:tcW w:w="817" w:type="pct"/>
          </w:tcPr>
          <w:p w:rsidR="001F5D13" w:rsidRPr="000D59B4" w:rsidRDefault="001F5D13" w:rsidP="00B339B4">
            <w:pPr>
              <w:widowControl w:val="0"/>
              <w:suppressAutoHyphens/>
              <w:spacing w:after="0" w:line="240" w:lineRule="auto"/>
              <w:contextualSpacing/>
              <w:jc w:val="both"/>
              <w:rPr>
                <w:rFonts w:ascii="Times New Roman" w:hAnsi="Times New Roman"/>
                <w:sz w:val="28"/>
                <w:szCs w:val="28"/>
              </w:rPr>
            </w:pPr>
            <w:r w:rsidRPr="000D59B4">
              <w:rPr>
                <w:rFonts w:ascii="Times New Roman" w:hAnsi="Times New Roman"/>
                <w:bCs/>
                <w:sz w:val="28"/>
                <w:szCs w:val="28"/>
              </w:rPr>
              <w:t>Двигательные действия и навыки</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групповая</w:t>
            </w: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 xml:space="preserve">словесный метод </w:t>
            </w: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коврики, скакалки, мячи, степы</w:t>
            </w:r>
          </w:p>
        </w:tc>
        <w:tc>
          <w:tcPr>
            <w:tcW w:w="80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Контрольные вопросы, зачет</w:t>
            </w:r>
          </w:p>
        </w:tc>
      </w:tr>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3</w:t>
            </w:r>
          </w:p>
        </w:tc>
        <w:tc>
          <w:tcPr>
            <w:tcW w:w="817" w:type="pct"/>
          </w:tcPr>
          <w:p w:rsidR="001F5D13" w:rsidRPr="000D59B4" w:rsidRDefault="001F5D13" w:rsidP="00B339B4">
            <w:pPr>
              <w:widowControl w:val="0"/>
              <w:suppressAutoHyphens/>
              <w:spacing w:after="0" w:line="240" w:lineRule="auto"/>
              <w:contextualSpacing/>
              <w:jc w:val="both"/>
              <w:rPr>
                <w:rFonts w:ascii="Times New Roman" w:hAnsi="Times New Roman"/>
                <w:bCs/>
                <w:sz w:val="28"/>
                <w:szCs w:val="28"/>
              </w:rPr>
            </w:pPr>
            <w:r w:rsidRPr="000D59B4">
              <w:rPr>
                <w:rFonts w:ascii="Times New Roman" w:hAnsi="Times New Roman"/>
                <w:bCs/>
                <w:sz w:val="28"/>
                <w:szCs w:val="28"/>
              </w:rPr>
              <w:t>Подвижные игры и эстафеты</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808" w:type="pct"/>
          </w:tcPr>
          <w:p w:rsidR="001F5D13" w:rsidRPr="000D59B4" w:rsidRDefault="00E346A8"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Т</w:t>
            </w:r>
            <w:r w:rsidR="00B339B4" w:rsidRPr="000D59B4">
              <w:rPr>
                <w:rFonts w:ascii="Times New Roman" w:hAnsi="Times New Roman"/>
                <w:sz w:val="28"/>
                <w:szCs w:val="28"/>
                <w:lang w:eastAsia="ru-RU"/>
              </w:rPr>
              <w:t>естирование</w:t>
            </w:r>
          </w:p>
        </w:tc>
      </w:tr>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4</w:t>
            </w:r>
          </w:p>
        </w:tc>
        <w:tc>
          <w:tcPr>
            <w:tcW w:w="817" w:type="pct"/>
          </w:tcPr>
          <w:p w:rsidR="001F5D13" w:rsidRPr="000D59B4" w:rsidRDefault="001F5D13" w:rsidP="00B339B4">
            <w:pPr>
              <w:widowControl w:val="0"/>
              <w:suppressAutoHyphens/>
              <w:spacing w:after="0" w:line="240" w:lineRule="auto"/>
              <w:contextualSpacing/>
              <w:jc w:val="both"/>
              <w:rPr>
                <w:rFonts w:ascii="Times New Roman" w:eastAsia="SimSun" w:hAnsi="Times New Roman"/>
                <w:kern w:val="2"/>
                <w:sz w:val="28"/>
                <w:szCs w:val="28"/>
                <w:lang w:eastAsia="hi-IN" w:bidi="hi-IN"/>
              </w:rPr>
            </w:pPr>
            <w:r w:rsidRPr="000D59B4">
              <w:rPr>
                <w:rFonts w:ascii="Times New Roman" w:hAnsi="Times New Roman"/>
                <w:sz w:val="28"/>
                <w:szCs w:val="28"/>
              </w:rPr>
              <w:t>Общая физическая и специальная физическа</w:t>
            </w:r>
            <w:r w:rsidRPr="000D59B4">
              <w:rPr>
                <w:rFonts w:ascii="Times New Roman" w:hAnsi="Times New Roman"/>
                <w:sz w:val="28"/>
                <w:szCs w:val="28"/>
              </w:rPr>
              <w:lastRenderedPageBreak/>
              <w:t>я  подготовки</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lastRenderedPageBreak/>
              <w:t>групповая</w:t>
            </w: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 xml:space="preserve">словесный метод </w:t>
            </w: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видео материал</w:t>
            </w: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коврики, скакалки, мячи, степы</w:t>
            </w:r>
          </w:p>
        </w:tc>
        <w:tc>
          <w:tcPr>
            <w:tcW w:w="808" w:type="pct"/>
          </w:tcPr>
          <w:p w:rsidR="001F5D13" w:rsidRPr="000D59B4" w:rsidRDefault="001F5D13" w:rsidP="00B339B4">
            <w:pPr>
              <w:autoSpaceDE w:val="0"/>
              <w:autoSpaceDN w:val="0"/>
              <w:adjustRightInd w:val="0"/>
              <w:spacing w:line="240" w:lineRule="auto"/>
              <w:jc w:val="both"/>
              <w:rPr>
                <w:rFonts w:ascii="Times New Roman" w:hAnsi="Times New Roman"/>
                <w:sz w:val="28"/>
                <w:szCs w:val="28"/>
                <w:lang w:eastAsia="ru-RU"/>
              </w:rPr>
            </w:pPr>
            <w:r w:rsidRPr="000D59B4">
              <w:rPr>
                <w:rFonts w:ascii="Times New Roman" w:hAnsi="Times New Roman"/>
                <w:sz w:val="28"/>
                <w:szCs w:val="28"/>
                <w:lang w:eastAsia="ru-RU"/>
              </w:rPr>
              <w:t xml:space="preserve">Демонстрация технических упражнений, </w:t>
            </w:r>
            <w:r w:rsidRPr="000D59B4">
              <w:rPr>
                <w:rFonts w:ascii="Times New Roman" w:hAnsi="Times New Roman"/>
                <w:sz w:val="28"/>
                <w:szCs w:val="28"/>
                <w:lang w:eastAsia="ru-RU"/>
              </w:rPr>
              <w:lastRenderedPageBreak/>
              <w:t>Контрольные упражнения.</w:t>
            </w:r>
          </w:p>
        </w:tc>
      </w:tr>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lastRenderedPageBreak/>
              <w:t>5</w:t>
            </w:r>
          </w:p>
        </w:tc>
        <w:tc>
          <w:tcPr>
            <w:tcW w:w="817" w:type="pct"/>
          </w:tcPr>
          <w:p w:rsidR="001F5D13" w:rsidRPr="000D59B4" w:rsidRDefault="001F5D13" w:rsidP="00B339B4">
            <w:pPr>
              <w:widowControl w:val="0"/>
              <w:suppressAutoHyphens/>
              <w:spacing w:after="0" w:line="240" w:lineRule="auto"/>
              <w:contextualSpacing/>
              <w:jc w:val="both"/>
              <w:rPr>
                <w:rFonts w:ascii="Times New Roman" w:eastAsia="SimSun" w:hAnsi="Times New Roman"/>
                <w:kern w:val="2"/>
                <w:sz w:val="28"/>
                <w:szCs w:val="28"/>
                <w:lang w:eastAsia="hi-IN" w:bidi="hi-IN"/>
              </w:rPr>
            </w:pPr>
            <w:r w:rsidRPr="000D59B4">
              <w:rPr>
                <w:rFonts w:ascii="Times New Roman" w:hAnsi="Times New Roman"/>
                <w:sz w:val="28"/>
                <w:szCs w:val="28"/>
              </w:rPr>
              <w:t>Текущие и контрольные испытания</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групповая</w:t>
            </w: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Словесный метод</w:t>
            </w: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секундомер</w:t>
            </w:r>
          </w:p>
        </w:tc>
        <w:tc>
          <w:tcPr>
            <w:tcW w:w="80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сдача нормативов</w:t>
            </w:r>
          </w:p>
        </w:tc>
      </w:tr>
      <w:tr w:rsidR="001F5D13" w:rsidRPr="000D59B4" w:rsidTr="000D59B4">
        <w:tc>
          <w:tcPr>
            <w:tcW w:w="220" w:type="pct"/>
          </w:tcPr>
          <w:p w:rsidR="001F5D13" w:rsidRPr="000D59B4" w:rsidRDefault="001F5D13" w:rsidP="001F5D13">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6</w:t>
            </w:r>
          </w:p>
        </w:tc>
        <w:tc>
          <w:tcPr>
            <w:tcW w:w="817" w:type="pct"/>
          </w:tcPr>
          <w:p w:rsidR="001F5D13" w:rsidRPr="000D59B4" w:rsidRDefault="001F5D13" w:rsidP="00B339B4">
            <w:pPr>
              <w:widowControl w:val="0"/>
              <w:suppressAutoHyphens/>
              <w:spacing w:after="0" w:line="240" w:lineRule="auto"/>
              <w:contextualSpacing/>
              <w:jc w:val="both"/>
              <w:rPr>
                <w:rFonts w:ascii="Times New Roman" w:hAnsi="Times New Roman"/>
                <w:sz w:val="28"/>
                <w:szCs w:val="28"/>
              </w:rPr>
            </w:pPr>
            <w:r w:rsidRPr="000D59B4">
              <w:rPr>
                <w:rFonts w:ascii="Times New Roman" w:hAnsi="Times New Roman"/>
                <w:sz w:val="28"/>
                <w:szCs w:val="28"/>
              </w:rPr>
              <w:t>Итоговое занятие</w:t>
            </w:r>
          </w:p>
        </w:tc>
        <w:tc>
          <w:tcPr>
            <w:tcW w:w="605"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групповая</w:t>
            </w:r>
          </w:p>
        </w:tc>
        <w:tc>
          <w:tcPr>
            <w:tcW w:w="96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Словесный метод</w:t>
            </w:r>
          </w:p>
        </w:tc>
        <w:tc>
          <w:tcPr>
            <w:tcW w:w="856"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p>
        </w:tc>
        <w:tc>
          <w:tcPr>
            <w:tcW w:w="728" w:type="pct"/>
          </w:tcPr>
          <w:p w:rsidR="001F5D13" w:rsidRPr="000D59B4" w:rsidRDefault="001F5D13"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журнал</w:t>
            </w:r>
          </w:p>
        </w:tc>
        <w:tc>
          <w:tcPr>
            <w:tcW w:w="808" w:type="pct"/>
          </w:tcPr>
          <w:p w:rsidR="001F5D13" w:rsidRPr="000D59B4" w:rsidRDefault="00E346A8" w:rsidP="00B339B4">
            <w:pPr>
              <w:spacing w:before="100" w:beforeAutospacing="1" w:after="100" w:afterAutospacing="1" w:line="240" w:lineRule="auto"/>
              <w:contextualSpacing/>
              <w:jc w:val="both"/>
              <w:rPr>
                <w:rFonts w:ascii="Times New Roman" w:hAnsi="Times New Roman"/>
                <w:sz w:val="28"/>
                <w:szCs w:val="28"/>
                <w:lang w:eastAsia="ru-RU"/>
              </w:rPr>
            </w:pPr>
            <w:r w:rsidRPr="000D59B4">
              <w:rPr>
                <w:rFonts w:ascii="Times New Roman" w:hAnsi="Times New Roman"/>
                <w:sz w:val="28"/>
                <w:szCs w:val="28"/>
                <w:lang w:eastAsia="ru-RU"/>
              </w:rPr>
              <w:t>З</w:t>
            </w:r>
            <w:r w:rsidR="001F5D13" w:rsidRPr="000D59B4">
              <w:rPr>
                <w:rFonts w:ascii="Times New Roman" w:hAnsi="Times New Roman"/>
                <w:sz w:val="28"/>
                <w:szCs w:val="28"/>
                <w:lang w:eastAsia="ru-RU"/>
              </w:rPr>
              <w:t>ачет</w:t>
            </w:r>
          </w:p>
        </w:tc>
      </w:tr>
    </w:tbl>
    <w:p w:rsidR="005A01D1" w:rsidRDefault="005A01D1" w:rsidP="000D59B4">
      <w:pPr>
        <w:widowControl w:val="0"/>
        <w:suppressAutoHyphens/>
        <w:spacing w:after="0" w:line="240" w:lineRule="auto"/>
        <w:rPr>
          <w:rFonts w:ascii="Times New Roman" w:eastAsia="SimSun" w:hAnsi="Times New Roman"/>
          <w:color w:val="FF0000"/>
          <w:kern w:val="2"/>
          <w:sz w:val="28"/>
          <w:szCs w:val="28"/>
          <w:lang w:eastAsia="hi-IN" w:bidi="hi-IN"/>
        </w:rPr>
      </w:pPr>
      <w:bookmarkStart w:id="7" w:name="_Toc441754666"/>
    </w:p>
    <w:p w:rsidR="000D59B4" w:rsidRPr="000D59B4" w:rsidRDefault="000D59B4" w:rsidP="000D59B4">
      <w:pPr>
        <w:widowControl w:val="0"/>
        <w:suppressAutoHyphens/>
        <w:spacing w:after="0" w:line="240" w:lineRule="auto"/>
        <w:rPr>
          <w:rStyle w:val="a4"/>
          <w:rFonts w:eastAsia="SimSun"/>
          <w:b w:val="0"/>
          <w:kern w:val="2"/>
          <w:sz w:val="28"/>
          <w:szCs w:val="28"/>
          <w:lang w:eastAsia="hi-IN" w:bidi="hi-IN"/>
        </w:rPr>
      </w:pPr>
    </w:p>
    <w:p w:rsidR="001F5D13" w:rsidRPr="000D59B4" w:rsidRDefault="00D6065F" w:rsidP="001F5D13">
      <w:pPr>
        <w:jc w:val="both"/>
        <w:rPr>
          <w:rStyle w:val="a4"/>
          <w:b w:val="0"/>
          <w:bCs/>
          <w:sz w:val="28"/>
          <w:szCs w:val="28"/>
          <w:u w:val="single"/>
        </w:rPr>
      </w:pPr>
      <w:r w:rsidRPr="000D59B4">
        <w:rPr>
          <w:rStyle w:val="a4"/>
          <w:b w:val="0"/>
          <w:bCs/>
          <w:sz w:val="28"/>
          <w:szCs w:val="28"/>
          <w:u w:val="single"/>
        </w:rPr>
        <w:t>Учебно-методический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7"/>
        <w:gridCol w:w="5676"/>
        <w:gridCol w:w="1617"/>
      </w:tblGrid>
      <w:tr w:rsidR="001F5D13" w:rsidRPr="000D59B4" w:rsidTr="000D59B4">
        <w:tc>
          <w:tcPr>
            <w:tcW w:w="1190" w:type="pct"/>
          </w:tcPr>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Вид методического продукта</w:t>
            </w:r>
          </w:p>
        </w:tc>
        <w:tc>
          <w:tcPr>
            <w:tcW w:w="2966" w:type="pct"/>
          </w:tcPr>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Наименование методического продукта</w:t>
            </w:r>
          </w:p>
        </w:tc>
        <w:tc>
          <w:tcPr>
            <w:tcW w:w="845" w:type="pct"/>
            <w:vAlign w:val="center"/>
          </w:tcPr>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Количество</w:t>
            </w:r>
          </w:p>
        </w:tc>
      </w:tr>
      <w:tr w:rsidR="001F5D13" w:rsidRPr="000D59B4" w:rsidTr="000D59B4">
        <w:tc>
          <w:tcPr>
            <w:tcW w:w="1190" w:type="pct"/>
          </w:tcPr>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Методические разработки</w:t>
            </w:r>
          </w:p>
        </w:tc>
        <w:tc>
          <w:tcPr>
            <w:tcW w:w="2966" w:type="pct"/>
          </w:tcPr>
          <w:p w:rsidR="001F5D13" w:rsidRPr="000D59B4" w:rsidRDefault="001F5D13" w:rsidP="00B339B4">
            <w:pPr>
              <w:widowControl w:val="0"/>
              <w:numPr>
                <w:ilvl w:val="0"/>
                <w:numId w:val="3"/>
              </w:numPr>
              <w:suppressAutoHyphens/>
              <w:spacing w:after="0" w:line="240" w:lineRule="auto"/>
              <w:jc w:val="both"/>
              <w:rPr>
                <w:rFonts w:ascii="Times New Roman" w:hAnsi="Times New Roman"/>
                <w:bCs/>
                <w:color w:val="000000"/>
                <w:sz w:val="28"/>
                <w:szCs w:val="28"/>
                <w:shd w:val="clear" w:color="auto" w:fill="FFFFFF"/>
              </w:rPr>
            </w:pPr>
            <w:r w:rsidRPr="000D59B4">
              <w:rPr>
                <w:rFonts w:ascii="Times New Roman" w:hAnsi="Times New Roman"/>
                <w:sz w:val="28"/>
                <w:szCs w:val="28"/>
              </w:rPr>
              <w:t xml:space="preserve"> «</w:t>
            </w:r>
            <w:r w:rsidRPr="000D59B4">
              <w:rPr>
                <w:rFonts w:ascii="Times New Roman" w:hAnsi="Times New Roman"/>
                <w:bCs/>
                <w:color w:val="000000"/>
                <w:sz w:val="28"/>
                <w:szCs w:val="28"/>
                <w:shd w:val="clear" w:color="auto" w:fill="FFFFFF"/>
              </w:rPr>
              <w:t>Обучение игре в хоккей на траве детей дошкольного и младшего школьного возраста»;</w:t>
            </w:r>
          </w:p>
          <w:p w:rsidR="001F5D13" w:rsidRPr="000D59B4" w:rsidRDefault="001F5D13" w:rsidP="00B339B4">
            <w:pPr>
              <w:widowControl w:val="0"/>
              <w:numPr>
                <w:ilvl w:val="0"/>
                <w:numId w:val="3"/>
              </w:numPr>
              <w:suppressAutoHyphens/>
              <w:spacing w:after="0" w:line="240" w:lineRule="auto"/>
              <w:jc w:val="both"/>
              <w:rPr>
                <w:rFonts w:ascii="Times New Roman" w:hAnsi="Times New Roman"/>
                <w:sz w:val="28"/>
                <w:szCs w:val="28"/>
              </w:rPr>
            </w:pPr>
            <w:r w:rsidRPr="000D59B4">
              <w:rPr>
                <w:rFonts w:ascii="Times New Roman" w:hAnsi="Times New Roman"/>
                <w:bCs/>
                <w:color w:val="000000"/>
                <w:sz w:val="28"/>
                <w:szCs w:val="28"/>
                <w:shd w:val="clear" w:color="auto" w:fill="FFFFFF"/>
              </w:rPr>
              <w:t>«</w:t>
            </w:r>
            <w:r w:rsidRPr="000D59B4">
              <w:rPr>
                <w:rFonts w:ascii="Times New Roman" w:hAnsi="Times New Roman"/>
                <w:iCs/>
                <w:sz w:val="28"/>
                <w:szCs w:val="28"/>
              </w:rPr>
              <w:t>Развитие личности учащихся в спорте посредством занятий хоккеем»;</w:t>
            </w:r>
          </w:p>
          <w:p w:rsidR="001F5D13" w:rsidRPr="000D59B4" w:rsidRDefault="001F5D13" w:rsidP="00B339B4">
            <w:pPr>
              <w:widowControl w:val="0"/>
              <w:numPr>
                <w:ilvl w:val="0"/>
                <w:numId w:val="3"/>
              </w:numPr>
              <w:suppressAutoHyphens/>
              <w:spacing w:after="0" w:line="240" w:lineRule="auto"/>
              <w:jc w:val="both"/>
              <w:rPr>
                <w:rFonts w:ascii="Times New Roman" w:hAnsi="Times New Roman"/>
                <w:sz w:val="28"/>
                <w:szCs w:val="28"/>
              </w:rPr>
            </w:pPr>
            <w:r w:rsidRPr="000D59B4">
              <w:rPr>
                <w:rFonts w:ascii="Times New Roman" w:hAnsi="Times New Roman"/>
                <w:sz w:val="28"/>
                <w:szCs w:val="28"/>
              </w:rPr>
              <w:t>«</w:t>
            </w:r>
            <w:r w:rsidRPr="000D59B4">
              <w:rPr>
                <w:rFonts w:ascii="Times New Roman" w:hAnsi="Times New Roman"/>
                <w:iCs/>
                <w:sz w:val="28"/>
                <w:szCs w:val="28"/>
              </w:rPr>
              <w:t>Совершенствование технической подготовленности юных хоккеистов»;</w:t>
            </w:r>
          </w:p>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 xml:space="preserve">       4. «Мониторинг результатов обучения и    личностного развития обучающихся в процессе освоения </w:t>
            </w:r>
            <w:r w:rsidR="00F27D5D" w:rsidRPr="000D59B4">
              <w:rPr>
                <w:rFonts w:ascii="Times New Roman" w:hAnsi="Times New Roman"/>
                <w:sz w:val="28"/>
                <w:szCs w:val="28"/>
              </w:rPr>
              <w:t xml:space="preserve">адаптивной </w:t>
            </w:r>
            <w:r w:rsidRPr="000D59B4">
              <w:rPr>
                <w:rFonts w:ascii="Times New Roman" w:hAnsi="Times New Roman"/>
                <w:sz w:val="28"/>
                <w:szCs w:val="28"/>
              </w:rPr>
              <w:t xml:space="preserve">общеобразовательной программы </w:t>
            </w:r>
          </w:p>
          <w:p w:rsidR="001F5D13" w:rsidRPr="000D59B4" w:rsidRDefault="001F5D13" w:rsidP="00B339B4">
            <w:pPr>
              <w:spacing w:line="240" w:lineRule="auto"/>
              <w:ind w:left="720"/>
              <w:jc w:val="both"/>
              <w:rPr>
                <w:rFonts w:ascii="Times New Roman" w:hAnsi="Times New Roman"/>
                <w:sz w:val="28"/>
                <w:szCs w:val="28"/>
              </w:rPr>
            </w:pPr>
          </w:p>
        </w:tc>
        <w:tc>
          <w:tcPr>
            <w:tcW w:w="845" w:type="pct"/>
            <w:vAlign w:val="center"/>
          </w:tcPr>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1 экз</w:t>
            </w:r>
          </w:p>
        </w:tc>
      </w:tr>
      <w:tr w:rsidR="001F5D13" w:rsidRPr="000D59B4" w:rsidTr="000D59B4">
        <w:tblPrEx>
          <w:tblLook w:val="0000"/>
        </w:tblPrEx>
        <w:trPr>
          <w:trHeight w:val="1725"/>
        </w:trPr>
        <w:tc>
          <w:tcPr>
            <w:tcW w:w="1190" w:type="pct"/>
          </w:tcPr>
          <w:p w:rsidR="001F5D13" w:rsidRPr="000D59B4" w:rsidRDefault="001F5D13" w:rsidP="00B339B4">
            <w:pPr>
              <w:spacing w:line="240" w:lineRule="auto"/>
              <w:ind w:left="108"/>
              <w:jc w:val="both"/>
              <w:rPr>
                <w:rFonts w:ascii="Times New Roman" w:hAnsi="Times New Roman"/>
                <w:sz w:val="28"/>
                <w:szCs w:val="28"/>
              </w:rPr>
            </w:pPr>
            <w:r w:rsidRPr="000D59B4">
              <w:rPr>
                <w:rFonts w:ascii="Times New Roman" w:hAnsi="Times New Roman"/>
                <w:sz w:val="28"/>
                <w:szCs w:val="28"/>
              </w:rPr>
              <w:t>Методические рекомендации</w:t>
            </w:r>
          </w:p>
          <w:p w:rsidR="001F5D13" w:rsidRPr="000D59B4" w:rsidRDefault="001F5D13" w:rsidP="00B339B4">
            <w:pPr>
              <w:spacing w:line="240" w:lineRule="auto"/>
              <w:ind w:left="108"/>
              <w:jc w:val="both"/>
              <w:rPr>
                <w:rFonts w:ascii="Times New Roman" w:hAnsi="Times New Roman"/>
                <w:sz w:val="28"/>
                <w:szCs w:val="28"/>
              </w:rPr>
            </w:pPr>
          </w:p>
          <w:p w:rsidR="001F5D13" w:rsidRPr="000D59B4" w:rsidRDefault="001F5D13" w:rsidP="00B339B4">
            <w:pPr>
              <w:spacing w:line="240" w:lineRule="auto"/>
              <w:ind w:left="108"/>
              <w:jc w:val="both"/>
              <w:rPr>
                <w:rFonts w:ascii="Times New Roman" w:hAnsi="Times New Roman"/>
                <w:sz w:val="28"/>
                <w:szCs w:val="28"/>
              </w:rPr>
            </w:pPr>
          </w:p>
          <w:p w:rsidR="001F5D13" w:rsidRPr="000D59B4" w:rsidRDefault="001F5D13" w:rsidP="000D59B4">
            <w:pPr>
              <w:spacing w:line="240" w:lineRule="auto"/>
              <w:jc w:val="both"/>
              <w:rPr>
                <w:rFonts w:ascii="Times New Roman" w:hAnsi="Times New Roman"/>
                <w:sz w:val="28"/>
                <w:szCs w:val="28"/>
              </w:rPr>
            </w:pPr>
          </w:p>
        </w:tc>
        <w:tc>
          <w:tcPr>
            <w:tcW w:w="2966" w:type="pct"/>
          </w:tcPr>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1. «Возрастные изменения в развитии сило</w:t>
            </w:r>
            <w:r w:rsidR="00F27D5D" w:rsidRPr="000D59B4">
              <w:rPr>
                <w:rFonts w:ascii="Times New Roman" w:hAnsi="Times New Roman"/>
                <w:sz w:val="28"/>
                <w:szCs w:val="28"/>
              </w:rPr>
              <w:t>вых способностей.</w:t>
            </w:r>
            <w:r w:rsidRPr="000D59B4">
              <w:rPr>
                <w:rFonts w:ascii="Times New Roman" w:hAnsi="Times New Roman"/>
                <w:sz w:val="28"/>
                <w:szCs w:val="28"/>
              </w:rPr>
              <w:t>» (автор- составитель Пазий Д.А.);</w:t>
            </w:r>
          </w:p>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2. «Методика формирования игр</w:t>
            </w:r>
            <w:r w:rsidR="00F27D5D" w:rsidRPr="000D59B4">
              <w:rPr>
                <w:rFonts w:ascii="Times New Roman" w:hAnsi="Times New Roman"/>
                <w:sz w:val="28"/>
                <w:szCs w:val="28"/>
              </w:rPr>
              <w:t>ового внимания у детей</w:t>
            </w:r>
            <w:r w:rsidRPr="000D59B4">
              <w:rPr>
                <w:rFonts w:ascii="Times New Roman" w:hAnsi="Times New Roman"/>
                <w:sz w:val="28"/>
                <w:szCs w:val="28"/>
              </w:rPr>
              <w:t xml:space="preserve"> 11-12 лет» (автор-составитель Фарбер Д.А.)</w:t>
            </w:r>
          </w:p>
        </w:tc>
        <w:tc>
          <w:tcPr>
            <w:tcW w:w="845" w:type="pct"/>
          </w:tcPr>
          <w:p w:rsidR="001F5D13" w:rsidRPr="000D59B4" w:rsidRDefault="001F5D13" w:rsidP="00B339B4">
            <w:pPr>
              <w:spacing w:line="240" w:lineRule="auto"/>
              <w:jc w:val="both"/>
              <w:rPr>
                <w:rFonts w:ascii="Times New Roman" w:hAnsi="Times New Roman"/>
                <w:sz w:val="28"/>
                <w:szCs w:val="28"/>
              </w:rPr>
            </w:pPr>
          </w:p>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1 экз.</w:t>
            </w:r>
          </w:p>
          <w:p w:rsidR="001F5D13" w:rsidRPr="000D59B4" w:rsidRDefault="001F5D13" w:rsidP="00B339B4">
            <w:pPr>
              <w:spacing w:line="240" w:lineRule="auto"/>
              <w:jc w:val="both"/>
              <w:rPr>
                <w:rFonts w:ascii="Times New Roman" w:hAnsi="Times New Roman"/>
                <w:sz w:val="28"/>
                <w:szCs w:val="28"/>
              </w:rPr>
            </w:pPr>
          </w:p>
          <w:p w:rsidR="001F5D13" w:rsidRPr="000D59B4" w:rsidRDefault="001F5D13" w:rsidP="00B339B4">
            <w:pPr>
              <w:spacing w:line="240" w:lineRule="auto"/>
              <w:jc w:val="both"/>
              <w:rPr>
                <w:rFonts w:ascii="Times New Roman" w:hAnsi="Times New Roman"/>
                <w:sz w:val="28"/>
                <w:szCs w:val="28"/>
              </w:rPr>
            </w:pPr>
            <w:r w:rsidRPr="000D59B4">
              <w:rPr>
                <w:rFonts w:ascii="Times New Roman" w:hAnsi="Times New Roman"/>
                <w:sz w:val="28"/>
                <w:szCs w:val="28"/>
              </w:rPr>
              <w:t>1 экз</w:t>
            </w:r>
          </w:p>
        </w:tc>
      </w:tr>
    </w:tbl>
    <w:p w:rsidR="00812073" w:rsidRPr="00763038" w:rsidRDefault="00812073" w:rsidP="001F5D13">
      <w:pPr>
        <w:rPr>
          <w:rFonts w:ascii="Times New Roman" w:hAnsi="Times New Roman"/>
          <w:sz w:val="24"/>
          <w:szCs w:val="24"/>
        </w:rPr>
      </w:pPr>
    </w:p>
    <w:p w:rsidR="00956AF7" w:rsidRDefault="00956AF7" w:rsidP="000D59B4">
      <w:pPr>
        <w:spacing w:after="0" w:line="360" w:lineRule="auto"/>
        <w:jc w:val="both"/>
        <w:rPr>
          <w:rFonts w:ascii="Times New Roman" w:hAnsi="Times New Roman"/>
          <w:sz w:val="28"/>
          <w:szCs w:val="28"/>
          <w:u w:val="single"/>
        </w:rPr>
      </w:pPr>
    </w:p>
    <w:p w:rsidR="00956AF7" w:rsidRDefault="00956AF7" w:rsidP="000D59B4">
      <w:pPr>
        <w:spacing w:after="0" w:line="360" w:lineRule="auto"/>
        <w:jc w:val="both"/>
        <w:rPr>
          <w:rFonts w:ascii="Times New Roman" w:hAnsi="Times New Roman"/>
          <w:sz w:val="28"/>
          <w:szCs w:val="28"/>
          <w:u w:val="single"/>
        </w:rPr>
      </w:pPr>
    </w:p>
    <w:p w:rsidR="001F5D13" w:rsidRPr="000D59B4" w:rsidRDefault="00D6065F" w:rsidP="000D59B4">
      <w:pPr>
        <w:spacing w:after="0" w:line="360" w:lineRule="auto"/>
        <w:jc w:val="both"/>
        <w:rPr>
          <w:rFonts w:ascii="Times New Roman" w:hAnsi="Times New Roman"/>
          <w:sz w:val="28"/>
          <w:szCs w:val="28"/>
          <w:u w:val="single"/>
        </w:rPr>
      </w:pPr>
      <w:r w:rsidRPr="000D59B4">
        <w:rPr>
          <w:rFonts w:ascii="Times New Roman" w:hAnsi="Times New Roman"/>
          <w:sz w:val="28"/>
          <w:szCs w:val="28"/>
          <w:u w:val="single"/>
        </w:rPr>
        <w:lastRenderedPageBreak/>
        <w:t>Список литературы</w:t>
      </w:r>
    </w:p>
    <w:p w:rsidR="001F5D13" w:rsidRPr="000D59B4" w:rsidRDefault="001F5D13" w:rsidP="000D59B4">
      <w:pPr>
        <w:pStyle w:val="2"/>
        <w:spacing w:before="0" w:after="0" w:line="360" w:lineRule="auto"/>
        <w:jc w:val="both"/>
        <w:rPr>
          <w:rFonts w:ascii="Times New Roman" w:hAnsi="Times New Roman"/>
          <w:b w:val="0"/>
          <w:i w:val="0"/>
          <w:szCs w:val="28"/>
        </w:rPr>
      </w:pPr>
      <w:r w:rsidRPr="000D59B4">
        <w:rPr>
          <w:rFonts w:ascii="Times New Roman" w:hAnsi="Times New Roman"/>
          <w:b w:val="0"/>
          <w:i w:val="0"/>
          <w:szCs w:val="28"/>
        </w:rPr>
        <w:t>Литература для педагога</w:t>
      </w:r>
      <w:r w:rsidR="000D59B4">
        <w:rPr>
          <w:rFonts w:ascii="Times New Roman" w:hAnsi="Times New Roman"/>
          <w:b w:val="0"/>
          <w:i w:val="0"/>
          <w:szCs w:val="28"/>
        </w:rPr>
        <w:t>:</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Абаев Н.В., Вечёрский М.И. О принципе построения тренинговых обучающих систем на базе круговых дв</w:t>
      </w:r>
      <w:r w:rsidR="000D59B4">
        <w:rPr>
          <w:rFonts w:ascii="Times New Roman" w:hAnsi="Times New Roman"/>
          <w:color w:val="000000"/>
          <w:sz w:val="28"/>
          <w:szCs w:val="28"/>
          <w:lang w:eastAsia="ru-RU"/>
        </w:rPr>
        <w:t>ижений.</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Антропов Ю.Ф., Шевченко Ю.С. Психосоматические расстройства и патологические привычные действия у детей и подростков. – Москва: Издательство Института Психотерапии, Издательство НГМА, 2000. </w:t>
      </w:r>
    </w:p>
    <w:p w:rsidR="00F27D5D" w:rsidRPr="000D59B4" w:rsidRDefault="00F27D5D" w:rsidP="000D59B4">
      <w:pPr>
        <w:numPr>
          <w:ilvl w:val="0"/>
          <w:numId w:val="32"/>
        </w:numPr>
        <w:spacing w:after="188"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Глазырина Л. Д. Физическая культура – дошкольникам. Старший возраст. – М.: Гуманит. Изд. центр ВЛАДОС, 1999. – 264 с.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Гогунов Е.Н., Мартьянов Б.И.Г 58 Психология физического воспитания и спорта: Учеб. пособие для студ. высш. пед. учеб, заведений. - М.: Издательский центр «Академия», 2000. -288с. ISBN 5-7695-0500-1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Иваницкий М.Ф. Анатомия человека (с основами динамической и спортивной морфологии): учебник для институтов физической культуры. – изд. 6-е.- Москва: Терра - Спорт, 2003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Кустов О.В. Обоснование инновационной технологии обучения детей младшего школьного возраста в процессе физического воспитания. Автореферат диссертации на соискание учёной степени кандидата педагогических наук. Малаховка. 2009Г.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Лукьяненко В.П. Л  84    Физическая культура:  основы знаний: Учебное пособие. Ставрополь :  Изд-во  СГУ. – 2001. – 224 с.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Развитие двигательных качеств у детей дошкольного возраста. Игры и упражнения / Автор-составитель Н. А. Ноткина. – СПб.: ЛОИУУ, 1995. – 64с.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Стрельцов В.П. Какая физкультура нужна дошкольнику. – статья, 23 стр., опубликована на сайте WWW.budo.bu– 2008 г.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 xml:space="preserve">Сибекин В.В., Баданин В.В. Коррекция психосоматического состояния детей. (доклад для конференции ПМСЦ) // ПМСЦ и комплексы </w:t>
      </w:r>
      <w:r w:rsidRPr="000D59B4">
        <w:rPr>
          <w:rFonts w:ascii="Times New Roman" w:hAnsi="Times New Roman"/>
          <w:color w:val="000000"/>
          <w:sz w:val="28"/>
          <w:szCs w:val="28"/>
          <w:lang w:eastAsia="ru-RU"/>
        </w:rPr>
        <w:lastRenderedPageBreak/>
        <w:t xml:space="preserve">социальной помощи детям и подросткам Московского Комитета образования. – Центр инноваций в педагогике. Москва.1998 г. </w:t>
      </w:r>
    </w:p>
    <w:p w:rsidR="00F27D5D" w:rsidRPr="000D59B4" w:rsidRDefault="00F27D5D" w:rsidP="000D59B4">
      <w:pPr>
        <w:numPr>
          <w:ilvl w:val="0"/>
          <w:numId w:val="32"/>
        </w:numPr>
        <w:spacing w:after="14" w:line="360" w:lineRule="auto"/>
        <w:ind w:hanging="430"/>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Частные методики адаптивной физической культуры: Учеб- ное пособие /Под ред. Л. В. Шапковой.— М.: Советский спо</w:t>
      </w:r>
      <w:r w:rsidR="000D59B4">
        <w:rPr>
          <w:rFonts w:ascii="Times New Roman" w:hAnsi="Times New Roman"/>
          <w:color w:val="000000"/>
          <w:sz w:val="28"/>
          <w:szCs w:val="28"/>
          <w:lang w:eastAsia="ru-RU"/>
        </w:rPr>
        <w:t>рт, 2003.</w:t>
      </w:r>
    </w:p>
    <w:p w:rsidR="001F5D13" w:rsidRPr="000D59B4" w:rsidRDefault="001F5D13" w:rsidP="00B339B4">
      <w:pPr>
        <w:spacing w:after="0" w:line="360" w:lineRule="auto"/>
        <w:jc w:val="both"/>
        <w:rPr>
          <w:rFonts w:ascii="Times New Roman" w:hAnsi="Times New Roman"/>
          <w:sz w:val="28"/>
          <w:szCs w:val="28"/>
        </w:rPr>
      </w:pPr>
    </w:p>
    <w:p w:rsidR="00B339B4" w:rsidRPr="000D59B4" w:rsidRDefault="00B339B4" w:rsidP="00B339B4">
      <w:pPr>
        <w:spacing w:after="0" w:line="360" w:lineRule="auto"/>
        <w:jc w:val="both"/>
        <w:rPr>
          <w:rFonts w:ascii="Times New Roman" w:hAnsi="Times New Roman"/>
          <w:sz w:val="28"/>
          <w:szCs w:val="28"/>
        </w:rPr>
      </w:pPr>
    </w:p>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bookmarkEnd w:id="7"/>
    <w:p w:rsidR="00486E1E" w:rsidRPr="000D59B4" w:rsidRDefault="00486E1E" w:rsidP="00486E1E">
      <w:pPr>
        <w:keepNext/>
        <w:keepLines/>
        <w:widowControl w:val="0"/>
        <w:suppressAutoHyphens/>
        <w:spacing w:before="240" w:after="0" w:line="360" w:lineRule="auto"/>
        <w:outlineLvl w:val="0"/>
        <w:rPr>
          <w:rFonts w:ascii="Times New Roman" w:hAnsi="Times New Roman"/>
          <w:kern w:val="2"/>
          <w:sz w:val="28"/>
          <w:szCs w:val="28"/>
          <w:lang w:eastAsia="hi-IN" w:bidi="hi-IN"/>
        </w:rPr>
      </w:pPr>
    </w:p>
    <w:p w:rsidR="000D59B4" w:rsidRDefault="000D59B4">
      <w:pPr>
        <w:spacing w:after="0" w:line="240" w:lineRule="auto"/>
        <w:rPr>
          <w:rFonts w:ascii="Times New Roman" w:hAnsi="Times New Roman"/>
          <w:kern w:val="2"/>
          <w:sz w:val="28"/>
          <w:szCs w:val="28"/>
          <w:lang w:eastAsia="hi-IN" w:bidi="hi-IN"/>
        </w:rPr>
      </w:pPr>
      <w:r>
        <w:rPr>
          <w:rFonts w:ascii="Times New Roman" w:hAnsi="Times New Roman"/>
          <w:kern w:val="2"/>
          <w:sz w:val="28"/>
          <w:szCs w:val="28"/>
          <w:lang w:eastAsia="hi-IN" w:bidi="hi-IN"/>
        </w:rPr>
        <w:br w:type="page"/>
      </w:r>
    </w:p>
    <w:p w:rsidR="00486E1E" w:rsidRPr="000D59B4" w:rsidRDefault="00486E1E" w:rsidP="000D59B4">
      <w:pPr>
        <w:keepNext/>
        <w:keepLines/>
        <w:widowControl w:val="0"/>
        <w:suppressAutoHyphens/>
        <w:spacing w:after="0" w:line="360" w:lineRule="auto"/>
        <w:outlineLvl w:val="0"/>
        <w:rPr>
          <w:rFonts w:ascii="Times New Roman" w:hAnsi="Times New Roman"/>
          <w:kern w:val="2"/>
          <w:sz w:val="28"/>
          <w:szCs w:val="28"/>
          <w:lang w:eastAsia="hi-IN" w:bidi="hi-IN"/>
        </w:rPr>
      </w:pPr>
      <w:r w:rsidRPr="000D59B4">
        <w:rPr>
          <w:rFonts w:ascii="Times New Roman" w:hAnsi="Times New Roman"/>
          <w:kern w:val="2"/>
          <w:sz w:val="28"/>
          <w:szCs w:val="28"/>
          <w:lang w:eastAsia="hi-IN" w:bidi="hi-IN"/>
        </w:rPr>
        <w:lastRenderedPageBreak/>
        <w:t>ПРИЛОЖЕНИЕ</w:t>
      </w:r>
    </w:p>
    <w:p w:rsidR="00486E1E" w:rsidRPr="000D59B4" w:rsidRDefault="000D59B4" w:rsidP="000D59B4">
      <w:pPr>
        <w:widowControl w:val="0"/>
        <w:suppressAutoHyphens/>
        <w:spacing w:after="0" w:line="360" w:lineRule="auto"/>
        <w:jc w:val="both"/>
        <w:rPr>
          <w:rFonts w:ascii="Times New Roman" w:eastAsia="SimSun" w:hAnsi="Times New Roman"/>
          <w:kern w:val="2"/>
          <w:sz w:val="28"/>
          <w:szCs w:val="28"/>
          <w:u w:val="single"/>
          <w:lang w:eastAsia="hi-IN" w:bidi="hi-IN"/>
        </w:rPr>
      </w:pPr>
      <w:r>
        <w:rPr>
          <w:rFonts w:ascii="Times New Roman" w:eastAsia="SimSun" w:hAnsi="Times New Roman"/>
          <w:kern w:val="2"/>
          <w:sz w:val="28"/>
          <w:szCs w:val="28"/>
          <w:u w:val="single"/>
          <w:lang w:eastAsia="hi-IN" w:bidi="hi-IN"/>
        </w:rPr>
        <w:t>Тесты по ОФП для 1 года обучения</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1.Древнейшей формой организации физической культуры были:</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бега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Б) единоборство</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соревнования на колесницах</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Г) игры</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2.Физическая культура рабовладельческого общества имела: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прикладную направленность</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Б) военную и оздоровительную направленность</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образовательную направленность</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воспитательную направленность</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3.Российский Олимпийский Комитет был создан в</w:t>
      </w:r>
      <w:r w:rsidR="00911C89">
        <w:rPr>
          <w:rFonts w:ascii="Times New Roman" w:hAnsi="Times New Roman"/>
          <w:bCs/>
          <w:color w:val="000000"/>
          <w:sz w:val="28"/>
          <w:szCs w:val="28"/>
          <w:lang w:eastAsia="ru-RU"/>
        </w:rPr>
        <w:t xml:space="preserve"> …</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1908 году</w:t>
      </w:r>
      <w:r w:rsidR="00911C89">
        <w:rPr>
          <w:rFonts w:ascii="Times New Roman" w:hAnsi="Times New Roman"/>
          <w:color w:val="000000"/>
          <w:sz w:val="28"/>
          <w:szCs w:val="28"/>
          <w:lang w:eastAsia="ru-RU"/>
        </w:rPr>
        <w:t>;</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б) 1911 году</w:t>
      </w:r>
      <w:r w:rsidR="00911C89">
        <w:rPr>
          <w:rFonts w:ascii="Times New Roman" w:hAnsi="Times New Roman"/>
          <w:bCs/>
          <w:color w:val="000000"/>
          <w:sz w:val="28"/>
          <w:szCs w:val="28"/>
          <w:lang w:eastAsia="ru-RU"/>
        </w:rPr>
        <w:t>;</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1912 году</w:t>
      </w:r>
      <w:r w:rsidR="00911C89">
        <w:rPr>
          <w:rFonts w:ascii="Times New Roman" w:hAnsi="Times New Roman"/>
          <w:color w:val="000000"/>
          <w:sz w:val="28"/>
          <w:szCs w:val="28"/>
          <w:lang w:eastAsia="ru-RU"/>
        </w:rPr>
        <w:t>;</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1916 году</w:t>
      </w:r>
      <w:r w:rsidR="00911C89">
        <w:rPr>
          <w:rFonts w:ascii="Times New Roman" w:hAnsi="Times New Roman"/>
          <w:color w:val="000000"/>
          <w:sz w:val="28"/>
          <w:szCs w:val="28"/>
          <w:lang w:eastAsia="ru-RU"/>
        </w:rPr>
        <w:t>.</w:t>
      </w:r>
      <w:bookmarkStart w:id="8" w:name="_GoBack"/>
      <w:bookmarkEnd w:id="8"/>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4.Александр Попов – Чемпион Олимпийских игр в …</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А) плавание</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Б) легкая атлетика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лыжные гонки</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велоспорт</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5.Какой из перечисленных видов не входит в программу современного пятиборья</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стрельба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lastRenderedPageBreak/>
        <w:t>Б) фехтование</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Б) гимнастика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верховая езда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6.Почему античные Олимпийские игры назывались праздниками мира?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игры отличались миролюбивым характером</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Б) в период проведения игр прекращались войны</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в Олимпийских играх принимали участие атлеты всего мира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Олимпийские игры имели мировую известность</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7.Какой вид программы представлял программу первых Олимпийских игр Древней Греции?</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метание копья</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Б) борьба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В) бег на один стадий</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бег на четыре стадия</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8.Как назывался вид спортивной программы Олимпийских игр древности, сочетавший борьбу с кулачным боем?</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долиходром</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Б) панкратион</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пентатлон</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диаулом</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9.Какая организация руководит современным олимпийским движением?</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Организация объединенных наций</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Б) Международный совет физического воспитания и спорта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В) Международный олимпийский комитет</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Г) Международная олимпийская академи</w:t>
      </w:r>
      <w:r w:rsidR="000D59B4">
        <w:rPr>
          <w:rFonts w:ascii="Times New Roman" w:hAnsi="Times New Roman"/>
          <w:color w:val="000000"/>
          <w:sz w:val="28"/>
          <w:szCs w:val="28"/>
          <w:lang w:eastAsia="ru-RU"/>
        </w:rPr>
        <w:t>я</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lastRenderedPageBreak/>
        <w:t>10.Кто был первым президентом Международного олимпийского комитета?</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А) Пьер де Кубертен</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Б) Алексей Бутовский</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color w:val="000000"/>
          <w:sz w:val="28"/>
          <w:szCs w:val="28"/>
          <w:lang w:eastAsia="ru-RU"/>
        </w:rPr>
        <w:t>В) Майкл Килланин</w:t>
      </w:r>
    </w:p>
    <w:p w:rsidR="00812073" w:rsidRPr="000D59B4" w:rsidRDefault="00812073" w:rsidP="000D59B4">
      <w:pPr>
        <w:shd w:val="clear" w:color="auto" w:fill="FFFFFF"/>
        <w:spacing w:after="0" w:line="360" w:lineRule="auto"/>
        <w:jc w:val="both"/>
        <w:rPr>
          <w:rFonts w:ascii="Times New Roman" w:hAnsi="Times New Roman"/>
          <w:color w:val="000000"/>
          <w:sz w:val="28"/>
          <w:szCs w:val="28"/>
          <w:lang w:eastAsia="ru-RU"/>
        </w:rPr>
      </w:pPr>
      <w:r w:rsidRPr="000D59B4">
        <w:rPr>
          <w:rFonts w:ascii="Times New Roman" w:hAnsi="Times New Roman"/>
          <w:bCs/>
          <w:color w:val="000000"/>
          <w:sz w:val="28"/>
          <w:szCs w:val="28"/>
          <w:lang w:eastAsia="ru-RU"/>
        </w:rPr>
        <w:t>Г) Деметриус Викелас</w:t>
      </w:r>
    </w:p>
    <w:p w:rsidR="001F5D13" w:rsidRPr="000D59B4" w:rsidRDefault="001F5D13" w:rsidP="004024F6">
      <w:pPr>
        <w:tabs>
          <w:tab w:val="left" w:pos="5820"/>
        </w:tabs>
        <w:rPr>
          <w:rFonts w:ascii="Times New Roman" w:hAnsi="Times New Roman"/>
          <w:sz w:val="28"/>
          <w:szCs w:val="28"/>
        </w:rPr>
      </w:pPr>
    </w:p>
    <w:sectPr w:rsidR="001F5D13" w:rsidRPr="000D59B4" w:rsidSect="000D59B4">
      <w:pgSz w:w="11906" w:h="16838"/>
      <w:pgMar w:top="1134"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0D" w:rsidRDefault="001A4C0D" w:rsidP="00D35137">
      <w:pPr>
        <w:spacing w:after="0" w:line="240" w:lineRule="auto"/>
      </w:pPr>
      <w:r>
        <w:separator/>
      </w:r>
    </w:p>
  </w:endnote>
  <w:endnote w:type="continuationSeparator" w:id="1">
    <w:p w:rsidR="001A4C0D" w:rsidRDefault="001A4C0D" w:rsidP="00D35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11004"/>
    </w:sdtPr>
    <w:sdtContent>
      <w:p w:rsidR="00B02266" w:rsidRDefault="00F728EF">
        <w:pPr>
          <w:pStyle w:val="ad"/>
          <w:jc w:val="center"/>
        </w:pPr>
        <w:r>
          <w:fldChar w:fldCharType="begin"/>
        </w:r>
        <w:r w:rsidR="00755967">
          <w:instrText xml:space="preserve"> PAGE   \* MERGEFORMAT </w:instrText>
        </w:r>
        <w:r>
          <w:fldChar w:fldCharType="separate"/>
        </w:r>
        <w:r w:rsidR="00E346A8">
          <w:rPr>
            <w:noProof/>
          </w:rPr>
          <w:t>4</w:t>
        </w:r>
        <w:r>
          <w:rPr>
            <w:noProof/>
          </w:rPr>
          <w:fldChar w:fldCharType="end"/>
        </w:r>
      </w:p>
    </w:sdtContent>
  </w:sdt>
  <w:p w:rsidR="00B02266" w:rsidRDefault="00B0226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0D" w:rsidRDefault="001A4C0D" w:rsidP="00D35137">
      <w:pPr>
        <w:spacing w:after="0" w:line="240" w:lineRule="auto"/>
      </w:pPr>
      <w:r>
        <w:separator/>
      </w:r>
    </w:p>
  </w:footnote>
  <w:footnote w:type="continuationSeparator" w:id="1">
    <w:p w:rsidR="001A4C0D" w:rsidRDefault="001A4C0D" w:rsidP="00D351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34F"/>
    <w:multiLevelType w:val="hybridMultilevel"/>
    <w:tmpl w:val="85DCBC7C"/>
    <w:lvl w:ilvl="0" w:tplc="67D01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B2586"/>
    <w:multiLevelType w:val="multilevel"/>
    <w:tmpl w:val="246A45E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01C93223"/>
    <w:multiLevelType w:val="hybridMultilevel"/>
    <w:tmpl w:val="5C1E5D7C"/>
    <w:lvl w:ilvl="0" w:tplc="0EE4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F1BB9"/>
    <w:multiLevelType w:val="hybridMultilevel"/>
    <w:tmpl w:val="8402D780"/>
    <w:lvl w:ilvl="0" w:tplc="D5E8CF3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95C89"/>
    <w:multiLevelType w:val="hybridMultilevel"/>
    <w:tmpl w:val="5B2285E0"/>
    <w:lvl w:ilvl="0" w:tplc="66AC6E9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E7EE8">
      <w:start w:val="1"/>
      <w:numFmt w:val="decimal"/>
      <w:lvlText w:val="%2."/>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7488A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8DE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A886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EC3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9619D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32C4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8D7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3596D65"/>
    <w:multiLevelType w:val="hybridMultilevel"/>
    <w:tmpl w:val="399805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093213"/>
    <w:multiLevelType w:val="hybridMultilevel"/>
    <w:tmpl w:val="33465422"/>
    <w:lvl w:ilvl="0" w:tplc="9E3844F8">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F4863"/>
    <w:multiLevelType w:val="hybridMultilevel"/>
    <w:tmpl w:val="8C68FDC4"/>
    <w:lvl w:ilvl="0" w:tplc="F0C2E5A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2D84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AAC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4133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EE69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4478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EEF9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0DDF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0E34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DB56431"/>
    <w:multiLevelType w:val="hybridMultilevel"/>
    <w:tmpl w:val="F1D41898"/>
    <w:lvl w:ilvl="0" w:tplc="D29A108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A4C48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508A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1E1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4A55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B45A6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F68C4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E451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481A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F860439"/>
    <w:multiLevelType w:val="hybridMultilevel"/>
    <w:tmpl w:val="9E862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56361"/>
    <w:multiLevelType w:val="hybridMultilevel"/>
    <w:tmpl w:val="BDE0CA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CE2687"/>
    <w:multiLevelType w:val="hybridMultilevel"/>
    <w:tmpl w:val="76AADA4C"/>
    <w:lvl w:ilvl="0" w:tplc="D5E8CF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3D7243F"/>
    <w:multiLevelType w:val="hybridMultilevel"/>
    <w:tmpl w:val="7C3A62FA"/>
    <w:lvl w:ilvl="0" w:tplc="0EE4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3530E"/>
    <w:multiLevelType w:val="hybridMultilevel"/>
    <w:tmpl w:val="1FDE067E"/>
    <w:lvl w:ilvl="0" w:tplc="67D01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44A1A"/>
    <w:multiLevelType w:val="hybridMultilevel"/>
    <w:tmpl w:val="3D12463C"/>
    <w:lvl w:ilvl="0" w:tplc="60122B8E">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62A50EB"/>
    <w:multiLevelType w:val="multilevel"/>
    <w:tmpl w:val="5DF04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B73F38"/>
    <w:multiLevelType w:val="hybridMultilevel"/>
    <w:tmpl w:val="105E5D0E"/>
    <w:lvl w:ilvl="0" w:tplc="D5E8CF3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31B8B"/>
    <w:multiLevelType w:val="hybridMultilevel"/>
    <w:tmpl w:val="B7C21304"/>
    <w:lvl w:ilvl="0" w:tplc="D5E8C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3402D"/>
    <w:multiLevelType w:val="hybridMultilevel"/>
    <w:tmpl w:val="6178A338"/>
    <w:lvl w:ilvl="0" w:tplc="67D01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2249E1"/>
    <w:multiLevelType w:val="hybridMultilevel"/>
    <w:tmpl w:val="F0EE5CA4"/>
    <w:lvl w:ilvl="0" w:tplc="FF1C879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46C53B8"/>
    <w:multiLevelType w:val="hybridMultilevel"/>
    <w:tmpl w:val="1244248C"/>
    <w:lvl w:ilvl="0" w:tplc="D5E8CF3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D34D74"/>
    <w:multiLevelType w:val="hybridMultilevel"/>
    <w:tmpl w:val="1C02CC5E"/>
    <w:lvl w:ilvl="0" w:tplc="E746FFBA">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EABE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E09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E676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8EEB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6453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CEE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4B4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0C7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3AA74807"/>
    <w:multiLevelType w:val="hybridMultilevel"/>
    <w:tmpl w:val="DEAC1482"/>
    <w:lvl w:ilvl="0" w:tplc="67D01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F37D17"/>
    <w:multiLevelType w:val="multilevel"/>
    <w:tmpl w:val="5350A668"/>
    <w:lvl w:ilvl="0">
      <w:start w:val="1"/>
      <w:numFmt w:val="decimal"/>
      <w:lvlText w:val="%1."/>
      <w:lvlJc w:val="left"/>
      <w:pPr>
        <w:ind w:left="927" w:hanging="360"/>
      </w:pPr>
      <w:rPr>
        <w:rFonts w:cs="Times New Roman"/>
      </w:rPr>
    </w:lvl>
    <w:lvl w:ilvl="1">
      <w:start w:val="2"/>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FD63386"/>
    <w:multiLevelType w:val="hybridMultilevel"/>
    <w:tmpl w:val="9494824A"/>
    <w:lvl w:ilvl="0" w:tplc="0EE4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512B5"/>
    <w:multiLevelType w:val="hybridMultilevel"/>
    <w:tmpl w:val="A9B05BAE"/>
    <w:lvl w:ilvl="0" w:tplc="D5E8C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CB6D61"/>
    <w:multiLevelType w:val="hybridMultilevel"/>
    <w:tmpl w:val="CF1E69DE"/>
    <w:lvl w:ilvl="0" w:tplc="D5E8CF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A0376BF"/>
    <w:multiLevelType w:val="hybridMultilevel"/>
    <w:tmpl w:val="7EB69C3A"/>
    <w:lvl w:ilvl="0" w:tplc="0EE4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814A2B"/>
    <w:multiLevelType w:val="hybridMultilevel"/>
    <w:tmpl w:val="0C1E4EAC"/>
    <w:lvl w:ilvl="0" w:tplc="747419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A0C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46DA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A91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455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1A60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F285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CA8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04A7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A874784"/>
    <w:multiLevelType w:val="hybridMultilevel"/>
    <w:tmpl w:val="8FFADDF6"/>
    <w:lvl w:ilvl="0" w:tplc="DAC41564">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B81452">
      <w:start w:val="1"/>
      <w:numFmt w:val="bullet"/>
      <w:lvlText w:val="o"/>
      <w:lvlJc w:val="left"/>
      <w:pPr>
        <w:ind w:left="21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4E7ECC">
      <w:start w:val="1"/>
      <w:numFmt w:val="bullet"/>
      <w:lvlText w:val="▪"/>
      <w:lvlJc w:val="left"/>
      <w:pPr>
        <w:ind w:left="28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D6858E">
      <w:start w:val="1"/>
      <w:numFmt w:val="bullet"/>
      <w:lvlText w:val="•"/>
      <w:lvlJc w:val="left"/>
      <w:pPr>
        <w:ind w:left="3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AEC748">
      <w:start w:val="1"/>
      <w:numFmt w:val="bullet"/>
      <w:lvlText w:val="o"/>
      <w:lvlJc w:val="left"/>
      <w:pPr>
        <w:ind w:left="43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7A0B80">
      <w:start w:val="1"/>
      <w:numFmt w:val="bullet"/>
      <w:lvlText w:val="▪"/>
      <w:lvlJc w:val="left"/>
      <w:pPr>
        <w:ind w:left="50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FC19C8">
      <w:start w:val="1"/>
      <w:numFmt w:val="bullet"/>
      <w:lvlText w:val="•"/>
      <w:lvlJc w:val="left"/>
      <w:pPr>
        <w:ind w:left="57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AAC6B2">
      <w:start w:val="1"/>
      <w:numFmt w:val="bullet"/>
      <w:lvlText w:val="o"/>
      <w:lvlJc w:val="left"/>
      <w:pPr>
        <w:ind w:left="64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D6DC7C">
      <w:start w:val="1"/>
      <w:numFmt w:val="bullet"/>
      <w:lvlText w:val="▪"/>
      <w:lvlJc w:val="left"/>
      <w:pPr>
        <w:ind w:left="71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61E851F1"/>
    <w:multiLevelType w:val="hybridMultilevel"/>
    <w:tmpl w:val="A88A2B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F26AD8"/>
    <w:multiLevelType w:val="hybridMultilevel"/>
    <w:tmpl w:val="6CDE0646"/>
    <w:lvl w:ilvl="0" w:tplc="0EE48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E131AA"/>
    <w:multiLevelType w:val="hybridMultilevel"/>
    <w:tmpl w:val="2C644D44"/>
    <w:lvl w:ilvl="0" w:tplc="67D01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26C29"/>
    <w:multiLevelType w:val="hybridMultilevel"/>
    <w:tmpl w:val="41E418CA"/>
    <w:lvl w:ilvl="0" w:tplc="60122B8E">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6265AB8"/>
    <w:multiLevelType w:val="multilevel"/>
    <w:tmpl w:val="2522FEB2"/>
    <w:lvl w:ilvl="0">
      <w:start w:val="1"/>
      <w:numFmt w:val="decimal"/>
      <w:lvlText w:val="%1."/>
      <w:lvlJc w:val="left"/>
      <w:pPr>
        <w:ind w:left="720" w:hanging="360"/>
      </w:pPr>
      <w:rPr>
        <w:rFonts w:hint="default"/>
        <w:sz w:val="29"/>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D601133"/>
    <w:multiLevelType w:val="hybridMultilevel"/>
    <w:tmpl w:val="E54C508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10"/>
  </w:num>
  <w:num w:numId="6">
    <w:abstractNumId w:val="30"/>
  </w:num>
  <w:num w:numId="7">
    <w:abstractNumId w:val="34"/>
  </w:num>
  <w:num w:numId="8">
    <w:abstractNumId w:val="15"/>
  </w:num>
  <w:num w:numId="9">
    <w:abstractNumId w:val="33"/>
  </w:num>
  <w:num w:numId="10">
    <w:abstractNumId w:val="14"/>
  </w:num>
  <w:num w:numId="11">
    <w:abstractNumId w:val="20"/>
  </w:num>
  <w:num w:numId="12">
    <w:abstractNumId w:val="3"/>
  </w:num>
  <w:num w:numId="13">
    <w:abstractNumId w:val="16"/>
  </w:num>
  <w:num w:numId="14">
    <w:abstractNumId w:val="11"/>
  </w:num>
  <w:num w:numId="15">
    <w:abstractNumId w:val="26"/>
  </w:num>
  <w:num w:numId="16">
    <w:abstractNumId w:val="23"/>
  </w:num>
  <w:num w:numId="17">
    <w:abstractNumId w:val="9"/>
  </w:num>
  <w:num w:numId="18">
    <w:abstractNumId w:val="24"/>
  </w:num>
  <w:num w:numId="19">
    <w:abstractNumId w:val="2"/>
  </w:num>
  <w:num w:numId="20">
    <w:abstractNumId w:val="31"/>
  </w:num>
  <w:num w:numId="21">
    <w:abstractNumId w:val="12"/>
  </w:num>
  <w:num w:numId="22">
    <w:abstractNumId w:val="27"/>
  </w:num>
  <w:num w:numId="23">
    <w:abstractNumId w:val="7"/>
  </w:num>
  <w:num w:numId="24">
    <w:abstractNumId w:val="32"/>
  </w:num>
  <w:num w:numId="25">
    <w:abstractNumId w:val="29"/>
  </w:num>
  <w:num w:numId="26">
    <w:abstractNumId w:val="13"/>
  </w:num>
  <w:num w:numId="27">
    <w:abstractNumId w:val="0"/>
  </w:num>
  <w:num w:numId="28">
    <w:abstractNumId w:val="8"/>
  </w:num>
  <w:num w:numId="29">
    <w:abstractNumId w:val="22"/>
  </w:num>
  <w:num w:numId="30">
    <w:abstractNumId w:val="4"/>
  </w:num>
  <w:num w:numId="31">
    <w:abstractNumId w:val="18"/>
  </w:num>
  <w:num w:numId="32">
    <w:abstractNumId w:val="21"/>
  </w:num>
  <w:num w:numId="33">
    <w:abstractNumId w:val="28"/>
  </w:num>
  <w:num w:numId="34">
    <w:abstractNumId w:val="6"/>
  </w:num>
  <w:num w:numId="35">
    <w:abstractNumId w:val="25"/>
  </w:num>
  <w:num w:numId="36">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5D13"/>
    <w:rsid w:val="00052454"/>
    <w:rsid w:val="000B67BC"/>
    <w:rsid w:val="000D59B4"/>
    <w:rsid w:val="000E606E"/>
    <w:rsid w:val="00111B45"/>
    <w:rsid w:val="00121AA5"/>
    <w:rsid w:val="00130C5E"/>
    <w:rsid w:val="00177101"/>
    <w:rsid w:val="001A4C0D"/>
    <w:rsid w:val="001B6087"/>
    <w:rsid w:val="001D7F28"/>
    <w:rsid w:val="001F5D13"/>
    <w:rsid w:val="00203C68"/>
    <w:rsid w:val="00231D91"/>
    <w:rsid w:val="0023374F"/>
    <w:rsid w:val="00240441"/>
    <w:rsid w:val="00251678"/>
    <w:rsid w:val="00294FD7"/>
    <w:rsid w:val="002B621F"/>
    <w:rsid w:val="003324E0"/>
    <w:rsid w:val="00363FD7"/>
    <w:rsid w:val="00384454"/>
    <w:rsid w:val="00385586"/>
    <w:rsid w:val="003870D0"/>
    <w:rsid w:val="003C2B85"/>
    <w:rsid w:val="004024F6"/>
    <w:rsid w:val="00450DF5"/>
    <w:rsid w:val="0047723B"/>
    <w:rsid w:val="00486E1E"/>
    <w:rsid w:val="004F415A"/>
    <w:rsid w:val="005101B5"/>
    <w:rsid w:val="005A01D1"/>
    <w:rsid w:val="005B6C3B"/>
    <w:rsid w:val="005D4566"/>
    <w:rsid w:val="005F0FEE"/>
    <w:rsid w:val="006014E3"/>
    <w:rsid w:val="00621506"/>
    <w:rsid w:val="006948FE"/>
    <w:rsid w:val="006B1DFC"/>
    <w:rsid w:val="006B481C"/>
    <w:rsid w:val="006C0F41"/>
    <w:rsid w:val="006F08B6"/>
    <w:rsid w:val="00724429"/>
    <w:rsid w:val="00755967"/>
    <w:rsid w:val="00780093"/>
    <w:rsid w:val="007B50FC"/>
    <w:rsid w:val="007E4498"/>
    <w:rsid w:val="0080256F"/>
    <w:rsid w:val="00812073"/>
    <w:rsid w:val="008C4B26"/>
    <w:rsid w:val="009026EE"/>
    <w:rsid w:val="00905AB6"/>
    <w:rsid w:val="00911C89"/>
    <w:rsid w:val="00945FF7"/>
    <w:rsid w:val="00956AF7"/>
    <w:rsid w:val="00975DF7"/>
    <w:rsid w:val="00976EE8"/>
    <w:rsid w:val="009D78EB"/>
    <w:rsid w:val="009E43AF"/>
    <w:rsid w:val="00A22BA6"/>
    <w:rsid w:val="00A40D00"/>
    <w:rsid w:val="00A54585"/>
    <w:rsid w:val="00A705C8"/>
    <w:rsid w:val="00AF5FD8"/>
    <w:rsid w:val="00B02266"/>
    <w:rsid w:val="00B339B4"/>
    <w:rsid w:val="00B433FD"/>
    <w:rsid w:val="00C03271"/>
    <w:rsid w:val="00C1039A"/>
    <w:rsid w:val="00C3456D"/>
    <w:rsid w:val="00C43232"/>
    <w:rsid w:val="00D13981"/>
    <w:rsid w:val="00D35137"/>
    <w:rsid w:val="00D6065F"/>
    <w:rsid w:val="00D7778C"/>
    <w:rsid w:val="00D8365F"/>
    <w:rsid w:val="00DD1C54"/>
    <w:rsid w:val="00DD56DA"/>
    <w:rsid w:val="00E0479B"/>
    <w:rsid w:val="00E17F2B"/>
    <w:rsid w:val="00E346A8"/>
    <w:rsid w:val="00E8388C"/>
    <w:rsid w:val="00EE55D8"/>
    <w:rsid w:val="00F112F8"/>
    <w:rsid w:val="00F27D5D"/>
    <w:rsid w:val="00F55CF0"/>
    <w:rsid w:val="00F6022A"/>
    <w:rsid w:val="00F728EF"/>
    <w:rsid w:val="00F742C4"/>
    <w:rsid w:val="00FB2A88"/>
    <w:rsid w:val="00FD3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13"/>
    <w:pPr>
      <w:spacing w:after="200" w:line="276" w:lineRule="auto"/>
    </w:pPr>
    <w:rPr>
      <w:rFonts w:ascii="Calibri" w:hAnsi="Calibri"/>
      <w:sz w:val="22"/>
      <w:szCs w:val="22"/>
      <w:lang w:eastAsia="en-US"/>
    </w:rPr>
  </w:style>
  <w:style w:type="paragraph" w:styleId="1">
    <w:name w:val="heading 1"/>
    <w:basedOn w:val="a"/>
    <w:next w:val="a"/>
    <w:link w:val="10"/>
    <w:qFormat/>
    <w:rsid w:val="001F5D13"/>
    <w:pPr>
      <w:keepNext/>
      <w:keepLines/>
      <w:widowControl w:val="0"/>
      <w:suppressAutoHyphens/>
      <w:spacing w:before="240" w:after="0" w:line="360" w:lineRule="auto"/>
      <w:jc w:val="center"/>
      <w:outlineLvl w:val="0"/>
    </w:pPr>
    <w:rPr>
      <w:rFonts w:ascii="Times New Roman" w:hAnsi="Times New Roman"/>
      <w:kern w:val="2"/>
      <w:sz w:val="29"/>
      <w:szCs w:val="20"/>
      <w:lang w:eastAsia="hi-IN" w:bidi="hi-IN"/>
    </w:rPr>
  </w:style>
  <w:style w:type="paragraph" w:styleId="2">
    <w:name w:val="heading 2"/>
    <w:basedOn w:val="a"/>
    <w:next w:val="a"/>
    <w:link w:val="20"/>
    <w:qFormat/>
    <w:rsid w:val="001F5D13"/>
    <w:pPr>
      <w:keepNext/>
      <w:widowControl w:val="0"/>
      <w:suppressAutoHyphens/>
      <w:spacing w:before="240" w:after="60" w:line="240" w:lineRule="auto"/>
      <w:outlineLvl w:val="1"/>
    </w:pPr>
    <w:rPr>
      <w:rFonts w:ascii="Arial" w:eastAsia="SimSun" w:hAnsi="Arial"/>
      <w:b/>
      <w:i/>
      <w:kern w:val="2"/>
      <w:sz w:val="28"/>
      <w:szCs w:val="20"/>
      <w:lang w:eastAsia="hi-IN" w:bidi="hi-IN"/>
    </w:rPr>
  </w:style>
  <w:style w:type="paragraph" w:styleId="4">
    <w:name w:val="heading 4"/>
    <w:basedOn w:val="a"/>
    <w:next w:val="a"/>
    <w:link w:val="40"/>
    <w:qFormat/>
    <w:rsid w:val="001F5D13"/>
    <w:pPr>
      <w:keepNext/>
      <w:spacing w:before="240" w:after="60"/>
      <w:outlineLvl w:val="3"/>
    </w:pPr>
    <w:rPr>
      <w:b/>
      <w:sz w:val="28"/>
      <w:szCs w:val="20"/>
    </w:rPr>
  </w:style>
  <w:style w:type="paragraph" w:styleId="5">
    <w:name w:val="heading 5"/>
    <w:basedOn w:val="a"/>
    <w:next w:val="a"/>
    <w:link w:val="50"/>
    <w:qFormat/>
    <w:rsid w:val="001F5D13"/>
    <w:pPr>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F5D13"/>
    <w:rPr>
      <w:kern w:val="2"/>
      <w:sz w:val="29"/>
      <w:lang w:val="ru-RU" w:eastAsia="hi-IN" w:bidi="hi-IN"/>
    </w:rPr>
  </w:style>
  <w:style w:type="character" w:customStyle="1" w:styleId="20">
    <w:name w:val="Заголовок 2 Знак"/>
    <w:link w:val="2"/>
    <w:locked/>
    <w:rsid w:val="001F5D13"/>
    <w:rPr>
      <w:rFonts w:ascii="Arial" w:eastAsia="SimSun" w:hAnsi="Arial"/>
      <w:b/>
      <w:i/>
      <w:kern w:val="2"/>
      <w:sz w:val="28"/>
      <w:lang w:val="ru-RU" w:eastAsia="hi-IN" w:bidi="hi-IN"/>
    </w:rPr>
  </w:style>
  <w:style w:type="character" w:customStyle="1" w:styleId="40">
    <w:name w:val="Заголовок 4 Знак"/>
    <w:link w:val="4"/>
    <w:semiHidden/>
    <w:locked/>
    <w:rsid w:val="001F5D13"/>
    <w:rPr>
      <w:rFonts w:ascii="Calibri" w:hAnsi="Calibri"/>
      <w:b/>
      <w:sz w:val="28"/>
      <w:lang w:val="ru-RU" w:eastAsia="en-US" w:bidi="ar-SA"/>
    </w:rPr>
  </w:style>
  <w:style w:type="character" w:customStyle="1" w:styleId="50">
    <w:name w:val="Заголовок 5 Знак"/>
    <w:link w:val="5"/>
    <w:semiHidden/>
    <w:locked/>
    <w:rsid w:val="001F5D13"/>
    <w:rPr>
      <w:rFonts w:ascii="Calibri" w:hAnsi="Calibri"/>
      <w:b/>
      <w:i/>
      <w:sz w:val="26"/>
      <w:lang w:val="ru-RU" w:eastAsia="en-US" w:bidi="ar-SA"/>
    </w:rPr>
  </w:style>
  <w:style w:type="character" w:styleId="a3">
    <w:name w:val="Hyperlink"/>
    <w:rsid w:val="001F5D13"/>
    <w:rPr>
      <w:rFonts w:ascii="Times New Roman" w:hAnsi="Times New Roman" w:cs="Times New Roman"/>
      <w:color w:val="0000FF"/>
      <w:u w:val="single"/>
    </w:rPr>
  </w:style>
  <w:style w:type="character" w:styleId="a4">
    <w:name w:val="Strong"/>
    <w:qFormat/>
    <w:rsid w:val="001F5D13"/>
    <w:rPr>
      <w:rFonts w:ascii="Times New Roman" w:hAnsi="Times New Roman" w:cs="Times New Roman"/>
      <w:b/>
    </w:rPr>
  </w:style>
  <w:style w:type="paragraph" w:styleId="a5">
    <w:name w:val="Normal (Web)"/>
    <w:basedOn w:val="a"/>
    <w:uiPriority w:val="99"/>
    <w:rsid w:val="001F5D13"/>
    <w:pPr>
      <w:spacing w:before="100" w:beforeAutospacing="1" w:after="100" w:afterAutospacing="1" w:line="240" w:lineRule="auto"/>
    </w:pPr>
    <w:rPr>
      <w:rFonts w:ascii="Times New Roman" w:eastAsia="Calibri" w:hAnsi="Times New Roman"/>
      <w:sz w:val="24"/>
      <w:szCs w:val="24"/>
      <w:lang w:eastAsia="ru-RU"/>
    </w:rPr>
  </w:style>
  <w:style w:type="paragraph" w:styleId="11">
    <w:name w:val="toc 1"/>
    <w:basedOn w:val="a"/>
    <w:next w:val="a"/>
    <w:autoRedefine/>
    <w:rsid w:val="001F5D13"/>
    <w:pPr>
      <w:widowControl w:val="0"/>
      <w:suppressAutoHyphens/>
      <w:spacing w:after="100" w:line="240" w:lineRule="auto"/>
    </w:pPr>
    <w:rPr>
      <w:rFonts w:ascii="Times New Roman" w:eastAsia="SimSun" w:hAnsi="Times New Roman" w:cs="Mangal"/>
      <w:kern w:val="2"/>
      <w:sz w:val="24"/>
      <w:szCs w:val="21"/>
      <w:lang w:eastAsia="hi-IN" w:bidi="hi-IN"/>
    </w:rPr>
  </w:style>
  <w:style w:type="paragraph" w:styleId="21">
    <w:name w:val="toc 2"/>
    <w:basedOn w:val="a"/>
    <w:next w:val="a"/>
    <w:autoRedefine/>
    <w:rsid w:val="001F5D13"/>
    <w:pPr>
      <w:widowControl w:val="0"/>
      <w:suppressAutoHyphens/>
      <w:spacing w:after="100" w:line="240" w:lineRule="auto"/>
      <w:ind w:left="240"/>
    </w:pPr>
    <w:rPr>
      <w:rFonts w:ascii="Times New Roman" w:eastAsia="SimSun" w:hAnsi="Times New Roman" w:cs="Mangal"/>
      <w:kern w:val="2"/>
      <w:sz w:val="24"/>
      <w:szCs w:val="21"/>
      <w:lang w:eastAsia="hi-IN" w:bidi="hi-IN"/>
    </w:rPr>
  </w:style>
  <w:style w:type="paragraph" w:styleId="22">
    <w:name w:val="Body Text 2"/>
    <w:basedOn w:val="a"/>
    <w:link w:val="23"/>
    <w:rsid w:val="001F5D13"/>
    <w:pPr>
      <w:spacing w:after="0" w:line="240" w:lineRule="auto"/>
      <w:jc w:val="both"/>
    </w:pPr>
    <w:rPr>
      <w:rFonts w:ascii="Times New Roman" w:hAnsi="Times New Roman"/>
      <w:b/>
      <w:noProof/>
      <w:sz w:val="48"/>
      <w:szCs w:val="20"/>
      <w:lang w:eastAsia="ru-RU"/>
    </w:rPr>
  </w:style>
  <w:style w:type="character" w:customStyle="1" w:styleId="23">
    <w:name w:val="Основной текст 2 Знак"/>
    <w:link w:val="22"/>
    <w:locked/>
    <w:rsid w:val="001F5D13"/>
    <w:rPr>
      <w:b/>
      <w:noProof/>
      <w:sz w:val="48"/>
      <w:lang w:val="ru-RU" w:eastAsia="ru-RU" w:bidi="ar-SA"/>
    </w:rPr>
  </w:style>
  <w:style w:type="character" w:customStyle="1" w:styleId="s1">
    <w:name w:val="s1"/>
    <w:rsid w:val="001F5D13"/>
  </w:style>
  <w:style w:type="character" w:customStyle="1" w:styleId="apple-converted-space">
    <w:name w:val="apple-converted-space"/>
    <w:rsid w:val="001F5D13"/>
  </w:style>
  <w:style w:type="paragraph" w:customStyle="1" w:styleId="p5">
    <w:name w:val="p5"/>
    <w:basedOn w:val="a"/>
    <w:rsid w:val="001F5D13"/>
    <w:pPr>
      <w:spacing w:before="100" w:beforeAutospacing="1" w:after="100" w:afterAutospacing="1" w:line="240" w:lineRule="auto"/>
    </w:pPr>
    <w:rPr>
      <w:rFonts w:ascii="Times New Roman" w:eastAsia="Calibri" w:hAnsi="Times New Roman"/>
      <w:sz w:val="24"/>
      <w:szCs w:val="24"/>
      <w:lang w:eastAsia="ru-RU"/>
    </w:rPr>
  </w:style>
  <w:style w:type="character" w:customStyle="1" w:styleId="s6">
    <w:name w:val="s6"/>
    <w:rsid w:val="001F5D13"/>
  </w:style>
  <w:style w:type="paragraph" w:customStyle="1" w:styleId="12">
    <w:name w:val="Абзац списка1"/>
    <w:basedOn w:val="a"/>
    <w:rsid w:val="001F5D13"/>
    <w:pPr>
      <w:ind w:left="720"/>
      <w:contextualSpacing/>
    </w:pPr>
  </w:style>
  <w:style w:type="paragraph" w:styleId="a6">
    <w:name w:val="Body Text"/>
    <w:basedOn w:val="a"/>
    <w:link w:val="a7"/>
    <w:rsid w:val="001F5D13"/>
    <w:pPr>
      <w:spacing w:after="120" w:line="240" w:lineRule="auto"/>
    </w:pPr>
    <w:rPr>
      <w:sz w:val="20"/>
      <w:szCs w:val="20"/>
    </w:rPr>
  </w:style>
  <w:style w:type="character" w:customStyle="1" w:styleId="a7">
    <w:name w:val="Основной текст Знак"/>
    <w:link w:val="a6"/>
    <w:semiHidden/>
    <w:locked/>
    <w:rsid w:val="001F5D13"/>
    <w:rPr>
      <w:rFonts w:ascii="Calibri" w:hAnsi="Calibri"/>
      <w:lang w:val="ru-RU" w:eastAsia="en-US" w:bidi="ar-SA"/>
    </w:rPr>
  </w:style>
  <w:style w:type="character" w:styleId="a8">
    <w:name w:val="Emphasis"/>
    <w:qFormat/>
    <w:rsid w:val="001F5D13"/>
    <w:rPr>
      <w:rFonts w:cs="Times New Roman"/>
      <w:i/>
    </w:rPr>
  </w:style>
  <w:style w:type="character" w:customStyle="1" w:styleId="s9">
    <w:name w:val="s9"/>
    <w:rsid w:val="001F5D13"/>
  </w:style>
  <w:style w:type="table" w:styleId="a9">
    <w:name w:val="Table Grid"/>
    <w:basedOn w:val="a1"/>
    <w:uiPriority w:val="39"/>
    <w:rsid w:val="00AF5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F5FD8"/>
    <w:pPr>
      <w:ind w:left="720"/>
    </w:pPr>
    <w:rPr>
      <w:rFonts w:eastAsia="Calibri" w:cs="Calibri"/>
    </w:rPr>
  </w:style>
  <w:style w:type="paragraph" w:styleId="ab">
    <w:name w:val="header"/>
    <w:basedOn w:val="a"/>
    <w:link w:val="ac"/>
    <w:uiPriority w:val="99"/>
    <w:rsid w:val="00D35137"/>
    <w:pPr>
      <w:tabs>
        <w:tab w:val="center" w:pos="4677"/>
        <w:tab w:val="right" w:pos="9355"/>
      </w:tabs>
    </w:pPr>
  </w:style>
  <w:style w:type="character" w:customStyle="1" w:styleId="ac">
    <w:name w:val="Верхний колонтитул Знак"/>
    <w:link w:val="ab"/>
    <w:uiPriority w:val="99"/>
    <w:rsid w:val="00D35137"/>
    <w:rPr>
      <w:rFonts w:ascii="Calibri" w:hAnsi="Calibri"/>
      <w:sz w:val="22"/>
      <w:szCs w:val="22"/>
      <w:lang w:eastAsia="en-US"/>
    </w:rPr>
  </w:style>
  <w:style w:type="paragraph" w:styleId="ad">
    <w:name w:val="footer"/>
    <w:basedOn w:val="a"/>
    <w:link w:val="ae"/>
    <w:uiPriority w:val="99"/>
    <w:rsid w:val="00D35137"/>
    <w:pPr>
      <w:tabs>
        <w:tab w:val="center" w:pos="4677"/>
        <w:tab w:val="right" w:pos="9355"/>
      </w:tabs>
    </w:pPr>
  </w:style>
  <w:style w:type="character" w:customStyle="1" w:styleId="ae">
    <w:name w:val="Нижний колонтитул Знак"/>
    <w:link w:val="ad"/>
    <w:uiPriority w:val="99"/>
    <w:rsid w:val="00D35137"/>
    <w:rPr>
      <w:rFonts w:ascii="Calibri" w:hAnsi="Calibri"/>
      <w:sz w:val="22"/>
      <w:szCs w:val="22"/>
      <w:lang w:eastAsia="en-US"/>
    </w:rPr>
  </w:style>
  <w:style w:type="paragraph" w:styleId="af">
    <w:name w:val="Balloon Text"/>
    <w:basedOn w:val="a"/>
    <w:link w:val="af0"/>
    <w:rsid w:val="00F112F8"/>
    <w:pPr>
      <w:spacing w:after="0" w:line="240" w:lineRule="auto"/>
    </w:pPr>
    <w:rPr>
      <w:rFonts w:ascii="Segoe UI" w:hAnsi="Segoe UI" w:cs="Segoe UI"/>
      <w:sz w:val="18"/>
      <w:szCs w:val="18"/>
    </w:rPr>
  </w:style>
  <w:style w:type="character" w:customStyle="1" w:styleId="af0">
    <w:name w:val="Текст выноски Знак"/>
    <w:link w:val="af"/>
    <w:rsid w:val="00F112F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690188047">
      <w:bodyDiv w:val="1"/>
      <w:marLeft w:val="0"/>
      <w:marRight w:val="0"/>
      <w:marTop w:val="0"/>
      <w:marBottom w:val="0"/>
      <w:divBdr>
        <w:top w:val="none" w:sz="0" w:space="0" w:color="auto"/>
        <w:left w:val="none" w:sz="0" w:space="0" w:color="auto"/>
        <w:bottom w:val="none" w:sz="0" w:space="0" w:color="auto"/>
        <w:right w:val="none" w:sz="0" w:space="0" w:color="auto"/>
      </w:divBdr>
    </w:div>
    <w:div w:id="1833598625">
      <w:bodyDiv w:val="1"/>
      <w:marLeft w:val="0"/>
      <w:marRight w:val="0"/>
      <w:marTop w:val="0"/>
      <w:marBottom w:val="0"/>
      <w:divBdr>
        <w:top w:val="none" w:sz="0" w:space="0" w:color="auto"/>
        <w:left w:val="none" w:sz="0" w:space="0" w:color="auto"/>
        <w:bottom w:val="none" w:sz="0" w:space="0" w:color="auto"/>
        <w:right w:val="none" w:sz="0" w:space="0" w:color="auto"/>
      </w:divBdr>
    </w:div>
    <w:div w:id="21368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RTDU_che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дополнительного образования</vt:lpstr>
    </vt:vector>
  </TitlesOfParts>
  <Company>MoBIL GROUP</Company>
  <LinksUpToDate>false</LinksUpToDate>
  <CharactersWithSpaces>41069</CharactersWithSpaces>
  <SharedDoc>false</SharedDoc>
  <HLinks>
    <vt:vector size="6" baseType="variant">
      <vt:variant>
        <vt:i4>2097197</vt:i4>
      </vt:variant>
      <vt:variant>
        <vt:i4>0</vt:i4>
      </vt:variant>
      <vt:variant>
        <vt:i4>0</vt:i4>
      </vt:variant>
      <vt:variant>
        <vt:i4>5</vt:i4>
      </vt:variant>
      <vt:variant>
        <vt:lpwstr>mailto:ZRTDU_chel@mail.ru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дополнительного образования</dc:title>
  <dc:creator>User</dc:creator>
  <cp:lastModifiedBy>Светлана</cp:lastModifiedBy>
  <cp:revision>2</cp:revision>
  <cp:lastPrinted>2018-12-26T09:46:00Z</cp:lastPrinted>
  <dcterms:created xsi:type="dcterms:W3CDTF">2019-09-23T17:22:00Z</dcterms:created>
  <dcterms:modified xsi:type="dcterms:W3CDTF">2019-09-23T17:22:00Z</dcterms:modified>
</cp:coreProperties>
</file>