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4" w:rsidRPr="00D7350B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350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b/>
          <w:sz w:val="24"/>
          <w:szCs w:val="24"/>
        </w:rPr>
        <w:t xml:space="preserve"> (в рамках реализации программ адресного консалтинга)</w:t>
      </w:r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Дата проведения: 21.09.2018 г.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Время проведения: 10.00-13.30.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: руководители и педагогические работников образовательной орг</w:t>
      </w:r>
      <w:r w:rsidRPr="00D7350B">
        <w:rPr>
          <w:rFonts w:ascii="Times New Roman" w:hAnsi="Times New Roman" w:cs="Times New Roman"/>
          <w:sz w:val="24"/>
          <w:szCs w:val="24"/>
        </w:rPr>
        <w:t>а</w:t>
      </w:r>
      <w:r w:rsidRPr="00D7350B">
        <w:rPr>
          <w:rFonts w:ascii="Times New Roman" w:hAnsi="Times New Roman" w:cs="Times New Roman"/>
          <w:sz w:val="24"/>
          <w:szCs w:val="24"/>
        </w:rPr>
        <w:t>низации в соответствии с программой адресного консалтинга.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10.00-10.05. Представление программы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Ильясов Д.Ф., зав. кафедрой 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10.05</w:t>
      </w:r>
      <w:r w:rsidR="00517C59">
        <w:rPr>
          <w:rFonts w:ascii="Times New Roman" w:hAnsi="Times New Roman" w:cs="Times New Roman"/>
          <w:sz w:val="24"/>
          <w:szCs w:val="24"/>
        </w:rPr>
        <w:t>-</w:t>
      </w:r>
      <w:r w:rsidRPr="00D7350B">
        <w:rPr>
          <w:rFonts w:ascii="Times New Roman" w:hAnsi="Times New Roman" w:cs="Times New Roman"/>
          <w:sz w:val="24"/>
          <w:szCs w:val="24"/>
        </w:rPr>
        <w:t>10.30. Отражение во внутренней системе оценки качества образования в образов</w:t>
      </w:r>
      <w:r w:rsidRPr="00D7350B">
        <w:rPr>
          <w:rFonts w:ascii="Times New Roman" w:hAnsi="Times New Roman" w:cs="Times New Roman"/>
          <w:sz w:val="24"/>
          <w:szCs w:val="24"/>
        </w:rPr>
        <w:t>а</w:t>
      </w:r>
      <w:r w:rsidRPr="00D7350B">
        <w:rPr>
          <w:rFonts w:ascii="Times New Roman" w:hAnsi="Times New Roman" w:cs="Times New Roman"/>
          <w:sz w:val="24"/>
          <w:szCs w:val="24"/>
        </w:rPr>
        <w:t>тельной организации социально-психологической специфики контингента обучающихся и семей, в которых они проживают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350B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 xml:space="preserve"> Н.Е., зав. кафедрой 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начального образования,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4D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10.30-11.00. Правовое поведение педагогических и руководящих работников образов</w:t>
      </w:r>
      <w:r w:rsidRPr="00D7350B">
        <w:rPr>
          <w:rFonts w:ascii="Times New Roman" w:hAnsi="Times New Roman" w:cs="Times New Roman"/>
          <w:sz w:val="24"/>
          <w:szCs w:val="24"/>
        </w:rPr>
        <w:t>а</w:t>
      </w:r>
      <w:r w:rsidRPr="00D7350B">
        <w:rPr>
          <w:rFonts w:ascii="Times New Roman" w:hAnsi="Times New Roman" w:cs="Times New Roman"/>
          <w:sz w:val="24"/>
          <w:szCs w:val="24"/>
        </w:rPr>
        <w:t xml:space="preserve">тельных организаций во взаимодействии с 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350B">
        <w:rPr>
          <w:rFonts w:ascii="Times New Roman" w:hAnsi="Times New Roman" w:cs="Times New Roman"/>
          <w:sz w:val="24"/>
          <w:szCs w:val="24"/>
        </w:rPr>
        <w:t>, в том числе со сложным ко</w:t>
      </w:r>
      <w:r w:rsidRPr="00D7350B">
        <w:rPr>
          <w:rFonts w:ascii="Times New Roman" w:hAnsi="Times New Roman" w:cs="Times New Roman"/>
          <w:sz w:val="24"/>
          <w:szCs w:val="24"/>
        </w:rPr>
        <w:t>н</w:t>
      </w:r>
      <w:r w:rsidRPr="00D7350B">
        <w:rPr>
          <w:rFonts w:ascii="Times New Roman" w:hAnsi="Times New Roman" w:cs="Times New Roman"/>
          <w:sz w:val="24"/>
          <w:szCs w:val="24"/>
        </w:rPr>
        <w:t>тингентом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Ларюшкин С.А., ст. преподаватель кафедры 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управления, экономики и права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11.00-11.30. Взаимодействие образовательных организаций с органами опеки и попеч</w:t>
      </w:r>
      <w:r w:rsidRPr="00D7350B">
        <w:rPr>
          <w:rFonts w:ascii="Times New Roman" w:hAnsi="Times New Roman" w:cs="Times New Roman"/>
          <w:sz w:val="24"/>
          <w:szCs w:val="24"/>
        </w:rPr>
        <w:t>и</w:t>
      </w:r>
      <w:r w:rsidRPr="00D7350B">
        <w:rPr>
          <w:rFonts w:ascii="Times New Roman" w:hAnsi="Times New Roman" w:cs="Times New Roman"/>
          <w:sz w:val="24"/>
          <w:szCs w:val="24"/>
        </w:rPr>
        <w:t>тельства, комиссией по делам несовершеннолетних, инспекцией по делам несовершенн</w:t>
      </w:r>
      <w:r w:rsidRPr="00D7350B">
        <w:rPr>
          <w:rFonts w:ascii="Times New Roman" w:hAnsi="Times New Roman" w:cs="Times New Roman"/>
          <w:sz w:val="24"/>
          <w:szCs w:val="24"/>
        </w:rPr>
        <w:t>о</w:t>
      </w:r>
      <w:r w:rsidRPr="00D7350B">
        <w:rPr>
          <w:rFonts w:ascii="Times New Roman" w:hAnsi="Times New Roman" w:cs="Times New Roman"/>
          <w:sz w:val="24"/>
          <w:szCs w:val="24"/>
        </w:rPr>
        <w:t>летних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профессиональной переподготовки, канд. культурологии</w:t>
      </w:r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11.30-12.00. Возможности технологий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 xml:space="preserve"> деятельности в сопровождении детей из неполных и неблагополучных семей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350B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 xml:space="preserve"> А.А., доцент кафедры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12.00-12.30. </w:t>
      </w:r>
      <w:r w:rsidR="00D7350B" w:rsidRPr="00D7350B">
        <w:rPr>
          <w:rFonts w:ascii="Times New Roman" w:hAnsi="Times New Roman" w:cs="Times New Roman"/>
          <w:sz w:val="24"/>
          <w:szCs w:val="24"/>
        </w:rPr>
        <w:t>Основные закономерности возрастного развития детей. Стадии и кризисы развития и социализации личности. Основные признаки отклоняющегося поведения д</w:t>
      </w:r>
      <w:r w:rsidR="00D7350B" w:rsidRPr="00D7350B">
        <w:rPr>
          <w:rFonts w:ascii="Times New Roman" w:hAnsi="Times New Roman" w:cs="Times New Roman"/>
          <w:sz w:val="24"/>
          <w:szCs w:val="24"/>
        </w:rPr>
        <w:t>е</w:t>
      </w:r>
      <w:r w:rsidR="00D7350B" w:rsidRPr="00D7350B">
        <w:rPr>
          <w:rFonts w:ascii="Times New Roman" w:hAnsi="Times New Roman" w:cs="Times New Roman"/>
          <w:sz w:val="24"/>
          <w:szCs w:val="24"/>
        </w:rPr>
        <w:t>тей. Социально-психологические особенности и закономерности детско-родительских о</w:t>
      </w:r>
      <w:r w:rsidR="00D7350B" w:rsidRPr="00D7350B">
        <w:rPr>
          <w:rFonts w:ascii="Times New Roman" w:hAnsi="Times New Roman" w:cs="Times New Roman"/>
          <w:sz w:val="24"/>
          <w:szCs w:val="24"/>
        </w:rPr>
        <w:t>т</w:t>
      </w:r>
      <w:r w:rsidR="00D7350B" w:rsidRPr="00D7350B">
        <w:rPr>
          <w:rFonts w:ascii="Times New Roman" w:hAnsi="Times New Roman" w:cs="Times New Roman"/>
          <w:sz w:val="24"/>
          <w:szCs w:val="24"/>
        </w:rPr>
        <w:t>ношений</w:t>
      </w:r>
    </w:p>
    <w:p w:rsidR="00D7350B" w:rsidRPr="00D7350B" w:rsidRDefault="00D7350B" w:rsidP="00D73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Селиванова Е.А., доцент кафедры</w:t>
      </w:r>
    </w:p>
    <w:p w:rsidR="00D7350B" w:rsidRPr="00D7350B" w:rsidRDefault="00D7350B" w:rsidP="00D73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D7350B" w:rsidRP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12.30</w:t>
      </w:r>
      <w:r w:rsidR="00517C59">
        <w:rPr>
          <w:rFonts w:ascii="Times New Roman" w:hAnsi="Times New Roman" w:cs="Times New Roman"/>
          <w:sz w:val="24"/>
          <w:szCs w:val="24"/>
        </w:rPr>
        <w:t>-</w:t>
      </w:r>
      <w:r w:rsidRPr="00D7350B">
        <w:rPr>
          <w:rFonts w:ascii="Times New Roman" w:hAnsi="Times New Roman" w:cs="Times New Roman"/>
          <w:sz w:val="24"/>
          <w:szCs w:val="24"/>
        </w:rPr>
        <w:t>13.00. Профессиональная ориентация учащихся: специфика ее  осуществлении с детьми, проживающими в у</w:t>
      </w:r>
      <w:r w:rsidR="00C3744D">
        <w:rPr>
          <w:rFonts w:ascii="Times New Roman" w:hAnsi="Times New Roman" w:cs="Times New Roman"/>
          <w:sz w:val="24"/>
          <w:szCs w:val="24"/>
        </w:rPr>
        <w:t>словиях социальной де</w:t>
      </w:r>
      <w:bookmarkStart w:id="0" w:name="_GoBack"/>
      <w:bookmarkEnd w:id="0"/>
      <w:r w:rsidRPr="00D7350B">
        <w:rPr>
          <w:rFonts w:ascii="Times New Roman" w:hAnsi="Times New Roman" w:cs="Times New Roman"/>
          <w:sz w:val="24"/>
          <w:szCs w:val="24"/>
        </w:rPr>
        <w:t>привации</w:t>
      </w:r>
    </w:p>
    <w:p w:rsidR="00D7350B" w:rsidRPr="00D7350B" w:rsidRDefault="00D7350B" w:rsidP="00D73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Ильясов Д.Ф.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13.00-13.30. Подведение итогов.</w:t>
      </w:r>
    </w:p>
    <w:p w:rsidR="00D7350B" w:rsidRP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24D" w:rsidRPr="00D7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517C59"/>
    <w:rsid w:val="00556771"/>
    <w:rsid w:val="00AD024D"/>
    <w:rsid w:val="00B94634"/>
    <w:rsid w:val="00C3744D"/>
    <w:rsid w:val="00D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4</cp:revision>
  <cp:lastPrinted>2018-10-17T06:27:00Z</cp:lastPrinted>
  <dcterms:created xsi:type="dcterms:W3CDTF">2018-09-13T07:50:00Z</dcterms:created>
  <dcterms:modified xsi:type="dcterms:W3CDTF">2019-05-18T07:39:00Z</dcterms:modified>
</cp:coreProperties>
</file>