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45589" w:rsidRDefault="002F4BD9" w:rsidP="002F4BD9">
      <w:pPr>
        <w:pStyle w:val="a5"/>
        <w:rPr>
          <w:sz w:val="20"/>
        </w:rPr>
      </w:pPr>
      <w:bookmarkStart w:id="0" w:name="_GoBack"/>
      <w:bookmarkEnd w:id="0"/>
      <w:r>
        <w:pict>
          <v:group id="_x0000_s1681" style="position:absolute;margin-left:0;margin-top:0;width:10in;height:540pt;z-index:-83584;mso-position-horizontal-relative:page;mso-position-vertical-relative:page" coordsize="14400,1080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683" type="#_x0000_t75" style="position:absolute;width:14400;height:10800">
              <v:imagedata r:id="rId5" o:title=""/>
            </v:shape>
            <v:shape id="_x0000_s1682" type="#_x0000_t75" alt="Кулинария 5 класс Бутерброды.  Горячие напитки." style="position:absolute;left:1168;top:2440;width:12136;height:3832">
              <v:imagedata r:id="rId6" o:title=""/>
            </v:shape>
            <w10:wrap anchorx="page" anchory="page"/>
          </v:group>
        </w:pict>
      </w: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spacing w:before="9"/>
      </w:pPr>
    </w:p>
    <w:p w:rsidR="00645589" w:rsidRDefault="002F4BD9">
      <w:pPr>
        <w:pStyle w:val="3"/>
        <w:spacing w:before="76"/>
        <w:ind w:left="0" w:right="617" w:firstLine="0"/>
        <w:jc w:val="right"/>
      </w:pPr>
      <w:bookmarkStart w:id="1" w:name="Презентация_к_уроку_в_5_классе_Бутерброд"/>
      <w:bookmarkStart w:id="2" w:name="Кулинария_5_класс_Бутерброды.__Горячие_н"/>
      <w:bookmarkEnd w:id="1"/>
      <w:bookmarkEnd w:id="2"/>
      <w:r>
        <w:rPr>
          <w:rFonts w:ascii="Arial" w:hAnsi="Arial"/>
        </w:rPr>
        <w:t>5 класс ФГОС</w:t>
      </w:r>
      <w:r>
        <w:t>.</w:t>
      </w:r>
    </w:p>
    <w:p w:rsidR="00645589" w:rsidRDefault="00645589">
      <w:pPr>
        <w:jc w:val="right"/>
        <w:sectPr w:rsidR="00645589">
          <w:type w:val="continuous"/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rPr>
          <w:rFonts w:ascii="Constantia"/>
          <w:sz w:val="20"/>
        </w:rPr>
      </w:pPr>
      <w:r>
        <w:lastRenderedPageBreak/>
        <w:pict>
          <v:group id="_x0000_s1676" style="position:absolute;margin-left:0;margin-top:0;width:10in;height:540pt;z-index:-83560;mso-position-horizontal-relative:page;mso-position-vertical-relative:page" coordsize="14400,10800">
            <v:shape id="_x0000_s1680" type="#_x0000_t75" style="position:absolute;width:14400;height:10800">
              <v:imagedata r:id="rId7" o:title=""/>
            </v:shape>
            <v:shape id="_x0000_s1679" type="#_x0000_t75" style="position:absolute;left:2252;top:7200;width:4500;height:2924">
              <v:imagedata r:id="rId8" o:title=""/>
            </v:shape>
            <v:shape id="_x0000_s1678" type="#_x0000_t75" style="position:absolute;left:6300;top:4612;width:4388;height:4052">
              <v:imagedata r:id="rId9" o:title=""/>
            </v:shape>
            <v:shape id="_x0000_s1677" type="#_x0000_t75" style="position:absolute;left:9788;top:1688;width:4048;height:3600">
              <v:imagedata r:id="rId10" o:title=""/>
            </v:shape>
            <w10:wrap anchorx="page" anchory="page"/>
          </v:group>
        </w:pict>
      </w: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spacing w:before="2"/>
        <w:rPr>
          <w:rFonts w:ascii="Constantia"/>
          <w:sz w:val="25"/>
        </w:rPr>
      </w:pPr>
    </w:p>
    <w:p w:rsidR="00645589" w:rsidRDefault="002F4BD9">
      <w:pPr>
        <w:spacing w:line="1119" w:lineRule="exact"/>
        <w:ind w:left="160"/>
        <w:rPr>
          <w:rFonts w:ascii="Calibri" w:hAnsi="Calibri"/>
          <w:b/>
          <w:sz w:val="100"/>
        </w:rPr>
      </w:pPr>
      <w:bookmarkStart w:id="3" w:name="Меню_на_завтрак"/>
      <w:bookmarkEnd w:id="3"/>
      <w:r>
        <w:rPr>
          <w:rFonts w:ascii="Calibri" w:hAnsi="Calibri"/>
          <w:b/>
          <w:color w:val="B13F9A"/>
          <w:sz w:val="100"/>
        </w:rPr>
        <w:t>Меню на завтрак</w:t>
      </w:r>
    </w:p>
    <w:p w:rsidR="00645589" w:rsidRDefault="002F4BD9">
      <w:pPr>
        <w:pStyle w:val="a4"/>
        <w:numPr>
          <w:ilvl w:val="0"/>
          <w:numId w:val="44"/>
        </w:numPr>
        <w:tabs>
          <w:tab w:val="left" w:pos="736"/>
        </w:tabs>
        <w:spacing w:before="198"/>
        <w:rPr>
          <w:rFonts w:ascii="Constantia" w:hAnsi="Constantia"/>
          <w:sz w:val="52"/>
        </w:rPr>
      </w:pPr>
      <w:r>
        <w:rPr>
          <w:rFonts w:ascii="Constantia" w:hAnsi="Constantia"/>
          <w:spacing w:val="-12"/>
          <w:sz w:val="52"/>
        </w:rPr>
        <w:t>Горячий</w:t>
      </w:r>
      <w:r>
        <w:rPr>
          <w:rFonts w:ascii="Constantia" w:hAnsi="Constantia"/>
          <w:spacing w:val="-11"/>
          <w:sz w:val="52"/>
        </w:rPr>
        <w:t xml:space="preserve"> </w:t>
      </w:r>
      <w:r>
        <w:rPr>
          <w:rFonts w:ascii="Constantia" w:hAnsi="Constantia"/>
          <w:spacing w:val="-3"/>
          <w:sz w:val="52"/>
        </w:rPr>
        <w:t>напиток</w:t>
      </w:r>
    </w:p>
    <w:p w:rsidR="00645589" w:rsidRDefault="002F4BD9">
      <w:pPr>
        <w:pStyle w:val="a4"/>
        <w:numPr>
          <w:ilvl w:val="0"/>
          <w:numId w:val="44"/>
        </w:numPr>
        <w:tabs>
          <w:tab w:val="left" w:pos="736"/>
        </w:tabs>
        <w:spacing w:before="113"/>
        <w:rPr>
          <w:rFonts w:ascii="Constantia" w:hAnsi="Constantia"/>
          <w:sz w:val="52"/>
        </w:rPr>
      </w:pPr>
      <w:r>
        <w:rPr>
          <w:rFonts w:ascii="Constantia" w:hAnsi="Constantia"/>
          <w:spacing w:val="-4"/>
          <w:sz w:val="52"/>
        </w:rPr>
        <w:t>Бутерброды</w:t>
      </w:r>
    </w:p>
    <w:p w:rsidR="00645589" w:rsidRDefault="002F4BD9">
      <w:pPr>
        <w:pStyle w:val="a4"/>
        <w:numPr>
          <w:ilvl w:val="0"/>
          <w:numId w:val="44"/>
        </w:numPr>
        <w:tabs>
          <w:tab w:val="left" w:pos="736"/>
        </w:tabs>
        <w:spacing w:before="113"/>
        <w:rPr>
          <w:rFonts w:ascii="Constantia" w:hAnsi="Constantia"/>
          <w:sz w:val="52"/>
        </w:rPr>
      </w:pPr>
      <w:r>
        <w:rPr>
          <w:rFonts w:ascii="Constantia" w:hAnsi="Constantia"/>
          <w:spacing w:val="-8"/>
          <w:sz w:val="52"/>
        </w:rPr>
        <w:t xml:space="preserve">Блюда </w:t>
      </w:r>
      <w:r>
        <w:rPr>
          <w:rFonts w:ascii="Constantia" w:hAnsi="Constantia"/>
          <w:sz w:val="52"/>
        </w:rPr>
        <w:t>из</w:t>
      </w:r>
      <w:r>
        <w:rPr>
          <w:rFonts w:ascii="Constantia" w:hAnsi="Constantia"/>
          <w:spacing w:val="-33"/>
          <w:sz w:val="52"/>
        </w:rPr>
        <w:t xml:space="preserve"> </w:t>
      </w:r>
      <w:r>
        <w:rPr>
          <w:rFonts w:ascii="Constantia" w:hAnsi="Constantia"/>
          <w:sz w:val="52"/>
        </w:rPr>
        <w:t>яиц</w:t>
      </w:r>
    </w:p>
    <w:p w:rsidR="00645589" w:rsidRDefault="002F4BD9">
      <w:pPr>
        <w:pStyle w:val="a4"/>
        <w:numPr>
          <w:ilvl w:val="0"/>
          <w:numId w:val="44"/>
        </w:numPr>
        <w:tabs>
          <w:tab w:val="left" w:pos="736"/>
        </w:tabs>
        <w:spacing w:before="113"/>
        <w:rPr>
          <w:rFonts w:ascii="Constantia" w:hAnsi="Constantia"/>
          <w:sz w:val="52"/>
        </w:rPr>
      </w:pPr>
      <w:r>
        <w:rPr>
          <w:rFonts w:ascii="Constantia" w:hAnsi="Constantia"/>
          <w:spacing w:val="-3"/>
          <w:sz w:val="52"/>
        </w:rPr>
        <w:t>Каши</w:t>
      </w:r>
    </w:p>
    <w:p w:rsidR="00645589" w:rsidRDefault="002F4BD9">
      <w:pPr>
        <w:pStyle w:val="a4"/>
        <w:numPr>
          <w:ilvl w:val="0"/>
          <w:numId w:val="44"/>
        </w:numPr>
        <w:tabs>
          <w:tab w:val="left" w:pos="736"/>
        </w:tabs>
        <w:spacing w:before="117"/>
        <w:rPr>
          <w:rFonts w:ascii="Constantia" w:hAnsi="Constantia"/>
          <w:sz w:val="52"/>
        </w:rPr>
      </w:pPr>
      <w:r>
        <w:rPr>
          <w:rFonts w:ascii="Constantia" w:hAnsi="Constantia"/>
          <w:sz w:val="52"/>
        </w:rPr>
        <w:t>Масло</w:t>
      </w:r>
    </w:p>
    <w:p w:rsidR="00645589" w:rsidRDefault="00645589">
      <w:pPr>
        <w:rPr>
          <w:rFonts w:ascii="Constantia" w:hAnsi="Constantia"/>
          <w:sz w:val="52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spacing w:line="986" w:lineRule="exact"/>
        <w:ind w:left="216"/>
        <w:rPr>
          <w:rFonts w:ascii="Calibri" w:hAnsi="Calibri"/>
          <w:b/>
          <w:sz w:val="90"/>
        </w:rPr>
      </w:pPr>
      <w:r>
        <w:lastRenderedPageBreak/>
        <w:pict>
          <v:group id="_x0000_s1671" style="position:absolute;left:0;text-align:left;margin-left:0;margin-top:0;width:10in;height:540pt;z-index:-83536;mso-position-horizontal-relative:page;mso-position-vertical-relative:page" coordsize="14400,10800">
            <v:shape id="_x0000_s1675" type="#_x0000_t75" style="position:absolute;width:14400;height:10800">
              <v:imagedata r:id="rId11" o:title=""/>
            </v:shape>
            <v:shape id="_x0000_s1674" type="#_x0000_t75" style="position:absolute;left:676;top:1912;width:2476;height:2588">
              <v:imagedata r:id="rId12" o:title=""/>
            </v:shape>
            <v:shape id="_x0000_s1673" type="#_x0000_t75" style="position:absolute;left:676;top:7652;width:2752;height:2340">
              <v:imagedata r:id="rId13" o:title=""/>
            </v:shape>
            <v:shape id="_x0000_s1672" type="#_x0000_t75" style="position:absolute;left:2024;top:4724;width:2588;height:2476">
              <v:imagedata r:id="rId14" o:title=""/>
            </v:shape>
            <w10:wrap anchorx="page" anchory="page"/>
          </v:group>
        </w:pict>
      </w:r>
      <w:bookmarkStart w:id="4" w:name="Хлеб_один_из_главных_продуктов_на_столе"/>
      <w:bookmarkEnd w:id="4"/>
      <w:r>
        <w:rPr>
          <w:rFonts w:ascii="Calibri" w:hAnsi="Calibri"/>
          <w:b/>
          <w:color w:val="B13F9A"/>
          <w:sz w:val="90"/>
        </w:rPr>
        <w:t>Хлеб один из главных продуктов</w:t>
      </w:r>
    </w:p>
    <w:p w:rsidR="00645589" w:rsidRDefault="002F4BD9">
      <w:pPr>
        <w:spacing w:line="1089" w:lineRule="exact"/>
        <w:ind w:left="717" w:right="677"/>
        <w:jc w:val="center"/>
        <w:rPr>
          <w:rFonts w:ascii="Calibri" w:hAnsi="Calibri"/>
          <w:b/>
          <w:sz w:val="90"/>
        </w:rPr>
      </w:pPr>
      <w:r>
        <w:rPr>
          <w:rFonts w:ascii="Calibri" w:hAnsi="Calibri"/>
          <w:b/>
          <w:color w:val="B13F9A"/>
          <w:sz w:val="90"/>
        </w:rPr>
        <w:t>на столе</w:t>
      </w:r>
    </w:p>
    <w:p w:rsidR="00645589" w:rsidRDefault="002F4BD9">
      <w:pPr>
        <w:pStyle w:val="a4"/>
        <w:numPr>
          <w:ilvl w:val="1"/>
          <w:numId w:val="44"/>
        </w:numPr>
        <w:tabs>
          <w:tab w:val="left" w:pos="5619"/>
        </w:tabs>
        <w:spacing w:before="204" w:line="235" w:lineRule="auto"/>
        <w:ind w:right="260"/>
        <w:rPr>
          <w:rFonts w:ascii="Constantia" w:hAnsi="Constantia"/>
          <w:sz w:val="48"/>
        </w:rPr>
      </w:pPr>
      <w:r>
        <w:rPr>
          <w:rFonts w:ascii="Constantia" w:hAnsi="Constantia"/>
          <w:sz w:val="48"/>
        </w:rPr>
        <w:t xml:space="preserve">Хлеб- наш добрый </w:t>
      </w:r>
      <w:r>
        <w:rPr>
          <w:rFonts w:ascii="Constantia" w:hAnsi="Constantia"/>
          <w:spacing w:val="-10"/>
          <w:sz w:val="48"/>
        </w:rPr>
        <w:t xml:space="preserve">друг, </w:t>
      </w:r>
      <w:r>
        <w:rPr>
          <w:rFonts w:ascii="Constantia" w:hAnsi="Constantia"/>
          <w:sz w:val="48"/>
        </w:rPr>
        <w:t xml:space="preserve">даже </w:t>
      </w:r>
      <w:r>
        <w:rPr>
          <w:rFonts w:ascii="Constantia" w:hAnsi="Constantia"/>
          <w:spacing w:val="-8"/>
          <w:sz w:val="48"/>
        </w:rPr>
        <w:t xml:space="preserve">когда </w:t>
      </w:r>
      <w:r>
        <w:rPr>
          <w:rFonts w:ascii="Constantia" w:hAnsi="Constantia"/>
          <w:spacing w:val="-6"/>
          <w:sz w:val="48"/>
        </w:rPr>
        <w:t xml:space="preserve">зачерствеет. </w:t>
      </w:r>
      <w:r>
        <w:rPr>
          <w:rFonts w:ascii="Constantia" w:hAnsi="Constantia"/>
          <w:sz w:val="48"/>
        </w:rPr>
        <w:t xml:space="preserve">Из </w:t>
      </w:r>
      <w:r>
        <w:rPr>
          <w:rFonts w:ascii="Constantia" w:hAnsi="Constantia"/>
          <w:spacing w:val="-3"/>
          <w:sz w:val="48"/>
        </w:rPr>
        <w:t xml:space="preserve">черствого </w:t>
      </w:r>
      <w:r>
        <w:rPr>
          <w:rFonts w:ascii="Constantia" w:hAnsi="Constantia"/>
          <w:sz w:val="48"/>
        </w:rPr>
        <w:t xml:space="preserve">хлеба </w:t>
      </w:r>
      <w:r>
        <w:rPr>
          <w:rFonts w:ascii="Constantia" w:hAnsi="Constantia"/>
          <w:spacing w:val="-3"/>
          <w:sz w:val="48"/>
        </w:rPr>
        <w:t xml:space="preserve">можно </w:t>
      </w:r>
      <w:r>
        <w:rPr>
          <w:rFonts w:ascii="Constantia" w:hAnsi="Constantia"/>
          <w:sz w:val="48"/>
        </w:rPr>
        <w:t xml:space="preserve">приготовить </w:t>
      </w:r>
      <w:r>
        <w:rPr>
          <w:rFonts w:ascii="Constantia" w:hAnsi="Constantia"/>
          <w:spacing w:val="-3"/>
          <w:sz w:val="48"/>
        </w:rPr>
        <w:t xml:space="preserve">различные </w:t>
      </w:r>
      <w:r>
        <w:rPr>
          <w:rFonts w:ascii="Constantia" w:hAnsi="Constantia"/>
          <w:spacing w:val="-4"/>
          <w:sz w:val="48"/>
        </w:rPr>
        <w:t xml:space="preserve">бутерброды, </w:t>
      </w:r>
      <w:r>
        <w:rPr>
          <w:rFonts w:ascii="Constantia" w:hAnsi="Constantia"/>
          <w:sz w:val="48"/>
        </w:rPr>
        <w:t xml:space="preserve">гренки. </w:t>
      </w:r>
      <w:r>
        <w:rPr>
          <w:rFonts w:ascii="Constantia" w:hAnsi="Constantia"/>
          <w:spacing w:val="-4"/>
          <w:sz w:val="48"/>
        </w:rPr>
        <w:t xml:space="preserve">Бутерброды, приготовленные </w:t>
      </w:r>
      <w:r>
        <w:rPr>
          <w:rFonts w:ascii="Constantia" w:hAnsi="Constantia"/>
          <w:sz w:val="48"/>
        </w:rPr>
        <w:t xml:space="preserve">из </w:t>
      </w:r>
      <w:r>
        <w:rPr>
          <w:rFonts w:ascii="Constantia" w:hAnsi="Constantia"/>
          <w:spacing w:val="-3"/>
          <w:sz w:val="48"/>
        </w:rPr>
        <w:t xml:space="preserve">черствого </w:t>
      </w:r>
      <w:r>
        <w:rPr>
          <w:rFonts w:ascii="Constantia" w:hAnsi="Constantia"/>
          <w:sz w:val="48"/>
        </w:rPr>
        <w:t>хлеба, лучше</w:t>
      </w:r>
      <w:r>
        <w:rPr>
          <w:rFonts w:ascii="Constantia" w:hAnsi="Constantia"/>
          <w:spacing w:val="-64"/>
          <w:sz w:val="48"/>
        </w:rPr>
        <w:t xml:space="preserve"> </w:t>
      </w:r>
      <w:r>
        <w:rPr>
          <w:rFonts w:ascii="Constantia" w:hAnsi="Constantia"/>
          <w:spacing w:val="-4"/>
          <w:sz w:val="48"/>
        </w:rPr>
        <w:t xml:space="preserve">сохраняет </w:t>
      </w:r>
      <w:r>
        <w:rPr>
          <w:rFonts w:ascii="Constantia" w:hAnsi="Constantia"/>
          <w:spacing w:val="-9"/>
          <w:sz w:val="48"/>
        </w:rPr>
        <w:t>форму.</w:t>
      </w:r>
    </w:p>
    <w:p w:rsidR="00645589" w:rsidRDefault="002F4BD9">
      <w:pPr>
        <w:pStyle w:val="a4"/>
        <w:numPr>
          <w:ilvl w:val="0"/>
          <w:numId w:val="43"/>
        </w:numPr>
        <w:tabs>
          <w:tab w:val="left" w:pos="4179"/>
        </w:tabs>
        <w:spacing w:before="128" w:line="235" w:lineRule="auto"/>
        <w:ind w:right="1079"/>
        <w:rPr>
          <w:rFonts w:ascii="Constantia" w:hAnsi="Constantia"/>
          <w:sz w:val="52"/>
        </w:rPr>
      </w:pPr>
      <w:r>
        <w:rPr>
          <w:rFonts w:ascii="Constantia" w:hAnsi="Constantia"/>
          <w:sz w:val="48"/>
        </w:rPr>
        <w:t xml:space="preserve">Хлеб- </w:t>
      </w:r>
      <w:r>
        <w:rPr>
          <w:rFonts w:ascii="Constantia" w:hAnsi="Constantia"/>
          <w:spacing w:val="-4"/>
          <w:sz w:val="48"/>
        </w:rPr>
        <w:t xml:space="preserve">один </w:t>
      </w:r>
      <w:r>
        <w:rPr>
          <w:rFonts w:ascii="Constantia" w:hAnsi="Constantia"/>
          <w:sz w:val="48"/>
        </w:rPr>
        <w:t xml:space="preserve">из самых </w:t>
      </w:r>
      <w:r>
        <w:rPr>
          <w:rFonts w:ascii="Constantia" w:hAnsi="Constantia"/>
          <w:spacing w:val="-4"/>
          <w:sz w:val="48"/>
        </w:rPr>
        <w:t xml:space="preserve">удивительных </w:t>
      </w:r>
      <w:r>
        <w:rPr>
          <w:rFonts w:ascii="Constantia" w:hAnsi="Constantia"/>
          <w:spacing w:val="-3"/>
          <w:sz w:val="48"/>
        </w:rPr>
        <w:t xml:space="preserve">продуктов природы </w:t>
      </w:r>
      <w:r>
        <w:rPr>
          <w:rFonts w:ascii="Constantia" w:hAnsi="Constantia"/>
          <w:sz w:val="48"/>
        </w:rPr>
        <w:t>и</w:t>
      </w:r>
      <w:r>
        <w:rPr>
          <w:rFonts w:ascii="Constantia" w:hAnsi="Constantia"/>
          <w:spacing w:val="-29"/>
          <w:sz w:val="48"/>
        </w:rPr>
        <w:t xml:space="preserve"> </w:t>
      </w:r>
      <w:r>
        <w:rPr>
          <w:rFonts w:ascii="Constantia" w:hAnsi="Constantia"/>
          <w:spacing w:val="-4"/>
          <w:sz w:val="48"/>
        </w:rPr>
        <w:t xml:space="preserve">человеческого </w:t>
      </w:r>
      <w:r>
        <w:rPr>
          <w:rFonts w:ascii="Constantia" w:hAnsi="Constantia"/>
          <w:spacing w:val="-5"/>
          <w:sz w:val="48"/>
        </w:rPr>
        <w:t xml:space="preserve">труда, </w:t>
      </w:r>
      <w:r>
        <w:rPr>
          <w:rFonts w:ascii="Constantia" w:hAnsi="Constantia"/>
          <w:sz w:val="48"/>
        </w:rPr>
        <w:t xml:space="preserve">самый </w:t>
      </w:r>
      <w:r>
        <w:rPr>
          <w:rFonts w:ascii="Constantia" w:hAnsi="Constantia"/>
          <w:spacing w:val="-4"/>
          <w:sz w:val="48"/>
        </w:rPr>
        <w:t xml:space="preserve">значительный </w:t>
      </w:r>
      <w:r>
        <w:rPr>
          <w:rFonts w:ascii="Constantia" w:hAnsi="Constantia"/>
          <w:sz w:val="48"/>
        </w:rPr>
        <w:t>и надежный вид пищи на</w:t>
      </w:r>
      <w:r>
        <w:rPr>
          <w:rFonts w:ascii="Constantia" w:hAnsi="Constantia"/>
          <w:spacing w:val="-54"/>
          <w:sz w:val="48"/>
        </w:rPr>
        <w:t xml:space="preserve"> </w:t>
      </w:r>
      <w:r>
        <w:rPr>
          <w:rFonts w:ascii="Constantia" w:hAnsi="Constantia"/>
          <w:sz w:val="48"/>
        </w:rPr>
        <w:t>земле</w:t>
      </w:r>
      <w:r>
        <w:rPr>
          <w:rFonts w:ascii="Constantia" w:hAnsi="Constantia"/>
          <w:sz w:val="52"/>
        </w:rPr>
        <w:t>.</w:t>
      </w:r>
    </w:p>
    <w:p w:rsidR="00645589" w:rsidRDefault="00645589">
      <w:pPr>
        <w:spacing w:line="235" w:lineRule="auto"/>
        <w:rPr>
          <w:rFonts w:ascii="Constantia" w:hAnsi="Constantia"/>
          <w:sz w:val="52"/>
        </w:rPr>
        <w:sectPr w:rsidR="00645589">
          <w:pgSz w:w="14400" w:h="10800" w:orient="landscape"/>
          <w:pgMar w:top="84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rPr>
          <w:rFonts w:ascii="Constantia"/>
          <w:sz w:val="20"/>
        </w:rPr>
      </w:pPr>
      <w:r>
        <w:lastRenderedPageBreak/>
        <w:pict>
          <v:group id="_x0000_s1667" style="position:absolute;margin-left:0;margin-top:0;width:10in;height:540pt;z-index:-83512;mso-position-horizontal-relative:page;mso-position-vertical-relative:page" coordsize="14400,10800">
            <v:shape id="_x0000_s1670" type="#_x0000_t75" style="position:absolute;width:14400;height:10800">
              <v:imagedata r:id="rId11" o:title=""/>
            </v:shape>
            <v:shape id="_x0000_s1669" type="#_x0000_t75" alt="http://www.happy-giraffe.ru/upload/userfiles/images/2011/12/14/453519_435791.jpg" style="position:absolute;left:7652;top:4720;width:6580;height:5696">
              <v:imagedata r:id="rId15" o:title=""/>
            </v:shape>
            <v:shape id="_x0000_s1668" type="#_x0000_t75" alt="http://womy.ru/content-images/buterbrody-s-krasnoy-ikroy-2.jpg" style="position:absolute;left:284;top:4832;width:7144;height:4756">
              <v:imagedata r:id="rId16" o:title=""/>
            </v:shape>
            <w10:wrap anchorx="page" anchory="page"/>
          </v:group>
        </w:pict>
      </w:r>
    </w:p>
    <w:p w:rsidR="00645589" w:rsidRDefault="00645589">
      <w:pPr>
        <w:pStyle w:val="a3"/>
        <w:spacing w:before="8"/>
        <w:rPr>
          <w:rFonts w:ascii="Constantia"/>
          <w:sz w:val="15"/>
        </w:rPr>
      </w:pPr>
    </w:p>
    <w:p w:rsidR="00645589" w:rsidRDefault="002F4BD9">
      <w:pPr>
        <w:spacing w:before="83" w:line="300" w:lineRule="auto"/>
        <w:ind w:left="321" w:right="4068"/>
        <w:rPr>
          <w:rFonts w:ascii="Arial" w:hAnsi="Arial"/>
          <w:sz w:val="52"/>
        </w:rPr>
      </w:pPr>
      <w:bookmarkStart w:id="5" w:name="Слайд_номер_4"/>
      <w:bookmarkEnd w:id="5"/>
      <w:r>
        <w:rPr>
          <w:rFonts w:ascii="Arial" w:hAnsi="Arial"/>
          <w:spacing w:val="-6"/>
          <w:sz w:val="52"/>
        </w:rPr>
        <w:t xml:space="preserve">Чудак </w:t>
      </w:r>
      <w:r>
        <w:rPr>
          <w:rFonts w:ascii="Arial" w:hAnsi="Arial"/>
          <w:spacing w:val="-5"/>
          <w:sz w:val="52"/>
        </w:rPr>
        <w:t xml:space="preserve">математик </w:t>
      </w:r>
      <w:r>
        <w:rPr>
          <w:rFonts w:ascii="Arial" w:hAnsi="Arial"/>
          <w:sz w:val="52"/>
        </w:rPr>
        <w:t xml:space="preserve">в </w:t>
      </w:r>
      <w:r>
        <w:rPr>
          <w:rFonts w:ascii="Arial" w:hAnsi="Arial"/>
          <w:spacing w:val="-6"/>
          <w:sz w:val="52"/>
        </w:rPr>
        <w:t xml:space="preserve">Германии </w:t>
      </w:r>
      <w:r>
        <w:rPr>
          <w:rFonts w:ascii="Arial" w:hAnsi="Arial"/>
          <w:sz w:val="52"/>
        </w:rPr>
        <w:t xml:space="preserve">жил. Он </w:t>
      </w:r>
      <w:r>
        <w:rPr>
          <w:rFonts w:ascii="Arial" w:hAnsi="Arial"/>
          <w:spacing w:val="-7"/>
          <w:sz w:val="52"/>
        </w:rPr>
        <w:t xml:space="preserve">булку </w:t>
      </w:r>
      <w:r>
        <w:rPr>
          <w:rFonts w:ascii="Arial" w:hAnsi="Arial"/>
          <w:sz w:val="52"/>
        </w:rPr>
        <w:t xml:space="preserve">и масло случайно сложил. </w:t>
      </w:r>
      <w:r>
        <w:rPr>
          <w:rFonts w:ascii="Arial" w:hAnsi="Arial"/>
          <w:spacing w:val="-4"/>
          <w:sz w:val="52"/>
        </w:rPr>
        <w:t xml:space="preserve">Затем </w:t>
      </w:r>
      <w:r>
        <w:rPr>
          <w:rFonts w:ascii="Arial" w:hAnsi="Arial"/>
          <w:spacing w:val="-11"/>
          <w:sz w:val="52"/>
        </w:rPr>
        <w:t xml:space="preserve">результат </w:t>
      </w:r>
      <w:r>
        <w:rPr>
          <w:rFonts w:ascii="Arial" w:hAnsi="Arial"/>
          <w:spacing w:val="-3"/>
          <w:sz w:val="52"/>
        </w:rPr>
        <w:t xml:space="preserve">положил себе </w:t>
      </w:r>
      <w:r>
        <w:rPr>
          <w:rFonts w:ascii="Arial" w:hAnsi="Arial"/>
          <w:sz w:val="52"/>
        </w:rPr>
        <w:t xml:space="preserve">в </w:t>
      </w:r>
      <w:r>
        <w:rPr>
          <w:rFonts w:ascii="Arial" w:hAnsi="Arial"/>
          <w:spacing w:val="-10"/>
          <w:sz w:val="52"/>
        </w:rPr>
        <w:t xml:space="preserve">рот </w:t>
      </w:r>
      <w:r>
        <w:rPr>
          <w:rFonts w:ascii="Arial" w:hAnsi="Arial"/>
          <w:spacing w:val="-5"/>
          <w:sz w:val="52"/>
        </w:rPr>
        <w:t xml:space="preserve">Вот </w:t>
      </w:r>
      <w:r>
        <w:rPr>
          <w:rFonts w:ascii="Arial" w:hAnsi="Arial"/>
          <w:sz w:val="52"/>
        </w:rPr>
        <w:t xml:space="preserve">так </w:t>
      </w:r>
      <w:r>
        <w:rPr>
          <w:rFonts w:ascii="Arial" w:hAnsi="Arial"/>
          <w:spacing w:val="-4"/>
          <w:sz w:val="52"/>
        </w:rPr>
        <w:t xml:space="preserve">человек </w:t>
      </w:r>
      <w:r>
        <w:rPr>
          <w:rFonts w:ascii="Arial" w:hAnsi="Arial"/>
          <w:sz w:val="52"/>
        </w:rPr>
        <w:t xml:space="preserve">изобрёл </w:t>
      </w:r>
      <w:r>
        <w:rPr>
          <w:rFonts w:ascii="Arial" w:hAnsi="Arial"/>
          <w:spacing w:val="-6"/>
          <w:sz w:val="52"/>
        </w:rPr>
        <w:t>бутерброд</w:t>
      </w:r>
    </w:p>
    <w:p w:rsidR="00645589" w:rsidRDefault="00645589">
      <w:pPr>
        <w:spacing w:line="300" w:lineRule="auto"/>
        <w:rPr>
          <w:rFonts w:ascii="Arial" w:hAnsi="Arial"/>
          <w:sz w:val="52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rPr>
          <w:rFonts w:ascii="Arial"/>
          <w:sz w:val="20"/>
        </w:rPr>
      </w:pPr>
      <w:r>
        <w:lastRenderedPageBreak/>
        <w:pict>
          <v:group id="_x0000_s1658" style="position:absolute;margin-left:0;margin-top:0;width:10in;height:540pt;z-index:-83488;mso-position-horizontal-relative:page;mso-position-vertical-relative:page" coordsize="14400,10800">
            <v:shape id="_x0000_s1666" type="#_x0000_t75" style="position:absolute;width:14400;height:10800">
              <v:imagedata r:id="rId11" o:title=""/>
            </v:shape>
            <v:shape id="_x0000_s1665" type="#_x0000_t75" style="position:absolute;left:7088;top:4952;width:1800;height:1912">
              <v:imagedata r:id="rId17" o:title=""/>
            </v:shape>
            <v:shape id="_x0000_s1664" type="#_x0000_t75" style="position:absolute;left:11476;top:1236;width:2128;height:1608">
              <v:imagedata r:id="rId18" o:title=""/>
            </v:shape>
            <v:shape id="_x0000_s1663" type="#_x0000_t75" style="position:absolute;left:10464;top:2700;width:1648;height:1652">
              <v:imagedata r:id="rId19" o:title=""/>
            </v:shape>
            <v:shape id="_x0000_s1662" type="#_x0000_t75" style="position:absolute;left:10604;top:7440;width:1632;height:2192">
              <v:imagedata r:id="rId20" o:title=""/>
            </v:shape>
            <v:shape id="_x0000_s1661" type="#_x0000_t75" style="position:absolute;left:8448;top:6760;width:1740;height:1696">
              <v:imagedata r:id="rId21" o:title=""/>
            </v:shape>
            <v:shape id="_x0000_s1660" type="#_x0000_t75" style="position:absolute;left:9016;top:4264;width:2068;height:1548">
              <v:imagedata r:id="rId22" o:title=""/>
            </v:shape>
            <v:shape id="_x0000_s1659" type="#_x0000_t75" style="position:absolute;left:12416;top:9000;width:1652;height:1800">
              <v:imagedata r:id="rId23" o:title=""/>
            </v:shape>
            <w10:wrap anchorx="page" anchory="page"/>
          </v:group>
        </w:pict>
      </w: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spacing w:before="2"/>
        <w:rPr>
          <w:rFonts w:ascii="Arial"/>
          <w:sz w:val="29"/>
        </w:rPr>
      </w:pPr>
    </w:p>
    <w:p w:rsidR="00645589" w:rsidRDefault="002F4BD9">
      <w:pPr>
        <w:spacing w:line="1119" w:lineRule="exact"/>
        <w:ind w:left="160"/>
        <w:rPr>
          <w:rFonts w:ascii="Calibri" w:hAnsi="Calibri"/>
          <w:b/>
          <w:sz w:val="100"/>
        </w:rPr>
      </w:pPr>
      <w:bookmarkStart w:id="6" w:name="Виды_бутербродов"/>
      <w:bookmarkEnd w:id="6"/>
      <w:r>
        <w:rPr>
          <w:rFonts w:ascii="Calibri" w:hAnsi="Calibri"/>
          <w:b/>
          <w:color w:val="B13F9A"/>
          <w:sz w:val="100"/>
        </w:rPr>
        <w:t>Виды бутербродов</w:t>
      </w:r>
    </w:p>
    <w:p w:rsidR="00645589" w:rsidRDefault="002F4BD9">
      <w:pPr>
        <w:spacing w:before="735"/>
        <w:ind w:left="206"/>
        <w:rPr>
          <w:rFonts w:ascii="Constantia" w:hAnsi="Constantia"/>
          <w:b/>
          <w:sz w:val="52"/>
        </w:rPr>
      </w:pPr>
      <w:r>
        <w:rPr>
          <w:rFonts w:ascii="Constantia" w:hAnsi="Constantia"/>
          <w:b/>
          <w:sz w:val="52"/>
        </w:rPr>
        <w:t>По способу приготовления:</w:t>
      </w:r>
    </w:p>
    <w:p w:rsidR="00645589" w:rsidRDefault="002F4BD9">
      <w:pPr>
        <w:pStyle w:val="a4"/>
        <w:numPr>
          <w:ilvl w:val="0"/>
          <w:numId w:val="42"/>
        </w:numPr>
        <w:tabs>
          <w:tab w:val="left" w:pos="1166"/>
          <w:tab w:val="left" w:pos="1167"/>
        </w:tabs>
        <w:spacing w:before="113"/>
        <w:rPr>
          <w:rFonts w:ascii="Constantia" w:hAnsi="Constantia"/>
          <w:sz w:val="52"/>
        </w:rPr>
      </w:pPr>
      <w:r>
        <w:rPr>
          <w:rFonts w:ascii="Constantia" w:hAnsi="Constantia"/>
          <w:spacing w:val="-8"/>
          <w:sz w:val="52"/>
        </w:rPr>
        <w:t xml:space="preserve">Холодные </w:t>
      </w:r>
      <w:r>
        <w:rPr>
          <w:rFonts w:ascii="Constantia" w:hAnsi="Constantia"/>
          <w:sz w:val="52"/>
        </w:rPr>
        <w:t>и</w:t>
      </w:r>
      <w:r>
        <w:rPr>
          <w:rFonts w:ascii="Constantia" w:hAnsi="Constantia"/>
          <w:spacing w:val="-12"/>
          <w:sz w:val="52"/>
        </w:rPr>
        <w:t xml:space="preserve"> </w:t>
      </w:r>
      <w:r>
        <w:rPr>
          <w:rFonts w:ascii="Constantia" w:hAnsi="Constantia"/>
          <w:spacing w:val="-4"/>
          <w:sz w:val="52"/>
        </w:rPr>
        <w:t>горячие;</w:t>
      </w:r>
    </w:p>
    <w:p w:rsidR="00645589" w:rsidRDefault="002F4BD9">
      <w:pPr>
        <w:pStyle w:val="a4"/>
        <w:numPr>
          <w:ilvl w:val="0"/>
          <w:numId w:val="42"/>
        </w:numPr>
        <w:tabs>
          <w:tab w:val="left" w:pos="1166"/>
          <w:tab w:val="left" w:pos="1167"/>
        </w:tabs>
        <w:spacing w:before="113"/>
        <w:rPr>
          <w:rFonts w:ascii="Constantia" w:hAnsi="Constantia"/>
          <w:sz w:val="52"/>
        </w:rPr>
      </w:pPr>
      <w:r>
        <w:rPr>
          <w:rFonts w:ascii="Constantia" w:hAnsi="Constantia"/>
          <w:sz w:val="52"/>
        </w:rPr>
        <w:t>Простые;</w:t>
      </w:r>
    </w:p>
    <w:p w:rsidR="00645589" w:rsidRDefault="002F4BD9">
      <w:pPr>
        <w:pStyle w:val="a4"/>
        <w:numPr>
          <w:ilvl w:val="0"/>
          <w:numId w:val="42"/>
        </w:numPr>
        <w:tabs>
          <w:tab w:val="left" w:pos="1166"/>
          <w:tab w:val="left" w:pos="1167"/>
        </w:tabs>
        <w:spacing w:before="118"/>
        <w:rPr>
          <w:rFonts w:ascii="Constantia" w:hAnsi="Constantia"/>
          <w:sz w:val="52"/>
        </w:rPr>
      </w:pPr>
      <w:r>
        <w:rPr>
          <w:rFonts w:ascii="Constantia" w:hAnsi="Constantia"/>
          <w:spacing w:val="-3"/>
          <w:sz w:val="52"/>
        </w:rPr>
        <w:t>Сложные;</w:t>
      </w:r>
    </w:p>
    <w:p w:rsidR="00645589" w:rsidRDefault="00645589">
      <w:pPr>
        <w:pStyle w:val="a3"/>
        <w:spacing w:before="3"/>
        <w:rPr>
          <w:rFonts w:ascii="Constantia"/>
          <w:sz w:val="70"/>
        </w:rPr>
      </w:pPr>
    </w:p>
    <w:p w:rsidR="00645589" w:rsidRDefault="002F4BD9">
      <w:pPr>
        <w:ind w:left="2770"/>
        <w:rPr>
          <w:rFonts w:ascii="Castellar" w:hAnsi="Castellar"/>
          <w:b/>
          <w:sz w:val="52"/>
        </w:rPr>
      </w:pPr>
      <w:r>
        <w:rPr>
          <w:rFonts w:ascii="Cambria" w:hAnsi="Cambria"/>
          <w:b/>
          <w:sz w:val="52"/>
        </w:rPr>
        <w:t>По</w:t>
      </w:r>
      <w:r>
        <w:rPr>
          <w:rFonts w:ascii="Cambria" w:hAnsi="Cambria"/>
          <w:b/>
          <w:spacing w:val="71"/>
          <w:sz w:val="52"/>
        </w:rPr>
        <w:t xml:space="preserve"> </w:t>
      </w:r>
      <w:r>
        <w:rPr>
          <w:rFonts w:ascii="Cambria" w:hAnsi="Cambria"/>
          <w:b/>
          <w:sz w:val="52"/>
        </w:rPr>
        <w:t>виду</w:t>
      </w:r>
      <w:r>
        <w:rPr>
          <w:rFonts w:ascii="Castellar" w:hAnsi="Castellar"/>
          <w:b/>
          <w:sz w:val="52"/>
        </w:rPr>
        <w:t>:</w:t>
      </w:r>
    </w:p>
    <w:p w:rsidR="00645589" w:rsidRDefault="002F4BD9">
      <w:pPr>
        <w:pStyle w:val="a4"/>
        <w:numPr>
          <w:ilvl w:val="0"/>
          <w:numId w:val="41"/>
        </w:numPr>
        <w:tabs>
          <w:tab w:val="left" w:pos="1166"/>
          <w:tab w:val="left" w:pos="1167"/>
        </w:tabs>
        <w:spacing w:before="103"/>
        <w:rPr>
          <w:rFonts w:ascii="Castellar" w:hAnsi="Castellar"/>
          <w:sz w:val="48"/>
        </w:rPr>
      </w:pPr>
      <w:r>
        <w:rPr>
          <w:rFonts w:ascii="Cambria" w:hAnsi="Cambria"/>
          <w:sz w:val="48"/>
        </w:rPr>
        <w:t>Открытые</w:t>
      </w:r>
      <w:r>
        <w:rPr>
          <w:rFonts w:ascii="Castellar" w:hAnsi="Castellar"/>
          <w:sz w:val="48"/>
        </w:rPr>
        <w:t>;</w:t>
      </w:r>
    </w:p>
    <w:p w:rsidR="00645589" w:rsidRDefault="002F4BD9">
      <w:pPr>
        <w:pStyle w:val="a4"/>
        <w:numPr>
          <w:ilvl w:val="0"/>
          <w:numId w:val="41"/>
        </w:numPr>
        <w:tabs>
          <w:tab w:val="left" w:pos="1166"/>
          <w:tab w:val="left" w:pos="1167"/>
        </w:tabs>
        <w:spacing w:before="102"/>
        <w:rPr>
          <w:rFonts w:ascii="Castellar" w:hAnsi="Castellar"/>
          <w:sz w:val="48"/>
        </w:rPr>
      </w:pPr>
      <w:r>
        <w:rPr>
          <w:rFonts w:ascii="Cambria" w:hAnsi="Cambria"/>
          <w:sz w:val="48"/>
        </w:rPr>
        <w:t>Закрытые</w:t>
      </w:r>
      <w:r>
        <w:rPr>
          <w:rFonts w:ascii="Castellar" w:hAnsi="Castellar"/>
          <w:sz w:val="48"/>
        </w:rPr>
        <w:t>;</w:t>
      </w:r>
    </w:p>
    <w:p w:rsidR="00645589" w:rsidRDefault="002F4BD9">
      <w:pPr>
        <w:pStyle w:val="a4"/>
        <w:numPr>
          <w:ilvl w:val="0"/>
          <w:numId w:val="41"/>
        </w:numPr>
        <w:tabs>
          <w:tab w:val="left" w:pos="1166"/>
          <w:tab w:val="left" w:pos="1167"/>
        </w:tabs>
        <w:spacing w:before="99"/>
        <w:rPr>
          <w:rFonts w:ascii="Castellar" w:hAnsi="Castellar"/>
          <w:sz w:val="48"/>
        </w:rPr>
      </w:pPr>
      <w:r>
        <w:rPr>
          <w:rFonts w:ascii="Cambria" w:hAnsi="Cambria"/>
          <w:sz w:val="48"/>
        </w:rPr>
        <w:t>Закусочные</w:t>
      </w:r>
      <w:r>
        <w:rPr>
          <w:rFonts w:ascii="Cambria" w:hAnsi="Cambria"/>
          <w:spacing w:val="21"/>
          <w:sz w:val="48"/>
        </w:rPr>
        <w:t xml:space="preserve"> </w:t>
      </w:r>
      <w:r>
        <w:rPr>
          <w:rFonts w:ascii="Castellar" w:hAnsi="Castellar"/>
          <w:sz w:val="48"/>
        </w:rPr>
        <w:t>(</w:t>
      </w:r>
      <w:r>
        <w:rPr>
          <w:rFonts w:ascii="Cambria" w:hAnsi="Cambria"/>
          <w:sz w:val="48"/>
        </w:rPr>
        <w:t>канапе</w:t>
      </w:r>
      <w:r>
        <w:rPr>
          <w:rFonts w:ascii="Castellar" w:hAnsi="Castellar"/>
          <w:sz w:val="48"/>
        </w:rPr>
        <w:t>).</w:t>
      </w:r>
    </w:p>
    <w:p w:rsidR="00645589" w:rsidRDefault="00645589">
      <w:pPr>
        <w:rPr>
          <w:rFonts w:ascii="Castellar" w:hAnsi="Castellar"/>
          <w:sz w:val="48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rPr>
          <w:rFonts w:ascii="Castellar"/>
          <w:sz w:val="20"/>
        </w:rPr>
      </w:pPr>
      <w:r>
        <w:lastRenderedPageBreak/>
        <w:pict>
          <v:group id="_x0000_s1653" style="position:absolute;margin-left:0;margin-top:0;width:10in;height:540pt;z-index:-83464;mso-position-horizontal-relative:page;mso-position-vertical-relative:page" coordsize="14400,10800">
            <v:shape id="_x0000_s1657" type="#_x0000_t75" style="position:absolute;width:14400;height:10800">
              <v:imagedata r:id="rId11" o:title=""/>
            </v:shape>
            <v:shape id="_x0000_s1656" type="#_x0000_t75" style="position:absolute;left:7200;top:3264;width:2560;height:2492">
              <v:imagedata r:id="rId21" o:title=""/>
            </v:shape>
            <v:shape id="_x0000_s1655" type="#_x0000_t75" style="position:absolute;left:9564;top:5736;width:2884;height:2156">
              <v:imagedata r:id="rId24" o:title=""/>
            </v:shape>
            <v:shape id="_x0000_s1654" type="#_x0000_t75" style="position:absolute;left:11364;top:7876;width:2644;height:2024">
              <v:imagedata r:id="rId25" o:title=""/>
            </v:shape>
            <w10:wrap anchorx="page" anchory="page"/>
          </v:group>
        </w:pict>
      </w:r>
    </w:p>
    <w:p w:rsidR="00645589" w:rsidRDefault="00645589">
      <w:pPr>
        <w:pStyle w:val="a3"/>
        <w:rPr>
          <w:rFonts w:ascii="Castellar"/>
          <w:sz w:val="20"/>
        </w:rPr>
      </w:pPr>
    </w:p>
    <w:p w:rsidR="00645589" w:rsidRDefault="00645589">
      <w:pPr>
        <w:pStyle w:val="a3"/>
        <w:rPr>
          <w:rFonts w:ascii="Castellar"/>
          <w:sz w:val="26"/>
        </w:rPr>
      </w:pPr>
    </w:p>
    <w:p w:rsidR="00645589" w:rsidRDefault="002F4BD9">
      <w:pPr>
        <w:spacing w:line="1119" w:lineRule="exact"/>
        <w:ind w:left="160"/>
        <w:rPr>
          <w:rFonts w:ascii="Calibri" w:hAnsi="Calibri"/>
          <w:b/>
          <w:sz w:val="100"/>
        </w:rPr>
      </w:pPr>
      <w:bookmarkStart w:id="7" w:name="Классификация_бутербродов"/>
      <w:bookmarkEnd w:id="7"/>
      <w:r>
        <w:rPr>
          <w:rFonts w:ascii="Calibri" w:hAnsi="Calibri"/>
          <w:b/>
          <w:color w:val="B13F9A"/>
          <w:sz w:val="100"/>
        </w:rPr>
        <w:t>Классификация бутербродов</w:t>
      </w:r>
    </w:p>
    <w:p w:rsidR="00645589" w:rsidRDefault="002F4BD9">
      <w:pPr>
        <w:spacing w:before="124"/>
        <w:ind w:left="304"/>
        <w:rPr>
          <w:rFonts w:ascii="Comic Sans MS" w:hAnsi="Comic Sans MS"/>
          <w:b/>
          <w:sz w:val="52"/>
        </w:rPr>
      </w:pPr>
      <w:r>
        <w:rPr>
          <w:rFonts w:ascii="Comic Sans MS" w:hAnsi="Comic Sans MS"/>
          <w:b/>
          <w:sz w:val="52"/>
        </w:rPr>
        <w:t>По виду продукта: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before="97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>Рыбные;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before="113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>Мясные;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before="113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>Сладкие;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before="118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pacing w:val="-3"/>
          <w:sz w:val="52"/>
        </w:rPr>
        <w:t>Фруктовые;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before="123" w:line="235" w:lineRule="auto"/>
        <w:ind w:right="4934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pacing w:val="-5"/>
          <w:sz w:val="52"/>
        </w:rPr>
        <w:t xml:space="preserve">Гастрономические </w:t>
      </w:r>
      <w:r>
        <w:rPr>
          <w:rFonts w:ascii="Constantia" w:hAnsi="Constantia"/>
          <w:sz w:val="52"/>
        </w:rPr>
        <w:t>(например,</w:t>
      </w:r>
      <w:r>
        <w:rPr>
          <w:rFonts w:ascii="Constantia" w:hAnsi="Constantia"/>
          <w:spacing w:val="-15"/>
          <w:sz w:val="52"/>
        </w:rPr>
        <w:t xml:space="preserve"> </w:t>
      </w:r>
      <w:r>
        <w:rPr>
          <w:rFonts w:ascii="Constantia" w:hAnsi="Constantia"/>
          <w:sz w:val="52"/>
        </w:rPr>
        <w:t>с яйцом, овощной</w:t>
      </w:r>
      <w:r>
        <w:rPr>
          <w:rFonts w:ascii="Constantia" w:hAnsi="Constantia"/>
          <w:spacing w:val="-26"/>
          <w:sz w:val="52"/>
        </w:rPr>
        <w:t xml:space="preserve"> </w:t>
      </w:r>
      <w:r>
        <w:rPr>
          <w:rFonts w:ascii="Constantia" w:hAnsi="Constantia"/>
          <w:sz w:val="52"/>
        </w:rPr>
        <w:t>икрой)</w:t>
      </w:r>
    </w:p>
    <w:p w:rsidR="00645589" w:rsidRDefault="00645589">
      <w:pPr>
        <w:spacing w:line="235" w:lineRule="auto"/>
        <w:rPr>
          <w:rFonts w:ascii="Wingdings 2" w:hAnsi="Wingdings 2"/>
          <w:sz w:val="49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spacing w:line="1066" w:lineRule="exact"/>
        <w:ind w:left="965"/>
        <w:rPr>
          <w:rFonts w:ascii="Calibri" w:hAnsi="Calibri"/>
          <w:b/>
          <w:sz w:val="90"/>
        </w:rPr>
      </w:pPr>
      <w:r>
        <w:lastRenderedPageBreak/>
        <w:pict>
          <v:group id="_x0000_s1649" style="position:absolute;left:0;text-align:left;margin-left:0;margin-top:0;width:10in;height:540pt;z-index:-83440;mso-position-horizontal-relative:page;mso-position-vertical-relative:page" coordsize="14400,10800">
            <v:shape id="_x0000_s1652" type="#_x0000_t75" style="position:absolute;width:14400;height:10800">
              <v:imagedata r:id="rId11" o:title=""/>
            </v:shape>
            <v:shape id="_x0000_s1651" type="#_x0000_t75" style="position:absolute;left:2136;top:7876;width:3600;height:2360">
              <v:imagedata r:id="rId26" o:title=""/>
            </v:shape>
            <v:shape id="_x0000_s1650" type="#_x0000_t75" style="position:absolute;left:8324;top:7652;width:4396;height:2703">
              <v:imagedata r:id="rId27" o:title=""/>
            </v:shape>
            <w10:wrap anchorx="page" anchory="page"/>
          </v:group>
        </w:pict>
      </w:r>
      <w:bookmarkStart w:id="8" w:name="Требования_к_качеству_готовых_бутербродо"/>
      <w:bookmarkEnd w:id="8"/>
      <w:r>
        <w:rPr>
          <w:rFonts w:ascii="Calibri" w:hAnsi="Calibri"/>
          <w:b/>
          <w:color w:val="B13F9A"/>
          <w:sz w:val="90"/>
        </w:rPr>
        <w:t>Требования к качеству готовых</w:t>
      </w:r>
    </w:p>
    <w:p w:rsidR="00645589" w:rsidRDefault="002F4BD9">
      <w:pPr>
        <w:spacing w:line="995" w:lineRule="exact"/>
        <w:ind w:left="4517"/>
        <w:rPr>
          <w:rFonts w:ascii="Calibri" w:hAnsi="Calibri"/>
          <w:b/>
          <w:sz w:val="90"/>
        </w:rPr>
      </w:pPr>
      <w:r>
        <w:rPr>
          <w:rFonts w:ascii="Calibri" w:hAnsi="Calibri"/>
          <w:b/>
          <w:color w:val="B13F9A"/>
          <w:sz w:val="90"/>
        </w:rPr>
        <w:t>бутербродов</w:t>
      </w:r>
    </w:p>
    <w:p w:rsidR="00645589" w:rsidRDefault="002F4BD9">
      <w:pPr>
        <w:pStyle w:val="a4"/>
        <w:numPr>
          <w:ilvl w:val="2"/>
          <w:numId w:val="41"/>
        </w:numPr>
        <w:tabs>
          <w:tab w:val="left" w:pos="2041"/>
        </w:tabs>
        <w:spacing w:before="51" w:line="163" w:lineRule="auto"/>
        <w:ind w:left="2041" w:right="2315"/>
        <w:rPr>
          <w:rFonts w:ascii="Wingdings 2" w:hAnsi="Wingdings 2"/>
          <w:color w:val="DE6C36"/>
          <w:sz w:val="45"/>
        </w:rPr>
      </w:pPr>
      <w:r>
        <w:rPr>
          <w:rFonts w:ascii="Constantia" w:hAnsi="Constantia"/>
          <w:spacing w:val="-4"/>
          <w:sz w:val="48"/>
        </w:rPr>
        <w:t xml:space="preserve">Бутерброды </w:t>
      </w:r>
      <w:r>
        <w:rPr>
          <w:rFonts w:ascii="Constantia" w:hAnsi="Constantia"/>
          <w:spacing w:val="-5"/>
          <w:sz w:val="48"/>
        </w:rPr>
        <w:t xml:space="preserve">должны </w:t>
      </w:r>
      <w:r>
        <w:rPr>
          <w:rFonts w:ascii="Constantia" w:hAnsi="Constantia"/>
          <w:sz w:val="48"/>
        </w:rPr>
        <w:t>быть</w:t>
      </w:r>
      <w:r>
        <w:rPr>
          <w:rFonts w:ascii="Constantia" w:hAnsi="Constantia"/>
          <w:spacing w:val="-37"/>
          <w:sz w:val="48"/>
        </w:rPr>
        <w:t xml:space="preserve"> </w:t>
      </w:r>
      <w:r>
        <w:rPr>
          <w:rFonts w:ascii="Constantia" w:hAnsi="Constantia"/>
          <w:spacing w:val="-4"/>
          <w:sz w:val="48"/>
        </w:rPr>
        <w:t xml:space="preserve">приготовлены </w:t>
      </w:r>
      <w:r>
        <w:rPr>
          <w:rFonts w:ascii="Constantia" w:hAnsi="Constantia"/>
          <w:sz w:val="48"/>
        </w:rPr>
        <w:t>непосредственно перед</w:t>
      </w:r>
      <w:r>
        <w:rPr>
          <w:rFonts w:ascii="Constantia" w:hAnsi="Constantia"/>
          <w:spacing w:val="-18"/>
          <w:sz w:val="48"/>
        </w:rPr>
        <w:t xml:space="preserve"> </w:t>
      </w:r>
      <w:r>
        <w:rPr>
          <w:rFonts w:ascii="Constantia" w:hAnsi="Constantia"/>
          <w:spacing w:val="-5"/>
          <w:sz w:val="48"/>
        </w:rPr>
        <w:t>подачей.</w:t>
      </w:r>
    </w:p>
    <w:p w:rsidR="00645589" w:rsidRDefault="002F4BD9">
      <w:pPr>
        <w:pStyle w:val="a4"/>
        <w:numPr>
          <w:ilvl w:val="2"/>
          <w:numId w:val="41"/>
        </w:numPr>
        <w:tabs>
          <w:tab w:val="left" w:pos="2041"/>
        </w:tabs>
        <w:spacing w:before="119" w:line="165" w:lineRule="auto"/>
        <w:ind w:left="2041" w:right="3713"/>
        <w:rPr>
          <w:rFonts w:ascii="Wingdings 2" w:hAnsi="Wingdings 2"/>
          <w:color w:val="DE6C36"/>
          <w:sz w:val="45"/>
        </w:rPr>
      </w:pPr>
      <w:r>
        <w:rPr>
          <w:rFonts w:ascii="Constantia" w:hAnsi="Constantia"/>
          <w:spacing w:val="-10"/>
          <w:sz w:val="48"/>
        </w:rPr>
        <w:t xml:space="preserve">Горячие </w:t>
      </w:r>
      <w:r>
        <w:rPr>
          <w:rFonts w:ascii="Constantia" w:hAnsi="Constantia"/>
          <w:spacing w:val="-4"/>
          <w:sz w:val="48"/>
        </w:rPr>
        <w:t xml:space="preserve">бутерброды </w:t>
      </w:r>
      <w:r>
        <w:rPr>
          <w:rFonts w:ascii="Constantia" w:hAnsi="Constantia"/>
          <w:spacing w:val="-5"/>
          <w:sz w:val="48"/>
        </w:rPr>
        <w:t>должны</w:t>
      </w:r>
      <w:r>
        <w:rPr>
          <w:rFonts w:ascii="Constantia" w:hAnsi="Constantia"/>
          <w:spacing w:val="-38"/>
          <w:sz w:val="48"/>
        </w:rPr>
        <w:t xml:space="preserve"> </w:t>
      </w:r>
      <w:r>
        <w:rPr>
          <w:rFonts w:ascii="Constantia" w:hAnsi="Constantia"/>
          <w:sz w:val="48"/>
        </w:rPr>
        <w:t>быть определенной</w:t>
      </w:r>
      <w:r>
        <w:rPr>
          <w:rFonts w:ascii="Constantia" w:hAnsi="Constantia"/>
          <w:spacing w:val="-15"/>
          <w:sz w:val="48"/>
        </w:rPr>
        <w:t xml:space="preserve"> </w:t>
      </w:r>
      <w:r>
        <w:rPr>
          <w:rFonts w:ascii="Constantia" w:hAnsi="Constantia"/>
          <w:sz w:val="48"/>
        </w:rPr>
        <w:t>температуры.</w:t>
      </w:r>
    </w:p>
    <w:p w:rsidR="00645589" w:rsidRDefault="002F4BD9">
      <w:pPr>
        <w:pStyle w:val="a4"/>
        <w:numPr>
          <w:ilvl w:val="2"/>
          <w:numId w:val="41"/>
        </w:numPr>
        <w:tabs>
          <w:tab w:val="left" w:pos="2041"/>
        </w:tabs>
        <w:spacing w:before="111" w:line="165" w:lineRule="auto"/>
        <w:ind w:left="2041" w:right="1702"/>
        <w:rPr>
          <w:rFonts w:ascii="Wingdings 2" w:hAnsi="Wingdings 2"/>
          <w:color w:val="DE6C36"/>
          <w:sz w:val="45"/>
        </w:rPr>
      </w:pPr>
      <w:r>
        <w:rPr>
          <w:rFonts w:ascii="Constantia" w:hAnsi="Constantia"/>
          <w:spacing w:val="-3"/>
          <w:sz w:val="48"/>
        </w:rPr>
        <w:t xml:space="preserve">Продукты, </w:t>
      </w:r>
      <w:r>
        <w:rPr>
          <w:rFonts w:ascii="Constantia" w:hAnsi="Constantia"/>
          <w:spacing w:val="-5"/>
          <w:sz w:val="48"/>
        </w:rPr>
        <w:t xml:space="preserve">входящие </w:t>
      </w:r>
      <w:r>
        <w:rPr>
          <w:rFonts w:ascii="Constantia" w:hAnsi="Constantia"/>
          <w:sz w:val="48"/>
        </w:rPr>
        <w:t xml:space="preserve">в </w:t>
      </w:r>
      <w:r>
        <w:rPr>
          <w:rFonts w:ascii="Constantia" w:hAnsi="Constantia"/>
          <w:spacing w:val="-3"/>
          <w:sz w:val="48"/>
        </w:rPr>
        <w:t xml:space="preserve">состав </w:t>
      </w:r>
      <w:r>
        <w:rPr>
          <w:rFonts w:ascii="Constantia" w:hAnsi="Constantia"/>
          <w:spacing w:val="-4"/>
          <w:sz w:val="48"/>
        </w:rPr>
        <w:t xml:space="preserve">бутербродов </w:t>
      </w:r>
      <w:r>
        <w:rPr>
          <w:rFonts w:ascii="Constantia" w:hAnsi="Constantia"/>
          <w:sz w:val="48"/>
        </w:rPr>
        <w:t xml:space="preserve">, </w:t>
      </w:r>
      <w:r>
        <w:rPr>
          <w:rFonts w:ascii="Constantia" w:hAnsi="Constantia"/>
          <w:spacing w:val="-5"/>
          <w:sz w:val="48"/>
        </w:rPr>
        <w:t xml:space="preserve">должны </w:t>
      </w:r>
      <w:r>
        <w:rPr>
          <w:rFonts w:ascii="Constantia" w:hAnsi="Constantia"/>
          <w:sz w:val="48"/>
        </w:rPr>
        <w:t>быть</w:t>
      </w:r>
      <w:r>
        <w:rPr>
          <w:rFonts w:ascii="Constantia" w:hAnsi="Constantia"/>
          <w:spacing w:val="-39"/>
          <w:sz w:val="48"/>
        </w:rPr>
        <w:t xml:space="preserve"> </w:t>
      </w:r>
      <w:r>
        <w:rPr>
          <w:rFonts w:ascii="Constantia" w:hAnsi="Constantia"/>
          <w:sz w:val="48"/>
        </w:rPr>
        <w:t>свежими.</w:t>
      </w:r>
    </w:p>
    <w:p w:rsidR="00645589" w:rsidRDefault="002F4BD9">
      <w:pPr>
        <w:pStyle w:val="a4"/>
        <w:numPr>
          <w:ilvl w:val="2"/>
          <w:numId w:val="41"/>
        </w:numPr>
        <w:tabs>
          <w:tab w:val="left" w:pos="2041"/>
        </w:tabs>
        <w:spacing w:before="116" w:line="165" w:lineRule="auto"/>
        <w:ind w:left="2041" w:right="1596"/>
        <w:rPr>
          <w:rFonts w:ascii="Wingdings 2" w:hAnsi="Wingdings 2"/>
          <w:color w:val="DE6C36"/>
          <w:sz w:val="45"/>
        </w:rPr>
      </w:pPr>
      <w:r>
        <w:rPr>
          <w:rFonts w:ascii="Constantia" w:hAnsi="Constantia"/>
          <w:sz w:val="48"/>
        </w:rPr>
        <w:t xml:space="preserve">Хлеб не </w:t>
      </w:r>
      <w:r>
        <w:rPr>
          <w:rFonts w:ascii="Constantia" w:hAnsi="Constantia"/>
          <w:spacing w:val="-6"/>
          <w:sz w:val="48"/>
        </w:rPr>
        <w:t xml:space="preserve">должен </w:t>
      </w:r>
      <w:r>
        <w:rPr>
          <w:rFonts w:ascii="Constantia" w:hAnsi="Constantia"/>
          <w:sz w:val="48"/>
        </w:rPr>
        <w:t>быть</w:t>
      </w:r>
      <w:r>
        <w:rPr>
          <w:rFonts w:ascii="Constantia" w:hAnsi="Constantia"/>
          <w:spacing w:val="-89"/>
          <w:sz w:val="48"/>
        </w:rPr>
        <w:t xml:space="preserve"> </w:t>
      </w:r>
      <w:r>
        <w:rPr>
          <w:rFonts w:ascii="Constantia" w:hAnsi="Constantia"/>
          <w:spacing w:val="-3"/>
          <w:sz w:val="48"/>
        </w:rPr>
        <w:t xml:space="preserve">слишком </w:t>
      </w:r>
      <w:r>
        <w:rPr>
          <w:rFonts w:ascii="Constantia" w:hAnsi="Constantia"/>
          <w:spacing w:val="-5"/>
          <w:sz w:val="48"/>
        </w:rPr>
        <w:t xml:space="preserve">толстым </w:t>
      </w:r>
      <w:r>
        <w:rPr>
          <w:rFonts w:ascii="Constantia" w:hAnsi="Constantia"/>
          <w:sz w:val="48"/>
        </w:rPr>
        <w:t>или тонким.</w:t>
      </w:r>
    </w:p>
    <w:p w:rsidR="00645589" w:rsidRDefault="002F4BD9">
      <w:pPr>
        <w:pStyle w:val="a4"/>
        <w:numPr>
          <w:ilvl w:val="2"/>
          <w:numId w:val="41"/>
        </w:numPr>
        <w:tabs>
          <w:tab w:val="left" w:pos="2041"/>
        </w:tabs>
        <w:spacing w:before="111" w:line="165" w:lineRule="auto"/>
        <w:ind w:left="2041" w:right="2985"/>
        <w:rPr>
          <w:rFonts w:ascii="Wingdings 2" w:hAnsi="Wingdings 2"/>
          <w:color w:val="DE6C36"/>
          <w:sz w:val="45"/>
        </w:rPr>
      </w:pPr>
      <w:r>
        <w:rPr>
          <w:rFonts w:ascii="Constantia" w:hAnsi="Constantia"/>
          <w:sz w:val="48"/>
        </w:rPr>
        <w:t xml:space="preserve">Хлеб </w:t>
      </w:r>
      <w:r>
        <w:rPr>
          <w:rFonts w:ascii="Constantia" w:hAnsi="Constantia"/>
          <w:spacing w:val="-6"/>
          <w:sz w:val="48"/>
        </w:rPr>
        <w:t xml:space="preserve">должен </w:t>
      </w:r>
      <w:r>
        <w:rPr>
          <w:rFonts w:ascii="Constantia" w:hAnsi="Constantia"/>
          <w:sz w:val="48"/>
        </w:rPr>
        <w:t xml:space="preserve">быть </w:t>
      </w:r>
      <w:r>
        <w:rPr>
          <w:rFonts w:ascii="Constantia" w:hAnsi="Constantia"/>
          <w:spacing w:val="-3"/>
          <w:sz w:val="48"/>
        </w:rPr>
        <w:t>полностью</w:t>
      </w:r>
      <w:r>
        <w:rPr>
          <w:rFonts w:ascii="Constantia" w:hAnsi="Constantia"/>
          <w:spacing w:val="-66"/>
          <w:sz w:val="48"/>
        </w:rPr>
        <w:t xml:space="preserve"> </w:t>
      </w:r>
      <w:r>
        <w:rPr>
          <w:rFonts w:ascii="Constantia" w:hAnsi="Constantia"/>
          <w:sz w:val="48"/>
        </w:rPr>
        <w:t xml:space="preserve">покрыт </w:t>
      </w:r>
      <w:r>
        <w:rPr>
          <w:rFonts w:ascii="Constantia" w:hAnsi="Constantia"/>
          <w:spacing w:val="-3"/>
          <w:sz w:val="48"/>
        </w:rPr>
        <w:t>продуктом.</w:t>
      </w:r>
    </w:p>
    <w:p w:rsidR="00645589" w:rsidRDefault="00645589">
      <w:pPr>
        <w:spacing w:line="165" w:lineRule="auto"/>
        <w:rPr>
          <w:rFonts w:ascii="Wingdings 2" w:hAnsi="Wingdings 2"/>
          <w:sz w:val="45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rPr>
          <w:rFonts w:ascii="Constantia"/>
          <w:sz w:val="20"/>
        </w:rPr>
      </w:pPr>
      <w:r>
        <w:lastRenderedPageBreak/>
        <w:pict>
          <v:group id="_x0000_s1642" style="position:absolute;margin-left:0;margin-top:0;width:10in;height:540pt;z-index:-83416;mso-position-horizontal-relative:page;mso-position-vertical-relative:page" coordsize="14400,10800">
            <v:shape id="_x0000_s1648" type="#_x0000_t75" style="position:absolute;width:14400;height:10800">
              <v:imagedata r:id="rId11" o:title=""/>
            </v:shape>
            <v:shape id="_x0000_s1647" type="#_x0000_t75" style="position:absolute;left:11024;top:2476;width:2116;height:1424">
              <v:imagedata r:id="rId28" o:title=""/>
            </v:shape>
            <v:shape id="_x0000_s1646" type="#_x0000_t75" style="position:absolute;left:10236;top:5400;width:1652;height:1652">
              <v:imagedata r:id="rId29" o:title=""/>
            </v:shape>
            <v:shape id="_x0000_s1645" type="#_x0000_t75" style="position:absolute;left:11364;top:6976;width:2248;height:1724">
              <v:imagedata r:id="rId30" o:title=""/>
            </v:shape>
            <v:shape id="_x0000_s1644" type="#_x0000_t75" style="position:absolute;left:10012;top:8776;width:1952;height:1560">
              <v:imagedata r:id="rId31" o:title=""/>
            </v:shape>
            <v:shape id="_x0000_s1643" type="#_x0000_t75" style="position:absolute;left:9336;top:3712;width:1772;height:1592">
              <v:imagedata r:id="rId32" o:title=""/>
            </v:shape>
            <w10:wrap anchorx="page" anchory="page"/>
          </v:group>
        </w:pict>
      </w:r>
    </w:p>
    <w:p w:rsidR="00645589" w:rsidRDefault="002F4BD9">
      <w:pPr>
        <w:spacing w:before="48"/>
        <w:ind w:left="340"/>
        <w:rPr>
          <w:rFonts w:ascii="Calibri" w:hAnsi="Calibri"/>
          <w:b/>
          <w:sz w:val="88"/>
        </w:rPr>
      </w:pPr>
      <w:bookmarkStart w:id="9" w:name="Инструменты_и_приспособления:"/>
      <w:bookmarkEnd w:id="9"/>
      <w:r>
        <w:rPr>
          <w:rFonts w:ascii="Calibri" w:hAnsi="Calibri"/>
          <w:b/>
          <w:color w:val="B13F9A"/>
          <w:sz w:val="88"/>
        </w:rPr>
        <w:t>Инструменты и приспособления: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before="736" w:line="213" w:lineRule="auto"/>
        <w:ind w:right="3974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 xml:space="preserve">Острый </w:t>
      </w:r>
      <w:r>
        <w:rPr>
          <w:rFonts w:ascii="Constantia" w:hAnsi="Constantia"/>
          <w:spacing w:val="-6"/>
          <w:sz w:val="52"/>
        </w:rPr>
        <w:t xml:space="preserve">нож </w:t>
      </w:r>
      <w:r>
        <w:rPr>
          <w:rFonts w:ascii="Constantia" w:hAnsi="Constantia"/>
          <w:sz w:val="52"/>
        </w:rPr>
        <w:t>или пилка</w:t>
      </w:r>
      <w:r>
        <w:rPr>
          <w:rFonts w:ascii="Constantia" w:hAnsi="Constantia"/>
          <w:spacing w:val="-99"/>
          <w:sz w:val="52"/>
        </w:rPr>
        <w:t xml:space="preserve"> </w:t>
      </w:r>
      <w:r>
        <w:rPr>
          <w:rFonts w:ascii="Constantia" w:hAnsi="Constantia"/>
          <w:sz w:val="52"/>
        </w:rPr>
        <w:t>для нарезки хлеба;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before="64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>Доска для нарезки</w:t>
      </w:r>
      <w:r>
        <w:rPr>
          <w:rFonts w:ascii="Constantia" w:hAnsi="Constantia"/>
          <w:spacing w:val="-66"/>
          <w:sz w:val="52"/>
        </w:rPr>
        <w:t xml:space="preserve"> </w:t>
      </w:r>
      <w:r>
        <w:rPr>
          <w:rFonts w:ascii="Constantia" w:hAnsi="Constantia"/>
          <w:sz w:val="52"/>
        </w:rPr>
        <w:t>хлеба;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  <w:tab w:val="left" w:pos="3943"/>
        </w:tabs>
        <w:spacing w:before="112" w:line="211" w:lineRule="auto"/>
        <w:ind w:right="5122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>Острый</w:t>
      </w:r>
      <w:r>
        <w:rPr>
          <w:rFonts w:ascii="Constantia" w:hAnsi="Constantia"/>
          <w:spacing w:val="-18"/>
          <w:sz w:val="52"/>
        </w:rPr>
        <w:t xml:space="preserve"> </w:t>
      </w:r>
      <w:r>
        <w:rPr>
          <w:rFonts w:ascii="Constantia" w:hAnsi="Constantia"/>
          <w:spacing w:val="-6"/>
          <w:sz w:val="52"/>
        </w:rPr>
        <w:t>нож</w:t>
      </w:r>
      <w:r>
        <w:rPr>
          <w:rFonts w:ascii="Constantia" w:hAnsi="Constantia"/>
          <w:spacing w:val="-6"/>
          <w:sz w:val="52"/>
        </w:rPr>
        <w:tab/>
      </w:r>
      <w:r>
        <w:rPr>
          <w:rFonts w:ascii="Constantia" w:hAnsi="Constantia"/>
          <w:sz w:val="52"/>
        </w:rPr>
        <w:t>и доска для</w:t>
      </w:r>
      <w:r>
        <w:rPr>
          <w:rFonts w:ascii="Constantia" w:hAnsi="Constantia"/>
          <w:spacing w:val="-83"/>
          <w:sz w:val="52"/>
        </w:rPr>
        <w:t xml:space="preserve"> </w:t>
      </w:r>
      <w:r>
        <w:rPr>
          <w:rFonts w:ascii="Constantia" w:hAnsi="Constantia"/>
          <w:sz w:val="52"/>
        </w:rPr>
        <w:t xml:space="preserve">резки ветчины, мяса, </w:t>
      </w:r>
      <w:r>
        <w:rPr>
          <w:rFonts w:ascii="Constantia" w:hAnsi="Constantia"/>
          <w:spacing w:val="-6"/>
          <w:sz w:val="52"/>
        </w:rPr>
        <w:t>колбасы,</w:t>
      </w:r>
      <w:r>
        <w:rPr>
          <w:rFonts w:ascii="Constantia" w:hAnsi="Constantia"/>
          <w:spacing w:val="-23"/>
          <w:sz w:val="52"/>
        </w:rPr>
        <w:t xml:space="preserve"> </w:t>
      </w:r>
      <w:r>
        <w:rPr>
          <w:rFonts w:ascii="Constantia" w:hAnsi="Constantia"/>
          <w:sz w:val="52"/>
        </w:rPr>
        <w:t>сыра;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before="131" w:line="211" w:lineRule="auto"/>
        <w:ind w:right="3934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pacing w:val="-3"/>
          <w:sz w:val="52"/>
        </w:rPr>
        <w:t xml:space="preserve">Фруктовый </w:t>
      </w:r>
      <w:r>
        <w:rPr>
          <w:rFonts w:ascii="Constantia" w:hAnsi="Constantia"/>
          <w:spacing w:val="-6"/>
          <w:sz w:val="52"/>
        </w:rPr>
        <w:t xml:space="preserve">нож </w:t>
      </w:r>
      <w:r>
        <w:rPr>
          <w:rFonts w:ascii="Constantia" w:hAnsi="Constantia"/>
          <w:sz w:val="52"/>
        </w:rPr>
        <w:t>и доска</w:t>
      </w:r>
      <w:r>
        <w:rPr>
          <w:rFonts w:ascii="Constantia" w:hAnsi="Constantia"/>
          <w:spacing w:val="-100"/>
          <w:sz w:val="52"/>
        </w:rPr>
        <w:t xml:space="preserve"> </w:t>
      </w:r>
      <w:r>
        <w:rPr>
          <w:rFonts w:ascii="Constantia" w:hAnsi="Constantia"/>
          <w:sz w:val="52"/>
        </w:rPr>
        <w:t xml:space="preserve">для нарезки </w:t>
      </w:r>
      <w:r>
        <w:rPr>
          <w:rFonts w:ascii="Constantia" w:hAnsi="Constantia"/>
          <w:spacing w:val="-3"/>
          <w:sz w:val="52"/>
        </w:rPr>
        <w:t>фруктов;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before="131" w:line="211" w:lineRule="auto"/>
        <w:ind w:right="3628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pacing w:val="-9"/>
          <w:sz w:val="52"/>
        </w:rPr>
        <w:t xml:space="preserve">Нож </w:t>
      </w:r>
      <w:r>
        <w:rPr>
          <w:rFonts w:ascii="Constantia" w:hAnsi="Constantia"/>
          <w:sz w:val="52"/>
        </w:rPr>
        <w:t xml:space="preserve">с </w:t>
      </w:r>
      <w:r>
        <w:rPr>
          <w:rFonts w:ascii="Constantia" w:hAnsi="Constantia"/>
          <w:spacing w:val="-7"/>
          <w:sz w:val="52"/>
        </w:rPr>
        <w:t xml:space="preserve">округлым </w:t>
      </w:r>
      <w:r>
        <w:rPr>
          <w:rFonts w:ascii="Constantia" w:hAnsi="Constantia"/>
          <w:spacing w:val="-4"/>
          <w:sz w:val="52"/>
        </w:rPr>
        <w:t xml:space="preserve">концом </w:t>
      </w:r>
      <w:r>
        <w:rPr>
          <w:rFonts w:ascii="Constantia" w:hAnsi="Constantia"/>
          <w:sz w:val="52"/>
        </w:rPr>
        <w:t>для намазывания масла, паст и</w:t>
      </w:r>
      <w:r>
        <w:rPr>
          <w:rFonts w:ascii="Constantia" w:hAnsi="Constantia"/>
          <w:spacing w:val="-61"/>
          <w:sz w:val="52"/>
        </w:rPr>
        <w:t xml:space="preserve"> </w:t>
      </w:r>
      <w:r>
        <w:rPr>
          <w:rFonts w:ascii="Constantia" w:hAnsi="Constantia"/>
          <w:spacing w:val="-4"/>
          <w:sz w:val="52"/>
        </w:rPr>
        <w:t>паштетов.</w:t>
      </w:r>
    </w:p>
    <w:p w:rsidR="00645589" w:rsidRDefault="00645589">
      <w:pPr>
        <w:spacing w:line="211" w:lineRule="auto"/>
        <w:rPr>
          <w:rFonts w:ascii="Wingdings 2" w:hAnsi="Wingdings 2"/>
          <w:sz w:val="49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spacing w:before="4"/>
        <w:rPr>
          <w:rFonts w:ascii="Constantia"/>
          <w:sz w:val="20"/>
        </w:rPr>
      </w:pPr>
      <w:r>
        <w:lastRenderedPageBreak/>
        <w:pict>
          <v:group id="_x0000_s1612" style="position:absolute;margin-left:0;margin-top:0;width:10in;height:540pt;z-index:-83392;mso-position-horizontal-relative:page;mso-position-vertical-relative:page" coordsize="14400,10800">
            <v:shape id="_x0000_s1641" type="#_x0000_t75" style="position:absolute;width:14400;height:10800">
              <v:imagedata r:id="rId11" o:title=""/>
            </v:shape>
            <v:line id="_x0000_s1640" style="position:absolute" from="2700,3376" to="6168,3378" strokecolor="#88294a" strokeweight="1pt"/>
            <v:shape id="_x0000_s1639" style="position:absolute;left:6047;top:3308;width:121;height:140" coordorigin="6048,3308" coordsize="121,140" path="m6048,3308r120,70l6048,3448e" filled="f" strokecolor="#88294a" strokeweight="1pt">
              <v:path arrowok="t"/>
            </v:shape>
            <v:line id="_x0000_s1638" style="position:absolute" from="2700,3376" to="6168,3935" strokecolor="#88294a" strokeweight="1pt"/>
            <v:shape id="_x0000_s1637" style="position:absolute;left:6038;top:3847;width:130;height:139" coordorigin="6038,3847" coordsize="130,139" path="m6061,3847r107,88l6038,3985e" filled="f" strokecolor="#88294a" strokeweight="1pt">
              <v:path arrowok="t"/>
            </v:shape>
            <v:line id="_x0000_s1636" style="position:absolute" from="3600,3936" to="6396,5613" strokecolor="#88294a" strokeweight="1pt"/>
            <v:shape id="_x0000_s1635" style="position:absolute;left:6256;top:5491;width:139;height:122" coordorigin="6257,5492" coordsize="139,122" path="m6329,5492r67,121l6257,5612e" filled="f" strokecolor="#88294a" strokeweight="1pt">
              <v:path arrowok="t"/>
            </v:shape>
            <v:line id="_x0000_s1634" style="position:absolute" from="4164,4500" to="6286,6287" strokecolor="#88294a" strokeweight="1pt"/>
            <v:shape id="_x0000_s1633" style="position:absolute;left:6149;top:6156;width:137;height:131" coordorigin="6149,6156" coordsize="137,131" path="m6240,6156r46,131l6149,6263e" filled="f" strokecolor="#88294a" strokeweight="1pt">
              <v:path arrowok="t"/>
            </v:shape>
            <v:line id="_x0000_s1632" style="position:absolute" from="3600,5175" to="6171,3499" strokecolor="#88294a" strokeweight="1pt"/>
            <v:shape id="_x0000_s1631" style="position:absolute;left:6032;top:3498;width:139;height:125" coordorigin="6032,3499" coordsize="139,125" path="m6109,3623r62,-124l6032,3506e" filled="f" strokecolor="#88294a" strokeweight="1pt">
              <v:path arrowok="t"/>
            </v:shape>
            <v:line id="_x0000_s1630" style="position:absolute" from="3712,5738" to="6282,4509" strokecolor="#88294a" strokeweight="1pt"/>
            <v:shape id="_x0000_s1629" style="position:absolute;left:6143;top:4497;width:139;height:127" coordorigin="6143,4497" coordsize="139,127" path="m6204,4623r78,-114l6143,4497e" filled="f" strokecolor="#88294a" strokeweight="1pt">
              <v:path arrowok="t"/>
            </v:shape>
            <v:line id="_x0000_s1628" style="position:absolute" from="3488,6412" to="6281,6971" strokecolor="#88294a" strokeweight="1pt"/>
            <v:shape id="_x0000_s1627" style="position:absolute;left:6149;top:6878;width:132;height:138" coordorigin="6150,6878" coordsize="132,138" path="m6177,6878r104,93l6150,7016e" filled="f" strokecolor="#88294a" strokeweight="1pt">
              <v:path arrowok="t"/>
            </v:shape>
            <v:line id="_x0000_s1626" style="position:absolute" from="3264,6973" to="6063,3951" strokecolor="#88294a" strokeweight="1pt"/>
            <v:shape id="_x0000_s1625" style="position:absolute;left:5930;top:3950;width:133;height:136" coordorigin="5930,3951" coordsize="133,136" path="m5930,3991r133,-40l6033,4086e" filled="f" strokecolor="#88294a" strokeweight="1pt">
              <v:path arrowok="t"/>
            </v:shape>
            <v:line id="_x0000_s1624" style="position:absolute" from="3264,7649" to="6175,4626" strokecolor="#88294a" strokeweight="1pt"/>
            <v:shape id="_x0000_s1623" style="position:absolute;left:6041;top:4626;width:134;height:135" coordorigin="6042,4626" coordsize="134,135" path="m6042,4664r133,-38l6142,4761e" filled="f" strokecolor="#88294a" strokeweight="1pt">
              <v:path arrowok="t"/>
            </v:shape>
            <v:line id="_x0000_s1622" style="position:absolute" from="3152,8101" to="6175,5190" strokecolor="#88294a" strokeweight="1pt"/>
            <v:shape id="_x0000_s1621" style="position:absolute;left:6040;top:5189;width:135;height:134" coordorigin="6040,5190" coordsize="135,134" path="m6137,5323r38,-133l6040,5223e" filled="f" strokecolor="#88294a" strokeweight="1pt">
              <v:path arrowok="t"/>
            </v:shape>
            <v:line id="_x0000_s1620" style="position:absolute" from="3936,8663" to="6066,3506" strokecolor="#88294a" strokeweight="1pt"/>
            <v:shape id="_x0000_s1619" style="position:absolute;left:5955;top:3506;width:130;height:138" coordorigin="5955,3506" coordsize="130,138" path="m5955,3590r111,-84l6085,3644e" filled="f" strokecolor="#88294a" strokeweight="1pt">
              <v:path arrowok="t"/>
            </v:shape>
            <v:line id="_x0000_s1618" style="position:absolute" from="3152,9450" to="6068,3618" strokecolor="#88294a" strokeweight="1pt"/>
            <v:shape id="_x0000_s1617" style="position:absolute;left:5951;top:3617;width:126;height:139" coordorigin="5952,3618" coordsize="126,139" path="m5952,3694r116,-76l6077,3756e" filled="f" strokecolor="#88294a" strokeweight="1pt">
              <v:path arrowok="t"/>
            </v:shape>
            <v:line id="_x0000_s1616" style="position:absolute" from="4048,8777" to="6286,5868" strokecolor="#88294a" strokeweight="1pt"/>
            <v:shape id="_x0000_s1615" style="position:absolute;left:6157;top:5867;width:129;height:138" coordorigin="6157,5868" coordsize="129,138" path="m6157,5920r129,-52l6268,6005e" filled="f" strokecolor="#88294a" strokeweight="1pt">
              <v:path arrowok="t"/>
            </v:shape>
            <v:shape id="_x0000_s1614" type="#_x0000_t75" style="position:absolute;left:11252;top:3824;width:2496;height:3064">
              <v:imagedata r:id="rId33" o:title=""/>
            </v:shape>
            <v:shape id="_x0000_s1613" type="#_x0000_t75" style="position:absolute;left:6976;top:7652;width:2940;height:2208">
              <v:imagedata r:id="rId34" o:title=""/>
            </v:shape>
            <w10:wrap anchorx="page" anchory="page"/>
          </v:group>
        </w:pict>
      </w:r>
    </w:p>
    <w:p w:rsidR="00645589" w:rsidRDefault="002F4BD9">
      <w:pPr>
        <w:spacing w:line="1119" w:lineRule="exact"/>
        <w:ind w:left="3666"/>
        <w:rPr>
          <w:rFonts w:ascii="Calibri" w:hAnsi="Calibri"/>
          <w:b/>
          <w:sz w:val="100"/>
        </w:rPr>
      </w:pPr>
      <w:bookmarkStart w:id="10" w:name="Интеллект_-_карта"/>
      <w:bookmarkEnd w:id="10"/>
      <w:r>
        <w:rPr>
          <w:rFonts w:ascii="Calibri" w:hAnsi="Calibri"/>
          <w:b/>
          <w:color w:val="B13F9A"/>
          <w:sz w:val="100"/>
        </w:rPr>
        <w:t>Интеллект - карта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  <w:tab w:val="left" w:pos="5715"/>
        </w:tabs>
        <w:spacing w:before="571" w:line="644" w:lineRule="exact"/>
        <w:rPr>
          <w:rFonts w:ascii="Wingdings 2" w:hAnsi="Wingdings 2"/>
          <w:color w:val="DE6C36"/>
          <w:sz w:val="53"/>
        </w:rPr>
      </w:pPr>
      <w:r>
        <w:rPr>
          <w:rFonts w:ascii="Constantia" w:hAnsi="Constantia"/>
          <w:spacing w:val="-4"/>
          <w:sz w:val="56"/>
        </w:rPr>
        <w:t>Лук</w:t>
      </w:r>
      <w:r>
        <w:rPr>
          <w:rFonts w:ascii="Constantia" w:hAnsi="Constantia"/>
          <w:spacing w:val="-4"/>
          <w:sz w:val="56"/>
        </w:rPr>
        <w:tab/>
      </w:r>
      <w:r>
        <w:rPr>
          <w:rFonts w:ascii="Constantia" w:hAnsi="Constantia"/>
          <w:sz w:val="56"/>
        </w:rPr>
        <w:t>Лист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  <w:tab w:val="left" w:pos="5743"/>
        </w:tabs>
        <w:spacing w:line="606" w:lineRule="exact"/>
        <w:rPr>
          <w:rFonts w:ascii="Wingdings 2" w:hAnsi="Wingdings 2"/>
          <w:color w:val="DE6C36"/>
          <w:sz w:val="53"/>
        </w:rPr>
      </w:pPr>
      <w:r>
        <w:rPr>
          <w:rFonts w:ascii="Constantia" w:hAnsi="Constantia"/>
          <w:spacing w:val="-4"/>
          <w:sz w:val="56"/>
        </w:rPr>
        <w:t>Морковь</w:t>
      </w:r>
      <w:r>
        <w:rPr>
          <w:rFonts w:ascii="Constantia" w:hAnsi="Constantia"/>
          <w:spacing w:val="-4"/>
          <w:sz w:val="56"/>
        </w:rPr>
        <w:tab/>
        <w:t>Луковица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  <w:tab w:val="left" w:pos="5851"/>
        </w:tabs>
        <w:spacing w:line="606" w:lineRule="exact"/>
        <w:rPr>
          <w:rFonts w:ascii="Wingdings 2" w:hAnsi="Wingdings 2"/>
          <w:color w:val="DE6C36"/>
          <w:sz w:val="53"/>
        </w:rPr>
      </w:pPr>
      <w:r>
        <w:rPr>
          <w:rFonts w:ascii="Constantia" w:hAnsi="Constantia"/>
          <w:spacing w:val="-3"/>
          <w:sz w:val="56"/>
        </w:rPr>
        <w:t>Картофель</w:t>
      </w:r>
      <w:r>
        <w:rPr>
          <w:rFonts w:ascii="Constantia" w:hAnsi="Constantia"/>
          <w:spacing w:val="-3"/>
          <w:sz w:val="56"/>
        </w:rPr>
        <w:tab/>
      </w:r>
      <w:r>
        <w:rPr>
          <w:rFonts w:ascii="Constantia" w:hAnsi="Constantia"/>
          <w:spacing w:val="-4"/>
          <w:sz w:val="56"/>
        </w:rPr>
        <w:t>Плод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  <w:tab w:val="left" w:pos="5775"/>
        </w:tabs>
        <w:spacing w:line="604" w:lineRule="exact"/>
        <w:rPr>
          <w:rFonts w:ascii="Wingdings 2" w:hAnsi="Wingdings 2"/>
          <w:color w:val="DE6C36"/>
          <w:sz w:val="53"/>
        </w:rPr>
      </w:pPr>
      <w:r>
        <w:rPr>
          <w:rFonts w:ascii="Constantia" w:hAnsi="Constantia"/>
          <w:spacing w:val="-3"/>
          <w:sz w:val="56"/>
        </w:rPr>
        <w:t>Щавель</w:t>
      </w:r>
      <w:r>
        <w:rPr>
          <w:rFonts w:ascii="Constantia" w:hAnsi="Constantia"/>
          <w:spacing w:val="-3"/>
          <w:sz w:val="56"/>
        </w:rPr>
        <w:tab/>
      </w:r>
      <w:r>
        <w:rPr>
          <w:rFonts w:ascii="Constantia" w:hAnsi="Constantia"/>
          <w:spacing w:val="-4"/>
          <w:sz w:val="56"/>
        </w:rPr>
        <w:t>Корнеплод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  <w:tab w:val="left" w:pos="5879"/>
        </w:tabs>
        <w:spacing w:line="604" w:lineRule="exact"/>
        <w:rPr>
          <w:rFonts w:ascii="Wingdings 2" w:hAnsi="Wingdings 2"/>
          <w:color w:val="DE6C36"/>
          <w:sz w:val="53"/>
        </w:rPr>
      </w:pPr>
      <w:r>
        <w:rPr>
          <w:rFonts w:ascii="Constantia" w:hAnsi="Constantia"/>
          <w:spacing w:val="-3"/>
          <w:sz w:val="56"/>
        </w:rPr>
        <w:t>Помидор</w:t>
      </w:r>
      <w:r>
        <w:rPr>
          <w:rFonts w:ascii="Constantia" w:hAnsi="Constantia"/>
          <w:spacing w:val="-3"/>
          <w:sz w:val="56"/>
        </w:rPr>
        <w:tab/>
        <w:t>Корень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  <w:tab w:val="left" w:pos="5820"/>
        </w:tabs>
        <w:spacing w:line="604" w:lineRule="exact"/>
        <w:rPr>
          <w:rFonts w:ascii="Wingdings 2" w:hAnsi="Wingdings 2"/>
          <w:color w:val="DE6C36"/>
          <w:sz w:val="53"/>
        </w:rPr>
      </w:pPr>
      <w:r>
        <w:rPr>
          <w:rFonts w:ascii="Constantia" w:hAnsi="Constantia"/>
          <w:spacing w:val="-4"/>
          <w:sz w:val="56"/>
        </w:rPr>
        <w:t>Капуста</w:t>
      </w:r>
      <w:r>
        <w:rPr>
          <w:rFonts w:ascii="Constantia" w:hAnsi="Constantia"/>
          <w:spacing w:val="-4"/>
          <w:sz w:val="56"/>
        </w:rPr>
        <w:tab/>
      </w:r>
      <w:r>
        <w:rPr>
          <w:rFonts w:ascii="Constantia" w:hAnsi="Constantia"/>
          <w:sz w:val="56"/>
        </w:rPr>
        <w:t>Клубень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  <w:tab w:val="left" w:pos="5911"/>
        </w:tabs>
        <w:spacing w:line="606" w:lineRule="exact"/>
        <w:rPr>
          <w:rFonts w:ascii="Wingdings 2" w:hAnsi="Wingdings 2"/>
          <w:color w:val="DE6C36"/>
          <w:sz w:val="53"/>
        </w:rPr>
      </w:pPr>
      <w:r>
        <w:rPr>
          <w:rFonts w:ascii="Constantia" w:hAnsi="Constantia"/>
          <w:spacing w:val="-3"/>
          <w:sz w:val="56"/>
        </w:rPr>
        <w:t>Чеснок</w:t>
      </w:r>
      <w:r>
        <w:rPr>
          <w:rFonts w:ascii="Constantia" w:hAnsi="Constantia"/>
          <w:spacing w:val="-3"/>
          <w:sz w:val="56"/>
        </w:rPr>
        <w:tab/>
      </w:r>
      <w:r>
        <w:rPr>
          <w:rFonts w:ascii="Constantia" w:hAnsi="Constantia"/>
          <w:spacing w:val="-4"/>
          <w:sz w:val="56"/>
        </w:rPr>
        <w:t>Кочан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line="606" w:lineRule="exact"/>
        <w:rPr>
          <w:rFonts w:ascii="Wingdings 2" w:hAnsi="Wingdings 2"/>
          <w:color w:val="DE6C36"/>
          <w:sz w:val="53"/>
        </w:rPr>
      </w:pPr>
      <w:r>
        <w:rPr>
          <w:rFonts w:ascii="Constantia" w:hAnsi="Constantia"/>
          <w:sz w:val="56"/>
        </w:rPr>
        <w:t>Огурец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line="604" w:lineRule="exact"/>
        <w:rPr>
          <w:rFonts w:ascii="Wingdings 2" w:hAnsi="Wingdings 2"/>
          <w:color w:val="DE6C36"/>
          <w:sz w:val="53"/>
        </w:rPr>
      </w:pPr>
      <w:r>
        <w:rPr>
          <w:rFonts w:ascii="Constantia" w:hAnsi="Constantia"/>
          <w:spacing w:val="-5"/>
          <w:sz w:val="56"/>
        </w:rPr>
        <w:t>Редис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line="604" w:lineRule="exact"/>
        <w:rPr>
          <w:rFonts w:ascii="Wingdings 2" w:hAnsi="Wingdings 2"/>
          <w:color w:val="DE6C36"/>
          <w:sz w:val="53"/>
        </w:rPr>
      </w:pPr>
      <w:r>
        <w:rPr>
          <w:rFonts w:ascii="Constantia" w:hAnsi="Constantia"/>
          <w:spacing w:val="-4"/>
          <w:sz w:val="56"/>
        </w:rPr>
        <w:t>Петрушка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line="644" w:lineRule="exact"/>
        <w:rPr>
          <w:rFonts w:ascii="Wingdings 2" w:hAnsi="Wingdings 2"/>
          <w:color w:val="DE6C36"/>
          <w:sz w:val="53"/>
        </w:rPr>
      </w:pPr>
      <w:r>
        <w:rPr>
          <w:rFonts w:ascii="Constantia" w:hAnsi="Constantia"/>
          <w:spacing w:val="-6"/>
          <w:sz w:val="56"/>
        </w:rPr>
        <w:t>Укроп</w:t>
      </w:r>
    </w:p>
    <w:p w:rsidR="00645589" w:rsidRDefault="00645589">
      <w:pPr>
        <w:spacing w:line="644" w:lineRule="exact"/>
        <w:rPr>
          <w:rFonts w:ascii="Wingdings 2" w:hAnsi="Wingdings 2"/>
          <w:sz w:val="53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rPr>
          <w:rFonts w:ascii="Constantia"/>
          <w:sz w:val="20"/>
        </w:rPr>
      </w:pPr>
      <w:r>
        <w:lastRenderedPageBreak/>
        <w:pict>
          <v:group id="_x0000_s1607" style="position:absolute;margin-left:0;margin-top:0;width:10in;height:540pt;z-index:-83368;mso-position-horizontal-relative:page;mso-position-vertical-relative:page" coordsize="14400,10800">
            <v:shape id="_x0000_s1611" type="#_x0000_t75" style="position:absolute;width:14400;height:10800">
              <v:imagedata r:id="rId11" o:title=""/>
            </v:shape>
            <v:shape id="_x0000_s1610" type="#_x0000_t75" style="position:absolute;left:1464;top:7020;width:3048;height:2637">
              <v:imagedata r:id="rId35" o:title=""/>
            </v:shape>
            <v:shape id="_x0000_s1609" type="#_x0000_t75" style="position:absolute;left:5671;top:4659;width:3888;height:3035">
              <v:imagedata r:id="rId36" o:title=""/>
            </v:shape>
            <v:shape id="_x0000_s1608" type="#_x0000_t75" style="position:absolute;left:10145;top:2923;width:2859;height:2139">
              <v:imagedata r:id="rId37" o:title=""/>
            </v:shape>
            <w10:wrap anchorx="page" anchory="page"/>
          </v:group>
        </w:pict>
      </w: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spacing w:before="2"/>
        <w:rPr>
          <w:rFonts w:ascii="Constantia"/>
          <w:sz w:val="25"/>
        </w:rPr>
      </w:pPr>
    </w:p>
    <w:p w:rsidR="00645589" w:rsidRDefault="002F4BD9">
      <w:pPr>
        <w:spacing w:line="1119" w:lineRule="exact"/>
        <w:ind w:left="3012"/>
        <w:rPr>
          <w:rFonts w:ascii="Calibri" w:hAnsi="Calibri"/>
          <w:b/>
          <w:sz w:val="100"/>
        </w:rPr>
      </w:pPr>
      <w:bookmarkStart w:id="11" w:name="Горячие_напитки"/>
      <w:bookmarkEnd w:id="11"/>
      <w:r>
        <w:rPr>
          <w:rFonts w:ascii="Calibri" w:hAnsi="Calibri"/>
          <w:b/>
          <w:color w:val="B13F9A"/>
          <w:sz w:val="100"/>
        </w:rPr>
        <w:t>Горячие напитки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1263"/>
          <w:tab w:val="left" w:pos="1264"/>
        </w:tabs>
        <w:spacing w:before="198"/>
        <w:ind w:left="1264" w:hanging="960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>Чай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1263"/>
          <w:tab w:val="left" w:pos="1264"/>
        </w:tabs>
        <w:spacing w:before="113"/>
        <w:ind w:left="1264" w:hanging="960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pacing w:val="-4"/>
          <w:sz w:val="52"/>
        </w:rPr>
        <w:t>Кофе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1263"/>
          <w:tab w:val="left" w:pos="1264"/>
        </w:tabs>
        <w:spacing w:before="113"/>
        <w:ind w:left="1264" w:hanging="960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>Какао</w:t>
      </w:r>
    </w:p>
    <w:p w:rsidR="00645589" w:rsidRDefault="00645589">
      <w:pPr>
        <w:rPr>
          <w:rFonts w:ascii="Wingdings 2" w:hAnsi="Wingdings 2"/>
          <w:sz w:val="49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spacing w:line="612" w:lineRule="exact"/>
        <w:ind w:left="3582"/>
        <w:rPr>
          <w:rFonts w:ascii="Constantia" w:hAnsi="Constantia"/>
          <w:sz w:val="52"/>
        </w:rPr>
      </w:pPr>
      <w:r>
        <w:lastRenderedPageBreak/>
        <w:pict>
          <v:group id="_x0000_s1604" style="position:absolute;left:0;text-align:left;margin-left:0;margin-top:0;width:10in;height:540pt;z-index:-83344;mso-position-horizontal-relative:page;mso-position-vertical-relative:page" coordsize="14400,10800">
            <v:shape id="_x0000_s1606" type="#_x0000_t75" style="position:absolute;width:14400;height:10800">
              <v:imagedata r:id="rId11" o:title=""/>
            </v:shape>
            <v:shape id="_x0000_s1605" type="#_x0000_t75" alt="http://www.senior-farfor.ru/storage/images/78bb3848babf02cd08e251d31cc40cf5.jpg" style="position:absolute;left:172;top:3700;width:13832;height:6804">
              <v:imagedata r:id="rId38" o:title=""/>
            </v:shape>
            <w10:wrap anchorx="page" anchory="page"/>
          </v:group>
        </w:pict>
      </w:r>
      <w:bookmarkStart w:id="12" w:name="Слайд_номер_11"/>
      <w:bookmarkEnd w:id="12"/>
      <w:r>
        <w:rPr>
          <w:rFonts w:ascii="Constantia" w:hAnsi="Constantia"/>
          <w:spacing w:val="-3"/>
          <w:sz w:val="52"/>
        </w:rPr>
        <w:t xml:space="preserve">Хорош </w:t>
      </w:r>
      <w:r>
        <w:rPr>
          <w:rFonts w:ascii="Constantia" w:hAnsi="Constantia"/>
          <w:sz w:val="52"/>
        </w:rPr>
        <w:t>чаек после</w:t>
      </w:r>
      <w:r>
        <w:rPr>
          <w:rFonts w:ascii="Constantia" w:hAnsi="Constantia"/>
          <w:spacing w:val="-57"/>
          <w:sz w:val="52"/>
        </w:rPr>
        <w:t xml:space="preserve"> </w:t>
      </w:r>
      <w:r>
        <w:rPr>
          <w:rFonts w:ascii="Constantia" w:hAnsi="Constantia"/>
          <w:spacing w:val="-3"/>
          <w:sz w:val="52"/>
        </w:rPr>
        <w:t>мороза,</w:t>
      </w:r>
    </w:p>
    <w:p w:rsidR="00645589" w:rsidRDefault="002F4BD9">
      <w:pPr>
        <w:spacing w:before="4" w:line="235" w:lineRule="auto"/>
        <w:ind w:left="3782" w:right="3277" w:firstLine="3"/>
        <w:jc w:val="center"/>
        <w:rPr>
          <w:rFonts w:ascii="Constantia" w:hAnsi="Constantia"/>
          <w:sz w:val="52"/>
        </w:rPr>
      </w:pPr>
      <w:r>
        <w:rPr>
          <w:rFonts w:ascii="Constantia" w:hAnsi="Constantia"/>
          <w:sz w:val="52"/>
        </w:rPr>
        <w:t>И после баньки он</w:t>
      </w:r>
      <w:r>
        <w:rPr>
          <w:rFonts w:ascii="Constantia" w:hAnsi="Constantia"/>
          <w:spacing w:val="-79"/>
          <w:sz w:val="52"/>
        </w:rPr>
        <w:t xml:space="preserve"> </w:t>
      </w:r>
      <w:r>
        <w:rPr>
          <w:rFonts w:ascii="Constantia" w:hAnsi="Constantia"/>
          <w:spacing w:val="-4"/>
          <w:sz w:val="52"/>
        </w:rPr>
        <w:t xml:space="preserve">хорош. </w:t>
      </w:r>
      <w:r>
        <w:rPr>
          <w:rFonts w:ascii="Constantia" w:hAnsi="Constantia"/>
          <w:sz w:val="52"/>
        </w:rPr>
        <w:t xml:space="preserve">За самоваром </w:t>
      </w:r>
      <w:r>
        <w:rPr>
          <w:rFonts w:ascii="Constantia" w:hAnsi="Constantia"/>
          <w:spacing w:val="-5"/>
          <w:sz w:val="52"/>
        </w:rPr>
        <w:t>все</w:t>
      </w:r>
      <w:r>
        <w:rPr>
          <w:rFonts w:ascii="Constantia" w:hAnsi="Constantia"/>
          <w:spacing w:val="-73"/>
          <w:sz w:val="52"/>
        </w:rPr>
        <w:t xml:space="preserve"> </w:t>
      </w:r>
      <w:r>
        <w:rPr>
          <w:rFonts w:ascii="Constantia" w:hAnsi="Constantia"/>
          <w:sz w:val="52"/>
        </w:rPr>
        <w:t>вопросы</w:t>
      </w:r>
    </w:p>
    <w:p w:rsidR="00645589" w:rsidRDefault="002F4BD9">
      <w:pPr>
        <w:spacing w:line="629" w:lineRule="exact"/>
        <w:ind w:left="853" w:right="348"/>
        <w:jc w:val="center"/>
        <w:rPr>
          <w:rFonts w:ascii="Constantia" w:hAnsi="Constantia"/>
          <w:sz w:val="52"/>
        </w:rPr>
      </w:pPr>
      <w:r>
        <w:rPr>
          <w:rFonts w:ascii="Constantia" w:hAnsi="Constantia"/>
          <w:sz w:val="52"/>
        </w:rPr>
        <w:t>Решишь, обсудишь, разберешь...</w:t>
      </w:r>
    </w:p>
    <w:p w:rsidR="00645589" w:rsidRDefault="00645589">
      <w:pPr>
        <w:spacing w:line="629" w:lineRule="exact"/>
        <w:jc w:val="center"/>
        <w:rPr>
          <w:rFonts w:ascii="Constantia" w:hAnsi="Constantia"/>
          <w:sz w:val="52"/>
        </w:rPr>
        <w:sectPr w:rsidR="00645589">
          <w:pgSz w:w="14400" w:h="10800" w:orient="landscape"/>
          <w:pgMar w:top="38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spacing w:before="1"/>
        <w:rPr>
          <w:rFonts w:ascii="Constantia"/>
          <w:sz w:val="11"/>
        </w:rPr>
      </w:pPr>
      <w:r>
        <w:lastRenderedPageBreak/>
        <w:pict>
          <v:group id="_x0000_s1601" style="position:absolute;margin-left:0;margin-top:0;width:10in;height:540pt;z-index:-83320;mso-position-horizontal-relative:page;mso-position-vertical-relative:page" coordsize="14400,10800">
            <v:shape id="_x0000_s1603" type="#_x0000_t75" style="position:absolute;width:14400;height:10800">
              <v:imagedata r:id="rId11" o:title=""/>
            </v:shape>
            <v:shape id="_x0000_s1602" type="#_x0000_t75" style="position:absolute;left:5512;top:6864;width:3120;height:3116">
              <v:imagedata r:id="rId39" o:title=""/>
            </v:shape>
            <w10:wrap anchorx="page" anchory="page"/>
          </v:group>
        </w:pict>
      </w:r>
    </w:p>
    <w:p w:rsidR="00645589" w:rsidRDefault="002F4BD9">
      <w:pPr>
        <w:spacing w:line="1119" w:lineRule="exact"/>
        <w:ind w:left="5787"/>
        <w:rPr>
          <w:rFonts w:ascii="Calibri" w:hAnsi="Calibri"/>
          <w:b/>
          <w:sz w:val="100"/>
        </w:rPr>
      </w:pPr>
      <w:bookmarkStart w:id="13" w:name="Чай_"/>
      <w:bookmarkEnd w:id="13"/>
      <w:r>
        <w:rPr>
          <w:rFonts w:ascii="Calibri" w:hAnsi="Calibri"/>
          <w:b/>
          <w:color w:val="B13F9A"/>
          <w:sz w:val="100"/>
        </w:rPr>
        <w:t>Чай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before="163" w:line="213" w:lineRule="auto"/>
        <w:ind w:right="1232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 xml:space="preserve">Чай – </w:t>
      </w:r>
      <w:r>
        <w:rPr>
          <w:rFonts w:ascii="Constantia" w:hAnsi="Constantia"/>
          <w:spacing w:val="-5"/>
          <w:sz w:val="52"/>
        </w:rPr>
        <w:t xml:space="preserve">один </w:t>
      </w:r>
      <w:r>
        <w:rPr>
          <w:rFonts w:ascii="Constantia" w:hAnsi="Constantia"/>
          <w:sz w:val="52"/>
        </w:rPr>
        <w:t xml:space="preserve">из самых древних </w:t>
      </w:r>
      <w:r>
        <w:rPr>
          <w:rFonts w:ascii="Constantia" w:hAnsi="Constantia"/>
          <w:spacing w:val="-3"/>
          <w:sz w:val="52"/>
        </w:rPr>
        <w:t xml:space="preserve">напитков, употребляемых </w:t>
      </w:r>
      <w:r>
        <w:rPr>
          <w:rFonts w:ascii="Constantia" w:hAnsi="Constantia"/>
          <w:spacing w:val="-4"/>
          <w:sz w:val="52"/>
        </w:rPr>
        <w:t xml:space="preserve">человеком. </w:t>
      </w:r>
      <w:r>
        <w:rPr>
          <w:rFonts w:ascii="Constantia" w:hAnsi="Constantia"/>
          <w:spacing w:val="-6"/>
          <w:sz w:val="52"/>
        </w:rPr>
        <w:t xml:space="preserve">Родина </w:t>
      </w:r>
      <w:r>
        <w:rPr>
          <w:rFonts w:ascii="Constantia" w:hAnsi="Constantia"/>
          <w:spacing w:val="-3"/>
          <w:sz w:val="52"/>
        </w:rPr>
        <w:t xml:space="preserve">чая </w:t>
      </w:r>
      <w:r>
        <w:rPr>
          <w:rFonts w:ascii="Constantia" w:hAnsi="Constantia"/>
          <w:sz w:val="52"/>
        </w:rPr>
        <w:t>–</w:t>
      </w:r>
      <w:r>
        <w:rPr>
          <w:rFonts w:ascii="Constantia" w:hAnsi="Constantia"/>
          <w:spacing w:val="-34"/>
          <w:sz w:val="52"/>
        </w:rPr>
        <w:t xml:space="preserve"> </w:t>
      </w:r>
      <w:r>
        <w:rPr>
          <w:rFonts w:ascii="Constantia" w:hAnsi="Constantia"/>
          <w:sz w:val="52"/>
        </w:rPr>
        <w:t xml:space="preserve">Китай. </w:t>
      </w:r>
      <w:r>
        <w:rPr>
          <w:rFonts w:ascii="Constantia" w:hAnsi="Constantia"/>
          <w:spacing w:val="-9"/>
          <w:sz w:val="52"/>
        </w:rPr>
        <w:t xml:space="preserve">Молодой </w:t>
      </w:r>
      <w:r>
        <w:rPr>
          <w:rFonts w:ascii="Constantia" w:hAnsi="Constantia"/>
          <w:spacing w:val="-3"/>
          <w:sz w:val="52"/>
        </w:rPr>
        <w:t xml:space="preserve">листочек </w:t>
      </w:r>
      <w:r>
        <w:rPr>
          <w:rFonts w:ascii="Constantia" w:hAnsi="Constantia"/>
          <w:sz w:val="52"/>
        </w:rPr>
        <w:t>по – китайски</w:t>
      </w:r>
      <w:r>
        <w:rPr>
          <w:rFonts w:ascii="Constantia" w:hAnsi="Constantia"/>
          <w:spacing w:val="-81"/>
          <w:sz w:val="52"/>
        </w:rPr>
        <w:t xml:space="preserve"> </w:t>
      </w:r>
      <w:r>
        <w:rPr>
          <w:rFonts w:ascii="Constantia" w:hAnsi="Constantia"/>
          <w:sz w:val="52"/>
        </w:rPr>
        <w:t>называется</w:t>
      </w:r>
    </w:p>
    <w:p w:rsidR="00645589" w:rsidRDefault="002F4BD9">
      <w:pPr>
        <w:spacing w:line="570" w:lineRule="exact"/>
        <w:ind w:left="736"/>
        <w:rPr>
          <w:rFonts w:ascii="Constantia" w:hAnsi="Constantia"/>
          <w:sz w:val="52"/>
        </w:rPr>
      </w:pPr>
      <w:r>
        <w:rPr>
          <w:rFonts w:ascii="Constantia" w:hAnsi="Constantia"/>
          <w:sz w:val="52"/>
        </w:rPr>
        <w:t xml:space="preserve">«тцайей». </w:t>
      </w:r>
      <w:r>
        <w:rPr>
          <w:rFonts w:ascii="Constantia" w:hAnsi="Constantia"/>
          <w:spacing w:val="-4"/>
          <w:sz w:val="52"/>
        </w:rPr>
        <w:t xml:space="preserve">Отсюда </w:t>
      </w:r>
      <w:r>
        <w:rPr>
          <w:rFonts w:ascii="Constantia" w:hAnsi="Constantia"/>
          <w:sz w:val="52"/>
        </w:rPr>
        <w:t>и произошло</w:t>
      </w:r>
      <w:r>
        <w:rPr>
          <w:rFonts w:ascii="Constantia" w:hAnsi="Constantia"/>
          <w:spacing w:val="-99"/>
          <w:sz w:val="52"/>
        </w:rPr>
        <w:t xml:space="preserve"> </w:t>
      </w:r>
      <w:r>
        <w:rPr>
          <w:rFonts w:ascii="Constantia" w:hAnsi="Constantia"/>
          <w:sz w:val="52"/>
        </w:rPr>
        <w:t>слово «чай».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before="107" w:line="213" w:lineRule="auto"/>
        <w:ind w:right="600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 xml:space="preserve">Чай не </w:t>
      </w:r>
      <w:r>
        <w:rPr>
          <w:rFonts w:ascii="Constantia" w:hAnsi="Constantia"/>
          <w:spacing w:val="-9"/>
          <w:sz w:val="52"/>
        </w:rPr>
        <w:t xml:space="preserve">только </w:t>
      </w:r>
      <w:r>
        <w:rPr>
          <w:rFonts w:ascii="Constantia" w:hAnsi="Constantia"/>
          <w:spacing w:val="-5"/>
          <w:sz w:val="52"/>
        </w:rPr>
        <w:t xml:space="preserve">утоляет </w:t>
      </w:r>
      <w:r>
        <w:rPr>
          <w:rFonts w:ascii="Constantia" w:hAnsi="Constantia"/>
          <w:spacing w:val="-8"/>
          <w:sz w:val="52"/>
        </w:rPr>
        <w:t xml:space="preserve">жажду, </w:t>
      </w:r>
      <w:r>
        <w:rPr>
          <w:rFonts w:ascii="Constantia" w:hAnsi="Constantia"/>
          <w:sz w:val="52"/>
        </w:rPr>
        <w:t xml:space="preserve">но и </w:t>
      </w:r>
      <w:r>
        <w:rPr>
          <w:rFonts w:ascii="Constantia" w:hAnsi="Constantia"/>
          <w:spacing w:val="-3"/>
          <w:sz w:val="52"/>
        </w:rPr>
        <w:t xml:space="preserve">способствует снижению артериального </w:t>
      </w:r>
      <w:r>
        <w:rPr>
          <w:rFonts w:ascii="Constantia" w:hAnsi="Constantia"/>
          <w:spacing w:val="-4"/>
          <w:sz w:val="52"/>
        </w:rPr>
        <w:t xml:space="preserve">давления, </w:t>
      </w:r>
      <w:r>
        <w:rPr>
          <w:rFonts w:ascii="Constantia" w:hAnsi="Constantia"/>
          <w:spacing w:val="-3"/>
          <w:sz w:val="52"/>
        </w:rPr>
        <w:t>помогает</w:t>
      </w:r>
      <w:r>
        <w:rPr>
          <w:rFonts w:ascii="Constantia" w:hAnsi="Constantia"/>
          <w:spacing w:val="-29"/>
          <w:sz w:val="52"/>
        </w:rPr>
        <w:t xml:space="preserve"> </w:t>
      </w:r>
      <w:r>
        <w:rPr>
          <w:rFonts w:ascii="Constantia" w:hAnsi="Constantia"/>
          <w:sz w:val="52"/>
        </w:rPr>
        <w:t xml:space="preserve">при </w:t>
      </w:r>
      <w:r>
        <w:rPr>
          <w:rFonts w:ascii="Constantia" w:hAnsi="Constantia"/>
          <w:spacing w:val="-3"/>
          <w:sz w:val="52"/>
        </w:rPr>
        <w:t xml:space="preserve">цинге, кори, подагре, </w:t>
      </w:r>
      <w:r>
        <w:rPr>
          <w:rFonts w:ascii="Constantia" w:hAnsi="Constantia"/>
          <w:sz w:val="52"/>
        </w:rPr>
        <w:t>остром</w:t>
      </w:r>
      <w:r>
        <w:rPr>
          <w:rFonts w:ascii="Constantia" w:hAnsi="Constantia"/>
          <w:spacing w:val="-36"/>
          <w:sz w:val="52"/>
        </w:rPr>
        <w:t xml:space="preserve"> </w:t>
      </w:r>
      <w:r>
        <w:rPr>
          <w:rFonts w:ascii="Constantia" w:hAnsi="Constantia"/>
          <w:spacing w:val="-3"/>
          <w:sz w:val="52"/>
        </w:rPr>
        <w:t>ревматизме.</w:t>
      </w:r>
    </w:p>
    <w:p w:rsidR="00645589" w:rsidRDefault="00645589">
      <w:pPr>
        <w:spacing w:line="213" w:lineRule="auto"/>
        <w:rPr>
          <w:rFonts w:ascii="Wingdings 2" w:hAnsi="Wingdings 2"/>
          <w:sz w:val="49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spacing w:line="1215" w:lineRule="exact"/>
        <w:ind w:left="2698"/>
        <w:rPr>
          <w:rFonts w:ascii="Calibri" w:hAnsi="Calibri"/>
          <w:sz w:val="100"/>
        </w:rPr>
      </w:pPr>
      <w:r>
        <w:lastRenderedPageBreak/>
        <w:pict>
          <v:group id="_x0000_s1595" style="position:absolute;left:0;text-align:left;margin-left:0;margin-top:0;width:10in;height:540pt;z-index:-83296;mso-position-horizontal-relative:page;mso-position-vertical-relative:page" coordsize="14400,10800">
            <v:shape id="_x0000_s1600" type="#_x0000_t75" style="position:absolute;width:14400;height:10800">
              <v:imagedata r:id="rId11" o:title=""/>
            </v:shape>
            <v:shape id="_x0000_s1599" type="#_x0000_t75" alt="klass_chai" style="position:absolute;left:284;top:2224;width:3968;height:4876">
              <v:imagedata r:id="rId40" o:title=""/>
            </v:shape>
            <v:shape id="_x0000_s1598" type="#_x0000_t75" alt="84c3d096d36c3e0bcfc47a5da7bad00f?r=1474165812584363351" style="position:absolute;left:4476;top:2904;width:4876;height:3064">
              <v:imagedata r:id="rId41" o:title=""/>
            </v:shape>
            <v:shape id="_x0000_s1597" type="#_x0000_t75" alt="2013_07_17_10_022" style="position:absolute;left:9356;top:4264;width:4760;height:3180">
              <v:imagedata r:id="rId42" o:title=""/>
            </v:shape>
            <v:shape id="_x0000_s1596" type="#_x0000_t75" alt="http://www.teahouse.ua/media/ynikalnij_tea.jpg" style="position:absolute;left:3796;top:7556;width:7148;height:3060">
              <v:imagedata r:id="rId43" o:title=""/>
            </v:shape>
            <w10:wrap anchorx="page" anchory="page"/>
          </v:group>
        </w:pict>
      </w:r>
      <w:bookmarkStart w:id="14" w:name="Выращивание_чая"/>
      <w:bookmarkEnd w:id="14"/>
      <w:r>
        <w:rPr>
          <w:rFonts w:ascii="Calibri" w:hAnsi="Calibri"/>
          <w:color w:val="B13F9A"/>
          <w:sz w:val="100"/>
        </w:rPr>
        <w:t>Выращивание чая</w:t>
      </w:r>
    </w:p>
    <w:p w:rsidR="00645589" w:rsidRDefault="00645589">
      <w:pPr>
        <w:spacing w:line="1215" w:lineRule="exact"/>
        <w:rPr>
          <w:rFonts w:ascii="Calibri" w:hAnsi="Calibri"/>
          <w:sz w:val="100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spacing w:line="734" w:lineRule="exact"/>
        <w:ind w:left="853" w:right="334"/>
        <w:jc w:val="center"/>
        <w:rPr>
          <w:rFonts w:ascii="Calibri" w:hAnsi="Calibri"/>
          <w:sz w:val="64"/>
        </w:rPr>
      </w:pPr>
      <w:r>
        <w:lastRenderedPageBreak/>
        <w:pict>
          <v:group id="_x0000_s1591" style="position:absolute;left:0;text-align:left;margin-left:0;margin-top:0;width:10in;height:540pt;z-index:-83272;mso-position-horizontal-relative:page;mso-position-vertical-relative:page" coordsize="14400,10800">
            <v:shape id="_x0000_s1594" type="#_x0000_t75" style="position:absolute;width:14400;height:10800">
              <v:imagedata r:id="rId11" o:title=""/>
            </v:shape>
            <v:shape id="_x0000_s1593" type="#_x0000_t75" alt="http://bestia-wm.ru/wp-content/uploads/2013/08/03-CHaj-Mate.jpg" style="position:absolute;left:6748;top:1884;width:6576;height:2836">
              <v:imagedata r:id="rId44" o:title=""/>
            </v:shape>
            <v:shape id="_x0000_s1592" type="#_x0000_t75" alt="http://dinamika-zhizni.ru/wp-content/uploads/2016/03/chyornyj-chaj-1024x680.jpg" style="position:absolute;left:396;top:4720;width:6236;height:3536">
              <v:imagedata r:id="rId45" o:title=""/>
            </v:shape>
            <w10:wrap anchorx="page" anchory="page"/>
          </v:group>
        </w:pict>
      </w:r>
      <w:bookmarkStart w:id="15" w:name="Сорта_чая"/>
      <w:bookmarkEnd w:id="15"/>
      <w:r>
        <w:rPr>
          <w:rFonts w:ascii="Calibri" w:hAnsi="Calibri"/>
          <w:sz w:val="64"/>
        </w:rPr>
        <w:t>Сорта чая</w:t>
      </w: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spacing w:before="8"/>
        <w:rPr>
          <w:rFonts w:ascii="Calibri"/>
          <w:sz w:val="27"/>
        </w:rPr>
      </w:pP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before="20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pacing w:val="-3"/>
          <w:sz w:val="52"/>
        </w:rPr>
        <w:t>Зелёный</w:t>
      </w: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2F4BD9">
      <w:pPr>
        <w:pStyle w:val="a4"/>
        <w:numPr>
          <w:ilvl w:val="2"/>
          <w:numId w:val="41"/>
        </w:numPr>
        <w:tabs>
          <w:tab w:val="left" w:pos="11092"/>
        </w:tabs>
        <w:spacing w:before="144"/>
        <w:ind w:left="11092" w:right="262"/>
        <w:jc w:val="right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pacing w:val="-3"/>
          <w:sz w:val="52"/>
        </w:rPr>
        <w:t>Чёрный</w:t>
      </w:r>
    </w:p>
    <w:p w:rsidR="00645589" w:rsidRDefault="00645589">
      <w:pPr>
        <w:jc w:val="right"/>
        <w:rPr>
          <w:rFonts w:ascii="Wingdings 2" w:hAnsi="Wingdings 2"/>
          <w:sz w:val="49"/>
        </w:rPr>
        <w:sectPr w:rsidR="00645589">
          <w:pgSz w:w="14400" w:h="10800" w:orient="landscape"/>
          <w:pgMar w:top="8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rPr>
          <w:rFonts w:ascii="Constantia"/>
          <w:sz w:val="20"/>
        </w:rPr>
      </w:pPr>
      <w:r>
        <w:lastRenderedPageBreak/>
        <w:pict>
          <v:group id="_x0000_s1587" style="position:absolute;margin-left:0;margin-top:0;width:10in;height:540pt;z-index:-83248;mso-position-horizontal-relative:page;mso-position-vertical-relative:page" coordsize="14400,10800">
            <v:shape id="_x0000_s1590" type="#_x0000_t75" style="position:absolute;width:14400;height:10800">
              <v:imagedata r:id="rId11" o:title=""/>
            </v:shape>
            <v:shape id="_x0000_s1589" type="#_x0000_t75" alt="http://omskpress.ru/images/stories/uploading/soc_db3edc28ed8853bf5acf263bc9daa187.jpg" style="position:absolute;top:296;width:6916;height:3776">
              <v:imagedata r:id="rId46" o:title=""/>
            </v:shape>
            <v:shape id="_x0000_s1588" type="#_x0000_t75" alt="http://chtopit.ru/wp-content/uploads/2015/09/karkade-chaj-poleznye-svojstva-i-protivopokazaniya1.jpeg" style="position:absolute;left:5840;top:4092;width:8212;height:4560">
              <v:imagedata r:id="rId47" o:title=""/>
            </v:shape>
            <w10:wrap anchorx="page" anchory="page"/>
          </v:group>
        </w:pict>
      </w: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spacing w:before="5"/>
        <w:rPr>
          <w:rFonts w:ascii="Constantia"/>
          <w:sz w:val="25"/>
        </w:rPr>
      </w:pPr>
    </w:p>
    <w:p w:rsidR="00645589" w:rsidRDefault="002F4BD9">
      <w:pPr>
        <w:pStyle w:val="a4"/>
        <w:numPr>
          <w:ilvl w:val="3"/>
          <w:numId w:val="41"/>
        </w:numPr>
        <w:tabs>
          <w:tab w:val="left" w:pos="11462"/>
        </w:tabs>
        <w:spacing w:before="19"/>
        <w:ind w:right="244"/>
        <w:jc w:val="right"/>
        <w:rPr>
          <w:rFonts w:ascii="Constantia" w:hAnsi="Constantia"/>
          <w:sz w:val="52"/>
        </w:rPr>
      </w:pPr>
      <w:r>
        <w:rPr>
          <w:rFonts w:ascii="Constantia" w:hAnsi="Constantia"/>
          <w:spacing w:val="-3"/>
          <w:sz w:val="52"/>
        </w:rPr>
        <w:t>Белый</w:t>
      </w: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2F4BD9">
      <w:pPr>
        <w:pStyle w:val="a4"/>
        <w:numPr>
          <w:ilvl w:val="1"/>
          <w:numId w:val="41"/>
        </w:numPr>
        <w:tabs>
          <w:tab w:val="left" w:pos="754"/>
        </w:tabs>
        <w:spacing w:before="180"/>
        <w:ind w:left="753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>Красный</w:t>
      </w:r>
      <w:r>
        <w:rPr>
          <w:rFonts w:ascii="Constantia" w:hAnsi="Constantia"/>
          <w:spacing w:val="-8"/>
          <w:sz w:val="52"/>
        </w:rPr>
        <w:t xml:space="preserve"> </w:t>
      </w:r>
      <w:r>
        <w:rPr>
          <w:rFonts w:ascii="Constantia" w:hAnsi="Constantia"/>
          <w:sz w:val="52"/>
        </w:rPr>
        <w:t>(каркаде)</w:t>
      </w:r>
    </w:p>
    <w:p w:rsidR="00645589" w:rsidRDefault="00645589">
      <w:pPr>
        <w:rPr>
          <w:rFonts w:ascii="Wingdings 2" w:hAnsi="Wingdings 2"/>
          <w:sz w:val="49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rPr>
          <w:rFonts w:ascii="Constantia"/>
          <w:sz w:val="20"/>
        </w:rPr>
      </w:pPr>
      <w:r>
        <w:lastRenderedPageBreak/>
        <w:pict>
          <v:group id="_x0000_s1583" style="position:absolute;margin-left:0;margin-top:0;width:10in;height:540pt;z-index:-83224;mso-position-horizontal-relative:page;mso-position-vertical-relative:page" coordsize="14400,10800">
            <v:shape id="_x0000_s1586" type="#_x0000_t75" style="position:absolute;width:14400;height:10800">
              <v:imagedata r:id="rId11" o:title=""/>
            </v:shape>
            <v:shape id="_x0000_s1585" type="#_x0000_t75" alt="http://static3.depositphotos.com/1007254/233/i/950/depositphotos_2333414-Winter-fruit-tea-with-fresh-fruits.jpg" style="position:absolute;left:5384;top:636;width:8508;height:4196">
              <v:imagedata r:id="rId48" o:title=""/>
            </v:shape>
            <v:shape id="_x0000_s1584" type="#_x0000_t75" alt="http://lekkos-crimea.ru/UploadedFiles/FCKEditor/image/%D0%A1%E2%80%A1%D0%A0%C2%B0%D0%A0%E2%84%96%20%D0%A1%D0%83%D0%A0%C2%B1%D0%A0%D1%95%D0%A0%D1%94%D0%A1%D1%93.jpg" style="position:absolute;left:512;top:4688;width:7936;height:4552">
              <v:imagedata r:id="rId49" o:title=""/>
            </v:shape>
            <w10:wrap anchorx="page" anchory="page"/>
          </v:group>
        </w:pict>
      </w: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before="159"/>
        <w:rPr>
          <w:rFonts w:ascii="Wingdings 2" w:hAnsi="Wingdings 2"/>
          <w:color w:val="DE6C36"/>
          <w:sz w:val="49"/>
        </w:rPr>
      </w:pPr>
      <w:bookmarkStart w:id="16" w:name="Слайд_номер_16"/>
      <w:bookmarkEnd w:id="16"/>
      <w:r>
        <w:rPr>
          <w:rFonts w:ascii="Constantia" w:hAnsi="Constantia"/>
          <w:spacing w:val="-3"/>
          <w:sz w:val="52"/>
        </w:rPr>
        <w:t>Фруктовый</w:t>
      </w: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2F4BD9">
      <w:pPr>
        <w:pStyle w:val="a4"/>
        <w:numPr>
          <w:ilvl w:val="2"/>
          <w:numId w:val="41"/>
        </w:numPr>
        <w:tabs>
          <w:tab w:val="left" w:pos="10760"/>
        </w:tabs>
        <w:spacing w:before="164"/>
        <w:ind w:left="10760" w:right="263"/>
        <w:jc w:val="right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pacing w:val="-2"/>
          <w:sz w:val="52"/>
        </w:rPr>
        <w:t>травяной</w:t>
      </w:r>
    </w:p>
    <w:p w:rsidR="00645589" w:rsidRDefault="00645589">
      <w:pPr>
        <w:jc w:val="right"/>
        <w:rPr>
          <w:rFonts w:ascii="Wingdings 2" w:hAnsi="Wingdings 2"/>
          <w:sz w:val="49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rPr>
          <w:rFonts w:ascii="Constantia"/>
          <w:sz w:val="20"/>
        </w:rPr>
      </w:pPr>
      <w:r>
        <w:lastRenderedPageBreak/>
        <w:pict>
          <v:group id="_x0000_s1580" style="position:absolute;margin-left:0;margin-top:0;width:10in;height:540pt;z-index:-83200;mso-position-horizontal-relative:page;mso-position-vertical-relative:page" coordsize="14400,10800">
            <v:shape id="_x0000_s1582" type="#_x0000_t75" style="position:absolute;width:14400;height:10800">
              <v:imagedata r:id="rId11" o:title=""/>
            </v:shape>
            <v:shape id="_x0000_s1581" type="#_x0000_t75" alt="сервис" style="position:absolute;left:9676;top:4836;width:4276;height:4388">
              <v:imagedata r:id="rId50" o:title=""/>
            </v:shape>
            <w10:wrap anchorx="page" anchory="page"/>
          </v:group>
        </w:pict>
      </w:r>
    </w:p>
    <w:p w:rsidR="00645589" w:rsidRDefault="002F4BD9">
      <w:pPr>
        <w:spacing w:before="55"/>
        <w:ind w:left="340"/>
        <w:rPr>
          <w:rFonts w:ascii="Calibri" w:hAnsi="Calibri"/>
          <w:b/>
          <w:sz w:val="90"/>
        </w:rPr>
      </w:pPr>
      <w:bookmarkStart w:id="17" w:name="________Технология_заваривания_чая.____"/>
      <w:bookmarkEnd w:id="17"/>
      <w:r>
        <w:rPr>
          <w:rFonts w:ascii="Calibri" w:hAnsi="Calibri"/>
          <w:b/>
          <w:color w:val="B13F9A"/>
          <w:sz w:val="90"/>
        </w:rPr>
        <w:t>Технология заваривания чая.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53"/>
          <w:tab w:val="left" w:pos="754"/>
        </w:tabs>
        <w:spacing w:before="802"/>
        <w:ind w:left="753"/>
        <w:rPr>
          <w:rFonts w:ascii="Wingdings 2" w:hAnsi="Wingdings 2"/>
          <w:color w:val="DE6C36"/>
          <w:sz w:val="38"/>
        </w:rPr>
      </w:pPr>
      <w:r>
        <w:rPr>
          <w:rFonts w:ascii="Constantia" w:hAnsi="Constantia"/>
          <w:sz w:val="40"/>
        </w:rPr>
        <w:t>Кипятком</w:t>
      </w:r>
      <w:r>
        <w:rPr>
          <w:rFonts w:ascii="Constantia" w:hAnsi="Constantia"/>
          <w:spacing w:val="-20"/>
          <w:sz w:val="40"/>
        </w:rPr>
        <w:t xml:space="preserve"> </w:t>
      </w:r>
      <w:r>
        <w:rPr>
          <w:rFonts w:ascii="Constantia" w:hAnsi="Constantia"/>
          <w:spacing w:val="-3"/>
          <w:sz w:val="40"/>
        </w:rPr>
        <w:t>ополосни</w:t>
      </w:r>
      <w:r>
        <w:rPr>
          <w:rFonts w:ascii="Constantia" w:hAnsi="Constantia"/>
          <w:spacing w:val="-32"/>
          <w:sz w:val="40"/>
        </w:rPr>
        <w:t xml:space="preserve"> </w:t>
      </w:r>
      <w:r>
        <w:rPr>
          <w:rFonts w:ascii="Constantia" w:hAnsi="Constantia"/>
          <w:sz w:val="40"/>
        </w:rPr>
        <w:t>чайник</w:t>
      </w:r>
      <w:r>
        <w:rPr>
          <w:rFonts w:ascii="Constantia" w:hAnsi="Constantia"/>
          <w:spacing w:val="-29"/>
          <w:sz w:val="40"/>
        </w:rPr>
        <w:t xml:space="preserve"> </w:t>
      </w:r>
      <w:r>
        <w:rPr>
          <w:rFonts w:ascii="Constantia" w:hAnsi="Constantia"/>
          <w:sz w:val="40"/>
        </w:rPr>
        <w:t>для</w:t>
      </w:r>
      <w:r>
        <w:rPr>
          <w:rFonts w:ascii="Constantia" w:hAnsi="Constantia"/>
          <w:spacing w:val="-16"/>
          <w:sz w:val="40"/>
        </w:rPr>
        <w:t xml:space="preserve"> </w:t>
      </w:r>
      <w:r>
        <w:rPr>
          <w:rFonts w:ascii="Constantia" w:hAnsi="Constantia"/>
          <w:sz w:val="40"/>
        </w:rPr>
        <w:t>заварки.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53"/>
          <w:tab w:val="left" w:pos="754"/>
        </w:tabs>
        <w:spacing w:before="95" w:line="235" w:lineRule="auto"/>
        <w:ind w:left="753" w:right="4932"/>
        <w:rPr>
          <w:rFonts w:ascii="Wingdings 2" w:hAnsi="Wingdings 2"/>
          <w:color w:val="DE6C36"/>
          <w:sz w:val="38"/>
        </w:rPr>
      </w:pPr>
      <w:r>
        <w:rPr>
          <w:rFonts w:ascii="Constantia" w:hAnsi="Constantia"/>
          <w:spacing w:val="-6"/>
          <w:sz w:val="40"/>
        </w:rPr>
        <w:t>Положи</w:t>
      </w:r>
      <w:r>
        <w:rPr>
          <w:rFonts w:ascii="Constantia" w:hAnsi="Constantia"/>
          <w:spacing w:val="-28"/>
          <w:sz w:val="40"/>
        </w:rPr>
        <w:t xml:space="preserve"> </w:t>
      </w:r>
      <w:r>
        <w:rPr>
          <w:rFonts w:ascii="Constantia" w:hAnsi="Constantia"/>
          <w:sz w:val="40"/>
        </w:rPr>
        <w:t>чай</w:t>
      </w:r>
      <w:r>
        <w:rPr>
          <w:rFonts w:ascii="Constantia" w:hAnsi="Constantia"/>
          <w:spacing w:val="-12"/>
          <w:sz w:val="40"/>
        </w:rPr>
        <w:t xml:space="preserve"> </w:t>
      </w:r>
      <w:r>
        <w:rPr>
          <w:rFonts w:ascii="Constantia" w:hAnsi="Constantia"/>
          <w:sz w:val="40"/>
        </w:rPr>
        <w:t>в</w:t>
      </w:r>
      <w:r>
        <w:rPr>
          <w:rFonts w:ascii="Constantia" w:hAnsi="Constantia"/>
          <w:spacing w:val="-7"/>
          <w:sz w:val="40"/>
        </w:rPr>
        <w:t xml:space="preserve"> </w:t>
      </w:r>
      <w:r>
        <w:rPr>
          <w:rFonts w:ascii="Constantia" w:hAnsi="Constantia"/>
          <w:sz w:val="40"/>
        </w:rPr>
        <w:t>зависимости</w:t>
      </w:r>
      <w:r>
        <w:rPr>
          <w:rFonts w:ascii="Constantia" w:hAnsi="Constantia"/>
          <w:spacing w:val="-24"/>
          <w:sz w:val="40"/>
        </w:rPr>
        <w:t xml:space="preserve"> </w:t>
      </w:r>
      <w:r>
        <w:rPr>
          <w:rFonts w:ascii="Constantia" w:hAnsi="Constantia"/>
          <w:sz w:val="40"/>
        </w:rPr>
        <w:t>от</w:t>
      </w:r>
      <w:r>
        <w:rPr>
          <w:rFonts w:ascii="Constantia" w:hAnsi="Constantia"/>
          <w:spacing w:val="-18"/>
          <w:sz w:val="40"/>
        </w:rPr>
        <w:t xml:space="preserve"> </w:t>
      </w:r>
      <w:r>
        <w:rPr>
          <w:rFonts w:ascii="Constantia" w:hAnsi="Constantia"/>
          <w:spacing w:val="-3"/>
          <w:sz w:val="40"/>
        </w:rPr>
        <w:t xml:space="preserve">количества </w:t>
      </w:r>
      <w:r>
        <w:rPr>
          <w:rFonts w:ascii="Constantia" w:hAnsi="Constantia"/>
          <w:sz w:val="40"/>
        </w:rPr>
        <w:t>человек</w:t>
      </w:r>
      <w:r>
        <w:rPr>
          <w:rFonts w:ascii="Constantia" w:hAnsi="Constantia"/>
          <w:spacing w:val="-18"/>
          <w:sz w:val="40"/>
        </w:rPr>
        <w:t xml:space="preserve"> </w:t>
      </w:r>
      <w:r>
        <w:rPr>
          <w:rFonts w:ascii="Constantia" w:hAnsi="Constantia"/>
          <w:sz w:val="40"/>
        </w:rPr>
        <w:t>,которые</w:t>
      </w:r>
      <w:r>
        <w:rPr>
          <w:rFonts w:ascii="Constantia" w:hAnsi="Constantia"/>
          <w:spacing w:val="-21"/>
          <w:sz w:val="40"/>
        </w:rPr>
        <w:t xml:space="preserve"> </w:t>
      </w:r>
      <w:r>
        <w:rPr>
          <w:rFonts w:ascii="Constantia" w:hAnsi="Constantia"/>
          <w:spacing w:val="-5"/>
          <w:sz w:val="40"/>
        </w:rPr>
        <w:t>будут</w:t>
      </w:r>
      <w:r>
        <w:rPr>
          <w:rFonts w:ascii="Constantia" w:hAnsi="Constantia"/>
          <w:spacing w:val="-23"/>
          <w:sz w:val="40"/>
        </w:rPr>
        <w:t xml:space="preserve"> </w:t>
      </w:r>
      <w:r>
        <w:rPr>
          <w:rFonts w:ascii="Constantia" w:hAnsi="Constantia"/>
          <w:sz w:val="40"/>
        </w:rPr>
        <w:t>пить</w:t>
      </w:r>
      <w:r>
        <w:rPr>
          <w:rFonts w:ascii="Constantia" w:hAnsi="Constantia"/>
          <w:spacing w:val="-26"/>
          <w:sz w:val="40"/>
        </w:rPr>
        <w:t xml:space="preserve"> </w:t>
      </w:r>
      <w:r>
        <w:rPr>
          <w:rFonts w:ascii="Constantia" w:hAnsi="Constantia"/>
          <w:sz w:val="40"/>
        </w:rPr>
        <w:t>чай.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53"/>
          <w:tab w:val="left" w:pos="754"/>
        </w:tabs>
        <w:spacing w:before="99" w:line="235" w:lineRule="auto"/>
        <w:ind w:left="753" w:right="5894"/>
        <w:rPr>
          <w:rFonts w:ascii="Wingdings 2" w:hAnsi="Wingdings 2"/>
          <w:color w:val="DE6C36"/>
          <w:sz w:val="38"/>
        </w:rPr>
      </w:pPr>
      <w:r>
        <w:rPr>
          <w:rFonts w:ascii="Constantia" w:hAnsi="Constantia"/>
          <w:sz w:val="40"/>
        </w:rPr>
        <w:t xml:space="preserve">Залей чай кипятком на 1/3 объёма чайника, </w:t>
      </w:r>
      <w:r>
        <w:rPr>
          <w:rFonts w:ascii="Constantia" w:hAnsi="Constantia"/>
          <w:spacing w:val="-4"/>
          <w:sz w:val="40"/>
        </w:rPr>
        <w:t>подожди несколько</w:t>
      </w:r>
      <w:r>
        <w:rPr>
          <w:rFonts w:ascii="Constantia" w:hAnsi="Constantia"/>
          <w:spacing w:val="-37"/>
          <w:sz w:val="40"/>
        </w:rPr>
        <w:t xml:space="preserve"> </w:t>
      </w:r>
      <w:r>
        <w:rPr>
          <w:rFonts w:ascii="Constantia" w:hAnsi="Constantia"/>
          <w:spacing w:val="-4"/>
          <w:sz w:val="40"/>
        </w:rPr>
        <w:t>минут, долей</w:t>
      </w:r>
      <w:r>
        <w:rPr>
          <w:rFonts w:ascii="Constantia" w:hAnsi="Constantia"/>
          <w:spacing w:val="-19"/>
          <w:sz w:val="40"/>
        </w:rPr>
        <w:t xml:space="preserve"> </w:t>
      </w:r>
      <w:r>
        <w:rPr>
          <w:rFonts w:ascii="Constantia" w:hAnsi="Constantia"/>
          <w:sz w:val="40"/>
        </w:rPr>
        <w:t>кипятка</w:t>
      </w:r>
      <w:r>
        <w:rPr>
          <w:rFonts w:ascii="Constantia" w:hAnsi="Constantia"/>
          <w:spacing w:val="-28"/>
          <w:sz w:val="40"/>
        </w:rPr>
        <w:t xml:space="preserve"> </w:t>
      </w:r>
      <w:r>
        <w:rPr>
          <w:rFonts w:ascii="Constantia" w:hAnsi="Constantia"/>
          <w:sz w:val="40"/>
        </w:rPr>
        <w:t>до</w:t>
      </w:r>
      <w:r>
        <w:rPr>
          <w:rFonts w:ascii="Constantia" w:hAnsi="Constantia"/>
          <w:spacing w:val="-24"/>
          <w:sz w:val="40"/>
        </w:rPr>
        <w:t xml:space="preserve"> </w:t>
      </w:r>
      <w:r>
        <w:rPr>
          <w:rFonts w:ascii="Constantia" w:hAnsi="Constantia"/>
          <w:spacing w:val="-3"/>
          <w:sz w:val="40"/>
        </w:rPr>
        <w:t>верха</w:t>
      </w:r>
      <w:r>
        <w:rPr>
          <w:rFonts w:ascii="Constantia" w:hAnsi="Constantia"/>
          <w:spacing w:val="-20"/>
          <w:sz w:val="40"/>
        </w:rPr>
        <w:t xml:space="preserve"> </w:t>
      </w:r>
      <w:r>
        <w:rPr>
          <w:rFonts w:ascii="Constantia" w:hAnsi="Constantia"/>
          <w:sz w:val="40"/>
        </w:rPr>
        <w:t>заварочного чайника.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53"/>
          <w:tab w:val="left" w:pos="754"/>
        </w:tabs>
        <w:spacing w:before="94"/>
        <w:ind w:left="753"/>
        <w:rPr>
          <w:rFonts w:ascii="Wingdings 2" w:hAnsi="Wingdings 2"/>
          <w:color w:val="DE6C36"/>
          <w:sz w:val="38"/>
        </w:rPr>
      </w:pPr>
      <w:r>
        <w:rPr>
          <w:rFonts w:ascii="Constantia" w:hAnsi="Constantia"/>
          <w:sz w:val="40"/>
        </w:rPr>
        <w:t>Дай настояться напитку 3-5</w:t>
      </w:r>
      <w:r>
        <w:rPr>
          <w:rFonts w:ascii="Constantia" w:hAnsi="Constantia"/>
          <w:spacing w:val="-41"/>
          <w:sz w:val="40"/>
        </w:rPr>
        <w:t xml:space="preserve"> </w:t>
      </w:r>
      <w:r>
        <w:rPr>
          <w:rFonts w:ascii="Constantia" w:hAnsi="Constantia"/>
          <w:sz w:val="40"/>
        </w:rPr>
        <w:t>минут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53"/>
          <w:tab w:val="left" w:pos="754"/>
        </w:tabs>
        <w:spacing w:before="114"/>
        <w:ind w:left="753"/>
        <w:rPr>
          <w:rFonts w:ascii="Wingdings 2" w:hAnsi="Wingdings 2"/>
          <w:color w:val="DE6C36"/>
          <w:sz w:val="38"/>
        </w:rPr>
      </w:pPr>
      <w:r>
        <w:rPr>
          <w:rFonts w:ascii="Constantia" w:hAnsi="Constantia"/>
          <w:spacing w:val="-3"/>
          <w:sz w:val="40"/>
        </w:rPr>
        <w:t xml:space="preserve">Пей </w:t>
      </w:r>
      <w:r>
        <w:rPr>
          <w:rFonts w:ascii="Constantia" w:hAnsi="Constantia"/>
          <w:sz w:val="40"/>
        </w:rPr>
        <w:t>с</w:t>
      </w:r>
      <w:r>
        <w:rPr>
          <w:rFonts w:ascii="Constantia" w:hAnsi="Constantia"/>
          <w:spacing w:val="-34"/>
          <w:sz w:val="40"/>
        </w:rPr>
        <w:t xml:space="preserve"> </w:t>
      </w:r>
      <w:r>
        <w:rPr>
          <w:rFonts w:ascii="Constantia" w:hAnsi="Constantia"/>
          <w:spacing w:val="-4"/>
          <w:sz w:val="40"/>
        </w:rPr>
        <w:t>удовольствием</w:t>
      </w:r>
      <w:r>
        <w:rPr>
          <w:rFonts w:ascii="Constantia" w:hAnsi="Constantia"/>
          <w:spacing w:val="-4"/>
          <w:sz w:val="52"/>
        </w:rPr>
        <w:t>.</w:t>
      </w:r>
    </w:p>
    <w:p w:rsidR="00645589" w:rsidRDefault="00645589">
      <w:pPr>
        <w:rPr>
          <w:rFonts w:ascii="Wingdings 2" w:hAnsi="Wingdings 2"/>
          <w:sz w:val="38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spacing w:before="4"/>
        <w:rPr>
          <w:rFonts w:ascii="Constantia"/>
          <w:sz w:val="12"/>
        </w:rPr>
      </w:pPr>
      <w:r>
        <w:lastRenderedPageBreak/>
        <w:pict>
          <v:group id="_x0000_s1577" style="position:absolute;margin-left:0;margin-top:0;width:10in;height:540pt;z-index:-83176;mso-position-horizontal-relative:page;mso-position-vertical-relative:page" coordsize="14400,10800">
            <v:shape id="_x0000_s1579" type="#_x0000_t75" style="position:absolute;width:14400;height:10800">
              <v:imagedata r:id="rId11" o:title=""/>
            </v:shape>
            <v:shape id="_x0000_s1578" type="#_x0000_t75" style="position:absolute;left:11024;top:6412;width:2948;height:3912">
              <v:imagedata r:id="rId51" o:title=""/>
            </v:shape>
            <w10:wrap anchorx="page" anchory="page"/>
          </v:group>
        </w:pict>
      </w:r>
    </w:p>
    <w:p w:rsidR="00645589" w:rsidRDefault="002F4BD9">
      <w:pPr>
        <w:spacing w:line="1068" w:lineRule="exact"/>
        <w:ind w:left="629" w:right="677"/>
        <w:jc w:val="center"/>
        <w:rPr>
          <w:rFonts w:ascii="Calibri" w:hAnsi="Calibri"/>
          <w:b/>
          <w:sz w:val="96"/>
        </w:rPr>
      </w:pPr>
      <w:bookmarkStart w:id="18" w:name="Русские_пословицы_и_поговорки_о_чае"/>
      <w:bookmarkEnd w:id="18"/>
      <w:r>
        <w:rPr>
          <w:rFonts w:ascii="Calibri" w:hAnsi="Calibri"/>
          <w:b/>
          <w:color w:val="B13F9A"/>
          <w:sz w:val="96"/>
        </w:rPr>
        <w:t>Русские пословицы и</w:t>
      </w:r>
    </w:p>
    <w:p w:rsidR="00645589" w:rsidRDefault="002F4BD9">
      <w:pPr>
        <w:spacing w:line="1162" w:lineRule="exact"/>
        <w:ind w:left="623" w:right="677"/>
        <w:jc w:val="center"/>
        <w:rPr>
          <w:rFonts w:ascii="Calibri" w:hAnsi="Calibri"/>
          <w:b/>
          <w:sz w:val="96"/>
        </w:rPr>
      </w:pPr>
      <w:r>
        <w:rPr>
          <w:rFonts w:ascii="Calibri" w:hAnsi="Calibri"/>
          <w:b/>
          <w:color w:val="B13F9A"/>
          <w:sz w:val="96"/>
        </w:rPr>
        <w:t>поговорки о чае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691"/>
        </w:tabs>
        <w:spacing w:before="396"/>
        <w:ind w:left="691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>Чай пить – приятно</w:t>
      </w:r>
      <w:r>
        <w:rPr>
          <w:rFonts w:ascii="Constantia" w:hAnsi="Constantia"/>
          <w:spacing w:val="-56"/>
          <w:sz w:val="52"/>
        </w:rPr>
        <w:t xml:space="preserve"> </w:t>
      </w:r>
      <w:r>
        <w:rPr>
          <w:rFonts w:ascii="Constantia" w:hAnsi="Constantia"/>
          <w:sz w:val="52"/>
        </w:rPr>
        <w:t>жить.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691"/>
        </w:tabs>
        <w:spacing w:before="114"/>
        <w:ind w:left="691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 xml:space="preserve">Выпей чайку – </w:t>
      </w:r>
      <w:r>
        <w:rPr>
          <w:rFonts w:ascii="Constantia" w:hAnsi="Constantia"/>
          <w:spacing w:val="-6"/>
          <w:sz w:val="52"/>
        </w:rPr>
        <w:t>позабудешь</w:t>
      </w:r>
      <w:r>
        <w:rPr>
          <w:rFonts w:ascii="Constantia" w:hAnsi="Constantia"/>
          <w:spacing w:val="-65"/>
          <w:sz w:val="52"/>
        </w:rPr>
        <w:t xml:space="preserve"> </w:t>
      </w:r>
      <w:r>
        <w:rPr>
          <w:rFonts w:ascii="Constantia" w:hAnsi="Constantia"/>
          <w:spacing w:val="-11"/>
          <w:sz w:val="52"/>
        </w:rPr>
        <w:t>тоску.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691"/>
        </w:tabs>
        <w:spacing w:before="113"/>
        <w:ind w:left="691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 xml:space="preserve">С </w:t>
      </w:r>
      <w:r>
        <w:rPr>
          <w:rFonts w:ascii="Constantia" w:hAnsi="Constantia"/>
          <w:spacing w:val="-3"/>
          <w:sz w:val="52"/>
        </w:rPr>
        <w:t xml:space="preserve">чая </w:t>
      </w:r>
      <w:r>
        <w:rPr>
          <w:rFonts w:ascii="Constantia" w:hAnsi="Constantia"/>
          <w:sz w:val="52"/>
        </w:rPr>
        <w:t>лиха не</w:t>
      </w:r>
      <w:r>
        <w:rPr>
          <w:rFonts w:ascii="Constantia" w:hAnsi="Constantia"/>
          <w:spacing w:val="-89"/>
          <w:sz w:val="52"/>
        </w:rPr>
        <w:t xml:space="preserve"> </w:t>
      </w:r>
      <w:r>
        <w:rPr>
          <w:rFonts w:ascii="Constantia" w:hAnsi="Constantia"/>
          <w:spacing w:val="-6"/>
          <w:sz w:val="52"/>
        </w:rPr>
        <w:t>бывает.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691"/>
        </w:tabs>
        <w:spacing w:before="123" w:line="235" w:lineRule="auto"/>
        <w:ind w:left="690" w:right="2914" w:hanging="431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pacing w:val="-11"/>
          <w:sz w:val="52"/>
        </w:rPr>
        <w:t xml:space="preserve">Устал </w:t>
      </w:r>
      <w:r>
        <w:rPr>
          <w:rFonts w:ascii="Constantia" w:hAnsi="Constantia"/>
          <w:sz w:val="52"/>
        </w:rPr>
        <w:t xml:space="preserve">– пей чай; </w:t>
      </w:r>
      <w:r>
        <w:rPr>
          <w:rFonts w:ascii="Constantia" w:hAnsi="Constantia"/>
          <w:spacing w:val="-3"/>
          <w:sz w:val="52"/>
        </w:rPr>
        <w:t xml:space="preserve">жарко </w:t>
      </w:r>
      <w:r>
        <w:rPr>
          <w:rFonts w:ascii="Constantia" w:hAnsi="Constantia"/>
          <w:sz w:val="52"/>
        </w:rPr>
        <w:t>– пей чай;</w:t>
      </w:r>
      <w:r>
        <w:rPr>
          <w:rFonts w:ascii="Constantia" w:hAnsi="Constantia"/>
          <w:spacing w:val="-93"/>
          <w:sz w:val="52"/>
        </w:rPr>
        <w:t xml:space="preserve"> </w:t>
      </w:r>
      <w:r>
        <w:rPr>
          <w:rFonts w:ascii="Constantia" w:hAnsi="Constantia"/>
          <w:spacing w:val="-6"/>
          <w:sz w:val="52"/>
        </w:rPr>
        <w:t xml:space="preserve">хочешь </w:t>
      </w:r>
      <w:r>
        <w:rPr>
          <w:rFonts w:ascii="Constantia" w:hAnsi="Constantia"/>
          <w:sz w:val="52"/>
        </w:rPr>
        <w:t>согреться - пей</w:t>
      </w:r>
      <w:r>
        <w:rPr>
          <w:rFonts w:ascii="Constantia" w:hAnsi="Constantia"/>
          <w:spacing w:val="-39"/>
          <w:sz w:val="52"/>
        </w:rPr>
        <w:t xml:space="preserve"> </w:t>
      </w:r>
      <w:r>
        <w:rPr>
          <w:rFonts w:ascii="Constantia" w:hAnsi="Constantia"/>
          <w:sz w:val="52"/>
        </w:rPr>
        <w:t>чай!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691"/>
        </w:tabs>
        <w:spacing w:before="122"/>
        <w:ind w:left="691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 xml:space="preserve">Если чай не пьёшь, </w:t>
      </w:r>
      <w:r>
        <w:rPr>
          <w:rFonts w:ascii="Constantia" w:hAnsi="Constantia"/>
          <w:spacing w:val="-11"/>
          <w:sz w:val="52"/>
        </w:rPr>
        <w:t xml:space="preserve">где </w:t>
      </w:r>
      <w:r>
        <w:rPr>
          <w:rFonts w:ascii="Constantia" w:hAnsi="Constantia"/>
          <w:sz w:val="52"/>
        </w:rPr>
        <w:t>силы</w:t>
      </w:r>
      <w:r>
        <w:rPr>
          <w:rFonts w:ascii="Constantia" w:hAnsi="Constantia"/>
          <w:spacing w:val="-90"/>
          <w:sz w:val="52"/>
        </w:rPr>
        <w:t xml:space="preserve"> </w:t>
      </w:r>
      <w:r>
        <w:rPr>
          <w:rFonts w:ascii="Constantia" w:hAnsi="Constantia"/>
          <w:sz w:val="52"/>
        </w:rPr>
        <w:t>берёшь?</w:t>
      </w:r>
    </w:p>
    <w:p w:rsidR="00645589" w:rsidRDefault="00645589">
      <w:pPr>
        <w:rPr>
          <w:rFonts w:ascii="Wingdings 2" w:hAnsi="Wingdings 2"/>
          <w:sz w:val="49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rPr>
          <w:rFonts w:ascii="Constantia"/>
          <w:sz w:val="20"/>
        </w:rPr>
      </w:pPr>
      <w:r>
        <w:lastRenderedPageBreak/>
        <w:pict>
          <v:group id="_x0000_s1571" style="position:absolute;margin-left:0;margin-top:0;width:10in;height:540pt;z-index:-83152;mso-position-horizontal-relative:page;mso-position-vertical-relative:page" coordsize="14400,10800">
            <v:shape id="_x0000_s1576" type="#_x0000_t75" style="position:absolute;width:14400;height:10800">
              <v:imagedata r:id="rId11" o:title=""/>
            </v:shape>
            <v:shape id="_x0000_s1575" type="#_x0000_t75" style="position:absolute;left:1352;top:3712;width:2332;height:1760">
              <v:imagedata r:id="rId52" o:title=""/>
            </v:shape>
            <v:shape id="_x0000_s1574" type="#_x0000_t75" style="position:absolute;left:676;top:1800;width:2352;height:1756">
              <v:imagedata r:id="rId53" o:title=""/>
            </v:shape>
            <v:shape id="_x0000_s1573" type="#_x0000_t75" style="position:absolute;left:1800;top:5852;width:2924;height:1984">
              <v:imagedata r:id="rId54" o:title=""/>
            </v:shape>
            <v:shape id="_x0000_s1572" type="#_x0000_t75" style="position:absolute;left:2588;top:7876;width:2876;height:1984">
              <v:imagedata r:id="rId55" o:title=""/>
            </v:shape>
            <w10:wrap anchorx="page" anchory="page"/>
          </v:group>
        </w:pict>
      </w: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spacing w:before="2"/>
        <w:rPr>
          <w:rFonts w:ascii="Constantia"/>
          <w:sz w:val="25"/>
        </w:rPr>
      </w:pPr>
    </w:p>
    <w:p w:rsidR="00645589" w:rsidRDefault="002F4BD9">
      <w:pPr>
        <w:spacing w:line="1119" w:lineRule="exact"/>
        <w:ind w:left="5508"/>
        <w:rPr>
          <w:rFonts w:ascii="Calibri" w:hAnsi="Calibri"/>
          <w:b/>
          <w:sz w:val="100"/>
        </w:rPr>
      </w:pPr>
      <w:bookmarkStart w:id="19" w:name="Кофе_"/>
      <w:bookmarkEnd w:id="19"/>
      <w:r>
        <w:rPr>
          <w:rFonts w:ascii="Calibri" w:hAnsi="Calibri"/>
          <w:b/>
          <w:color w:val="B13F9A"/>
          <w:sz w:val="100"/>
        </w:rPr>
        <w:t>Кофе</w:t>
      </w:r>
    </w:p>
    <w:p w:rsidR="00645589" w:rsidRDefault="002F4BD9">
      <w:pPr>
        <w:pStyle w:val="a4"/>
        <w:numPr>
          <w:ilvl w:val="2"/>
          <w:numId w:val="41"/>
        </w:numPr>
        <w:tabs>
          <w:tab w:val="left" w:pos="5416"/>
        </w:tabs>
        <w:spacing w:before="193" w:line="211" w:lineRule="auto"/>
        <w:ind w:right="323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 xml:space="preserve">тонизирующий напиток. </w:t>
      </w:r>
      <w:r>
        <w:rPr>
          <w:rFonts w:ascii="Constantia" w:hAnsi="Constantia"/>
          <w:spacing w:val="-4"/>
          <w:sz w:val="52"/>
        </w:rPr>
        <w:t xml:space="preserve">Кофе очень </w:t>
      </w:r>
      <w:r>
        <w:rPr>
          <w:rFonts w:ascii="Constantia" w:hAnsi="Constantia"/>
          <w:spacing w:val="-6"/>
          <w:sz w:val="52"/>
        </w:rPr>
        <w:t>стимулирует</w:t>
      </w:r>
      <w:r>
        <w:rPr>
          <w:rFonts w:ascii="Constantia" w:hAnsi="Constantia"/>
          <w:spacing w:val="-45"/>
          <w:sz w:val="52"/>
        </w:rPr>
        <w:t xml:space="preserve"> </w:t>
      </w:r>
      <w:r>
        <w:rPr>
          <w:rFonts w:ascii="Constantia" w:hAnsi="Constantia"/>
          <w:sz w:val="52"/>
        </w:rPr>
        <w:t xml:space="preserve">физическую и </w:t>
      </w:r>
      <w:r>
        <w:rPr>
          <w:rFonts w:ascii="Constantia" w:hAnsi="Constantia"/>
          <w:spacing w:val="-4"/>
          <w:sz w:val="52"/>
        </w:rPr>
        <w:t xml:space="preserve">психологическую </w:t>
      </w:r>
      <w:r>
        <w:rPr>
          <w:rFonts w:ascii="Constantia" w:hAnsi="Constantia"/>
          <w:sz w:val="52"/>
        </w:rPr>
        <w:t xml:space="preserve">активность </w:t>
      </w:r>
      <w:r>
        <w:rPr>
          <w:rFonts w:ascii="Constantia" w:hAnsi="Constantia"/>
          <w:spacing w:val="-3"/>
          <w:sz w:val="52"/>
        </w:rPr>
        <w:t>человека.</w:t>
      </w:r>
    </w:p>
    <w:p w:rsidR="00645589" w:rsidRDefault="002F4BD9">
      <w:pPr>
        <w:pStyle w:val="a4"/>
        <w:numPr>
          <w:ilvl w:val="2"/>
          <w:numId w:val="41"/>
        </w:numPr>
        <w:tabs>
          <w:tab w:val="left" w:pos="5416"/>
        </w:tabs>
        <w:spacing w:before="138" w:line="211" w:lineRule="auto"/>
        <w:ind w:right="376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 xml:space="preserve">Натуральные </w:t>
      </w:r>
      <w:r>
        <w:rPr>
          <w:rFonts w:ascii="Constantia" w:hAnsi="Constantia"/>
          <w:spacing w:val="-4"/>
          <w:sz w:val="52"/>
        </w:rPr>
        <w:t xml:space="preserve">кофе </w:t>
      </w:r>
      <w:r>
        <w:rPr>
          <w:rFonts w:ascii="Constantia" w:hAnsi="Constantia"/>
          <w:sz w:val="52"/>
        </w:rPr>
        <w:t xml:space="preserve">– </w:t>
      </w:r>
      <w:r>
        <w:rPr>
          <w:rFonts w:ascii="Constantia" w:hAnsi="Constantia"/>
          <w:spacing w:val="-3"/>
          <w:sz w:val="52"/>
        </w:rPr>
        <w:t>это</w:t>
      </w:r>
      <w:r>
        <w:rPr>
          <w:rFonts w:ascii="Constantia" w:hAnsi="Constantia"/>
          <w:spacing w:val="-65"/>
          <w:sz w:val="52"/>
        </w:rPr>
        <w:t xml:space="preserve"> </w:t>
      </w:r>
      <w:r>
        <w:rPr>
          <w:rFonts w:ascii="Constantia" w:hAnsi="Constantia"/>
          <w:spacing w:val="-4"/>
          <w:sz w:val="52"/>
        </w:rPr>
        <w:t xml:space="preserve">семена </w:t>
      </w:r>
      <w:r>
        <w:rPr>
          <w:rFonts w:ascii="Constantia" w:hAnsi="Constantia"/>
          <w:sz w:val="52"/>
        </w:rPr>
        <w:t xml:space="preserve">(зерна) </w:t>
      </w:r>
      <w:r>
        <w:rPr>
          <w:rFonts w:ascii="Constantia" w:hAnsi="Constantia"/>
          <w:spacing w:val="-5"/>
          <w:sz w:val="52"/>
        </w:rPr>
        <w:t xml:space="preserve">плодов </w:t>
      </w:r>
      <w:r>
        <w:rPr>
          <w:rFonts w:ascii="Constantia" w:hAnsi="Constantia"/>
          <w:spacing w:val="-3"/>
          <w:sz w:val="52"/>
        </w:rPr>
        <w:t xml:space="preserve">тропического </w:t>
      </w:r>
      <w:r>
        <w:rPr>
          <w:rFonts w:ascii="Constantia" w:hAnsi="Constantia"/>
          <w:spacing w:val="-4"/>
          <w:sz w:val="52"/>
        </w:rPr>
        <w:t xml:space="preserve">кофейного </w:t>
      </w:r>
      <w:r>
        <w:rPr>
          <w:rFonts w:ascii="Constantia" w:hAnsi="Constantia"/>
          <w:sz w:val="52"/>
        </w:rPr>
        <w:t xml:space="preserve">дерева, </w:t>
      </w:r>
      <w:r>
        <w:rPr>
          <w:rFonts w:ascii="Constantia" w:hAnsi="Constantia"/>
          <w:spacing w:val="-5"/>
          <w:sz w:val="52"/>
        </w:rPr>
        <w:t xml:space="preserve">вечнозеленого. </w:t>
      </w:r>
      <w:r>
        <w:rPr>
          <w:rFonts w:ascii="Constantia" w:hAnsi="Constantia"/>
          <w:spacing w:val="-3"/>
          <w:sz w:val="52"/>
        </w:rPr>
        <w:t xml:space="preserve">Существует много </w:t>
      </w:r>
      <w:r>
        <w:rPr>
          <w:rFonts w:ascii="Constantia" w:hAnsi="Constantia"/>
          <w:spacing w:val="-4"/>
          <w:sz w:val="52"/>
        </w:rPr>
        <w:t xml:space="preserve">сортов кофе. </w:t>
      </w:r>
      <w:r>
        <w:rPr>
          <w:rFonts w:ascii="Constantia" w:hAnsi="Constantia"/>
          <w:spacing w:val="-3"/>
          <w:sz w:val="52"/>
        </w:rPr>
        <w:t xml:space="preserve">Лучшим </w:t>
      </w:r>
      <w:r>
        <w:rPr>
          <w:rFonts w:ascii="Constantia" w:hAnsi="Constantia"/>
          <w:spacing w:val="-4"/>
          <w:sz w:val="52"/>
        </w:rPr>
        <w:t xml:space="preserve">сортом кофе </w:t>
      </w:r>
      <w:r>
        <w:rPr>
          <w:rFonts w:ascii="Constantia" w:hAnsi="Constantia"/>
          <w:spacing w:val="-3"/>
          <w:sz w:val="52"/>
        </w:rPr>
        <w:t xml:space="preserve">считается </w:t>
      </w:r>
      <w:r>
        <w:rPr>
          <w:rFonts w:ascii="Constantia" w:hAnsi="Constantia"/>
          <w:sz w:val="52"/>
        </w:rPr>
        <w:t xml:space="preserve">арабский, </w:t>
      </w:r>
      <w:r>
        <w:rPr>
          <w:rFonts w:ascii="Constantia" w:hAnsi="Constantia"/>
          <w:spacing w:val="-5"/>
          <w:sz w:val="52"/>
        </w:rPr>
        <w:t>его</w:t>
      </w:r>
      <w:r>
        <w:rPr>
          <w:rFonts w:ascii="Constantia" w:hAnsi="Constantia"/>
          <w:spacing w:val="-42"/>
          <w:sz w:val="52"/>
        </w:rPr>
        <w:t xml:space="preserve"> </w:t>
      </w:r>
      <w:r>
        <w:rPr>
          <w:rFonts w:ascii="Constantia" w:hAnsi="Constantia"/>
          <w:sz w:val="52"/>
        </w:rPr>
        <w:t>называют</w:t>
      </w:r>
    </w:p>
    <w:p w:rsidR="00645589" w:rsidRDefault="002F4BD9">
      <w:pPr>
        <w:spacing w:line="598" w:lineRule="exact"/>
        <w:ind w:left="366" w:right="677"/>
        <w:jc w:val="center"/>
        <w:rPr>
          <w:rFonts w:ascii="Constantia" w:hAnsi="Constantia"/>
          <w:sz w:val="52"/>
        </w:rPr>
      </w:pPr>
      <w:r>
        <w:rPr>
          <w:rFonts w:ascii="Constantia" w:hAnsi="Constantia"/>
          <w:sz w:val="52"/>
        </w:rPr>
        <w:t>«Мокко»</w:t>
      </w:r>
    </w:p>
    <w:p w:rsidR="00645589" w:rsidRDefault="00645589">
      <w:pPr>
        <w:spacing w:line="598" w:lineRule="exact"/>
        <w:jc w:val="center"/>
        <w:rPr>
          <w:rFonts w:ascii="Constantia" w:hAnsi="Constantia"/>
          <w:sz w:val="52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spacing w:line="1105" w:lineRule="exact"/>
        <w:ind w:left="2477"/>
        <w:rPr>
          <w:rFonts w:ascii="Calibri" w:hAnsi="Calibri"/>
          <w:sz w:val="100"/>
        </w:rPr>
      </w:pPr>
      <w:r>
        <w:lastRenderedPageBreak/>
        <w:pict>
          <v:group id="_x0000_s1563" style="position:absolute;left:0;text-align:left;margin-left:0;margin-top:0;width:10in;height:540pt;z-index:-83128;mso-position-horizontal-relative:page;mso-position-vertical-relative:page" coordsize="14400,10800">
            <v:shape id="_x0000_s1570" type="#_x0000_t75" style="position:absolute;width:14400;height:10800">
              <v:imagedata r:id="rId11" o:title=""/>
            </v:shape>
            <v:shape id="_x0000_s1569" type="#_x0000_t75" alt="551" style="position:absolute;top:1772;width:4136;height:4876">
              <v:imagedata r:id="rId56" o:title=""/>
            </v:shape>
            <v:shape id="_x0000_s1568" type="#_x0000_t75" alt="http://yarche.info/wp-content/uploads/image034.jpg" style="position:absolute;left:4252;top:3244;width:4652;height:3112">
              <v:imagedata r:id="rId57" o:title=""/>
            </v:shape>
            <v:shape id="_x0000_s1567" type="#_x0000_t75" alt="honduras" style="position:absolute;left:8336;top:3812;width:4876;height:3116">
              <v:imagedata r:id="rId58" o:title=""/>
            </v:shape>
            <v:shape id="_x0000_s1566" type="#_x0000_t75" alt="kenijskij-kofe-v-zernah" style="position:absolute;left:9584;top:6648;width:4476;height:2596">
              <v:imagedata r:id="rId59" o:title=""/>
            </v:shape>
            <v:shape id="_x0000_s1565" type="#_x0000_t75" alt="roasting-coffee-beans-14779778" style="position:absolute;left:396;top:7628;width:4648;height:3172">
              <v:imagedata r:id="rId60" o:title=""/>
            </v:shape>
            <v:shape id="_x0000_s1564" type="#_x0000_t75" alt="scoop" style="position:absolute;left:5160;top:7556;width:4480;height:2984">
              <v:imagedata r:id="rId61" o:title=""/>
            </v:shape>
            <w10:wrap anchorx="page" anchory="page"/>
          </v:group>
        </w:pict>
      </w:r>
      <w:bookmarkStart w:id="20" w:name="Выращивание_кофе"/>
      <w:bookmarkEnd w:id="20"/>
      <w:r>
        <w:rPr>
          <w:rFonts w:ascii="Calibri" w:hAnsi="Calibri"/>
          <w:color w:val="B13F9A"/>
          <w:sz w:val="100"/>
        </w:rPr>
        <w:t>Выращивание кофе</w:t>
      </w:r>
    </w:p>
    <w:p w:rsidR="00645589" w:rsidRDefault="00645589">
      <w:pPr>
        <w:spacing w:line="1105" w:lineRule="exact"/>
        <w:rPr>
          <w:rFonts w:ascii="Calibri" w:hAnsi="Calibri"/>
          <w:sz w:val="100"/>
        </w:rPr>
        <w:sectPr w:rsidR="00645589">
          <w:pgSz w:w="14400" w:h="10800" w:orient="landscape"/>
          <w:pgMar w:top="7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spacing w:before="6"/>
        <w:rPr>
          <w:rFonts w:ascii="Calibri"/>
          <w:sz w:val="29"/>
        </w:rPr>
      </w:pPr>
      <w:r>
        <w:lastRenderedPageBreak/>
        <w:pict>
          <v:group id="_x0000_s1558" style="position:absolute;margin-left:0;margin-top:0;width:10in;height:540pt;z-index:-83104;mso-position-horizontal-relative:page;mso-position-vertical-relative:page" coordsize="14400,10800">
            <v:shape id="_x0000_s1562" type="#_x0000_t75" style="position:absolute;width:14400;height:10800">
              <v:imagedata r:id="rId11" o:title=""/>
            </v:shape>
            <v:shape id="_x0000_s1561" type="#_x0000_t75" style="position:absolute;left:11588;top:1464;width:2136;height:2380">
              <v:imagedata r:id="rId62" o:title=""/>
            </v:shape>
            <v:shape id="_x0000_s1560" type="#_x0000_t75" style="position:absolute;left:11024;top:4164;width:1820;height:2436">
              <v:imagedata r:id="rId63" o:title=""/>
            </v:shape>
            <v:shape id="_x0000_s1559" type="#_x0000_t75" style="position:absolute;left:10124;top:6864;width:1948;height:2320">
              <v:imagedata r:id="rId64" o:title=""/>
            </v:shape>
            <w10:wrap anchorx="page" anchory="page"/>
          </v:group>
        </w:pict>
      </w:r>
    </w:p>
    <w:p w:rsidR="00645589" w:rsidRDefault="002F4BD9">
      <w:pPr>
        <w:spacing w:line="1120" w:lineRule="exact"/>
        <w:ind w:left="853" w:right="457"/>
        <w:jc w:val="center"/>
        <w:rPr>
          <w:rFonts w:ascii="Calibri" w:hAnsi="Calibri"/>
          <w:b/>
          <w:sz w:val="100"/>
        </w:rPr>
      </w:pPr>
      <w:bookmarkStart w:id="21" w:name="Какао_"/>
      <w:bookmarkEnd w:id="21"/>
      <w:r>
        <w:rPr>
          <w:rFonts w:ascii="Calibri" w:hAnsi="Calibri"/>
          <w:b/>
          <w:color w:val="B13F9A"/>
          <w:sz w:val="100"/>
        </w:rPr>
        <w:t>Какао</w:t>
      </w:r>
    </w:p>
    <w:p w:rsidR="00645589" w:rsidRDefault="00645589">
      <w:pPr>
        <w:pStyle w:val="a3"/>
        <w:rPr>
          <w:rFonts w:ascii="Calibri"/>
          <w:b/>
          <w:sz w:val="20"/>
        </w:rPr>
      </w:pPr>
    </w:p>
    <w:p w:rsidR="00645589" w:rsidRDefault="00645589">
      <w:pPr>
        <w:pStyle w:val="a3"/>
        <w:spacing w:before="10"/>
        <w:rPr>
          <w:rFonts w:ascii="Calibri"/>
          <w:b/>
          <w:sz w:val="24"/>
        </w:rPr>
      </w:pPr>
    </w:p>
    <w:p w:rsidR="00645589" w:rsidRDefault="002F4BD9">
      <w:pPr>
        <w:pStyle w:val="a4"/>
        <w:numPr>
          <w:ilvl w:val="1"/>
          <w:numId w:val="41"/>
        </w:numPr>
        <w:tabs>
          <w:tab w:val="left" w:pos="735"/>
          <w:tab w:val="left" w:pos="736"/>
        </w:tabs>
        <w:spacing w:before="40"/>
        <w:rPr>
          <w:rFonts w:ascii="Wingdings 2" w:hAnsi="Wingdings 2"/>
          <w:color w:val="DE6C36"/>
          <w:sz w:val="38"/>
        </w:rPr>
      </w:pPr>
      <w:r>
        <w:rPr>
          <w:rFonts w:ascii="Constantia" w:hAnsi="Constantia"/>
          <w:sz w:val="40"/>
        </w:rPr>
        <w:t>Очень калорийный и вкусный</w:t>
      </w:r>
      <w:r>
        <w:rPr>
          <w:rFonts w:ascii="Constantia" w:hAnsi="Constantia"/>
          <w:spacing w:val="-66"/>
          <w:sz w:val="40"/>
        </w:rPr>
        <w:t xml:space="preserve"> </w:t>
      </w:r>
      <w:r>
        <w:rPr>
          <w:rFonts w:ascii="Constantia" w:hAnsi="Constantia"/>
          <w:sz w:val="40"/>
        </w:rPr>
        <w:t>напиток.</w:t>
      </w:r>
    </w:p>
    <w:p w:rsidR="00645589" w:rsidRDefault="00645589">
      <w:pPr>
        <w:pStyle w:val="a3"/>
        <w:spacing w:before="3"/>
        <w:rPr>
          <w:rFonts w:ascii="Constantia"/>
          <w:sz w:val="50"/>
        </w:rPr>
      </w:pP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line="211" w:lineRule="auto"/>
        <w:ind w:right="4039"/>
        <w:jc w:val="both"/>
        <w:rPr>
          <w:rFonts w:ascii="Wingdings 2" w:hAnsi="Wingdings 2"/>
          <w:color w:val="DE6C36"/>
          <w:sz w:val="38"/>
        </w:rPr>
      </w:pPr>
      <w:r>
        <w:rPr>
          <w:rFonts w:ascii="Constantia" w:hAnsi="Constantia"/>
          <w:sz w:val="40"/>
        </w:rPr>
        <w:t xml:space="preserve">Семена какао </w:t>
      </w:r>
      <w:r>
        <w:rPr>
          <w:rFonts w:ascii="Constantia" w:hAnsi="Constantia"/>
          <w:spacing w:val="-3"/>
          <w:sz w:val="40"/>
        </w:rPr>
        <w:t xml:space="preserve">были </w:t>
      </w:r>
      <w:r>
        <w:rPr>
          <w:rFonts w:ascii="Constantia" w:hAnsi="Constantia"/>
          <w:sz w:val="40"/>
        </w:rPr>
        <w:t xml:space="preserve">впервые привезены в Европу в </w:t>
      </w:r>
      <w:r>
        <w:rPr>
          <w:rFonts w:ascii="Constantia" w:hAnsi="Constantia"/>
          <w:spacing w:val="-5"/>
          <w:sz w:val="40"/>
        </w:rPr>
        <w:t xml:space="preserve">1520году </w:t>
      </w:r>
      <w:r>
        <w:rPr>
          <w:rFonts w:ascii="Constantia" w:hAnsi="Constantia"/>
          <w:spacing w:val="-3"/>
          <w:sz w:val="40"/>
        </w:rPr>
        <w:t xml:space="preserve">завоевателем </w:t>
      </w:r>
      <w:r>
        <w:rPr>
          <w:rFonts w:ascii="Constantia" w:hAnsi="Constantia"/>
          <w:spacing w:val="-4"/>
          <w:sz w:val="40"/>
        </w:rPr>
        <w:t xml:space="preserve">Мексики </w:t>
      </w:r>
      <w:r>
        <w:rPr>
          <w:rFonts w:ascii="Constantia" w:hAnsi="Constantia"/>
          <w:sz w:val="40"/>
        </w:rPr>
        <w:t>Эрнаном</w:t>
      </w:r>
      <w:r>
        <w:rPr>
          <w:rFonts w:ascii="Constantia" w:hAnsi="Constantia"/>
          <w:spacing w:val="-12"/>
          <w:sz w:val="40"/>
        </w:rPr>
        <w:t xml:space="preserve"> </w:t>
      </w:r>
      <w:r>
        <w:rPr>
          <w:rFonts w:ascii="Constantia" w:hAnsi="Constantia"/>
          <w:spacing w:val="-3"/>
          <w:sz w:val="40"/>
        </w:rPr>
        <w:t>Кортесом.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832"/>
        </w:tabs>
        <w:spacing w:before="103" w:line="211" w:lineRule="auto"/>
        <w:ind w:right="4029"/>
        <w:jc w:val="both"/>
        <w:rPr>
          <w:rFonts w:ascii="Wingdings 2" w:hAnsi="Wingdings 2"/>
          <w:color w:val="DE6C36"/>
          <w:sz w:val="38"/>
        </w:rPr>
      </w:pPr>
      <w:r>
        <w:rPr>
          <w:rFonts w:ascii="Constantia" w:hAnsi="Constantia"/>
          <w:sz w:val="40"/>
        </w:rPr>
        <w:t xml:space="preserve">Ацтеки </w:t>
      </w:r>
      <w:r>
        <w:rPr>
          <w:rFonts w:ascii="Constantia" w:hAnsi="Constantia"/>
          <w:spacing w:val="-4"/>
          <w:sz w:val="40"/>
        </w:rPr>
        <w:t xml:space="preserve">использовали </w:t>
      </w:r>
      <w:r>
        <w:rPr>
          <w:rFonts w:ascii="Constantia" w:hAnsi="Constantia"/>
          <w:sz w:val="40"/>
        </w:rPr>
        <w:t xml:space="preserve">семена какао для </w:t>
      </w:r>
      <w:r>
        <w:rPr>
          <w:rFonts w:ascii="Constantia" w:hAnsi="Constantia"/>
          <w:spacing w:val="-3"/>
          <w:sz w:val="40"/>
        </w:rPr>
        <w:t xml:space="preserve">приготовления </w:t>
      </w:r>
      <w:r>
        <w:rPr>
          <w:rFonts w:ascii="Constantia" w:hAnsi="Constantia"/>
          <w:spacing w:val="-4"/>
          <w:sz w:val="40"/>
        </w:rPr>
        <w:t xml:space="preserve">особого </w:t>
      </w:r>
      <w:r>
        <w:rPr>
          <w:rFonts w:ascii="Constantia" w:hAnsi="Constantia"/>
          <w:spacing w:val="-3"/>
          <w:sz w:val="40"/>
        </w:rPr>
        <w:t xml:space="preserve">тонизирующего </w:t>
      </w:r>
      <w:r>
        <w:rPr>
          <w:rFonts w:ascii="Constantia" w:hAnsi="Constantia"/>
          <w:sz w:val="40"/>
        </w:rPr>
        <w:t xml:space="preserve">напитка. Свой </w:t>
      </w:r>
      <w:r>
        <w:rPr>
          <w:rFonts w:ascii="Constantia" w:hAnsi="Constantia"/>
          <w:spacing w:val="-7"/>
          <w:sz w:val="40"/>
        </w:rPr>
        <w:t xml:space="preserve">«чоколатль» </w:t>
      </w:r>
      <w:r>
        <w:rPr>
          <w:rFonts w:ascii="Constantia" w:hAnsi="Constantia"/>
          <w:spacing w:val="-3"/>
          <w:sz w:val="40"/>
        </w:rPr>
        <w:t xml:space="preserve">атцеки </w:t>
      </w:r>
      <w:r>
        <w:rPr>
          <w:rFonts w:ascii="Constantia" w:hAnsi="Constantia"/>
          <w:sz w:val="40"/>
        </w:rPr>
        <w:t xml:space="preserve">пили без сахара или мёда, но с перцем и </w:t>
      </w:r>
      <w:r>
        <w:rPr>
          <w:rFonts w:ascii="Constantia" w:hAnsi="Constantia"/>
          <w:spacing w:val="-3"/>
          <w:sz w:val="40"/>
        </w:rPr>
        <w:t xml:space="preserve">ванилью. </w:t>
      </w:r>
      <w:r>
        <w:rPr>
          <w:rFonts w:ascii="Constantia" w:hAnsi="Constantia"/>
          <w:spacing w:val="-4"/>
          <w:sz w:val="40"/>
        </w:rPr>
        <w:t xml:space="preserve">Затем </w:t>
      </w:r>
      <w:r>
        <w:rPr>
          <w:rFonts w:ascii="Constantia" w:hAnsi="Constantia"/>
          <w:sz w:val="40"/>
        </w:rPr>
        <w:t xml:space="preserve">какао </w:t>
      </w:r>
      <w:r>
        <w:rPr>
          <w:rFonts w:ascii="Constantia" w:hAnsi="Constantia"/>
          <w:spacing w:val="-3"/>
          <w:sz w:val="40"/>
        </w:rPr>
        <w:t xml:space="preserve">стали </w:t>
      </w:r>
      <w:r>
        <w:rPr>
          <w:rFonts w:ascii="Constantia" w:hAnsi="Constantia"/>
          <w:sz w:val="40"/>
        </w:rPr>
        <w:t>выращи</w:t>
      </w:r>
      <w:r>
        <w:rPr>
          <w:rFonts w:ascii="Constantia" w:hAnsi="Constantia"/>
          <w:sz w:val="40"/>
        </w:rPr>
        <w:t>вать в Венесуэле, Вест</w:t>
      </w:r>
      <w:r>
        <w:rPr>
          <w:rFonts w:ascii="Constantia" w:hAnsi="Constantia"/>
          <w:spacing w:val="-10"/>
          <w:sz w:val="40"/>
        </w:rPr>
        <w:t xml:space="preserve"> </w:t>
      </w:r>
      <w:r>
        <w:rPr>
          <w:rFonts w:ascii="Constantia" w:hAnsi="Constantia"/>
          <w:sz w:val="40"/>
        </w:rPr>
        <w:t>–</w:t>
      </w:r>
      <w:r>
        <w:rPr>
          <w:rFonts w:ascii="Constantia" w:hAnsi="Constantia"/>
          <w:spacing w:val="-1"/>
          <w:sz w:val="40"/>
        </w:rPr>
        <w:t xml:space="preserve"> </w:t>
      </w:r>
      <w:r>
        <w:rPr>
          <w:rFonts w:ascii="Constantia" w:hAnsi="Constantia"/>
          <w:sz w:val="40"/>
        </w:rPr>
        <w:t>Индии,</w:t>
      </w:r>
      <w:r>
        <w:rPr>
          <w:rFonts w:ascii="Constantia" w:hAnsi="Constantia"/>
          <w:spacing w:val="-19"/>
          <w:sz w:val="40"/>
        </w:rPr>
        <w:t xml:space="preserve"> </w:t>
      </w:r>
      <w:r>
        <w:rPr>
          <w:rFonts w:ascii="Constantia" w:hAnsi="Constantia"/>
          <w:sz w:val="40"/>
        </w:rPr>
        <w:t>а</w:t>
      </w:r>
      <w:r>
        <w:rPr>
          <w:rFonts w:ascii="Constantia" w:hAnsi="Constantia"/>
          <w:spacing w:val="-21"/>
          <w:sz w:val="40"/>
        </w:rPr>
        <w:t xml:space="preserve"> </w:t>
      </w:r>
      <w:r>
        <w:rPr>
          <w:rFonts w:ascii="Constantia" w:hAnsi="Constantia"/>
          <w:sz w:val="40"/>
        </w:rPr>
        <w:t>с</w:t>
      </w:r>
      <w:r>
        <w:rPr>
          <w:rFonts w:ascii="Constantia" w:hAnsi="Constantia"/>
          <w:spacing w:val="-17"/>
          <w:sz w:val="40"/>
        </w:rPr>
        <w:t xml:space="preserve"> </w:t>
      </w:r>
      <w:r>
        <w:rPr>
          <w:rFonts w:ascii="Constantia" w:hAnsi="Constantia"/>
          <w:sz w:val="40"/>
        </w:rPr>
        <w:t>XVIII</w:t>
      </w:r>
      <w:r>
        <w:rPr>
          <w:rFonts w:ascii="Constantia" w:hAnsi="Constantia"/>
          <w:spacing w:val="-9"/>
          <w:sz w:val="40"/>
        </w:rPr>
        <w:t xml:space="preserve"> </w:t>
      </w:r>
      <w:r>
        <w:rPr>
          <w:rFonts w:ascii="Constantia" w:hAnsi="Constantia"/>
          <w:sz w:val="40"/>
        </w:rPr>
        <w:t>века</w:t>
      </w:r>
      <w:r>
        <w:rPr>
          <w:rFonts w:ascii="Constantia" w:hAnsi="Constantia"/>
          <w:spacing w:val="-21"/>
          <w:sz w:val="40"/>
        </w:rPr>
        <w:t xml:space="preserve"> </w:t>
      </w:r>
      <w:r>
        <w:rPr>
          <w:rFonts w:ascii="Constantia" w:hAnsi="Constantia"/>
          <w:sz w:val="40"/>
        </w:rPr>
        <w:t>и</w:t>
      </w:r>
      <w:r>
        <w:rPr>
          <w:rFonts w:ascii="Constantia" w:hAnsi="Constantia"/>
          <w:spacing w:val="-12"/>
          <w:sz w:val="40"/>
        </w:rPr>
        <w:t xml:space="preserve"> </w:t>
      </w:r>
      <w:r>
        <w:rPr>
          <w:rFonts w:ascii="Constantia" w:hAnsi="Constantia"/>
          <w:sz w:val="40"/>
        </w:rPr>
        <w:t>в</w:t>
      </w:r>
      <w:r>
        <w:rPr>
          <w:rFonts w:ascii="Constantia" w:hAnsi="Constantia"/>
          <w:spacing w:val="-3"/>
          <w:sz w:val="40"/>
        </w:rPr>
        <w:t xml:space="preserve"> </w:t>
      </w:r>
      <w:r>
        <w:rPr>
          <w:rFonts w:ascii="Constantia" w:hAnsi="Constantia"/>
          <w:sz w:val="40"/>
        </w:rPr>
        <w:t>Бразилии</w:t>
      </w:r>
      <w:r>
        <w:rPr>
          <w:rFonts w:ascii="Constantia" w:hAnsi="Constantia"/>
          <w:sz w:val="52"/>
        </w:rPr>
        <w:t>.</w:t>
      </w:r>
    </w:p>
    <w:p w:rsidR="00645589" w:rsidRDefault="00645589">
      <w:pPr>
        <w:spacing w:line="211" w:lineRule="auto"/>
        <w:jc w:val="both"/>
        <w:rPr>
          <w:rFonts w:ascii="Wingdings 2" w:hAnsi="Wingdings 2"/>
          <w:sz w:val="38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spacing w:line="1102" w:lineRule="exact"/>
        <w:ind w:left="2333"/>
        <w:rPr>
          <w:rFonts w:ascii="Calibri" w:hAnsi="Calibri"/>
          <w:sz w:val="100"/>
        </w:rPr>
      </w:pPr>
      <w:r>
        <w:lastRenderedPageBreak/>
        <w:pict>
          <v:group id="_x0000_s1551" style="position:absolute;left:0;text-align:left;margin-left:0;margin-top:0;width:10in;height:540pt;z-index:-83080;mso-position-horizontal-relative:page;mso-position-vertical-relative:page" coordsize="14400,10800">
            <v:shape id="_x0000_s1557" type="#_x0000_t75" style="position:absolute;width:14400;height:10800">
              <v:imagedata r:id="rId11" o:title=""/>
            </v:shape>
            <v:shape id="_x0000_s1556" type="#_x0000_t75" alt="231f" style="position:absolute;top:1996;width:4764;height:5220">
              <v:imagedata r:id="rId65" o:title=""/>
            </v:shape>
            <v:shape id="_x0000_s1555" type="#_x0000_t75" alt="1417108854_terraoko-2014112301-5" style="position:absolute;left:4816;top:2452;width:5104;height:3376">
              <v:imagedata r:id="rId66" o:title=""/>
            </v:shape>
            <v:shape id="_x0000_s1554" type="#_x0000_t75" alt="v-rubriku-kakao-3" style="position:absolute;left:9184;top:4152;width:5216;height:3064">
              <v:imagedata r:id="rId67" o:title=""/>
            </v:shape>
            <v:shape id="_x0000_s1553" type="#_x0000_t75" alt="Cocoa_bean_%283%29" style="position:absolute;left:1984;top:7328;width:5272;height:3176">
              <v:imagedata r:id="rId68" o:title=""/>
            </v:shape>
            <v:shape id="_x0000_s1552" type="#_x0000_t75" alt="cacao-pic" style="position:absolute;left:7540;top:7328;width:5216;height:3288">
              <v:imagedata r:id="rId69" o:title=""/>
            </v:shape>
            <w10:wrap anchorx="page" anchory="page"/>
          </v:group>
        </w:pict>
      </w:r>
      <w:bookmarkStart w:id="22" w:name="Выращивание_какао"/>
      <w:bookmarkEnd w:id="22"/>
      <w:r>
        <w:rPr>
          <w:rFonts w:ascii="Calibri" w:hAnsi="Calibri"/>
          <w:color w:val="B13F9A"/>
          <w:sz w:val="100"/>
        </w:rPr>
        <w:t>Выращивание какао</w:t>
      </w:r>
    </w:p>
    <w:p w:rsidR="00645589" w:rsidRDefault="00645589">
      <w:pPr>
        <w:spacing w:line="1102" w:lineRule="exact"/>
        <w:rPr>
          <w:rFonts w:ascii="Calibri" w:hAnsi="Calibri"/>
          <w:sz w:val="100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rPr>
          <w:rFonts w:ascii="Calibri"/>
          <w:sz w:val="14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5239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589" w:rsidRDefault="002F4BD9">
      <w:pPr>
        <w:spacing w:line="1008" w:lineRule="exact"/>
        <w:ind w:left="853" w:right="677"/>
        <w:jc w:val="center"/>
        <w:rPr>
          <w:rFonts w:ascii="Calibri" w:hAnsi="Calibri"/>
          <w:b/>
          <w:sz w:val="90"/>
        </w:rPr>
      </w:pPr>
      <w:bookmarkStart w:id="23" w:name="Требования_к_приготовлению_напитков"/>
      <w:bookmarkEnd w:id="23"/>
      <w:r>
        <w:rPr>
          <w:rFonts w:ascii="Calibri" w:hAnsi="Calibri"/>
          <w:b/>
          <w:color w:val="B13F9A"/>
          <w:sz w:val="90"/>
        </w:rPr>
        <w:t>Требования к приготовлению</w:t>
      </w:r>
    </w:p>
    <w:p w:rsidR="00645589" w:rsidRDefault="002F4BD9">
      <w:pPr>
        <w:spacing w:line="1011" w:lineRule="exact"/>
        <w:ind w:left="853" w:right="676"/>
        <w:jc w:val="center"/>
        <w:rPr>
          <w:rFonts w:ascii="Calibri" w:hAnsi="Calibri"/>
          <w:b/>
          <w:sz w:val="90"/>
        </w:rPr>
      </w:pPr>
      <w:r>
        <w:rPr>
          <w:rFonts w:ascii="Calibri" w:hAnsi="Calibri"/>
          <w:b/>
          <w:color w:val="B13F9A"/>
          <w:sz w:val="90"/>
        </w:rPr>
        <w:t>напитков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line="551" w:lineRule="exact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 xml:space="preserve">Напитки </w:t>
      </w:r>
      <w:r>
        <w:rPr>
          <w:rFonts w:ascii="Constantia" w:hAnsi="Constantia"/>
          <w:spacing w:val="-4"/>
          <w:sz w:val="52"/>
        </w:rPr>
        <w:t xml:space="preserve">приготовляют </w:t>
      </w:r>
      <w:r>
        <w:rPr>
          <w:rFonts w:ascii="Constantia" w:hAnsi="Constantia"/>
          <w:sz w:val="52"/>
        </w:rPr>
        <w:t>непосредственно</w:t>
      </w:r>
      <w:r>
        <w:rPr>
          <w:rFonts w:ascii="Constantia" w:hAnsi="Constantia"/>
          <w:spacing w:val="-40"/>
          <w:sz w:val="52"/>
        </w:rPr>
        <w:t xml:space="preserve"> </w:t>
      </w:r>
      <w:r>
        <w:rPr>
          <w:rFonts w:ascii="Constantia" w:hAnsi="Constantia"/>
          <w:sz w:val="52"/>
        </w:rPr>
        <w:t>перед</w:t>
      </w:r>
    </w:p>
    <w:p w:rsidR="00645589" w:rsidRDefault="002F4BD9">
      <w:pPr>
        <w:spacing w:line="629" w:lineRule="exact"/>
        <w:ind w:left="736"/>
        <w:rPr>
          <w:rFonts w:ascii="Constantia" w:hAnsi="Constantia"/>
          <w:sz w:val="52"/>
        </w:rPr>
      </w:pPr>
      <w:r>
        <w:rPr>
          <w:rFonts w:ascii="Constantia" w:hAnsi="Constantia"/>
          <w:sz w:val="52"/>
        </w:rPr>
        <w:t>употреблением.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before="123" w:line="235" w:lineRule="auto"/>
        <w:ind w:right="611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pacing w:val="-8"/>
          <w:sz w:val="52"/>
        </w:rPr>
        <w:t xml:space="preserve">Нельзя </w:t>
      </w:r>
      <w:r>
        <w:rPr>
          <w:rFonts w:ascii="Constantia" w:hAnsi="Constantia"/>
          <w:spacing w:val="-6"/>
          <w:sz w:val="52"/>
        </w:rPr>
        <w:t xml:space="preserve">использовать </w:t>
      </w:r>
      <w:r>
        <w:rPr>
          <w:rFonts w:ascii="Constantia" w:hAnsi="Constantia"/>
          <w:sz w:val="52"/>
        </w:rPr>
        <w:t>чайную заварку 3- 4 часа</w:t>
      </w:r>
      <w:r>
        <w:rPr>
          <w:rFonts w:ascii="Constantia" w:hAnsi="Constantia"/>
          <w:spacing w:val="-87"/>
          <w:sz w:val="52"/>
        </w:rPr>
        <w:t xml:space="preserve"> </w:t>
      </w:r>
      <w:r>
        <w:rPr>
          <w:rFonts w:ascii="Constantia" w:hAnsi="Constantia"/>
          <w:sz w:val="52"/>
        </w:rPr>
        <w:t>или на следующие сутки после</w:t>
      </w:r>
      <w:r>
        <w:rPr>
          <w:rFonts w:ascii="Constantia" w:hAnsi="Constantia"/>
          <w:spacing w:val="-85"/>
          <w:sz w:val="52"/>
        </w:rPr>
        <w:t xml:space="preserve"> </w:t>
      </w:r>
      <w:r>
        <w:rPr>
          <w:rFonts w:ascii="Constantia" w:hAnsi="Constantia"/>
          <w:spacing w:val="-4"/>
          <w:sz w:val="52"/>
        </w:rPr>
        <w:t>приготовления.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  <w:tab w:val="left" w:pos="6084"/>
          <w:tab w:val="left" w:pos="8327"/>
        </w:tabs>
        <w:spacing w:before="128" w:line="235" w:lineRule="auto"/>
        <w:ind w:right="664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pacing w:val="-12"/>
          <w:sz w:val="52"/>
        </w:rPr>
        <w:t>Готовый</w:t>
      </w:r>
      <w:r>
        <w:rPr>
          <w:rFonts w:ascii="Constantia" w:hAnsi="Constantia"/>
          <w:spacing w:val="-9"/>
          <w:sz w:val="52"/>
        </w:rPr>
        <w:t xml:space="preserve"> </w:t>
      </w:r>
      <w:r>
        <w:rPr>
          <w:rFonts w:ascii="Constantia" w:hAnsi="Constantia"/>
          <w:spacing w:val="-4"/>
          <w:sz w:val="52"/>
        </w:rPr>
        <w:t>кофе</w:t>
      </w:r>
      <w:r>
        <w:rPr>
          <w:rFonts w:ascii="Constantia" w:hAnsi="Constantia"/>
          <w:spacing w:val="-18"/>
          <w:sz w:val="52"/>
        </w:rPr>
        <w:t xml:space="preserve"> </w:t>
      </w:r>
      <w:r>
        <w:rPr>
          <w:rFonts w:ascii="Constantia" w:hAnsi="Constantia"/>
          <w:spacing w:val="-4"/>
          <w:sz w:val="52"/>
        </w:rPr>
        <w:t>подают</w:t>
      </w:r>
      <w:r>
        <w:rPr>
          <w:rFonts w:ascii="Constantia" w:hAnsi="Constantia"/>
          <w:spacing w:val="-4"/>
          <w:sz w:val="52"/>
        </w:rPr>
        <w:tab/>
        <w:t>горячим</w:t>
      </w:r>
      <w:r>
        <w:rPr>
          <w:rFonts w:ascii="Constantia" w:hAnsi="Constantia"/>
          <w:spacing w:val="-4"/>
          <w:sz w:val="52"/>
        </w:rPr>
        <w:tab/>
      </w:r>
      <w:r>
        <w:rPr>
          <w:rFonts w:ascii="Constantia" w:hAnsi="Constantia"/>
          <w:sz w:val="52"/>
        </w:rPr>
        <w:t xml:space="preserve">или </w:t>
      </w:r>
      <w:r>
        <w:rPr>
          <w:rFonts w:ascii="Constantia" w:hAnsi="Constantia"/>
          <w:spacing w:val="-7"/>
          <w:sz w:val="52"/>
        </w:rPr>
        <w:t>холодным,</w:t>
      </w:r>
      <w:r>
        <w:rPr>
          <w:rFonts w:ascii="Constantia" w:hAnsi="Constantia"/>
          <w:spacing w:val="-25"/>
          <w:sz w:val="52"/>
        </w:rPr>
        <w:t xml:space="preserve"> </w:t>
      </w:r>
      <w:r>
        <w:rPr>
          <w:rFonts w:ascii="Constantia" w:hAnsi="Constantia"/>
          <w:sz w:val="52"/>
        </w:rPr>
        <w:t>но не</w:t>
      </w:r>
      <w:r>
        <w:rPr>
          <w:rFonts w:ascii="Constantia" w:hAnsi="Constantia"/>
          <w:spacing w:val="-25"/>
          <w:sz w:val="52"/>
        </w:rPr>
        <w:t xml:space="preserve"> </w:t>
      </w:r>
      <w:r>
        <w:rPr>
          <w:rFonts w:ascii="Constantia" w:hAnsi="Constantia"/>
          <w:sz w:val="52"/>
        </w:rPr>
        <w:t>теплым.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before="128" w:line="235" w:lineRule="auto"/>
        <w:ind w:right="374"/>
        <w:jc w:val="both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 xml:space="preserve">Цвет напитка </w:t>
      </w:r>
      <w:r>
        <w:rPr>
          <w:rFonts w:ascii="Constantia" w:hAnsi="Constantia"/>
          <w:spacing w:val="-8"/>
          <w:sz w:val="52"/>
        </w:rPr>
        <w:t xml:space="preserve">должен </w:t>
      </w:r>
      <w:r>
        <w:rPr>
          <w:rFonts w:ascii="Constantia" w:hAnsi="Constantia"/>
          <w:sz w:val="52"/>
        </w:rPr>
        <w:t xml:space="preserve">быть, если </w:t>
      </w:r>
      <w:r>
        <w:rPr>
          <w:rFonts w:ascii="Constantia" w:hAnsi="Constantia"/>
          <w:spacing w:val="-3"/>
          <w:sz w:val="52"/>
        </w:rPr>
        <w:t xml:space="preserve">это </w:t>
      </w:r>
      <w:r>
        <w:rPr>
          <w:rFonts w:ascii="Constantia" w:hAnsi="Constantia"/>
          <w:sz w:val="52"/>
        </w:rPr>
        <w:t xml:space="preserve">чай, красно – </w:t>
      </w:r>
      <w:r>
        <w:rPr>
          <w:rFonts w:ascii="Constantia" w:hAnsi="Constantia"/>
          <w:spacing w:val="-3"/>
          <w:sz w:val="52"/>
        </w:rPr>
        <w:t xml:space="preserve">коричневым </w:t>
      </w:r>
      <w:r>
        <w:rPr>
          <w:rFonts w:ascii="Constantia" w:hAnsi="Constantia"/>
          <w:sz w:val="52"/>
        </w:rPr>
        <w:t xml:space="preserve">или </w:t>
      </w:r>
      <w:r>
        <w:rPr>
          <w:rFonts w:ascii="Constantia" w:hAnsi="Constantia"/>
          <w:spacing w:val="-3"/>
          <w:sz w:val="52"/>
        </w:rPr>
        <w:t xml:space="preserve">зеленоватым, </w:t>
      </w:r>
      <w:r>
        <w:rPr>
          <w:rFonts w:ascii="Constantia" w:hAnsi="Constantia"/>
          <w:sz w:val="52"/>
        </w:rPr>
        <w:t xml:space="preserve">если </w:t>
      </w:r>
      <w:r>
        <w:rPr>
          <w:rFonts w:ascii="Constantia" w:hAnsi="Constantia"/>
          <w:spacing w:val="-4"/>
          <w:sz w:val="52"/>
        </w:rPr>
        <w:t xml:space="preserve">кофе </w:t>
      </w:r>
      <w:r>
        <w:rPr>
          <w:rFonts w:ascii="Constantia" w:hAnsi="Constantia"/>
          <w:sz w:val="52"/>
        </w:rPr>
        <w:t>– темно</w:t>
      </w:r>
      <w:r>
        <w:rPr>
          <w:rFonts w:ascii="Constantia" w:hAnsi="Constantia"/>
          <w:spacing w:val="-79"/>
          <w:sz w:val="52"/>
        </w:rPr>
        <w:t xml:space="preserve"> </w:t>
      </w:r>
      <w:r>
        <w:rPr>
          <w:rFonts w:ascii="Constantia" w:hAnsi="Constantia"/>
          <w:sz w:val="52"/>
        </w:rPr>
        <w:t>– коричневым.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867"/>
          <w:tab w:val="left" w:pos="868"/>
          <w:tab w:val="left" w:pos="3175"/>
        </w:tabs>
        <w:spacing w:before="123"/>
        <w:ind w:left="868" w:hanging="564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>Напиток</w:t>
      </w:r>
      <w:r>
        <w:rPr>
          <w:rFonts w:ascii="Constantia" w:hAnsi="Constantia"/>
          <w:sz w:val="52"/>
        </w:rPr>
        <w:tab/>
      </w:r>
      <w:r>
        <w:rPr>
          <w:rFonts w:ascii="Constantia" w:hAnsi="Constantia"/>
          <w:spacing w:val="-8"/>
          <w:sz w:val="52"/>
        </w:rPr>
        <w:t xml:space="preserve">должен </w:t>
      </w:r>
      <w:r>
        <w:rPr>
          <w:rFonts w:ascii="Constantia" w:hAnsi="Constantia"/>
          <w:sz w:val="52"/>
        </w:rPr>
        <w:t>быть</w:t>
      </w:r>
      <w:r>
        <w:rPr>
          <w:rFonts w:ascii="Constantia" w:hAnsi="Constantia"/>
          <w:spacing w:val="-21"/>
          <w:sz w:val="52"/>
        </w:rPr>
        <w:t xml:space="preserve"> </w:t>
      </w:r>
      <w:r>
        <w:rPr>
          <w:rFonts w:ascii="Constantia" w:hAnsi="Constantia"/>
          <w:spacing w:val="-4"/>
          <w:sz w:val="52"/>
        </w:rPr>
        <w:t>прозрачным.</w:t>
      </w:r>
    </w:p>
    <w:p w:rsidR="00645589" w:rsidRDefault="00645589">
      <w:pPr>
        <w:rPr>
          <w:rFonts w:ascii="Wingdings 2" w:hAnsi="Wingdings 2"/>
          <w:sz w:val="49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rPr>
          <w:rFonts w:ascii="Constantia"/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5242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spacing w:before="3"/>
        <w:rPr>
          <w:rFonts w:ascii="Constantia"/>
          <w:sz w:val="15"/>
        </w:rPr>
      </w:pPr>
    </w:p>
    <w:p w:rsidR="00645589" w:rsidRDefault="002F4BD9">
      <w:pPr>
        <w:spacing w:line="630" w:lineRule="exact"/>
        <w:ind w:left="3677"/>
        <w:rPr>
          <w:rFonts w:ascii="Constantia" w:hAnsi="Constantia"/>
          <w:b/>
          <w:sz w:val="52"/>
        </w:rPr>
      </w:pPr>
      <w:bookmarkStart w:id="24" w:name="Слайд_номер_24"/>
      <w:bookmarkEnd w:id="24"/>
      <w:r>
        <w:rPr>
          <w:rFonts w:ascii="Constantia" w:hAnsi="Constantia"/>
          <w:b/>
          <w:sz w:val="52"/>
          <w:u w:val="thick"/>
        </w:rPr>
        <w:t>Закончи предложение.</w:t>
      </w:r>
    </w:p>
    <w:p w:rsidR="00645589" w:rsidRDefault="00645589">
      <w:pPr>
        <w:pStyle w:val="a3"/>
        <w:rPr>
          <w:rFonts w:ascii="Constantia"/>
          <w:b/>
          <w:sz w:val="20"/>
        </w:rPr>
      </w:pPr>
    </w:p>
    <w:p w:rsidR="00645589" w:rsidRDefault="00645589">
      <w:pPr>
        <w:pStyle w:val="a3"/>
        <w:rPr>
          <w:rFonts w:ascii="Constantia"/>
          <w:b/>
          <w:sz w:val="20"/>
        </w:rPr>
      </w:pPr>
    </w:p>
    <w:p w:rsidR="00645589" w:rsidRDefault="00645589">
      <w:pPr>
        <w:pStyle w:val="a3"/>
        <w:spacing w:before="11"/>
        <w:rPr>
          <w:rFonts w:ascii="Constantia"/>
          <w:b/>
        </w:rPr>
      </w:pPr>
    </w:p>
    <w:p w:rsidR="00645589" w:rsidRDefault="002F4BD9">
      <w:pPr>
        <w:pStyle w:val="a4"/>
        <w:numPr>
          <w:ilvl w:val="1"/>
          <w:numId w:val="41"/>
        </w:numPr>
        <w:tabs>
          <w:tab w:val="left" w:pos="754"/>
        </w:tabs>
        <w:spacing w:before="20"/>
        <w:ind w:left="753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pacing w:val="-4"/>
          <w:sz w:val="52"/>
        </w:rPr>
        <w:t xml:space="preserve">Бутерброды </w:t>
      </w:r>
      <w:r>
        <w:rPr>
          <w:rFonts w:ascii="Constantia" w:hAnsi="Constantia"/>
          <w:sz w:val="52"/>
        </w:rPr>
        <w:t>бывают 3 видов:</w:t>
      </w:r>
      <w:r>
        <w:rPr>
          <w:rFonts w:ascii="Constantia" w:hAnsi="Constantia"/>
          <w:spacing w:val="-50"/>
          <w:sz w:val="52"/>
        </w:rPr>
        <w:t xml:space="preserve"> </w:t>
      </w:r>
      <w:r>
        <w:rPr>
          <w:rFonts w:ascii="Constantia" w:hAnsi="Constantia"/>
          <w:sz w:val="52"/>
        </w:rPr>
        <w:t>открытые………..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54"/>
        </w:tabs>
        <w:spacing w:before="113"/>
        <w:ind w:left="753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 xml:space="preserve">Основа </w:t>
      </w:r>
      <w:r>
        <w:rPr>
          <w:rFonts w:ascii="Constantia" w:hAnsi="Constantia"/>
          <w:spacing w:val="-3"/>
          <w:sz w:val="52"/>
        </w:rPr>
        <w:t>бутерброда</w:t>
      </w:r>
      <w:r>
        <w:rPr>
          <w:rFonts w:ascii="Constantia" w:hAnsi="Constantia"/>
          <w:spacing w:val="-52"/>
          <w:sz w:val="52"/>
        </w:rPr>
        <w:t xml:space="preserve"> </w:t>
      </w:r>
      <w:r>
        <w:rPr>
          <w:rFonts w:ascii="Constantia" w:hAnsi="Constantia"/>
          <w:sz w:val="52"/>
        </w:rPr>
        <w:t>это…………………………...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54"/>
        </w:tabs>
        <w:spacing w:before="117"/>
        <w:ind w:left="753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pacing w:val="-12"/>
          <w:sz w:val="52"/>
        </w:rPr>
        <w:t xml:space="preserve">Горячие </w:t>
      </w:r>
      <w:r>
        <w:rPr>
          <w:rFonts w:ascii="Constantia" w:hAnsi="Constantia"/>
          <w:sz w:val="52"/>
        </w:rPr>
        <w:t>напитки</w:t>
      </w:r>
      <w:r>
        <w:rPr>
          <w:rFonts w:ascii="Constantia" w:hAnsi="Constantia"/>
          <w:spacing w:val="-25"/>
          <w:sz w:val="52"/>
        </w:rPr>
        <w:t xml:space="preserve"> </w:t>
      </w:r>
      <w:r>
        <w:rPr>
          <w:rFonts w:ascii="Constantia" w:hAnsi="Constantia"/>
          <w:sz w:val="52"/>
        </w:rPr>
        <w:t>это-чай,………………………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54"/>
        </w:tabs>
        <w:spacing w:before="123" w:line="235" w:lineRule="auto"/>
        <w:ind w:left="753" w:right="1506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pacing w:val="-7"/>
          <w:sz w:val="52"/>
        </w:rPr>
        <w:t xml:space="preserve">По </w:t>
      </w:r>
      <w:r>
        <w:rPr>
          <w:rFonts w:ascii="Constantia" w:hAnsi="Constantia"/>
          <w:spacing w:val="-4"/>
          <w:sz w:val="52"/>
        </w:rPr>
        <w:t xml:space="preserve">способу приготовления </w:t>
      </w:r>
      <w:r>
        <w:rPr>
          <w:rFonts w:ascii="Constantia" w:hAnsi="Constantia"/>
          <w:spacing w:val="-3"/>
          <w:sz w:val="52"/>
        </w:rPr>
        <w:t>бутерброды</w:t>
      </w:r>
      <w:r>
        <w:rPr>
          <w:rFonts w:ascii="Constantia" w:hAnsi="Constantia"/>
          <w:spacing w:val="-48"/>
          <w:sz w:val="52"/>
        </w:rPr>
        <w:t xml:space="preserve"> </w:t>
      </w:r>
      <w:r>
        <w:rPr>
          <w:rFonts w:ascii="Constantia" w:hAnsi="Constantia"/>
          <w:sz w:val="52"/>
        </w:rPr>
        <w:t xml:space="preserve">бываю </w:t>
      </w:r>
      <w:r>
        <w:rPr>
          <w:rFonts w:ascii="Constantia" w:hAnsi="Constantia"/>
          <w:spacing w:val="-3"/>
          <w:sz w:val="52"/>
        </w:rPr>
        <w:t>холодные………………………………………….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54"/>
        </w:tabs>
        <w:spacing w:before="128" w:line="235" w:lineRule="auto"/>
        <w:ind w:left="753" w:right="2074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pacing w:val="-7"/>
          <w:sz w:val="52"/>
        </w:rPr>
        <w:t xml:space="preserve">По </w:t>
      </w:r>
      <w:r>
        <w:rPr>
          <w:rFonts w:ascii="Constantia" w:hAnsi="Constantia"/>
          <w:sz w:val="52"/>
        </w:rPr>
        <w:t xml:space="preserve">виду </w:t>
      </w:r>
      <w:r>
        <w:rPr>
          <w:rFonts w:ascii="Constantia" w:hAnsi="Constantia"/>
          <w:spacing w:val="-6"/>
          <w:sz w:val="52"/>
        </w:rPr>
        <w:t xml:space="preserve">используемой </w:t>
      </w:r>
      <w:r>
        <w:rPr>
          <w:rFonts w:ascii="Constantia" w:hAnsi="Constantia"/>
          <w:spacing w:val="-4"/>
          <w:sz w:val="52"/>
        </w:rPr>
        <w:t>начинки</w:t>
      </w:r>
      <w:r>
        <w:rPr>
          <w:rFonts w:ascii="Constantia" w:hAnsi="Constantia"/>
          <w:spacing w:val="-33"/>
          <w:sz w:val="52"/>
        </w:rPr>
        <w:t xml:space="preserve"> </w:t>
      </w:r>
      <w:r>
        <w:rPr>
          <w:rFonts w:ascii="Constantia" w:hAnsi="Constantia"/>
          <w:spacing w:val="-3"/>
          <w:sz w:val="52"/>
        </w:rPr>
        <w:t xml:space="preserve">бутерброды </w:t>
      </w:r>
      <w:r>
        <w:rPr>
          <w:rFonts w:ascii="Constantia" w:hAnsi="Constantia"/>
          <w:sz w:val="52"/>
        </w:rPr>
        <w:t>бывают</w:t>
      </w:r>
      <w:r>
        <w:rPr>
          <w:rFonts w:ascii="Constantia" w:hAnsi="Constantia"/>
          <w:spacing w:val="-19"/>
          <w:sz w:val="52"/>
        </w:rPr>
        <w:t xml:space="preserve"> </w:t>
      </w:r>
      <w:r>
        <w:rPr>
          <w:rFonts w:ascii="Constantia" w:hAnsi="Constantia"/>
          <w:sz w:val="52"/>
        </w:rPr>
        <w:t>мясные</w:t>
      </w:r>
    </w:p>
    <w:p w:rsidR="00645589" w:rsidRDefault="00645589">
      <w:pPr>
        <w:spacing w:line="235" w:lineRule="auto"/>
        <w:rPr>
          <w:rFonts w:ascii="Wingdings 2" w:hAnsi="Wingdings 2"/>
          <w:sz w:val="49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rPr>
          <w:rFonts w:ascii="Constantia"/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6835244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5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spacing w:before="2"/>
        <w:rPr>
          <w:rFonts w:ascii="Constantia"/>
          <w:sz w:val="15"/>
        </w:rPr>
      </w:pPr>
    </w:p>
    <w:p w:rsidR="00645589" w:rsidRDefault="002F4BD9">
      <w:pPr>
        <w:spacing w:line="753" w:lineRule="exact"/>
        <w:ind w:left="718" w:right="677"/>
        <w:jc w:val="center"/>
        <w:rPr>
          <w:rFonts w:ascii="Constantia" w:hAnsi="Constantia"/>
          <w:sz w:val="64"/>
        </w:rPr>
      </w:pPr>
      <w:bookmarkStart w:id="25" w:name="Слайд_номер_25"/>
      <w:bookmarkEnd w:id="25"/>
      <w:r>
        <w:rPr>
          <w:rFonts w:ascii="Constantia" w:hAnsi="Constantia"/>
          <w:sz w:val="64"/>
        </w:rPr>
        <w:t>Физминутка</w:t>
      </w:r>
    </w:p>
    <w:p w:rsidR="00645589" w:rsidRDefault="00645589">
      <w:pPr>
        <w:pStyle w:val="a3"/>
        <w:rPr>
          <w:rFonts w:ascii="Constantia"/>
          <w:sz w:val="87"/>
        </w:rPr>
      </w:pPr>
    </w:p>
    <w:p w:rsidR="00645589" w:rsidRDefault="002F4BD9">
      <w:pPr>
        <w:spacing w:line="775" w:lineRule="exact"/>
        <w:ind w:left="2712"/>
        <w:rPr>
          <w:rFonts w:ascii="Constantia" w:hAnsi="Constantia"/>
          <w:sz w:val="64"/>
        </w:rPr>
      </w:pPr>
      <w:r>
        <w:rPr>
          <w:rFonts w:ascii="Constantia" w:hAnsi="Constantia"/>
          <w:sz w:val="64"/>
        </w:rPr>
        <w:t xml:space="preserve">Ветер </w:t>
      </w:r>
      <w:r>
        <w:rPr>
          <w:rFonts w:ascii="Constantia" w:hAnsi="Constantia"/>
          <w:spacing w:val="-5"/>
          <w:sz w:val="64"/>
        </w:rPr>
        <w:t xml:space="preserve">дует </w:t>
      </w:r>
      <w:r>
        <w:rPr>
          <w:rFonts w:ascii="Constantia" w:hAnsi="Constantia"/>
          <w:sz w:val="64"/>
        </w:rPr>
        <w:t>нам в</w:t>
      </w:r>
      <w:r>
        <w:rPr>
          <w:rFonts w:ascii="Constantia" w:hAnsi="Constantia"/>
          <w:spacing w:val="-110"/>
          <w:sz w:val="64"/>
        </w:rPr>
        <w:t xml:space="preserve"> </w:t>
      </w:r>
      <w:r>
        <w:rPr>
          <w:rFonts w:ascii="Constantia" w:hAnsi="Constantia"/>
          <w:spacing w:val="-6"/>
          <w:sz w:val="64"/>
        </w:rPr>
        <w:t>лицо.</w:t>
      </w:r>
    </w:p>
    <w:p w:rsidR="00645589" w:rsidRDefault="002F4BD9">
      <w:pPr>
        <w:spacing w:line="768" w:lineRule="exact"/>
        <w:ind w:left="853" w:right="3906"/>
        <w:jc w:val="center"/>
        <w:rPr>
          <w:rFonts w:ascii="Constantia" w:hAnsi="Constantia"/>
          <w:sz w:val="64"/>
        </w:rPr>
      </w:pPr>
      <w:r>
        <w:rPr>
          <w:rFonts w:ascii="Constantia" w:hAnsi="Constantia"/>
          <w:sz w:val="64"/>
        </w:rPr>
        <w:t>Закачалось деревцо.</w:t>
      </w:r>
    </w:p>
    <w:p w:rsidR="00645589" w:rsidRDefault="002F4BD9">
      <w:pPr>
        <w:spacing w:line="768" w:lineRule="exact"/>
        <w:ind w:left="853" w:right="3905"/>
        <w:jc w:val="center"/>
        <w:rPr>
          <w:rFonts w:ascii="Constantia" w:hAnsi="Constantia"/>
          <w:sz w:val="64"/>
        </w:rPr>
      </w:pPr>
      <w:r>
        <w:rPr>
          <w:rFonts w:ascii="Constantia" w:hAnsi="Constantia"/>
          <w:sz w:val="64"/>
        </w:rPr>
        <w:t>Ветер тише, тише,</w:t>
      </w:r>
      <w:r>
        <w:rPr>
          <w:rFonts w:ascii="Constantia" w:hAnsi="Constantia"/>
          <w:spacing w:val="-62"/>
          <w:sz w:val="64"/>
        </w:rPr>
        <w:t xml:space="preserve"> </w:t>
      </w:r>
      <w:r>
        <w:rPr>
          <w:rFonts w:ascii="Constantia" w:hAnsi="Constantia"/>
          <w:sz w:val="64"/>
        </w:rPr>
        <w:t>тише.</w:t>
      </w:r>
    </w:p>
    <w:p w:rsidR="00645589" w:rsidRDefault="002F4BD9">
      <w:pPr>
        <w:spacing w:line="775" w:lineRule="exact"/>
        <w:ind w:left="2568"/>
        <w:rPr>
          <w:rFonts w:ascii="Constantia" w:hAnsi="Constantia"/>
          <w:sz w:val="64"/>
        </w:rPr>
      </w:pPr>
      <w:r>
        <w:rPr>
          <w:rFonts w:ascii="Constantia" w:hAnsi="Constantia"/>
          <w:spacing w:val="-3"/>
          <w:sz w:val="64"/>
        </w:rPr>
        <w:t xml:space="preserve">Деревцо </w:t>
      </w:r>
      <w:r>
        <w:rPr>
          <w:rFonts w:ascii="Constantia" w:hAnsi="Constantia"/>
          <w:spacing w:val="-5"/>
          <w:sz w:val="64"/>
        </w:rPr>
        <w:t xml:space="preserve">всё </w:t>
      </w:r>
      <w:r>
        <w:rPr>
          <w:rFonts w:ascii="Constantia" w:hAnsi="Constantia"/>
          <w:sz w:val="64"/>
        </w:rPr>
        <w:t>выше,</w:t>
      </w:r>
      <w:r>
        <w:rPr>
          <w:rFonts w:ascii="Constantia" w:hAnsi="Constantia"/>
          <w:spacing w:val="-52"/>
          <w:sz w:val="64"/>
        </w:rPr>
        <w:t xml:space="preserve"> </w:t>
      </w:r>
      <w:r>
        <w:rPr>
          <w:rFonts w:ascii="Constantia" w:hAnsi="Constantia"/>
          <w:sz w:val="64"/>
        </w:rPr>
        <w:t>выше.</w:t>
      </w:r>
    </w:p>
    <w:p w:rsidR="00645589" w:rsidRDefault="00645589">
      <w:pPr>
        <w:spacing w:line="775" w:lineRule="exact"/>
        <w:rPr>
          <w:rFonts w:ascii="Constantia" w:hAnsi="Constantia"/>
          <w:sz w:val="64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spacing w:before="6"/>
        <w:rPr>
          <w:rFonts w:ascii="Constantia"/>
          <w:sz w:val="29"/>
        </w:rPr>
      </w:pPr>
      <w:r>
        <w:lastRenderedPageBreak/>
        <w:pict>
          <v:group id="_x0000_s1548" style="position:absolute;margin-left:0;margin-top:0;width:10in;height:540pt;z-index:-82984;mso-position-horizontal-relative:page;mso-position-vertical-relative:page" coordsize="14400,10800">
            <v:shape id="_x0000_s1550" type="#_x0000_t75" style="position:absolute;width:14400;height:10800">
              <v:imagedata r:id="rId11" o:title=""/>
            </v:shape>
            <v:shape id="_x0000_s1549" type="#_x0000_t75" style="position:absolute;left:10236;top:788;width:3880;height:1756">
              <v:imagedata r:id="rId71" o:title=""/>
            </v:shape>
            <w10:wrap anchorx="page" anchory="page"/>
          </v:group>
        </w:pict>
      </w:r>
    </w:p>
    <w:p w:rsidR="00645589" w:rsidRDefault="002F4BD9">
      <w:pPr>
        <w:spacing w:line="1120" w:lineRule="exact"/>
        <w:ind w:left="1467"/>
        <w:rPr>
          <w:rFonts w:ascii="Calibri" w:hAnsi="Calibri"/>
          <w:b/>
          <w:sz w:val="100"/>
        </w:rPr>
      </w:pPr>
      <w:bookmarkStart w:id="26" w:name="______Игровая_пауза"/>
      <w:bookmarkEnd w:id="26"/>
      <w:r>
        <w:rPr>
          <w:rFonts w:ascii="Calibri" w:hAnsi="Calibri"/>
          <w:b/>
          <w:color w:val="B13F9A"/>
          <w:sz w:val="100"/>
        </w:rPr>
        <w:t>Игровая пауза</w:t>
      </w:r>
    </w:p>
    <w:p w:rsidR="00645589" w:rsidRDefault="002F4BD9">
      <w:pPr>
        <w:spacing w:before="334" w:line="481" w:lineRule="exact"/>
        <w:ind w:left="1251"/>
        <w:rPr>
          <w:rFonts w:ascii="Constantia" w:hAnsi="Constantia"/>
          <w:sz w:val="44"/>
        </w:rPr>
      </w:pPr>
      <w:r>
        <w:rPr>
          <w:rFonts w:ascii="Constantia" w:hAnsi="Constantia"/>
          <w:sz w:val="44"/>
        </w:rPr>
        <w:t>Вспомним правила безопасной работы с помощью игры.</w:t>
      </w:r>
    </w:p>
    <w:p w:rsidR="00645589" w:rsidRDefault="002F4BD9">
      <w:pPr>
        <w:spacing w:before="115" w:line="141" w:lineRule="auto"/>
        <w:ind w:left="1218" w:right="293" w:firstLine="32"/>
        <w:rPr>
          <w:rFonts w:ascii="Constantia" w:hAnsi="Constantia"/>
          <w:sz w:val="44"/>
        </w:rPr>
      </w:pPr>
      <w:r>
        <w:rPr>
          <w:rFonts w:ascii="Constantia" w:hAnsi="Constantia"/>
          <w:spacing w:val="-7"/>
          <w:sz w:val="44"/>
        </w:rPr>
        <w:t xml:space="preserve">Когда </w:t>
      </w:r>
      <w:r>
        <w:rPr>
          <w:rFonts w:ascii="Constantia" w:hAnsi="Constantia"/>
          <w:sz w:val="44"/>
        </w:rPr>
        <w:t>я назову санитарно – гигиенические требования, вы</w:t>
      </w:r>
      <w:r>
        <w:rPr>
          <w:rFonts w:ascii="Constantia" w:hAnsi="Constantia"/>
          <w:spacing w:val="-20"/>
          <w:sz w:val="44"/>
        </w:rPr>
        <w:t xml:space="preserve"> </w:t>
      </w:r>
      <w:r>
        <w:rPr>
          <w:rFonts w:ascii="Constantia" w:hAnsi="Constantia"/>
          <w:sz w:val="44"/>
        </w:rPr>
        <w:t>хлопайте,</w:t>
      </w:r>
      <w:r>
        <w:rPr>
          <w:rFonts w:ascii="Constantia" w:hAnsi="Constantia"/>
          <w:spacing w:val="-20"/>
          <w:sz w:val="44"/>
        </w:rPr>
        <w:t xml:space="preserve"> </w:t>
      </w:r>
      <w:r>
        <w:rPr>
          <w:rFonts w:ascii="Constantia" w:hAnsi="Constantia"/>
          <w:sz w:val="44"/>
        </w:rPr>
        <w:t>а</w:t>
      </w:r>
      <w:r>
        <w:rPr>
          <w:rFonts w:ascii="Constantia" w:hAnsi="Constantia"/>
          <w:spacing w:val="-22"/>
          <w:sz w:val="44"/>
        </w:rPr>
        <w:t xml:space="preserve"> </w:t>
      </w:r>
      <w:r>
        <w:rPr>
          <w:rFonts w:ascii="Constantia" w:hAnsi="Constantia"/>
          <w:spacing w:val="-8"/>
          <w:sz w:val="44"/>
        </w:rPr>
        <w:t>когда</w:t>
      </w:r>
      <w:r>
        <w:rPr>
          <w:rFonts w:ascii="Constantia" w:hAnsi="Constantia"/>
          <w:spacing w:val="-22"/>
          <w:sz w:val="44"/>
        </w:rPr>
        <w:t xml:space="preserve"> </w:t>
      </w:r>
      <w:r>
        <w:rPr>
          <w:rFonts w:ascii="Constantia" w:hAnsi="Constantia"/>
          <w:sz w:val="44"/>
        </w:rPr>
        <w:t>назову</w:t>
      </w:r>
      <w:r>
        <w:rPr>
          <w:rFonts w:ascii="Constantia" w:hAnsi="Constantia"/>
          <w:spacing w:val="-15"/>
          <w:sz w:val="44"/>
        </w:rPr>
        <w:t xml:space="preserve"> </w:t>
      </w:r>
      <w:r>
        <w:rPr>
          <w:rFonts w:ascii="Constantia" w:hAnsi="Constantia"/>
          <w:sz w:val="44"/>
        </w:rPr>
        <w:t>правила</w:t>
      </w:r>
      <w:r>
        <w:rPr>
          <w:rFonts w:ascii="Constantia" w:hAnsi="Constantia"/>
          <w:spacing w:val="-26"/>
          <w:sz w:val="44"/>
        </w:rPr>
        <w:t xml:space="preserve"> </w:t>
      </w:r>
      <w:r>
        <w:rPr>
          <w:rFonts w:ascii="Constantia" w:hAnsi="Constantia"/>
          <w:sz w:val="44"/>
        </w:rPr>
        <w:t>безопасной</w:t>
      </w:r>
      <w:r>
        <w:rPr>
          <w:rFonts w:ascii="Constantia" w:hAnsi="Constantia"/>
          <w:spacing w:val="-18"/>
          <w:sz w:val="44"/>
        </w:rPr>
        <w:t xml:space="preserve"> </w:t>
      </w:r>
      <w:r>
        <w:rPr>
          <w:rFonts w:ascii="Constantia" w:hAnsi="Constantia"/>
          <w:sz w:val="44"/>
        </w:rPr>
        <w:t>работы</w:t>
      </w:r>
      <w:r>
        <w:rPr>
          <w:rFonts w:ascii="Constantia" w:hAnsi="Constantia"/>
          <w:spacing w:val="-18"/>
          <w:sz w:val="44"/>
        </w:rPr>
        <w:t xml:space="preserve"> </w:t>
      </w:r>
      <w:r>
        <w:rPr>
          <w:rFonts w:ascii="Constantia" w:hAnsi="Constantia"/>
          <w:sz w:val="44"/>
        </w:rPr>
        <w:t>– вы</w:t>
      </w:r>
      <w:r>
        <w:rPr>
          <w:rFonts w:ascii="Constantia" w:hAnsi="Constantia"/>
          <w:spacing w:val="-17"/>
          <w:sz w:val="44"/>
        </w:rPr>
        <w:t xml:space="preserve"> </w:t>
      </w:r>
      <w:r>
        <w:rPr>
          <w:rFonts w:ascii="Constantia" w:hAnsi="Constantia"/>
          <w:sz w:val="44"/>
        </w:rPr>
        <w:t>топайте.</w:t>
      </w:r>
    </w:p>
    <w:p w:rsidR="00645589" w:rsidRDefault="002F4BD9">
      <w:pPr>
        <w:spacing w:line="414" w:lineRule="exact"/>
        <w:ind w:left="258"/>
        <w:rPr>
          <w:rFonts w:ascii="Constantia" w:hAnsi="Constantia"/>
          <w:sz w:val="44"/>
        </w:rPr>
      </w:pPr>
      <w:r>
        <w:rPr>
          <w:rFonts w:ascii="Constantia" w:hAnsi="Constantia"/>
          <w:sz w:val="44"/>
        </w:rPr>
        <w:t>Итак, начинаем!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1218"/>
          <w:tab w:val="left" w:pos="1219"/>
        </w:tabs>
        <w:spacing w:line="422" w:lineRule="exact"/>
        <w:ind w:left="1219" w:hanging="960"/>
        <w:rPr>
          <w:rFonts w:ascii="Wingdings 2" w:hAnsi="Wingdings 2"/>
          <w:b/>
          <w:color w:val="DE6C36"/>
          <w:sz w:val="41"/>
        </w:rPr>
      </w:pPr>
      <w:r>
        <w:rPr>
          <w:rFonts w:ascii="Constantia" w:hAnsi="Constantia"/>
          <w:b/>
          <w:sz w:val="44"/>
        </w:rPr>
        <w:t>Руки мойте с</w:t>
      </w:r>
      <w:r>
        <w:rPr>
          <w:rFonts w:ascii="Constantia" w:hAnsi="Constantia"/>
          <w:b/>
          <w:spacing w:val="-56"/>
          <w:sz w:val="44"/>
        </w:rPr>
        <w:t xml:space="preserve"> </w:t>
      </w:r>
      <w:r>
        <w:rPr>
          <w:rFonts w:ascii="Constantia" w:hAnsi="Constantia"/>
          <w:b/>
          <w:sz w:val="44"/>
        </w:rPr>
        <w:t>мылом.</w:t>
      </w:r>
    </w:p>
    <w:p w:rsidR="00645589" w:rsidRDefault="002F4BD9">
      <w:pPr>
        <w:spacing w:line="422" w:lineRule="exact"/>
        <w:ind w:left="371"/>
        <w:rPr>
          <w:rFonts w:ascii="Constantia" w:hAnsi="Constantia"/>
          <w:sz w:val="44"/>
        </w:rPr>
      </w:pPr>
      <w:r>
        <w:rPr>
          <w:rFonts w:ascii="Constantia" w:hAnsi="Constantia"/>
          <w:sz w:val="44"/>
        </w:rPr>
        <w:t>(Хлопайте)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1218"/>
          <w:tab w:val="left" w:pos="1219"/>
        </w:tabs>
        <w:spacing w:before="116" w:line="141" w:lineRule="auto"/>
        <w:ind w:left="1219" w:right="1815" w:hanging="960"/>
        <w:rPr>
          <w:rFonts w:ascii="Wingdings 2" w:hAnsi="Wingdings 2"/>
          <w:b/>
          <w:color w:val="DE6C36"/>
          <w:sz w:val="41"/>
        </w:rPr>
      </w:pPr>
      <w:r>
        <w:rPr>
          <w:rFonts w:ascii="Constantia" w:hAnsi="Constantia"/>
          <w:b/>
          <w:spacing w:val="-3"/>
          <w:sz w:val="44"/>
        </w:rPr>
        <w:t xml:space="preserve">Перед </w:t>
      </w:r>
      <w:r>
        <w:rPr>
          <w:rFonts w:ascii="Constantia" w:hAnsi="Constantia"/>
          <w:b/>
          <w:sz w:val="44"/>
        </w:rPr>
        <w:t xml:space="preserve">включением </w:t>
      </w:r>
      <w:r>
        <w:rPr>
          <w:rFonts w:ascii="Constantia" w:hAnsi="Constantia"/>
          <w:b/>
          <w:spacing w:val="-3"/>
          <w:sz w:val="44"/>
        </w:rPr>
        <w:t>электроприбора</w:t>
      </w:r>
      <w:r>
        <w:rPr>
          <w:rFonts w:ascii="Constantia" w:hAnsi="Constantia"/>
          <w:b/>
          <w:spacing w:val="-20"/>
          <w:sz w:val="44"/>
        </w:rPr>
        <w:t xml:space="preserve"> </w:t>
      </w:r>
      <w:r>
        <w:rPr>
          <w:rFonts w:ascii="Constantia" w:hAnsi="Constantia"/>
          <w:b/>
          <w:spacing w:val="-4"/>
          <w:sz w:val="44"/>
        </w:rPr>
        <w:t xml:space="preserve">проверьте </w:t>
      </w:r>
      <w:r>
        <w:rPr>
          <w:rFonts w:ascii="Constantia" w:hAnsi="Constantia"/>
          <w:b/>
          <w:sz w:val="44"/>
        </w:rPr>
        <w:t>исправность</w:t>
      </w:r>
      <w:r>
        <w:rPr>
          <w:rFonts w:ascii="Constantia" w:hAnsi="Constantia"/>
          <w:b/>
          <w:spacing w:val="-18"/>
          <w:sz w:val="44"/>
        </w:rPr>
        <w:t xml:space="preserve"> </w:t>
      </w:r>
      <w:r>
        <w:rPr>
          <w:rFonts w:ascii="Constantia" w:hAnsi="Constantia"/>
          <w:b/>
          <w:sz w:val="44"/>
        </w:rPr>
        <w:t>шнура.</w:t>
      </w:r>
    </w:p>
    <w:p w:rsidR="00645589" w:rsidRDefault="002F4BD9">
      <w:pPr>
        <w:spacing w:line="413" w:lineRule="exact"/>
        <w:ind w:left="262" w:right="10595"/>
        <w:jc w:val="center"/>
        <w:rPr>
          <w:rFonts w:ascii="Constantia" w:hAnsi="Constantia"/>
          <w:sz w:val="44"/>
        </w:rPr>
      </w:pPr>
      <w:r>
        <w:rPr>
          <w:rFonts w:ascii="Constantia" w:hAnsi="Constantia"/>
          <w:sz w:val="44"/>
        </w:rPr>
        <w:t>(Топайте)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1218"/>
          <w:tab w:val="left" w:pos="1219"/>
        </w:tabs>
        <w:spacing w:line="422" w:lineRule="exact"/>
        <w:ind w:left="1219" w:hanging="960"/>
        <w:rPr>
          <w:rFonts w:ascii="Wingdings 2" w:hAnsi="Wingdings 2"/>
          <w:b/>
          <w:color w:val="DE6C36"/>
          <w:sz w:val="41"/>
        </w:rPr>
      </w:pPr>
      <w:r>
        <w:rPr>
          <w:rFonts w:ascii="Constantia" w:hAnsi="Constantia"/>
          <w:b/>
          <w:spacing w:val="-4"/>
          <w:sz w:val="44"/>
        </w:rPr>
        <w:t xml:space="preserve">Наденьте </w:t>
      </w:r>
      <w:r>
        <w:rPr>
          <w:rFonts w:ascii="Constantia" w:hAnsi="Constantia"/>
          <w:b/>
          <w:sz w:val="44"/>
        </w:rPr>
        <w:t>фартук,</w:t>
      </w:r>
      <w:r>
        <w:rPr>
          <w:rFonts w:ascii="Constantia" w:hAnsi="Constantia"/>
          <w:b/>
          <w:spacing w:val="-18"/>
          <w:sz w:val="44"/>
        </w:rPr>
        <w:t xml:space="preserve"> </w:t>
      </w:r>
      <w:r>
        <w:rPr>
          <w:rFonts w:ascii="Constantia" w:hAnsi="Constantia"/>
          <w:b/>
          <w:spacing w:val="-8"/>
          <w:sz w:val="44"/>
        </w:rPr>
        <w:t>косынку.</w:t>
      </w:r>
    </w:p>
    <w:p w:rsidR="00645589" w:rsidRDefault="002F4BD9">
      <w:pPr>
        <w:spacing w:line="422" w:lineRule="exact"/>
        <w:ind w:left="351" w:right="10595"/>
        <w:jc w:val="center"/>
        <w:rPr>
          <w:rFonts w:ascii="Constantia" w:hAnsi="Constantia"/>
          <w:sz w:val="44"/>
        </w:rPr>
      </w:pPr>
      <w:r>
        <w:rPr>
          <w:rFonts w:ascii="Constantia" w:hAnsi="Constantia"/>
          <w:sz w:val="44"/>
        </w:rPr>
        <w:t>(Хлопайте)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1218"/>
          <w:tab w:val="left" w:pos="1219"/>
        </w:tabs>
        <w:spacing w:line="422" w:lineRule="exact"/>
        <w:ind w:left="1219" w:hanging="960"/>
        <w:rPr>
          <w:rFonts w:ascii="Wingdings 2" w:hAnsi="Wingdings 2"/>
          <w:b/>
          <w:color w:val="DE6C36"/>
          <w:sz w:val="41"/>
        </w:rPr>
      </w:pPr>
      <w:r>
        <w:rPr>
          <w:rFonts w:ascii="Constantia" w:hAnsi="Constantia"/>
          <w:b/>
          <w:spacing w:val="-3"/>
          <w:sz w:val="44"/>
        </w:rPr>
        <w:t xml:space="preserve">Включайте </w:t>
      </w:r>
      <w:r>
        <w:rPr>
          <w:rFonts w:ascii="Constantia" w:hAnsi="Constantia"/>
          <w:b/>
          <w:sz w:val="44"/>
        </w:rPr>
        <w:t xml:space="preserve">и </w:t>
      </w:r>
      <w:r>
        <w:rPr>
          <w:rFonts w:ascii="Constantia" w:hAnsi="Constantia"/>
          <w:b/>
          <w:spacing w:val="-3"/>
          <w:sz w:val="44"/>
        </w:rPr>
        <w:t xml:space="preserve">выключайте </w:t>
      </w:r>
      <w:r>
        <w:rPr>
          <w:rFonts w:ascii="Constantia" w:hAnsi="Constantia"/>
          <w:b/>
          <w:sz w:val="44"/>
        </w:rPr>
        <w:t>приборы сухими</w:t>
      </w:r>
      <w:r>
        <w:rPr>
          <w:rFonts w:ascii="Constantia" w:hAnsi="Constantia"/>
          <w:b/>
          <w:spacing w:val="-58"/>
          <w:sz w:val="44"/>
        </w:rPr>
        <w:t xml:space="preserve"> </w:t>
      </w:r>
      <w:r>
        <w:rPr>
          <w:rFonts w:ascii="Constantia" w:hAnsi="Constantia"/>
          <w:b/>
          <w:spacing w:val="-3"/>
          <w:sz w:val="44"/>
        </w:rPr>
        <w:t>руками.</w:t>
      </w:r>
    </w:p>
    <w:p w:rsidR="00645589" w:rsidRDefault="002F4BD9">
      <w:pPr>
        <w:spacing w:line="424" w:lineRule="exact"/>
        <w:ind w:left="262" w:right="10595"/>
        <w:jc w:val="center"/>
        <w:rPr>
          <w:rFonts w:ascii="Constantia" w:hAnsi="Constantia"/>
          <w:sz w:val="44"/>
        </w:rPr>
      </w:pPr>
      <w:r>
        <w:rPr>
          <w:rFonts w:ascii="Constantia" w:hAnsi="Constantia"/>
          <w:sz w:val="44"/>
        </w:rPr>
        <w:t>(Топайте)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1218"/>
          <w:tab w:val="left" w:pos="1219"/>
        </w:tabs>
        <w:spacing w:line="422" w:lineRule="exact"/>
        <w:ind w:left="1219" w:hanging="960"/>
        <w:rPr>
          <w:rFonts w:ascii="Wingdings 2" w:hAnsi="Wingdings 2"/>
          <w:b/>
          <w:color w:val="DE6C36"/>
          <w:sz w:val="41"/>
        </w:rPr>
      </w:pPr>
      <w:r>
        <w:rPr>
          <w:rFonts w:ascii="Constantia" w:hAnsi="Constantia"/>
          <w:b/>
          <w:sz w:val="44"/>
        </w:rPr>
        <w:t xml:space="preserve">Рукава </w:t>
      </w:r>
      <w:r>
        <w:rPr>
          <w:rFonts w:ascii="Constantia" w:hAnsi="Constantia"/>
          <w:b/>
          <w:spacing w:val="-3"/>
          <w:sz w:val="44"/>
        </w:rPr>
        <w:t>одежды</w:t>
      </w:r>
      <w:r>
        <w:rPr>
          <w:rFonts w:ascii="Constantia" w:hAnsi="Constantia"/>
          <w:b/>
          <w:spacing w:val="-39"/>
          <w:sz w:val="44"/>
        </w:rPr>
        <w:t xml:space="preserve"> </w:t>
      </w:r>
      <w:r>
        <w:rPr>
          <w:rFonts w:ascii="Constantia" w:hAnsi="Constantia"/>
          <w:b/>
          <w:spacing w:val="-3"/>
          <w:sz w:val="44"/>
        </w:rPr>
        <w:t>закатайте.</w:t>
      </w:r>
    </w:p>
    <w:p w:rsidR="00645589" w:rsidRDefault="002F4BD9">
      <w:pPr>
        <w:spacing w:line="479" w:lineRule="exact"/>
        <w:ind w:left="591"/>
        <w:rPr>
          <w:rFonts w:ascii="Constantia" w:hAnsi="Constantia"/>
          <w:sz w:val="44"/>
        </w:rPr>
      </w:pPr>
      <w:r>
        <w:rPr>
          <w:rFonts w:ascii="Constantia" w:hAnsi="Constantia"/>
          <w:sz w:val="44"/>
        </w:rPr>
        <w:t>(Хлопайте и топайте)</w:t>
      </w:r>
    </w:p>
    <w:p w:rsidR="00645589" w:rsidRDefault="00645589">
      <w:pPr>
        <w:spacing w:line="479" w:lineRule="exact"/>
        <w:rPr>
          <w:rFonts w:ascii="Constantia" w:hAnsi="Constantia"/>
          <w:sz w:val="44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spacing w:line="1031" w:lineRule="exact"/>
        <w:ind w:left="2504"/>
        <w:rPr>
          <w:rFonts w:ascii="Calibri" w:hAnsi="Calibri"/>
          <w:b/>
          <w:sz w:val="90"/>
        </w:rPr>
      </w:pPr>
      <w:r>
        <w:lastRenderedPageBreak/>
        <w:pict>
          <v:group id="_x0000_s1545" style="position:absolute;left:0;text-align:left;margin-left:0;margin-top:0;width:10in;height:540pt;z-index:-82960;mso-position-horizontal-relative:page;mso-position-vertical-relative:page" coordsize="14400,10800">
            <v:shape id="_x0000_s1547" type="#_x0000_t75" style="position:absolute;width:14400;height:10800">
              <v:imagedata r:id="rId11" o:title=""/>
            </v:shape>
            <v:shape id="_x0000_s1546" type="#_x0000_t75" style="position:absolute;left:9000;top:3152;width:4612;height:3484">
              <v:imagedata r:id="rId72" o:title=""/>
            </v:shape>
            <w10:wrap anchorx="page" anchory="page"/>
          </v:group>
        </w:pict>
      </w:r>
      <w:bookmarkStart w:id="27" w:name="Практическая_работа"/>
      <w:bookmarkEnd w:id="27"/>
      <w:r>
        <w:rPr>
          <w:rFonts w:ascii="Calibri" w:hAnsi="Calibri"/>
          <w:b/>
          <w:color w:val="B13F9A"/>
          <w:sz w:val="90"/>
        </w:rPr>
        <w:t>Практическая работа</w:t>
      </w:r>
    </w:p>
    <w:p w:rsidR="00645589" w:rsidRDefault="002F4BD9">
      <w:pPr>
        <w:pStyle w:val="6"/>
        <w:spacing w:before="528" w:line="436" w:lineRule="exact"/>
      </w:pPr>
      <w:r>
        <w:t>Канапе «Сырный звездопад»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690"/>
          <w:tab w:val="left" w:pos="691"/>
        </w:tabs>
        <w:spacing w:line="388" w:lineRule="exact"/>
        <w:ind w:left="691"/>
        <w:rPr>
          <w:rFonts w:ascii="Wingdings 2" w:hAnsi="Wingdings 2"/>
          <w:b/>
          <w:color w:val="DE6C36"/>
          <w:sz w:val="34"/>
        </w:rPr>
      </w:pPr>
      <w:r>
        <w:rPr>
          <w:rFonts w:ascii="Constantia" w:hAnsi="Constantia"/>
          <w:b/>
          <w:sz w:val="36"/>
        </w:rPr>
        <w:t>Ингредиенты:</w:t>
      </w:r>
    </w:p>
    <w:p w:rsidR="00645589" w:rsidRDefault="002F4BD9">
      <w:pPr>
        <w:spacing w:before="24" w:line="189" w:lineRule="auto"/>
        <w:ind w:left="691" w:right="6253"/>
        <w:rPr>
          <w:rFonts w:ascii="Constantia" w:hAnsi="Constantia"/>
          <w:sz w:val="36"/>
        </w:rPr>
      </w:pPr>
      <w:r>
        <w:rPr>
          <w:rFonts w:ascii="Constantia" w:hAnsi="Constantia"/>
          <w:sz w:val="36"/>
        </w:rPr>
        <w:t xml:space="preserve">тостерный хлеб по </w:t>
      </w:r>
      <w:r>
        <w:rPr>
          <w:rFonts w:ascii="Constantia" w:hAnsi="Constantia"/>
          <w:spacing w:val="-3"/>
          <w:sz w:val="36"/>
        </w:rPr>
        <w:t>количеству</w:t>
      </w:r>
      <w:r>
        <w:rPr>
          <w:rFonts w:ascii="Constantia" w:hAnsi="Constantia"/>
          <w:spacing w:val="-68"/>
          <w:sz w:val="36"/>
        </w:rPr>
        <w:t xml:space="preserve"> </w:t>
      </w:r>
      <w:r>
        <w:rPr>
          <w:rFonts w:ascii="Constantia" w:hAnsi="Constantia"/>
          <w:sz w:val="36"/>
        </w:rPr>
        <w:t xml:space="preserve">канапе, 100 г </w:t>
      </w:r>
      <w:r>
        <w:rPr>
          <w:rFonts w:ascii="Constantia" w:hAnsi="Constantia"/>
          <w:spacing w:val="-4"/>
          <w:sz w:val="36"/>
        </w:rPr>
        <w:t xml:space="preserve">твёрдого </w:t>
      </w:r>
      <w:r>
        <w:rPr>
          <w:rFonts w:ascii="Constantia" w:hAnsi="Constantia"/>
          <w:sz w:val="36"/>
        </w:rPr>
        <w:t>сыра,</w:t>
      </w:r>
    </w:p>
    <w:p w:rsidR="00645589" w:rsidRDefault="002F4BD9">
      <w:pPr>
        <w:spacing w:line="318" w:lineRule="exact"/>
        <w:ind w:left="691"/>
        <w:rPr>
          <w:rFonts w:ascii="Constantia" w:hAnsi="Constantia"/>
          <w:sz w:val="36"/>
        </w:rPr>
      </w:pPr>
      <w:r>
        <w:rPr>
          <w:rFonts w:ascii="Constantia" w:hAnsi="Constantia"/>
          <w:sz w:val="36"/>
        </w:rPr>
        <w:t>2 шт. солёных огурцов,</w:t>
      </w:r>
    </w:p>
    <w:p w:rsidR="00645589" w:rsidRDefault="002F4BD9">
      <w:pPr>
        <w:spacing w:line="346" w:lineRule="exact"/>
        <w:ind w:left="691"/>
        <w:rPr>
          <w:rFonts w:ascii="Constantia" w:hAnsi="Constantia"/>
          <w:sz w:val="36"/>
        </w:rPr>
      </w:pPr>
      <w:r>
        <w:rPr>
          <w:rFonts w:ascii="Constantia" w:hAnsi="Constantia"/>
          <w:sz w:val="36"/>
        </w:rPr>
        <w:t>1-2 зубчика чеснока,</w:t>
      </w:r>
    </w:p>
    <w:p w:rsidR="00645589" w:rsidRDefault="002F4BD9">
      <w:pPr>
        <w:spacing w:line="390" w:lineRule="exact"/>
        <w:ind w:left="691"/>
        <w:rPr>
          <w:rFonts w:ascii="Constantia" w:hAnsi="Constantia"/>
          <w:sz w:val="36"/>
        </w:rPr>
      </w:pPr>
      <w:r>
        <w:rPr>
          <w:rFonts w:ascii="Constantia" w:hAnsi="Constantia"/>
          <w:sz w:val="36"/>
        </w:rPr>
        <w:t>1-2 ст. ложки майонеза.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690"/>
          <w:tab w:val="left" w:pos="691"/>
        </w:tabs>
        <w:spacing w:line="388" w:lineRule="exact"/>
        <w:ind w:left="691"/>
        <w:rPr>
          <w:rFonts w:ascii="Wingdings 2" w:hAnsi="Wingdings 2"/>
          <w:b/>
          <w:color w:val="DE6C36"/>
          <w:sz w:val="34"/>
        </w:rPr>
      </w:pPr>
      <w:r>
        <w:rPr>
          <w:rFonts w:ascii="Constantia" w:hAnsi="Constantia"/>
          <w:b/>
          <w:spacing w:val="-3"/>
          <w:sz w:val="36"/>
        </w:rPr>
        <w:t>Приготовление:</w:t>
      </w:r>
    </w:p>
    <w:p w:rsidR="00645589" w:rsidRDefault="002F4BD9">
      <w:pPr>
        <w:spacing w:before="24" w:line="189" w:lineRule="auto"/>
        <w:ind w:left="691" w:right="5105"/>
        <w:rPr>
          <w:rFonts w:ascii="Constantia" w:hAnsi="Constantia"/>
          <w:sz w:val="36"/>
        </w:rPr>
      </w:pPr>
      <w:r>
        <w:rPr>
          <w:rFonts w:ascii="Constantia" w:hAnsi="Constantia"/>
          <w:spacing w:val="-3"/>
          <w:sz w:val="36"/>
        </w:rPr>
        <w:t xml:space="preserve">Поджарить </w:t>
      </w:r>
      <w:r>
        <w:rPr>
          <w:rFonts w:ascii="Constantia" w:hAnsi="Constantia"/>
          <w:sz w:val="36"/>
        </w:rPr>
        <w:t xml:space="preserve">тосты и вырезать с помощью формочки для печенья звёзды. Сыр натереть на </w:t>
      </w:r>
      <w:r>
        <w:rPr>
          <w:rFonts w:ascii="Constantia" w:hAnsi="Constantia"/>
          <w:spacing w:val="-3"/>
          <w:sz w:val="36"/>
        </w:rPr>
        <w:t xml:space="preserve">тёрке, </w:t>
      </w:r>
      <w:r>
        <w:rPr>
          <w:rFonts w:ascii="Constantia" w:hAnsi="Constantia"/>
          <w:sz w:val="36"/>
        </w:rPr>
        <w:t>огурцы нарезать</w:t>
      </w:r>
      <w:r>
        <w:rPr>
          <w:rFonts w:ascii="Constantia" w:hAnsi="Constantia"/>
          <w:spacing w:val="-54"/>
          <w:sz w:val="36"/>
        </w:rPr>
        <w:t xml:space="preserve"> </w:t>
      </w:r>
      <w:r>
        <w:rPr>
          <w:rFonts w:ascii="Constantia" w:hAnsi="Constantia"/>
          <w:spacing w:val="-4"/>
          <w:sz w:val="36"/>
        </w:rPr>
        <w:t>соломкой.</w:t>
      </w:r>
    </w:p>
    <w:p w:rsidR="00645589" w:rsidRDefault="002F4BD9">
      <w:pPr>
        <w:spacing w:before="87" w:line="187" w:lineRule="auto"/>
        <w:ind w:left="691" w:right="6367" w:firstLine="15"/>
        <w:rPr>
          <w:rFonts w:ascii="Constantia" w:hAnsi="Constantia"/>
          <w:sz w:val="36"/>
        </w:rPr>
      </w:pPr>
      <w:r>
        <w:rPr>
          <w:rFonts w:ascii="Constantia" w:hAnsi="Constantia"/>
          <w:sz w:val="36"/>
        </w:rPr>
        <w:t>Заправка:</w:t>
      </w:r>
      <w:r>
        <w:rPr>
          <w:rFonts w:ascii="Constantia" w:hAnsi="Constantia"/>
          <w:spacing w:val="-18"/>
          <w:sz w:val="36"/>
        </w:rPr>
        <w:t xml:space="preserve"> </w:t>
      </w:r>
      <w:r>
        <w:rPr>
          <w:rFonts w:ascii="Constantia" w:hAnsi="Constantia"/>
          <w:sz w:val="36"/>
        </w:rPr>
        <w:t>смешать</w:t>
      </w:r>
      <w:r>
        <w:rPr>
          <w:rFonts w:ascii="Constantia" w:hAnsi="Constantia"/>
          <w:spacing w:val="-34"/>
          <w:sz w:val="36"/>
        </w:rPr>
        <w:t xml:space="preserve"> </w:t>
      </w:r>
      <w:r>
        <w:rPr>
          <w:rFonts w:ascii="Constantia" w:hAnsi="Constantia"/>
          <w:sz w:val="36"/>
        </w:rPr>
        <w:t>давленый</w:t>
      </w:r>
      <w:r>
        <w:rPr>
          <w:rFonts w:ascii="Constantia" w:hAnsi="Constantia"/>
          <w:spacing w:val="-27"/>
          <w:sz w:val="36"/>
        </w:rPr>
        <w:t xml:space="preserve"> </w:t>
      </w:r>
      <w:r>
        <w:rPr>
          <w:rFonts w:ascii="Constantia" w:hAnsi="Constantia"/>
          <w:sz w:val="36"/>
        </w:rPr>
        <w:t>чеснок</w:t>
      </w:r>
      <w:r>
        <w:rPr>
          <w:rFonts w:ascii="Constantia" w:hAnsi="Constantia"/>
          <w:spacing w:val="-27"/>
          <w:sz w:val="36"/>
        </w:rPr>
        <w:t xml:space="preserve"> </w:t>
      </w:r>
      <w:r>
        <w:rPr>
          <w:rFonts w:ascii="Constantia" w:hAnsi="Constantia"/>
          <w:sz w:val="36"/>
        </w:rPr>
        <w:t>с майонезом.</w:t>
      </w:r>
    </w:p>
    <w:p w:rsidR="00645589" w:rsidRDefault="002F4BD9">
      <w:pPr>
        <w:spacing w:before="87" w:line="189" w:lineRule="auto"/>
        <w:ind w:left="691" w:right="5024" w:firstLine="11"/>
        <w:rPr>
          <w:rFonts w:ascii="Constantia" w:hAnsi="Constantia"/>
          <w:sz w:val="36"/>
        </w:rPr>
      </w:pPr>
      <w:r>
        <w:rPr>
          <w:rFonts w:ascii="Constantia" w:hAnsi="Constantia"/>
          <w:spacing w:val="-5"/>
          <w:sz w:val="36"/>
        </w:rPr>
        <w:t xml:space="preserve">Тёртый </w:t>
      </w:r>
      <w:r>
        <w:rPr>
          <w:rFonts w:ascii="Constantia" w:hAnsi="Constantia"/>
          <w:sz w:val="36"/>
        </w:rPr>
        <w:t xml:space="preserve">сыр соединить с </w:t>
      </w:r>
      <w:r>
        <w:rPr>
          <w:rFonts w:ascii="Constantia" w:hAnsi="Constantia"/>
          <w:spacing w:val="-3"/>
          <w:sz w:val="36"/>
        </w:rPr>
        <w:t xml:space="preserve">солёными </w:t>
      </w:r>
      <w:r>
        <w:rPr>
          <w:rFonts w:ascii="Constantia" w:hAnsi="Constantia"/>
          <w:sz w:val="36"/>
        </w:rPr>
        <w:t xml:space="preserve">огурцами, нарезанными </w:t>
      </w:r>
      <w:r>
        <w:rPr>
          <w:rFonts w:ascii="Constantia" w:hAnsi="Constantia"/>
          <w:spacing w:val="-4"/>
          <w:sz w:val="36"/>
        </w:rPr>
        <w:t xml:space="preserve">соломкой </w:t>
      </w:r>
      <w:r>
        <w:rPr>
          <w:rFonts w:ascii="Constantia" w:hAnsi="Constantia"/>
          <w:sz w:val="36"/>
        </w:rPr>
        <w:t>огурцами и заправкой. Выложить на тосты, украсить клюквой.</w:t>
      </w:r>
    </w:p>
    <w:p w:rsidR="00645589" w:rsidRDefault="002F4BD9">
      <w:pPr>
        <w:spacing w:before="12"/>
        <w:ind w:left="2362"/>
        <w:rPr>
          <w:rFonts w:ascii="Constantia" w:hAnsi="Constantia"/>
          <w:i/>
          <w:sz w:val="36"/>
        </w:rPr>
      </w:pPr>
      <w:r>
        <w:rPr>
          <w:rFonts w:ascii="Constantia" w:hAnsi="Constantia"/>
          <w:i/>
          <w:sz w:val="36"/>
        </w:rPr>
        <w:t>Приятного аппетита!</w:t>
      </w:r>
    </w:p>
    <w:p w:rsidR="00645589" w:rsidRDefault="00645589">
      <w:pPr>
        <w:rPr>
          <w:rFonts w:ascii="Constantia" w:hAnsi="Constantia"/>
          <w:sz w:val="36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rPr>
          <w:rFonts w:ascii="Constantia"/>
          <w:i/>
          <w:sz w:val="20"/>
        </w:rPr>
      </w:pPr>
      <w:r>
        <w:lastRenderedPageBreak/>
        <w:pict>
          <v:group id="_x0000_s1542" style="position:absolute;margin-left:0;margin-top:0;width:10in;height:540pt;z-index:-82936;mso-position-horizontal-relative:page;mso-position-vertical-relative:page" coordsize="14400,10800">
            <v:shape id="_x0000_s1544" type="#_x0000_t75" style="position:absolute;width:14400;height:10800">
              <v:imagedata r:id="rId11" o:title=""/>
            </v:shape>
            <v:shape id="_x0000_s1543" type="#_x0000_t75" style="position:absolute;left:7312;top:3152;width:6000;height:3180">
              <v:imagedata r:id="rId73" o:title=""/>
            </v:shape>
            <w10:wrap anchorx="page" anchory="page"/>
          </v:group>
        </w:pict>
      </w:r>
    </w:p>
    <w:p w:rsidR="00645589" w:rsidRDefault="00645589">
      <w:pPr>
        <w:pStyle w:val="a3"/>
        <w:rPr>
          <w:rFonts w:ascii="Constantia"/>
          <w:i/>
          <w:sz w:val="20"/>
        </w:rPr>
      </w:pPr>
    </w:p>
    <w:p w:rsidR="00645589" w:rsidRDefault="00645589">
      <w:pPr>
        <w:pStyle w:val="a3"/>
        <w:spacing w:before="5"/>
        <w:rPr>
          <w:rFonts w:ascii="Constantia"/>
          <w:i/>
          <w:sz w:val="26"/>
        </w:rPr>
      </w:pPr>
    </w:p>
    <w:p w:rsidR="00645589" w:rsidRDefault="002F4BD9">
      <w:pPr>
        <w:pStyle w:val="1"/>
        <w:ind w:left="115"/>
      </w:pPr>
      <w:bookmarkStart w:id="28" w:name="Бутерброды_с_мясом_и_яйцом"/>
      <w:bookmarkEnd w:id="28"/>
      <w:r>
        <w:rPr>
          <w:color w:val="B13F9A"/>
        </w:rPr>
        <w:t>Бутерброды с мясом и яйцом</w:t>
      </w:r>
    </w:p>
    <w:p w:rsidR="00645589" w:rsidRDefault="002F4BD9">
      <w:pPr>
        <w:pStyle w:val="6"/>
        <w:spacing w:before="33" w:line="392" w:lineRule="exact"/>
      </w:pPr>
      <w:r>
        <w:t>Ингредиенты: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690"/>
          <w:tab w:val="left" w:pos="691"/>
        </w:tabs>
        <w:spacing w:line="344" w:lineRule="exact"/>
        <w:ind w:left="691"/>
        <w:rPr>
          <w:rFonts w:ascii="Wingdings 2" w:hAnsi="Wingdings 2"/>
          <w:color w:val="DE6C36"/>
          <w:sz w:val="34"/>
        </w:rPr>
      </w:pPr>
      <w:r>
        <w:rPr>
          <w:rFonts w:ascii="Constantia" w:hAnsi="Constantia"/>
          <w:sz w:val="36"/>
        </w:rPr>
        <w:t>500 г</w:t>
      </w:r>
      <w:r>
        <w:rPr>
          <w:rFonts w:ascii="Constantia" w:hAnsi="Constantia"/>
          <w:spacing w:val="-25"/>
          <w:sz w:val="36"/>
        </w:rPr>
        <w:t xml:space="preserve"> </w:t>
      </w:r>
      <w:r>
        <w:rPr>
          <w:rFonts w:ascii="Constantia" w:hAnsi="Constantia"/>
          <w:sz w:val="36"/>
        </w:rPr>
        <w:t>хлеба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690"/>
          <w:tab w:val="left" w:pos="691"/>
        </w:tabs>
        <w:spacing w:line="346" w:lineRule="exact"/>
        <w:ind w:left="691"/>
        <w:rPr>
          <w:rFonts w:ascii="Wingdings 2" w:hAnsi="Wingdings 2"/>
          <w:color w:val="DE6C36"/>
          <w:sz w:val="34"/>
        </w:rPr>
      </w:pPr>
      <w:r>
        <w:rPr>
          <w:rFonts w:ascii="Constantia" w:hAnsi="Constantia"/>
          <w:sz w:val="36"/>
        </w:rPr>
        <w:t>20 г сливочного</w:t>
      </w:r>
      <w:r>
        <w:rPr>
          <w:rFonts w:ascii="Constantia" w:hAnsi="Constantia"/>
          <w:spacing w:val="-50"/>
          <w:sz w:val="36"/>
        </w:rPr>
        <w:t xml:space="preserve"> </w:t>
      </w:r>
      <w:r>
        <w:rPr>
          <w:rFonts w:ascii="Constantia" w:hAnsi="Constantia"/>
          <w:sz w:val="36"/>
        </w:rPr>
        <w:t>масла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690"/>
          <w:tab w:val="left" w:pos="691"/>
        </w:tabs>
        <w:spacing w:line="346" w:lineRule="exact"/>
        <w:ind w:left="691"/>
        <w:rPr>
          <w:rFonts w:ascii="Wingdings 2" w:hAnsi="Wingdings 2"/>
          <w:color w:val="DE6C36"/>
          <w:sz w:val="34"/>
        </w:rPr>
      </w:pPr>
      <w:r>
        <w:rPr>
          <w:rFonts w:ascii="Constantia" w:hAnsi="Constantia"/>
          <w:sz w:val="36"/>
        </w:rPr>
        <w:t>250</w:t>
      </w:r>
      <w:r>
        <w:rPr>
          <w:rFonts w:ascii="Constantia" w:hAnsi="Constantia"/>
          <w:spacing w:val="-10"/>
          <w:sz w:val="36"/>
        </w:rPr>
        <w:t xml:space="preserve"> </w:t>
      </w:r>
      <w:r>
        <w:rPr>
          <w:rFonts w:ascii="Constantia" w:hAnsi="Constantia"/>
          <w:sz w:val="36"/>
        </w:rPr>
        <w:t>г</w:t>
      </w:r>
      <w:r>
        <w:rPr>
          <w:rFonts w:ascii="Constantia" w:hAnsi="Constantia"/>
          <w:spacing w:val="-20"/>
          <w:sz w:val="36"/>
        </w:rPr>
        <w:t xml:space="preserve"> </w:t>
      </w:r>
      <w:r>
        <w:rPr>
          <w:rFonts w:ascii="Constantia" w:hAnsi="Constantia"/>
          <w:sz w:val="36"/>
        </w:rPr>
        <w:t>жареного</w:t>
      </w:r>
      <w:r>
        <w:rPr>
          <w:rFonts w:ascii="Constantia" w:hAnsi="Constantia"/>
          <w:spacing w:val="-14"/>
          <w:sz w:val="36"/>
        </w:rPr>
        <w:t xml:space="preserve"> </w:t>
      </w:r>
      <w:r>
        <w:rPr>
          <w:rFonts w:ascii="Constantia" w:hAnsi="Constantia"/>
          <w:sz w:val="36"/>
        </w:rPr>
        <w:t>и</w:t>
      </w:r>
      <w:r>
        <w:rPr>
          <w:rFonts w:ascii="Constantia" w:hAnsi="Constantia"/>
          <w:spacing w:val="-18"/>
          <w:sz w:val="36"/>
        </w:rPr>
        <w:t xml:space="preserve"> </w:t>
      </w:r>
      <w:r>
        <w:rPr>
          <w:rFonts w:ascii="Constantia" w:hAnsi="Constantia"/>
          <w:sz w:val="36"/>
        </w:rPr>
        <w:t>отварного</w:t>
      </w:r>
      <w:r>
        <w:rPr>
          <w:rFonts w:ascii="Constantia" w:hAnsi="Constantia"/>
          <w:spacing w:val="-18"/>
          <w:sz w:val="36"/>
        </w:rPr>
        <w:t xml:space="preserve"> </w:t>
      </w:r>
      <w:r>
        <w:rPr>
          <w:rFonts w:ascii="Constantia" w:hAnsi="Constantia"/>
          <w:sz w:val="36"/>
        </w:rPr>
        <w:t>мяса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690"/>
          <w:tab w:val="left" w:pos="691"/>
        </w:tabs>
        <w:spacing w:line="346" w:lineRule="exact"/>
        <w:ind w:left="691"/>
        <w:rPr>
          <w:rFonts w:ascii="Wingdings 2" w:hAnsi="Wingdings 2"/>
          <w:color w:val="DE6C36"/>
          <w:sz w:val="34"/>
        </w:rPr>
      </w:pPr>
      <w:r>
        <w:rPr>
          <w:rFonts w:ascii="Constantia" w:hAnsi="Constantia"/>
          <w:sz w:val="36"/>
        </w:rPr>
        <w:t>1</w:t>
      </w:r>
      <w:r>
        <w:rPr>
          <w:rFonts w:ascii="Constantia" w:hAnsi="Constantia"/>
          <w:spacing w:val="-17"/>
          <w:sz w:val="36"/>
        </w:rPr>
        <w:t xml:space="preserve"> </w:t>
      </w:r>
      <w:r>
        <w:rPr>
          <w:rFonts w:ascii="Constantia" w:hAnsi="Constantia"/>
          <w:sz w:val="36"/>
        </w:rPr>
        <w:t>луковица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690"/>
          <w:tab w:val="left" w:pos="691"/>
        </w:tabs>
        <w:spacing w:line="346" w:lineRule="exact"/>
        <w:ind w:left="691"/>
        <w:rPr>
          <w:rFonts w:ascii="Wingdings 2" w:hAnsi="Wingdings 2"/>
          <w:color w:val="DE6C36"/>
          <w:sz w:val="34"/>
        </w:rPr>
      </w:pPr>
      <w:r>
        <w:rPr>
          <w:rFonts w:ascii="Constantia" w:hAnsi="Constantia"/>
          <w:sz w:val="36"/>
        </w:rPr>
        <w:t xml:space="preserve">2 </w:t>
      </w:r>
      <w:r>
        <w:rPr>
          <w:rFonts w:ascii="Constantia" w:hAnsi="Constantia"/>
          <w:spacing w:val="-8"/>
          <w:sz w:val="36"/>
        </w:rPr>
        <w:t xml:space="preserve">ст. </w:t>
      </w:r>
      <w:r>
        <w:rPr>
          <w:rFonts w:ascii="Constantia" w:hAnsi="Constantia"/>
          <w:sz w:val="36"/>
        </w:rPr>
        <w:t>ложки</w:t>
      </w:r>
      <w:r>
        <w:rPr>
          <w:rFonts w:ascii="Constantia" w:hAnsi="Constantia"/>
          <w:spacing w:val="-42"/>
          <w:sz w:val="36"/>
        </w:rPr>
        <w:t xml:space="preserve"> </w:t>
      </w:r>
      <w:r>
        <w:rPr>
          <w:rFonts w:ascii="Constantia" w:hAnsi="Constantia"/>
          <w:sz w:val="36"/>
        </w:rPr>
        <w:t>томат-пюре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690"/>
          <w:tab w:val="left" w:pos="691"/>
        </w:tabs>
        <w:spacing w:line="344" w:lineRule="exact"/>
        <w:ind w:left="691"/>
        <w:rPr>
          <w:rFonts w:ascii="Wingdings 2" w:hAnsi="Wingdings 2"/>
          <w:color w:val="DE6C36"/>
          <w:sz w:val="34"/>
        </w:rPr>
      </w:pPr>
      <w:r>
        <w:rPr>
          <w:rFonts w:ascii="Constantia" w:hAnsi="Constantia"/>
          <w:sz w:val="36"/>
        </w:rPr>
        <w:t xml:space="preserve">2 </w:t>
      </w:r>
      <w:r>
        <w:rPr>
          <w:rFonts w:ascii="Constantia" w:hAnsi="Constantia"/>
          <w:spacing w:val="-8"/>
          <w:sz w:val="36"/>
        </w:rPr>
        <w:t xml:space="preserve">ст. </w:t>
      </w:r>
      <w:r>
        <w:rPr>
          <w:rFonts w:ascii="Constantia" w:hAnsi="Constantia"/>
          <w:sz w:val="36"/>
        </w:rPr>
        <w:t xml:space="preserve">ложки </w:t>
      </w:r>
      <w:r>
        <w:rPr>
          <w:rFonts w:ascii="Constantia" w:hAnsi="Constantia"/>
          <w:spacing w:val="-3"/>
          <w:sz w:val="36"/>
        </w:rPr>
        <w:t>белого</w:t>
      </w:r>
      <w:r>
        <w:rPr>
          <w:rFonts w:ascii="Constantia" w:hAnsi="Constantia"/>
          <w:spacing w:val="-58"/>
          <w:sz w:val="36"/>
        </w:rPr>
        <w:t xml:space="preserve"> </w:t>
      </w:r>
      <w:r>
        <w:rPr>
          <w:rFonts w:ascii="Constantia" w:hAnsi="Constantia"/>
          <w:spacing w:val="-4"/>
          <w:sz w:val="36"/>
        </w:rPr>
        <w:t>соуса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690"/>
          <w:tab w:val="left" w:pos="691"/>
        </w:tabs>
        <w:spacing w:line="346" w:lineRule="exact"/>
        <w:ind w:left="691"/>
        <w:rPr>
          <w:rFonts w:ascii="Wingdings 2" w:hAnsi="Wingdings 2"/>
          <w:color w:val="DE6C36"/>
          <w:sz w:val="34"/>
        </w:rPr>
      </w:pPr>
      <w:r>
        <w:rPr>
          <w:rFonts w:ascii="Constantia" w:hAnsi="Constantia"/>
          <w:sz w:val="36"/>
        </w:rPr>
        <w:t>4-6</w:t>
      </w:r>
      <w:r>
        <w:rPr>
          <w:rFonts w:ascii="Constantia" w:hAnsi="Constantia"/>
          <w:spacing w:val="-10"/>
          <w:sz w:val="36"/>
        </w:rPr>
        <w:t xml:space="preserve"> </w:t>
      </w:r>
      <w:r>
        <w:rPr>
          <w:rFonts w:ascii="Constantia" w:hAnsi="Constantia"/>
          <w:sz w:val="36"/>
        </w:rPr>
        <w:t>яиц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690"/>
          <w:tab w:val="left" w:pos="691"/>
        </w:tabs>
        <w:spacing w:line="394" w:lineRule="exact"/>
        <w:ind w:left="691"/>
        <w:rPr>
          <w:rFonts w:ascii="Wingdings 2" w:hAnsi="Wingdings 2"/>
          <w:color w:val="DE6C36"/>
          <w:sz w:val="34"/>
        </w:rPr>
      </w:pPr>
      <w:r>
        <w:rPr>
          <w:rFonts w:ascii="Constantia" w:hAnsi="Constantia"/>
          <w:spacing w:val="-5"/>
          <w:sz w:val="36"/>
        </w:rPr>
        <w:t xml:space="preserve">соль, </w:t>
      </w:r>
      <w:r>
        <w:rPr>
          <w:rFonts w:ascii="Constantia" w:hAnsi="Constantia"/>
          <w:sz w:val="36"/>
        </w:rPr>
        <w:t>перец,</w:t>
      </w:r>
      <w:r>
        <w:rPr>
          <w:rFonts w:ascii="Constantia" w:hAnsi="Constantia"/>
          <w:spacing w:val="-9"/>
          <w:sz w:val="36"/>
        </w:rPr>
        <w:t xml:space="preserve"> </w:t>
      </w:r>
      <w:r>
        <w:rPr>
          <w:rFonts w:ascii="Constantia" w:hAnsi="Constantia"/>
          <w:spacing w:val="-3"/>
          <w:sz w:val="36"/>
        </w:rPr>
        <w:t>горчица</w:t>
      </w:r>
    </w:p>
    <w:p w:rsidR="00645589" w:rsidRDefault="002F4BD9">
      <w:pPr>
        <w:spacing w:before="252"/>
        <w:ind w:left="259"/>
        <w:rPr>
          <w:rFonts w:ascii="Constantia" w:hAnsi="Constantia"/>
          <w:b/>
          <w:sz w:val="36"/>
        </w:rPr>
      </w:pPr>
      <w:r>
        <w:rPr>
          <w:rFonts w:ascii="Constantia" w:hAnsi="Constantia"/>
          <w:b/>
          <w:sz w:val="36"/>
        </w:rPr>
        <w:t>Приготовление:</w:t>
      </w:r>
    </w:p>
    <w:p w:rsidR="00645589" w:rsidRDefault="002F4BD9">
      <w:pPr>
        <w:spacing w:before="56" w:line="235" w:lineRule="auto"/>
        <w:ind w:left="691" w:right="2719" w:firstLine="272"/>
        <w:rPr>
          <w:rFonts w:ascii="Constantia" w:hAnsi="Constantia"/>
          <w:sz w:val="36"/>
        </w:rPr>
      </w:pPr>
      <w:r>
        <w:rPr>
          <w:rFonts w:ascii="Constantia" w:hAnsi="Constantia"/>
          <w:sz w:val="36"/>
        </w:rPr>
        <w:t>Ломти хлеба смазать маслом и слегка поджарить на масле.</w:t>
      </w:r>
      <w:r>
        <w:rPr>
          <w:rFonts w:ascii="Constantia" w:hAnsi="Constantia"/>
          <w:spacing w:val="-7"/>
          <w:sz w:val="36"/>
        </w:rPr>
        <w:t xml:space="preserve"> </w:t>
      </w:r>
      <w:r>
        <w:rPr>
          <w:rFonts w:ascii="Constantia" w:hAnsi="Constantia"/>
          <w:spacing w:val="-3"/>
          <w:sz w:val="36"/>
        </w:rPr>
        <w:t>Мясо</w:t>
      </w:r>
      <w:r>
        <w:rPr>
          <w:rFonts w:ascii="Constantia" w:hAnsi="Constantia"/>
          <w:spacing w:val="-21"/>
          <w:sz w:val="36"/>
        </w:rPr>
        <w:t xml:space="preserve"> </w:t>
      </w:r>
      <w:r>
        <w:rPr>
          <w:rFonts w:ascii="Constantia" w:hAnsi="Constantia"/>
          <w:sz w:val="36"/>
        </w:rPr>
        <w:t>и</w:t>
      </w:r>
      <w:r>
        <w:rPr>
          <w:rFonts w:ascii="Constantia" w:hAnsi="Constantia"/>
          <w:spacing w:val="-25"/>
          <w:sz w:val="36"/>
        </w:rPr>
        <w:t xml:space="preserve"> </w:t>
      </w:r>
      <w:r>
        <w:rPr>
          <w:rFonts w:ascii="Constantia" w:hAnsi="Constantia"/>
          <w:sz w:val="36"/>
        </w:rPr>
        <w:t>лук</w:t>
      </w:r>
      <w:r>
        <w:rPr>
          <w:rFonts w:ascii="Constantia" w:hAnsi="Constantia"/>
          <w:spacing w:val="-17"/>
          <w:sz w:val="36"/>
        </w:rPr>
        <w:t xml:space="preserve"> </w:t>
      </w:r>
      <w:r>
        <w:rPr>
          <w:rFonts w:ascii="Constantia" w:hAnsi="Constantia"/>
          <w:sz w:val="36"/>
        </w:rPr>
        <w:t>нарезать</w:t>
      </w:r>
      <w:r>
        <w:rPr>
          <w:rFonts w:ascii="Constantia" w:hAnsi="Constantia"/>
          <w:spacing w:val="-20"/>
          <w:sz w:val="36"/>
        </w:rPr>
        <w:t xml:space="preserve"> </w:t>
      </w:r>
      <w:r>
        <w:rPr>
          <w:rFonts w:ascii="Constantia" w:hAnsi="Constantia"/>
          <w:sz w:val="36"/>
        </w:rPr>
        <w:t>мелкими</w:t>
      </w:r>
      <w:r>
        <w:rPr>
          <w:rFonts w:ascii="Constantia" w:hAnsi="Constantia"/>
          <w:spacing w:val="-25"/>
          <w:sz w:val="36"/>
        </w:rPr>
        <w:t xml:space="preserve"> </w:t>
      </w:r>
      <w:r>
        <w:rPr>
          <w:rFonts w:ascii="Constantia" w:hAnsi="Constantia"/>
          <w:sz w:val="36"/>
        </w:rPr>
        <w:t>кубиками,</w:t>
      </w:r>
      <w:r>
        <w:rPr>
          <w:rFonts w:ascii="Constantia" w:hAnsi="Constantia"/>
          <w:spacing w:val="-23"/>
          <w:sz w:val="36"/>
        </w:rPr>
        <w:t xml:space="preserve"> </w:t>
      </w:r>
      <w:r>
        <w:rPr>
          <w:rFonts w:ascii="Constantia" w:hAnsi="Constantia"/>
          <w:sz w:val="36"/>
        </w:rPr>
        <w:t>смешать</w:t>
      </w:r>
      <w:r>
        <w:rPr>
          <w:rFonts w:ascii="Constantia" w:hAnsi="Constantia"/>
          <w:spacing w:val="-27"/>
          <w:sz w:val="36"/>
        </w:rPr>
        <w:t xml:space="preserve"> </w:t>
      </w:r>
      <w:r>
        <w:rPr>
          <w:rFonts w:ascii="Constantia" w:hAnsi="Constantia"/>
          <w:sz w:val="36"/>
        </w:rPr>
        <w:t xml:space="preserve">с </w:t>
      </w:r>
      <w:r>
        <w:rPr>
          <w:rFonts w:ascii="Constantia" w:hAnsi="Constantia"/>
          <w:spacing w:val="-5"/>
          <w:sz w:val="36"/>
        </w:rPr>
        <w:t>соусом</w:t>
      </w:r>
      <w:r>
        <w:rPr>
          <w:rFonts w:ascii="Constantia" w:hAnsi="Constantia"/>
          <w:spacing w:val="-20"/>
          <w:sz w:val="36"/>
        </w:rPr>
        <w:t xml:space="preserve"> </w:t>
      </w:r>
      <w:r>
        <w:rPr>
          <w:rFonts w:ascii="Constantia" w:hAnsi="Constantia"/>
          <w:sz w:val="36"/>
        </w:rPr>
        <w:t>белым</w:t>
      </w:r>
      <w:r>
        <w:rPr>
          <w:rFonts w:ascii="Constantia" w:hAnsi="Constantia"/>
          <w:spacing w:val="-16"/>
          <w:sz w:val="36"/>
        </w:rPr>
        <w:t xml:space="preserve"> </w:t>
      </w:r>
      <w:r>
        <w:rPr>
          <w:rFonts w:ascii="Constantia" w:hAnsi="Constantia"/>
          <w:sz w:val="36"/>
        </w:rPr>
        <w:t>и</w:t>
      </w:r>
      <w:r>
        <w:rPr>
          <w:rFonts w:ascii="Constantia" w:hAnsi="Constantia"/>
          <w:spacing w:val="-19"/>
          <w:sz w:val="36"/>
        </w:rPr>
        <w:t xml:space="preserve"> </w:t>
      </w:r>
      <w:r>
        <w:rPr>
          <w:rFonts w:ascii="Constantia" w:hAnsi="Constantia"/>
          <w:sz w:val="36"/>
        </w:rPr>
        <w:t>томатом-пюре,</w:t>
      </w:r>
      <w:r>
        <w:rPr>
          <w:rFonts w:ascii="Constantia" w:hAnsi="Constantia"/>
          <w:spacing w:val="-13"/>
          <w:sz w:val="36"/>
        </w:rPr>
        <w:t xml:space="preserve"> </w:t>
      </w:r>
      <w:r>
        <w:rPr>
          <w:rFonts w:ascii="Constantia" w:hAnsi="Constantia"/>
          <w:sz w:val="36"/>
        </w:rPr>
        <w:t>заправить</w:t>
      </w:r>
      <w:r>
        <w:rPr>
          <w:rFonts w:ascii="Constantia" w:hAnsi="Constantia"/>
          <w:spacing w:val="-18"/>
          <w:sz w:val="36"/>
        </w:rPr>
        <w:t xml:space="preserve"> </w:t>
      </w:r>
      <w:r>
        <w:rPr>
          <w:rFonts w:ascii="Constantia" w:hAnsi="Constantia"/>
          <w:spacing w:val="-3"/>
          <w:sz w:val="36"/>
        </w:rPr>
        <w:t>горчицей.</w:t>
      </w:r>
      <w:r>
        <w:rPr>
          <w:rFonts w:ascii="Constantia" w:hAnsi="Constantia"/>
          <w:spacing w:val="-13"/>
          <w:sz w:val="36"/>
        </w:rPr>
        <w:t xml:space="preserve"> </w:t>
      </w:r>
      <w:r>
        <w:rPr>
          <w:rFonts w:ascii="Constantia" w:hAnsi="Constantia"/>
          <w:sz w:val="36"/>
        </w:rPr>
        <w:t xml:space="preserve">Яйца поджарить, </w:t>
      </w:r>
      <w:r>
        <w:rPr>
          <w:rFonts w:ascii="Constantia" w:hAnsi="Constantia"/>
          <w:spacing w:val="-3"/>
          <w:sz w:val="36"/>
        </w:rPr>
        <w:t xml:space="preserve">посолить </w:t>
      </w:r>
      <w:r>
        <w:rPr>
          <w:rFonts w:ascii="Constantia" w:hAnsi="Constantia"/>
          <w:sz w:val="36"/>
        </w:rPr>
        <w:t xml:space="preserve">и поперчить. На </w:t>
      </w:r>
      <w:r>
        <w:rPr>
          <w:rFonts w:ascii="Constantia" w:hAnsi="Constantia"/>
          <w:spacing w:val="-3"/>
          <w:sz w:val="36"/>
        </w:rPr>
        <w:t xml:space="preserve">подготовленный </w:t>
      </w:r>
      <w:r>
        <w:rPr>
          <w:rFonts w:ascii="Constantia" w:hAnsi="Constantia"/>
          <w:sz w:val="36"/>
        </w:rPr>
        <w:t xml:space="preserve">хлеб </w:t>
      </w:r>
      <w:r>
        <w:rPr>
          <w:rFonts w:ascii="Constantia" w:hAnsi="Constantia"/>
          <w:spacing w:val="-6"/>
          <w:sz w:val="36"/>
        </w:rPr>
        <w:t xml:space="preserve">уложить </w:t>
      </w:r>
      <w:r>
        <w:rPr>
          <w:rFonts w:ascii="Constantia" w:hAnsi="Constantia"/>
          <w:sz w:val="36"/>
        </w:rPr>
        <w:t xml:space="preserve">мясную смесь, а </w:t>
      </w:r>
      <w:r>
        <w:rPr>
          <w:rFonts w:ascii="Constantia" w:hAnsi="Constantia"/>
          <w:spacing w:val="-2"/>
          <w:sz w:val="36"/>
        </w:rPr>
        <w:t xml:space="preserve">сверху </w:t>
      </w:r>
      <w:r>
        <w:rPr>
          <w:rFonts w:ascii="Constantia" w:hAnsi="Constantia"/>
          <w:spacing w:val="-6"/>
          <w:sz w:val="36"/>
        </w:rPr>
        <w:t xml:space="preserve">яичницу. </w:t>
      </w:r>
      <w:r>
        <w:rPr>
          <w:rFonts w:ascii="Constantia" w:hAnsi="Constantia"/>
          <w:spacing w:val="-3"/>
          <w:sz w:val="36"/>
        </w:rPr>
        <w:t xml:space="preserve">Украсить </w:t>
      </w:r>
      <w:r>
        <w:rPr>
          <w:rFonts w:ascii="Constantia" w:hAnsi="Constantia"/>
          <w:sz w:val="36"/>
        </w:rPr>
        <w:t>листьями</w:t>
      </w:r>
      <w:r>
        <w:rPr>
          <w:rFonts w:ascii="Constantia" w:hAnsi="Constantia"/>
          <w:spacing w:val="-22"/>
          <w:sz w:val="36"/>
        </w:rPr>
        <w:t xml:space="preserve"> </w:t>
      </w:r>
      <w:r>
        <w:rPr>
          <w:rFonts w:ascii="Constantia" w:hAnsi="Constantia"/>
          <w:sz w:val="36"/>
        </w:rPr>
        <w:t>петрушки.</w:t>
      </w:r>
    </w:p>
    <w:p w:rsidR="00645589" w:rsidRDefault="00645589">
      <w:pPr>
        <w:spacing w:line="235" w:lineRule="auto"/>
        <w:rPr>
          <w:rFonts w:ascii="Constantia" w:hAnsi="Constantia"/>
          <w:sz w:val="36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rPr>
          <w:rFonts w:ascii="Constantia"/>
          <w:sz w:val="20"/>
        </w:rPr>
      </w:pPr>
      <w:r>
        <w:lastRenderedPageBreak/>
        <w:pict>
          <v:group id="_x0000_s1539" style="position:absolute;margin-left:0;margin-top:0;width:10in;height:540pt;z-index:-82912;mso-position-horizontal-relative:page;mso-position-vertical-relative:page" coordsize="14400,10800">
            <v:shape id="_x0000_s1541" type="#_x0000_t75" style="position:absolute;width:14400;height:10800">
              <v:imagedata r:id="rId11" o:title=""/>
            </v:shape>
            <v:shape id="_x0000_s1540" type="#_x0000_t75" style="position:absolute;left:6636;top:3036;width:6000;height:3300">
              <v:imagedata r:id="rId74" o:title=""/>
            </v:shape>
            <w10:wrap anchorx="page" anchory="page"/>
          </v:group>
        </w:pict>
      </w: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spacing w:before="2"/>
        <w:rPr>
          <w:rFonts w:ascii="Constantia"/>
          <w:sz w:val="25"/>
        </w:rPr>
      </w:pPr>
    </w:p>
    <w:p w:rsidR="00645589" w:rsidRDefault="002F4BD9">
      <w:pPr>
        <w:spacing w:line="1119" w:lineRule="exact"/>
        <w:ind w:left="160"/>
        <w:rPr>
          <w:rFonts w:ascii="Calibri" w:hAnsi="Calibri"/>
          <w:b/>
          <w:sz w:val="100"/>
        </w:rPr>
      </w:pPr>
      <w:bookmarkStart w:id="29" w:name="Гренки_с_брынзой_и_яйцом"/>
      <w:bookmarkEnd w:id="29"/>
      <w:r>
        <w:rPr>
          <w:rFonts w:ascii="Calibri" w:hAnsi="Calibri"/>
          <w:b/>
          <w:color w:val="B13F9A"/>
          <w:sz w:val="100"/>
        </w:rPr>
        <w:t>Гренки с брынзой и яйцом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5"/>
          <w:tab w:val="left" w:pos="736"/>
        </w:tabs>
        <w:spacing w:before="40" w:line="436" w:lineRule="exact"/>
        <w:rPr>
          <w:rFonts w:ascii="Wingdings 2" w:hAnsi="Wingdings 2"/>
          <w:b/>
          <w:color w:val="DE6C36"/>
          <w:sz w:val="38"/>
        </w:rPr>
      </w:pPr>
      <w:r>
        <w:rPr>
          <w:rFonts w:ascii="Constantia" w:hAnsi="Constantia"/>
          <w:b/>
          <w:sz w:val="40"/>
        </w:rPr>
        <w:t>Ингредиенты: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5"/>
          <w:tab w:val="left" w:pos="736"/>
        </w:tabs>
        <w:spacing w:line="384" w:lineRule="exact"/>
        <w:rPr>
          <w:rFonts w:ascii="Wingdings 2" w:hAnsi="Wingdings 2"/>
          <w:color w:val="DE6C36"/>
          <w:sz w:val="38"/>
        </w:rPr>
      </w:pPr>
      <w:r>
        <w:rPr>
          <w:rFonts w:ascii="Constantia" w:hAnsi="Constantia"/>
          <w:sz w:val="40"/>
        </w:rPr>
        <w:t>200 г пшеничного</w:t>
      </w:r>
      <w:r>
        <w:rPr>
          <w:rFonts w:ascii="Constantia" w:hAnsi="Constantia"/>
          <w:spacing w:val="-52"/>
          <w:sz w:val="40"/>
        </w:rPr>
        <w:t xml:space="preserve"> </w:t>
      </w:r>
      <w:r>
        <w:rPr>
          <w:rFonts w:ascii="Constantia" w:hAnsi="Constantia"/>
          <w:sz w:val="40"/>
        </w:rPr>
        <w:t>хлеба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5"/>
          <w:tab w:val="left" w:pos="736"/>
        </w:tabs>
        <w:spacing w:line="384" w:lineRule="exact"/>
        <w:rPr>
          <w:rFonts w:ascii="Wingdings 2" w:hAnsi="Wingdings 2"/>
          <w:color w:val="DE6C36"/>
          <w:sz w:val="38"/>
        </w:rPr>
      </w:pPr>
      <w:r>
        <w:rPr>
          <w:rFonts w:ascii="Constantia" w:hAnsi="Constantia"/>
          <w:sz w:val="40"/>
        </w:rPr>
        <w:t xml:space="preserve">1 </w:t>
      </w:r>
      <w:r>
        <w:rPr>
          <w:rFonts w:ascii="Constantia" w:hAnsi="Constantia"/>
          <w:spacing w:val="-9"/>
          <w:sz w:val="40"/>
        </w:rPr>
        <w:t xml:space="preserve">ст. </w:t>
      </w:r>
      <w:r>
        <w:rPr>
          <w:rFonts w:ascii="Constantia" w:hAnsi="Constantia"/>
          <w:sz w:val="40"/>
        </w:rPr>
        <w:t xml:space="preserve">л. </w:t>
      </w:r>
      <w:r>
        <w:rPr>
          <w:rFonts w:ascii="Constantia" w:hAnsi="Constantia"/>
          <w:spacing w:val="-3"/>
          <w:sz w:val="40"/>
        </w:rPr>
        <w:t>сливочного</w:t>
      </w:r>
      <w:r>
        <w:rPr>
          <w:rFonts w:ascii="Constantia" w:hAnsi="Constantia"/>
          <w:spacing w:val="-60"/>
          <w:sz w:val="40"/>
        </w:rPr>
        <w:t xml:space="preserve"> </w:t>
      </w:r>
      <w:r>
        <w:rPr>
          <w:rFonts w:ascii="Constantia" w:hAnsi="Constantia"/>
          <w:sz w:val="40"/>
        </w:rPr>
        <w:t>масла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5"/>
          <w:tab w:val="left" w:pos="736"/>
        </w:tabs>
        <w:spacing w:line="384" w:lineRule="exact"/>
        <w:rPr>
          <w:rFonts w:ascii="Wingdings 2" w:hAnsi="Wingdings 2"/>
          <w:color w:val="DE6C36"/>
          <w:sz w:val="38"/>
        </w:rPr>
      </w:pPr>
      <w:r>
        <w:rPr>
          <w:rFonts w:ascii="Constantia" w:hAnsi="Constantia"/>
          <w:sz w:val="40"/>
        </w:rPr>
        <w:t xml:space="preserve">1 </w:t>
      </w:r>
      <w:r>
        <w:rPr>
          <w:rFonts w:ascii="Constantia" w:hAnsi="Constantia"/>
          <w:spacing w:val="-9"/>
          <w:sz w:val="40"/>
        </w:rPr>
        <w:t xml:space="preserve">ст. </w:t>
      </w:r>
      <w:r>
        <w:rPr>
          <w:rFonts w:ascii="Constantia" w:hAnsi="Constantia"/>
          <w:sz w:val="40"/>
        </w:rPr>
        <w:t>л.</w:t>
      </w:r>
      <w:r>
        <w:rPr>
          <w:rFonts w:ascii="Constantia" w:hAnsi="Constantia"/>
          <w:spacing w:val="-28"/>
          <w:sz w:val="40"/>
        </w:rPr>
        <w:t xml:space="preserve"> </w:t>
      </w:r>
      <w:r>
        <w:rPr>
          <w:rFonts w:ascii="Constantia" w:hAnsi="Constantia"/>
          <w:sz w:val="40"/>
        </w:rPr>
        <w:t>маргарина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5"/>
          <w:tab w:val="left" w:pos="736"/>
        </w:tabs>
        <w:spacing w:line="384" w:lineRule="exact"/>
        <w:rPr>
          <w:rFonts w:ascii="Wingdings 2" w:hAnsi="Wingdings 2"/>
          <w:color w:val="DE6C36"/>
          <w:sz w:val="38"/>
        </w:rPr>
      </w:pPr>
      <w:r>
        <w:rPr>
          <w:rFonts w:ascii="Constantia" w:hAnsi="Constantia"/>
          <w:sz w:val="40"/>
        </w:rPr>
        <w:t xml:space="preserve">2 </w:t>
      </w:r>
      <w:r>
        <w:rPr>
          <w:rFonts w:ascii="Constantia" w:hAnsi="Constantia"/>
          <w:spacing w:val="-9"/>
          <w:sz w:val="40"/>
        </w:rPr>
        <w:t xml:space="preserve">ст. </w:t>
      </w:r>
      <w:r>
        <w:rPr>
          <w:rFonts w:ascii="Constantia" w:hAnsi="Constantia"/>
          <w:sz w:val="40"/>
        </w:rPr>
        <w:t xml:space="preserve">л. </w:t>
      </w:r>
      <w:r>
        <w:rPr>
          <w:rFonts w:ascii="Constantia" w:hAnsi="Constantia"/>
          <w:spacing w:val="-3"/>
          <w:sz w:val="40"/>
        </w:rPr>
        <w:t>тертой</w:t>
      </w:r>
      <w:r>
        <w:rPr>
          <w:rFonts w:ascii="Constantia" w:hAnsi="Constantia"/>
          <w:spacing w:val="-40"/>
          <w:sz w:val="40"/>
        </w:rPr>
        <w:t xml:space="preserve"> </w:t>
      </w:r>
      <w:r>
        <w:rPr>
          <w:rFonts w:ascii="Constantia" w:hAnsi="Constantia"/>
          <w:sz w:val="40"/>
        </w:rPr>
        <w:t>брынзы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5"/>
          <w:tab w:val="left" w:pos="736"/>
        </w:tabs>
        <w:spacing w:line="384" w:lineRule="exact"/>
        <w:rPr>
          <w:rFonts w:ascii="Wingdings 2" w:hAnsi="Wingdings 2"/>
          <w:color w:val="DE6C36"/>
          <w:sz w:val="38"/>
        </w:rPr>
      </w:pPr>
      <w:r>
        <w:rPr>
          <w:rFonts w:ascii="Constantia" w:hAnsi="Constantia"/>
          <w:sz w:val="40"/>
        </w:rPr>
        <w:t>5</w:t>
      </w:r>
      <w:r>
        <w:rPr>
          <w:rFonts w:ascii="Constantia" w:hAnsi="Constantia"/>
          <w:spacing w:val="-11"/>
          <w:sz w:val="40"/>
        </w:rPr>
        <w:t xml:space="preserve"> </w:t>
      </w:r>
      <w:r>
        <w:rPr>
          <w:rFonts w:ascii="Constantia" w:hAnsi="Constantia"/>
          <w:sz w:val="40"/>
        </w:rPr>
        <w:t>яиц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5"/>
          <w:tab w:val="left" w:pos="736"/>
        </w:tabs>
        <w:spacing w:line="436" w:lineRule="exact"/>
        <w:rPr>
          <w:rFonts w:ascii="Wingdings 2" w:hAnsi="Wingdings 2"/>
          <w:color w:val="DE6C36"/>
          <w:sz w:val="38"/>
        </w:rPr>
      </w:pPr>
      <w:r>
        <w:rPr>
          <w:rFonts w:ascii="Constantia" w:hAnsi="Constantia"/>
          <w:sz w:val="40"/>
        </w:rPr>
        <w:t>черный перец по</w:t>
      </w:r>
      <w:r>
        <w:rPr>
          <w:rFonts w:ascii="Constantia" w:hAnsi="Constantia"/>
          <w:spacing w:val="-33"/>
          <w:sz w:val="40"/>
        </w:rPr>
        <w:t xml:space="preserve"> </w:t>
      </w:r>
      <w:r>
        <w:rPr>
          <w:rFonts w:ascii="Constantia" w:hAnsi="Constantia"/>
          <w:sz w:val="40"/>
        </w:rPr>
        <w:t>вкусу</w:t>
      </w:r>
    </w:p>
    <w:p w:rsidR="00645589" w:rsidRDefault="002F4BD9">
      <w:pPr>
        <w:spacing w:before="280"/>
        <w:ind w:left="303"/>
        <w:rPr>
          <w:rFonts w:ascii="Constantia" w:hAnsi="Constantia"/>
          <w:b/>
          <w:sz w:val="40"/>
        </w:rPr>
      </w:pPr>
      <w:r>
        <w:rPr>
          <w:rFonts w:ascii="Constantia" w:hAnsi="Constantia"/>
          <w:b/>
          <w:sz w:val="40"/>
        </w:rPr>
        <w:t>Приготовление:</w:t>
      </w:r>
    </w:p>
    <w:p w:rsidR="00645589" w:rsidRDefault="002F4BD9">
      <w:pPr>
        <w:spacing w:before="63" w:line="235" w:lineRule="auto"/>
        <w:ind w:left="736" w:right="1621" w:firstLine="452"/>
        <w:rPr>
          <w:rFonts w:ascii="Constantia" w:hAnsi="Constantia"/>
          <w:sz w:val="40"/>
        </w:rPr>
      </w:pPr>
      <w:r>
        <w:rPr>
          <w:rFonts w:ascii="Constantia" w:hAnsi="Constantia"/>
          <w:sz w:val="40"/>
        </w:rPr>
        <w:t xml:space="preserve">Ломтики пшеничного хлеба </w:t>
      </w:r>
      <w:r>
        <w:rPr>
          <w:rFonts w:ascii="Constantia" w:hAnsi="Constantia"/>
          <w:spacing w:val="-7"/>
          <w:sz w:val="40"/>
        </w:rPr>
        <w:t xml:space="preserve">уложить </w:t>
      </w:r>
      <w:r>
        <w:rPr>
          <w:rFonts w:ascii="Constantia" w:hAnsi="Constantia"/>
          <w:sz w:val="40"/>
        </w:rPr>
        <w:t xml:space="preserve">на противень, смазанный маргарином, посыпать </w:t>
      </w:r>
      <w:r>
        <w:rPr>
          <w:rFonts w:ascii="Constantia" w:hAnsi="Constantia"/>
          <w:spacing w:val="-3"/>
          <w:sz w:val="40"/>
        </w:rPr>
        <w:t xml:space="preserve">измельченной </w:t>
      </w:r>
      <w:r>
        <w:rPr>
          <w:rFonts w:ascii="Constantia" w:hAnsi="Constantia"/>
          <w:sz w:val="40"/>
        </w:rPr>
        <w:t xml:space="preserve">на </w:t>
      </w:r>
      <w:r>
        <w:rPr>
          <w:rFonts w:ascii="Constantia" w:hAnsi="Constantia"/>
          <w:spacing w:val="-3"/>
          <w:sz w:val="40"/>
        </w:rPr>
        <w:t xml:space="preserve">терке </w:t>
      </w:r>
      <w:r>
        <w:rPr>
          <w:rFonts w:ascii="Constantia" w:hAnsi="Constantia"/>
          <w:sz w:val="40"/>
        </w:rPr>
        <w:t xml:space="preserve">брынзой, сверху в </w:t>
      </w:r>
      <w:r>
        <w:rPr>
          <w:rFonts w:ascii="Constantia" w:hAnsi="Constantia"/>
          <w:spacing w:val="-3"/>
          <w:sz w:val="40"/>
        </w:rPr>
        <w:t xml:space="preserve">нескольких </w:t>
      </w:r>
      <w:r>
        <w:rPr>
          <w:rFonts w:ascii="Constantia" w:hAnsi="Constantia"/>
          <w:sz w:val="40"/>
        </w:rPr>
        <w:t xml:space="preserve">местах поместить маленькие </w:t>
      </w:r>
      <w:r>
        <w:rPr>
          <w:rFonts w:ascii="Constantia" w:hAnsi="Constantia"/>
          <w:spacing w:val="-4"/>
          <w:sz w:val="40"/>
        </w:rPr>
        <w:t xml:space="preserve">кусочки </w:t>
      </w:r>
      <w:r>
        <w:rPr>
          <w:rFonts w:ascii="Constantia" w:hAnsi="Constantia"/>
          <w:spacing w:val="-3"/>
          <w:sz w:val="40"/>
        </w:rPr>
        <w:t xml:space="preserve">сливочного </w:t>
      </w:r>
      <w:r>
        <w:rPr>
          <w:rFonts w:ascii="Constantia" w:hAnsi="Constantia"/>
          <w:sz w:val="40"/>
        </w:rPr>
        <w:t xml:space="preserve">масла, запечь гренки в духовке. Перед </w:t>
      </w:r>
      <w:r>
        <w:rPr>
          <w:rFonts w:ascii="Constantia" w:hAnsi="Constantia"/>
          <w:spacing w:val="-5"/>
          <w:sz w:val="40"/>
        </w:rPr>
        <w:t xml:space="preserve">подачей </w:t>
      </w:r>
      <w:r>
        <w:rPr>
          <w:rFonts w:ascii="Constantia" w:hAnsi="Constantia"/>
          <w:sz w:val="40"/>
        </w:rPr>
        <w:t xml:space="preserve">на </w:t>
      </w:r>
      <w:r>
        <w:rPr>
          <w:rFonts w:ascii="Constantia" w:hAnsi="Constantia"/>
          <w:spacing w:val="-6"/>
          <w:sz w:val="40"/>
        </w:rPr>
        <w:t xml:space="preserve">стол </w:t>
      </w:r>
      <w:r>
        <w:rPr>
          <w:rFonts w:ascii="Constantia" w:hAnsi="Constantia"/>
          <w:sz w:val="40"/>
        </w:rPr>
        <w:t xml:space="preserve">на каждый гренок </w:t>
      </w:r>
      <w:r>
        <w:rPr>
          <w:rFonts w:ascii="Constantia" w:hAnsi="Constantia"/>
          <w:spacing w:val="-4"/>
          <w:sz w:val="40"/>
        </w:rPr>
        <w:t xml:space="preserve">положить </w:t>
      </w:r>
      <w:r>
        <w:rPr>
          <w:rFonts w:ascii="Constantia" w:hAnsi="Constantia"/>
          <w:sz w:val="40"/>
        </w:rPr>
        <w:t xml:space="preserve">поджаренное </w:t>
      </w:r>
      <w:r>
        <w:rPr>
          <w:rFonts w:ascii="Constantia" w:hAnsi="Constantia"/>
          <w:spacing w:val="-3"/>
          <w:sz w:val="40"/>
        </w:rPr>
        <w:t xml:space="preserve">яйцо, </w:t>
      </w:r>
      <w:r>
        <w:rPr>
          <w:rFonts w:ascii="Constantia" w:hAnsi="Constantia"/>
          <w:sz w:val="40"/>
        </w:rPr>
        <w:t xml:space="preserve">посыпанное черным перцем. </w:t>
      </w:r>
      <w:r>
        <w:rPr>
          <w:rFonts w:ascii="Constantia" w:hAnsi="Constantia"/>
          <w:spacing w:val="-4"/>
          <w:sz w:val="40"/>
        </w:rPr>
        <w:t xml:space="preserve">Отдельно подать </w:t>
      </w:r>
      <w:r>
        <w:rPr>
          <w:rFonts w:ascii="Constantia" w:hAnsi="Constantia"/>
          <w:sz w:val="40"/>
        </w:rPr>
        <w:t xml:space="preserve">кефир или </w:t>
      </w:r>
      <w:r>
        <w:rPr>
          <w:rFonts w:ascii="Constantia" w:hAnsi="Constantia"/>
          <w:spacing w:val="-5"/>
          <w:sz w:val="40"/>
        </w:rPr>
        <w:t>простоквашу.</w:t>
      </w:r>
    </w:p>
    <w:p w:rsidR="00645589" w:rsidRDefault="00645589">
      <w:pPr>
        <w:spacing w:line="235" w:lineRule="auto"/>
        <w:rPr>
          <w:rFonts w:ascii="Constantia" w:hAnsi="Constantia"/>
          <w:sz w:val="40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spacing w:before="74" w:line="1244" w:lineRule="exact"/>
        <w:ind w:left="2455"/>
        <w:rPr>
          <w:rFonts w:ascii="Comic Sans MS" w:hAnsi="Comic Sans MS"/>
          <w:b/>
          <w:sz w:val="90"/>
        </w:rPr>
      </w:pPr>
      <w:r>
        <w:lastRenderedPageBreak/>
        <w:pict>
          <v:group id="_x0000_s1536" style="position:absolute;left:0;text-align:left;margin-left:0;margin-top:0;width:10in;height:540pt;z-index:-82888;mso-position-horizontal-relative:page;mso-position-vertical-relative:page" coordsize="14400,10800">
            <v:shape id="_x0000_s1538" type="#_x0000_t75" style="position:absolute;width:14400;height:10800">
              <v:imagedata r:id="rId11" o:title=""/>
            </v:shape>
            <v:shape id="_x0000_s1537" type="#_x0000_t75" style="position:absolute;left:9928;top:1711;width:2951;height:3164">
              <v:imagedata r:id="rId75" o:title=""/>
            </v:shape>
            <w10:wrap anchorx="page" anchory="page"/>
          </v:group>
        </w:pict>
      </w:r>
      <w:bookmarkStart w:id="30" w:name="______Чай_с_сахаром_"/>
      <w:bookmarkEnd w:id="30"/>
      <w:r>
        <w:rPr>
          <w:rFonts w:ascii="Comic Sans MS" w:hAnsi="Comic Sans MS"/>
          <w:b/>
          <w:color w:val="B13F9A"/>
          <w:sz w:val="90"/>
        </w:rPr>
        <w:t>Чай с сахаром</w:t>
      </w:r>
    </w:p>
    <w:p w:rsidR="00645589" w:rsidRDefault="002F4BD9">
      <w:pPr>
        <w:pStyle w:val="a4"/>
        <w:numPr>
          <w:ilvl w:val="1"/>
          <w:numId w:val="41"/>
        </w:numPr>
        <w:tabs>
          <w:tab w:val="left" w:pos="736"/>
        </w:tabs>
        <w:spacing w:line="576" w:lineRule="exact"/>
        <w:rPr>
          <w:rFonts w:ascii="Wingdings 2" w:hAnsi="Wingdings 2"/>
          <w:b/>
          <w:color w:val="DE6C36"/>
          <w:sz w:val="45"/>
        </w:rPr>
      </w:pPr>
      <w:r>
        <w:rPr>
          <w:rFonts w:ascii="Constantia" w:hAnsi="Constantia"/>
          <w:b/>
          <w:sz w:val="48"/>
        </w:rPr>
        <w:t>Ингредиенты:</w:t>
      </w:r>
    </w:p>
    <w:p w:rsidR="00645589" w:rsidRDefault="002F4BD9">
      <w:pPr>
        <w:tabs>
          <w:tab w:val="left" w:pos="1867"/>
        </w:tabs>
        <w:spacing w:before="106" w:line="283" w:lineRule="auto"/>
        <w:ind w:left="303" w:right="8624"/>
        <w:rPr>
          <w:rFonts w:ascii="Constantia" w:hAnsi="Constantia"/>
          <w:sz w:val="48"/>
        </w:rPr>
      </w:pPr>
      <w:r>
        <w:rPr>
          <w:rFonts w:ascii="Constantia" w:hAnsi="Constantia"/>
          <w:sz w:val="48"/>
        </w:rPr>
        <w:t>Чай</w:t>
      </w:r>
      <w:r>
        <w:rPr>
          <w:rFonts w:ascii="Constantia" w:hAnsi="Constantia"/>
          <w:sz w:val="48"/>
        </w:rPr>
        <w:tab/>
        <w:t>2- 3 ч.</w:t>
      </w:r>
      <w:r>
        <w:rPr>
          <w:rFonts w:ascii="Constantia" w:hAnsi="Constantia"/>
          <w:spacing w:val="-39"/>
          <w:sz w:val="48"/>
        </w:rPr>
        <w:t xml:space="preserve"> </w:t>
      </w:r>
      <w:r>
        <w:rPr>
          <w:rFonts w:ascii="Constantia" w:hAnsi="Constantia"/>
          <w:spacing w:val="-3"/>
          <w:sz w:val="48"/>
        </w:rPr>
        <w:t xml:space="preserve">ложки </w:t>
      </w:r>
      <w:r>
        <w:rPr>
          <w:rFonts w:ascii="Constantia" w:hAnsi="Constantia"/>
          <w:spacing w:val="-4"/>
          <w:sz w:val="48"/>
        </w:rPr>
        <w:t>Вода</w:t>
      </w:r>
    </w:p>
    <w:p w:rsidR="00645589" w:rsidRDefault="002F4BD9">
      <w:pPr>
        <w:tabs>
          <w:tab w:val="left" w:pos="1791"/>
        </w:tabs>
        <w:spacing w:before="2"/>
        <w:ind w:left="303"/>
        <w:rPr>
          <w:rFonts w:ascii="Constantia" w:hAnsi="Constantia"/>
          <w:sz w:val="48"/>
        </w:rPr>
      </w:pPr>
      <w:r>
        <w:rPr>
          <w:rFonts w:ascii="Constantia" w:hAnsi="Constantia"/>
          <w:sz w:val="48"/>
        </w:rPr>
        <w:t>Сахар</w:t>
      </w:r>
      <w:r>
        <w:rPr>
          <w:rFonts w:ascii="Constantia" w:hAnsi="Constantia"/>
          <w:sz w:val="48"/>
        </w:rPr>
        <w:tab/>
        <w:t>по</w:t>
      </w:r>
      <w:r>
        <w:rPr>
          <w:rFonts w:ascii="Constantia" w:hAnsi="Constantia"/>
          <w:spacing w:val="-21"/>
          <w:sz w:val="48"/>
        </w:rPr>
        <w:t xml:space="preserve"> </w:t>
      </w:r>
      <w:r>
        <w:rPr>
          <w:rFonts w:ascii="Constantia" w:hAnsi="Constantia"/>
          <w:spacing w:val="-3"/>
          <w:sz w:val="48"/>
        </w:rPr>
        <w:t>вкусу</w:t>
      </w:r>
    </w:p>
    <w:p w:rsidR="00645589" w:rsidRDefault="002F4BD9">
      <w:pPr>
        <w:spacing w:before="106"/>
        <w:ind w:left="303"/>
        <w:rPr>
          <w:rFonts w:ascii="Constantia" w:hAnsi="Constantia"/>
          <w:b/>
          <w:sz w:val="48"/>
        </w:rPr>
      </w:pPr>
      <w:r>
        <w:rPr>
          <w:rFonts w:ascii="Constantia" w:hAnsi="Constantia"/>
          <w:b/>
          <w:sz w:val="48"/>
        </w:rPr>
        <w:t>Приготовление:</w:t>
      </w:r>
    </w:p>
    <w:p w:rsidR="00645589" w:rsidRDefault="00645589">
      <w:pPr>
        <w:pStyle w:val="a3"/>
        <w:spacing w:before="2"/>
        <w:rPr>
          <w:rFonts w:ascii="Constantia"/>
          <w:b/>
          <w:sz w:val="64"/>
        </w:rPr>
      </w:pPr>
    </w:p>
    <w:p w:rsidR="00645589" w:rsidRDefault="002F4BD9">
      <w:pPr>
        <w:spacing w:line="141" w:lineRule="auto"/>
        <w:ind w:left="736" w:right="293" w:firstLine="7"/>
        <w:rPr>
          <w:rFonts w:ascii="Constantia" w:hAnsi="Constantia"/>
          <w:sz w:val="44"/>
        </w:rPr>
      </w:pPr>
      <w:r>
        <w:rPr>
          <w:rFonts w:ascii="Constantia" w:hAnsi="Constantia"/>
          <w:sz w:val="44"/>
        </w:rPr>
        <w:t>Всыпать</w:t>
      </w:r>
      <w:r>
        <w:rPr>
          <w:rFonts w:ascii="Constantia" w:hAnsi="Constantia"/>
          <w:spacing w:val="-33"/>
          <w:sz w:val="44"/>
        </w:rPr>
        <w:t xml:space="preserve"> </w:t>
      </w:r>
      <w:r>
        <w:rPr>
          <w:rFonts w:ascii="Constantia" w:hAnsi="Constantia"/>
          <w:sz w:val="44"/>
        </w:rPr>
        <w:t>чай</w:t>
      </w:r>
      <w:r>
        <w:rPr>
          <w:rFonts w:ascii="Constantia" w:hAnsi="Constantia"/>
          <w:spacing w:val="-14"/>
          <w:sz w:val="44"/>
        </w:rPr>
        <w:t xml:space="preserve"> </w:t>
      </w:r>
      <w:r>
        <w:rPr>
          <w:rFonts w:ascii="Constantia" w:hAnsi="Constantia"/>
          <w:sz w:val="44"/>
        </w:rPr>
        <w:t>в</w:t>
      </w:r>
      <w:r>
        <w:rPr>
          <w:rFonts w:ascii="Constantia" w:hAnsi="Constantia"/>
          <w:spacing w:val="-13"/>
          <w:sz w:val="44"/>
        </w:rPr>
        <w:t xml:space="preserve"> </w:t>
      </w:r>
      <w:r>
        <w:rPr>
          <w:rFonts w:ascii="Constantia" w:hAnsi="Constantia"/>
          <w:sz w:val="44"/>
        </w:rPr>
        <w:t>заварочный</w:t>
      </w:r>
      <w:r>
        <w:rPr>
          <w:rFonts w:ascii="Constantia" w:hAnsi="Constantia"/>
          <w:spacing w:val="-22"/>
          <w:sz w:val="44"/>
        </w:rPr>
        <w:t xml:space="preserve"> </w:t>
      </w:r>
      <w:r>
        <w:rPr>
          <w:rFonts w:ascii="Constantia" w:hAnsi="Constantia"/>
          <w:sz w:val="44"/>
        </w:rPr>
        <w:t>чайник</w:t>
      </w:r>
      <w:r>
        <w:rPr>
          <w:rFonts w:ascii="Constantia" w:hAnsi="Constantia"/>
          <w:spacing w:val="-20"/>
          <w:sz w:val="44"/>
        </w:rPr>
        <w:t xml:space="preserve"> </w:t>
      </w:r>
      <w:r>
        <w:rPr>
          <w:rFonts w:ascii="Constantia" w:hAnsi="Constantia"/>
          <w:sz w:val="44"/>
        </w:rPr>
        <w:t>и</w:t>
      </w:r>
      <w:r>
        <w:rPr>
          <w:rFonts w:ascii="Constantia" w:hAnsi="Constantia"/>
          <w:spacing w:val="-18"/>
          <w:sz w:val="44"/>
        </w:rPr>
        <w:t xml:space="preserve"> </w:t>
      </w:r>
      <w:r>
        <w:rPr>
          <w:rFonts w:ascii="Constantia" w:hAnsi="Constantia"/>
          <w:sz w:val="44"/>
        </w:rPr>
        <w:t>залить</w:t>
      </w:r>
      <w:r>
        <w:rPr>
          <w:rFonts w:ascii="Constantia" w:hAnsi="Constantia"/>
          <w:spacing w:val="-26"/>
          <w:sz w:val="44"/>
        </w:rPr>
        <w:t xml:space="preserve"> </w:t>
      </w:r>
      <w:r>
        <w:rPr>
          <w:rFonts w:ascii="Constantia" w:hAnsi="Constantia"/>
          <w:spacing w:val="-4"/>
          <w:sz w:val="44"/>
        </w:rPr>
        <w:t>его</w:t>
      </w:r>
      <w:r>
        <w:rPr>
          <w:rFonts w:ascii="Constantia" w:hAnsi="Constantia"/>
          <w:spacing w:val="-25"/>
          <w:sz w:val="44"/>
        </w:rPr>
        <w:t xml:space="preserve"> </w:t>
      </w:r>
      <w:r>
        <w:rPr>
          <w:rFonts w:ascii="Constantia" w:hAnsi="Constantia"/>
          <w:spacing w:val="-3"/>
          <w:sz w:val="44"/>
        </w:rPr>
        <w:t>кипятком</w:t>
      </w:r>
      <w:r>
        <w:rPr>
          <w:rFonts w:ascii="Constantia" w:hAnsi="Constantia"/>
          <w:spacing w:val="-13"/>
          <w:sz w:val="44"/>
        </w:rPr>
        <w:t xml:space="preserve"> </w:t>
      </w:r>
      <w:r>
        <w:rPr>
          <w:rFonts w:ascii="Constantia" w:hAnsi="Constantia"/>
          <w:sz w:val="44"/>
        </w:rPr>
        <w:t xml:space="preserve">на 1/3 чайника. Закрыть чайник специальной </w:t>
      </w:r>
      <w:r>
        <w:rPr>
          <w:rFonts w:ascii="Constantia" w:hAnsi="Constantia"/>
          <w:spacing w:val="-4"/>
          <w:sz w:val="44"/>
        </w:rPr>
        <w:t xml:space="preserve">грелкой </w:t>
      </w:r>
      <w:r>
        <w:rPr>
          <w:rFonts w:ascii="Constantia" w:hAnsi="Constantia"/>
          <w:sz w:val="44"/>
        </w:rPr>
        <w:t xml:space="preserve">или </w:t>
      </w:r>
      <w:r>
        <w:rPr>
          <w:rFonts w:ascii="Constantia" w:hAnsi="Constantia"/>
          <w:spacing w:val="-4"/>
          <w:sz w:val="44"/>
        </w:rPr>
        <w:t>полотенцем</w:t>
      </w:r>
      <w:r>
        <w:rPr>
          <w:rFonts w:ascii="Constantia" w:hAnsi="Constantia"/>
          <w:spacing w:val="-11"/>
          <w:sz w:val="44"/>
        </w:rPr>
        <w:t xml:space="preserve"> </w:t>
      </w:r>
      <w:r>
        <w:rPr>
          <w:rFonts w:ascii="Constantia" w:hAnsi="Constantia"/>
          <w:sz w:val="44"/>
        </w:rPr>
        <w:t>и</w:t>
      </w:r>
      <w:r>
        <w:rPr>
          <w:rFonts w:ascii="Constantia" w:hAnsi="Constantia"/>
          <w:spacing w:val="-16"/>
          <w:sz w:val="44"/>
        </w:rPr>
        <w:t xml:space="preserve"> </w:t>
      </w:r>
      <w:r>
        <w:rPr>
          <w:rFonts w:ascii="Constantia" w:hAnsi="Constantia"/>
          <w:sz w:val="44"/>
        </w:rPr>
        <w:t>поставить</w:t>
      </w:r>
      <w:r>
        <w:rPr>
          <w:rFonts w:ascii="Constantia" w:hAnsi="Constantia"/>
          <w:spacing w:val="-31"/>
          <w:sz w:val="44"/>
        </w:rPr>
        <w:t xml:space="preserve"> </w:t>
      </w:r>
      <w:r>
        <w:rPr>
          <w:rFonts w:ascii="Constantia" w:hAnsi="Constantia"/>
          <w:sz w:val="44"/>
        </w:rPr>
        <w:t>для</w:t>
      </w:r>
      <w:r>
        <w:rPr>
          <w:rFonts w:ascii="Constantia" w:hAnsi="Constantia"/>
          <w:spacing w:val="-13"/>
          <w:sz w:val="44"/>
        </w:rPr>
        <w:t xml:space="preserve"> </w:t>
      </w:r>
      <w:r>
        <w:rPr>
          <w:rFonts w:ascii="Constantia" w:hAnsi="Constantia"/>
          <w:sz w:val="44"/>
        </w:rPr>
        <w:t>настаивания</w:t>
      </w:r>
      <w:r>
        <w:rPr>
          <w:rFonts w:ascii="Constantia" w:hAnsi="Constantia"/>
          <w:spacing w:val="-21"/>
          <w:sz w:val="44"/>
        </w:rPr>
        <w:t xml:space="preserve"> </w:t>
      </w:r>
      <w:r>
        <w:rPr>
          <w:rFonts w:ascii="Constantia" w:hAnsi="Constantia"/>
          <w:sz w:val="44"/>
        </w:rPr>
        <w:t>на</w:t>
      </w:r>
      <w:r>
        <w:rPr>
          <w:rFonts w:ascii="Constantia" w:hAnsi="Constantia"/>
          <w:spacing w:val="-12"/>
          <w:sz w:val="44"/>
        </w:rPr>
        <w:t xml:space="preserve"> </w:t>
      </w:r>
      <w:r>
        <w:rPr>
          <w:rFonts w:ascii="Constantia" w:hAnsi="Constantia"/>
          <w:sz w:val="44"/>
        </w:rPr>
        <w:t>5</w:t>
      </w:r>
      <w:r>
        <w:rPr>
          <w:rFonts w:ascii="Constantia" w:hAnsi="Constantia"/>
          <w:spacing w:val="-3"/>
          <w:sz w:val="44"/>
        </w:rPr>
        <w:t xml:space="preserve"> </w:t>
      </w:r>
      <w:r>
        <w:rPr>
          <w:rFonts w:ascii="Constantia" w:hAnsi="Constantia"/>
          <w:sz w:val="44"/>
        </w:rPr>
        <w:t>–</w:t>
      </w:r>
      <w:r>
        <w:rPr>
          <w:rFonts w:ascii="Constantia" w:hAnsi="Constantia"/>
          <w:spacing w:val="-1"/>
          <w:sz w:val="44"/>
        </w:rPr>
        <w:t xml:space="preserve"> </w:t>
      </w:r>
      <w:r>
        <w:rPr>
          <w:rFonts w:ascii="Constantia" w:hAnsi="Constantia"/>
          <w:sz w:val="44"/>
        </w:rPr>
        <w:t>10</w:t>
      </w:r>
      <w:r>
        <w:rPr>
          <w:rFonts w:ascii="Constantia" w:hAnsi="Constantia"/>
          <w:spacing w:val="-10"/>
          <w:sz w:val="44"/>
        </w:rPr>
        <w:t xml:space="preserve"> </w:t>
      </w:r>
      <w:r>
        <w:rPr>
          <w:rFonts w:ascii="Constantia" w:hAnsi="Constantia"/>
          <w:spacing w:val="-5"/>
          <w:sz w:val="44"/>
        </w:rPr>
        <w:t>минут.</w:t>
      </w:r>
    </w:p>
    <w:p w:rsidR="00645589" w:rsidRDefault="002F4BD9">
      <w:pPr>
        <w:spacing w:line="412" w:lineRule="exact"/>
        <w:ind w:left="736"/>
        <w:rPr>
          <w:rFonts w:ascii="Constantia" w:hAnsi="Constantia"/>
          <w:sz w:val="44"/>
        </w:rPr>
      </w:pPr>
      <w:r>
        <w:rPr>
          <w:rFonts w:ascii="Constantia" w:hAnsi="Constantia"/>
          <w:spacing w:val="-5"/>
          <w:sz w:val="44"/>
        </w:rPr>
        <w:t xml:space="preserve">Долить </w:t>
      </w:r>
      <w:r>
        <w:rPr>
          <w:rFonts w:ascii="Constantia" w:hAnsi="Constantia"/>
          <w:sz w:val="44"/>
        </w:rPr>
        <w:t xml:space="preserve">чайник </w:t>
      </w:r>
      <w:r>
        <w:rPr>
          <w:rFonts w:ascii="Constantia" w:hAnsi="Constantia"/>
          <w:spacing w:val="-3"/>
          <w:sz w:val="44"/>
        </w:rPr>
        <w:t>кипятком до</w:t>
      </w:r>
      <w:r>
        <w:rPr>
          <w:rFonts w:ascii="Constantia" w:hAnsi="Constantia"/>
          <w:spacing w:val="-72"/>
          <w:sz w:val="44"/>
        </w:rPr>
        <w:t xml:space="preserve"> </w:t>
      </w:r>
      <w:r>
        <w:rPr>
          <w:rFonts w:ascii="Constantia" w:hAnsi="Constantia"/>
          <w:spacing w:val="-3"/>
          <w:sz w:val="44"/>
        </w:rPr>
        <w:t>верха.</w:t>
      </w:r>
    </w:p>
    <w:p w:rsidR="00645589" w:rsidRDefault="002F4BD9">
      <w:pPr>
        <w:spacing w:before="113" w:line="141" w:lineRule="auto"/>
        <w:ind w:left="736" w:firstLine="7"/>
        <w:rPr>
          <w:rFonts w:ascii="Constantia" w:hAnsi="Constantia"/>
          <w:sz w:val="44"/>
        </w:rPr>
      </w:pPr>
      <w:r>
        <w:rPr>
          <w:rFonts w:ascii="Constantia" w:hAnsi="Constantia"/>
          <w:spacing w:val="-3"/>
          <w:sz w:val="44"/>
        </w:rPr>
        <w:t xml:space="preserve">Разлить </w:t>
      </w:r>
      <w:r>
        <w:rPr>
          <w:rFonts w:ascii="Constantia" w:hAnsi="Constantia"/>
          <w:sz w:val="44"/>
        </w:rPr>
        <w:t xml:space="preserve">заваренный чай по чашкам ( на ¼ часть чашки), </w:t>
      </w:r>
      <w:r>
        <w:rPr>
          <w:rFonts w:ascii="Constantia" w:hAnsi="Constantia"/>
          <w:spacing w:val="-6"/>
          <w:sz w:val="44"/>
        </w:rPr>
        <w:t>пользуясь</w:t>
      </w:r>
      <w:r>
        <w:rPr>
          <w:rFonts w:ascii="Constantia" w:hAnsi="Constantia"/>
          <w:spacing w:val="-20"/>
          <w:sz w:val="44"/>
        </w:rPr>
        <w:t xml:space="preserve"> </w:t>
      </w:r>
      <w:r>
        <w:rPr>
          <w:rFonts w:ascii="Constantia" w:hAnsi="Constantia"/>
          <w:spacing w:val="-3"/>
          <w:sz w:val="44"/>
        </w:rPr>
        <w:t>ситечком</w:t>
      </w:r>
      <w:r>
        <w:rPr>
          <w:rFonts w:ascii="Constantia" w:hAnsi="Constantia"/>
          <w:spacing w:val="-23"/>
          <w:sz w:val="44"/>
        </w:rPr>
        <w:t xml:space="preserve"> </w:t>
      </w:r>
      <w:r>
        <w:rPr>
          <w:rFonts w:ascii="Constantia" w:hAnsi="Constantia"/>
          <w:sz w:val="44"/>
        </w:rPr>
        <w:t>для</w:t>
      </w:r>
      <w:r>
        <w:rPr>
          <w:rFonts w:ascii="Constantia" w:hAnsi="Constantia"/>
          <w:spacing w:val="-17"/>
          <w:sz w:val="44"/>
        </w:rPr>
        <w:t xml:space="preserve"> </w:t>
      </w:r>
      <w:r>
        <w:rPr>
          <w:rFonts w:ascii="Constantia" w:hAnsi="Constantia"/>
          <w:sz w:val="44"/>
        </w:rPr>
        <w:t>процеживания</w:t>
      </w:r>
      <w:r>
        <w:rPr>
          <w:rFonts w:ascii="Constantia" w:hAnsi="Constantia"/>
          <w:spacing w:val="-28"/>
          <w:sz w:val="44"/>
        </w:rPr>
        <w:t xml:space="preserve"> </w:t>
      </w:r>
      <w:r>
        <w:rPr>
          <w:rFonts w:ascii="Constantia" w:hAnsi="Constantia"/>
          <w:sz w:val="44"/>
        </w:rPr>
        <w:t>чая.</w:t>
      </w:r>
      <w:r>
        <w:rPr>
          <w:rFonts w:ascii="Constantia" w:hAnsi="Constantia"/>
          <w:spacing w:val="-13"/>
          <w:sz w:val="44"/>
        </w:rPr>
        <w:t xml:space="preserve"> </w:t>
      </w:r>
      <w:r>
        <w:rPr>
          <w:rFonts w:ascii="Constantia" w:hAnsi="Constantia"/>
          <w:spacing w:val="-5"/>
          <w:sz w:val="44"/>
        </w:rPr>
        <w:t>Долить</w:t>
      </w:r>
      <w:r>
        <w:rPr>
          <w:rFonts w:ascii="Constantia" w:hAnsi="Constantia"/>
          <w:spacing w:val="-24"/>
          <w:sz w:val="44"/>
        </w:rPr>
        <w:t xml:space="preserve"> </w:t>
      </w:r>
      <w:r>
        <w:rPr>
          <w:rFonts w:ascii="Constantia" w:hAnsi="Constantia"/>
          <w:sz w:val="44"/>
        </w:rPr>
        <w:t xml:space="preserve">чашки </w:t>
      </w:r>
      <w:r>
        <w:rPr>
          <w:rFonts w:ascii="Constantia" w:hAnsi="Constantia"/>
          <w:spacing w:val="-3"/>
          <w:sz w:val="44"/>
        </w:rPr>
        <w:t>кипятком.</w:t>
      </w:r>
    </w:p>
    <w:p w:rsidR="00645589" w:rsidRDefault="002F4BD9">
      <w:pPr>
        <w:spacing w:line="414" w:lineRule="exact"/>
        <w:ind w:left="736"/>
        <w:rPr>
          <w:rFonts w:ascii="Constantia" w:hAnsi="Constantia"/>
          <w:sz w:val="44"/>
        </w:rPr>
      </w:pPr>
      <w:r>
        <w:rPr>
          <w:rFonts w:ascii="Constantia" w:hAnsi="Constantia"/>
          <w:sz w:val="44"/>
        </w:rPr>
        <w:t xml:space="preserve">Сахар </w:t>
      </w:r>
      <w:r>
        <w:rPr>
          <w:rFonts w:ascii="Constantia" w:hAnsi="Constantia"/>
          <w:spacing w:val="-3"/>
          <w:sz w:val="44"/>
        </w:rPr>
        <w:t xml:space="preserve">добавлять </w:t>
      </w:r>
      <w:r>
        <w:rPr>
          <w:rFonts w:ascii="Constantia" w:hAnsi="Constantia"/>
          <w:sz w:val="44"/>
        </w:rPr>
        <w:t>по</w:t>
      </w:r>
      <w:r>
        <w:rPr>
          <w:rFonts w:ascii="Constantia" w:hAnsi="Constantia"/>
          <w:spacing w:val="-65"/>
          <w:sz w:val="44"/>
        </w:rPr>
        <w:t xml:space="preserve"> </w:t>
      </w:r>
      <w:r>
        <w:rPr>
          <w:rFonts w:ascii="Constantia" w:hAnsi="Constantia"/>
          <w:spacing w:val="-10"/>
          <w:sz w:val="44"/>
        </w:rPr>
        <w:t>вкусу.</w:t>
      </w:r>
    </w:p>
    <w:p w:rsidR="00645589" w:rsidRDefault="002F4BD9">
      <w:pPr>
        <w:spacing w:line="481" w:lineRule="exact"/>
        <w:ind w:left="856"/>
        <w:rPr>
          <w:rFonts w:ascii="Constantia" w:hAnsi="Constantia"/>
          <w:sz w:val="44"/>
        </w:rPr>
      </w:pPr>
      <w:r>
        <w:rPr>
          <w:rFonts w:ascii="Constantia" w:hAnsi="Constantia"/>
          <w:sz w:val="44"/>
        </w:rPr>
        <w:t>Можно подавать к чаю лимон, сливки или молоко, мёд.</w:t>
      </w:r>
    </w:p>
    <w:p w:rsidR="00645589" w:rsidRDefault="00645589">
      <w:pPr>
        <w:spacing w:line="481" w:lineRule="exact"/>
        <w:rPr>
          <w:rFonts w:ascii="Constantia" w:hAnsi="Constantia"/>
          <w:sz w:val="44"/>
        </w:rPr>
        <w:sectPr w:rsidR="00645589">
          <w:pgSz w:w="14400" w:h="10800" w:orient="landscape"/>
          <w:pgMar w:top="780" w:right="600" w:bottom="280" w:left="560" w:header="720" w:footer="720" w:gutter="0"/>
          <w:cols w:space="720"/>
        </w:sectPr>
      </w:pPr>
    </w:p>
    <w:p w:rsidR="00645589" w:rsidRDefault="002F4BD9">
      <w:pPr>
        <w:pStyle w:val="a3"/>
        <w:spacing w:before="7"/>
        <w:rPr>
          <w:rFonts w:ascii="Constantia"/>
          <w:sz w:val="19"/>
        </w:rPr>
      </w:pPr>
      <w:r>
        <w:lastRenderedPageBreak/>
        <w:pict>
          <v:group id="_x0000_s1532" style="position:absolute;margin-left:0;margin-top:0;width:10in;height:540pt;z-index:-82864;mso-position-horizontal-relative:page;mso-position-vertical-relative:page" coordsize="14400,10800">
            <v:shape id="_x0000_s1535" type="#_x0000_t75" style="position:absolute;width:14400;height:10800">
              <v:imagedata r:id="rId11" o:title=""/>
            </v:shape>
            <v:shape id="_x0000_s1534" type="#_x0000_t75" style="position:absolute;left:4724;top:5400;width:4288;height:3572">
              <v:imagedata r:id="rId76" o:title=""/>
            </v:shape>
            <v:shape id="_x0000_s1533" type="#_x0000_t75" style="position:absolute;left:1144;top:8676;width:11532;height:1944">
              <v:imagedata r:id="rId77" o:title=""/>
            </v:shape>
            <w10:wrap anchorx="page" anchory="page"/>
          </v:group>
        </w:pict>
      </w:r>
    </w:p>
    <w:p w:rsidR="00645589" w:rsidRDefault="002F4BD9">
      <w:pPr>
        <w:spacing w:line="1017" w:lineRule="exact"/>
        <w:ind w:left="2522"/>
        <w:rPr>
          <w:rFonts w:ascii="Calibri" w:hAnsi="Calibri"/>
          <w:b/>
          <w:sz w:val="90"/>
        </w:rPr>
      </w:pPr>
      <w:bookmarkStart w:id="31" w:name="_Домашнее_задание"/>
      <w:bookmarkEnd w:id="31"/>
      <w:r>
        <w:rPr>
          <w:rFonts w:ascii="Calibri" w:hAnsi="Calibri"/>
          <w:b/>
          <w:color w:val="B13F9A"/>
          <w:sz w:val="90"/>
        </w:rPr>
        <w:t>Домашнее задание</w:t>
      </w:r>
    </w:p>
    <w:p w:rsidR="00645589" w:rsidRDefault="00645589">
      <w:pPr>
        <w:pStyle w:val="a3"/>
        <w:spacing w:before="12"/>
        <w:rPr>
          <w:rFonts w:ascii="Calibri"/>
          <w:b/>
          <w:sz w:val="70"/>
        </w:rPr>
      </w:pPr>
    </w:p>
    <w:p w:rsidR="00645589" w:rsidRDefault="002F4BD9">
      <w:pPr>
        <w:pStyle w:val="a4"/>
        <w:numPr>
          <w:ilvl w:val="1"/>
          <w:numId w:val="41"/>
        </w:numPr>
        <w:tabs>
          <w:tab w:val="left" w:pos="859"/>
          <w:tab w:val="left" w:pos="860"/>
        </w:tabs>
        <w:spacing w:line="235" w:lineRule="auto"/>
        <w:ind w:right="773"/>
        <w:rPr>
          <w:rFonts w:ascii="Wingdings 2" w:hAnsi="Wingdings 2"/>
          <w:color w:val="DE6C36"/>
          <w:sz w:val="49"/>
        </w:rPr>
      </w:pPr>
      <w:r>
        <w:rPr>
          <w:rFonts w:ascii="Constantia" w:hAnsi="Constantia"/>
          <w:sz w:val="52"/>
        </w:rPr>
        <w:t>На следующий урок принести фотографии или рисунки</w:t>
      </w:r>
      <w:r>
        <w:rPr>
          <w:rFonts w:ascii="Constantia" w:hAnsi="Constantia"/>
          <w:spacing w:val="-22"/>
          <w:sz w:val="52"/>
        </w:rPr>
        <w:t xml:space="preserve"> </w:t>
      </w:r>
      <w:r>
        <w:rPr>
          <w:rFonts w:ascii="Constantia" w:hAnsi="Constantia"/>
          <w:sz w:val="52"/>
        </w:rPr>
        <w:t>по</w:t>
      </w:r>
      <w:r>
        <w:rPr>
          <w:rFonts w:ascii="Constantia" w:hAnsi="Constantia"/>
          <w:spacing w:val="-27"/>
          <w:sz w:val="52"/>
        </w:rPr>
        <w:t xml:space="preserve"> </w:t>
      </w:r>
      <w:r>
        <w:rPr>
          <w:rFonts w:ascii="Constantia" w:hAnsi="Constantia"/>
          <w:sz w:val="52"/>
        </w:rPr>
        <w:t>теме</w:t>
      </w:r>
      <w:r>
        <w:rPr>
          <w:rFonts w:ascii="Constantia" w:hAnsi="Constantia"/>
          <w:spacing w:val="-15"/>
          <w:sz w:val="52"/>
        </w:rPr>
        <w:t xml:space="preserve"> </w:t>
      </w:r>
      <w:r>
        <w:rPr>
          <w:rFonts w:ascii="Constantia" w:hAnsi="Constantia"/>
          <w:sz w:val="52"/>
        </w:rPr>
        <w:t>«Сервировка</w:t>
      </w:r>
      <w:r>
        <w:rPr>
          <w:rFonts w:ascii="Constantia" w:hAnsi="Constantia"/>
          <w:spacing w:val="-35"/>
          <w:sz w:val="52"/>
        </w:rPr>
        <w:t xml:space="preserve"> </w:t>
      </w:r>
      <w:r>
        <w:rPr>
          <w:rFonts w:ascii="Constantia" w:hAnsi="Constantia"/>
          <w:spacing w:val="-8"/>
          <w:sz w:val="52"/>
        </w:rPr>
        <w:t>стола</w:t>
      </w:r>
      <w:r>
        <w:rPr>
          <w:rFonts w:ascii="Constantia" w:hAnsi="Constantia"/>
          <w:spacing w:val="-16"/>
          <w:sz w:val="52"/>
        </w:rPr>
        <w:t xml:space="preserve"> </w:t>
      </w:r>
      <w:r>
        <w:rPr>
          <w:rFonts w:ascii="Constantia" w:hAnsi="Constantia"/>
          <w:sz w:val="52"/>
        </w:rPr>
        <w:t>к</w:t>
      </w:r>
      <w:r>
        <w:rPr>
          <w:rFonts w:ascii="Constantia" w:hAnsi="Constantia"/>
          <w:spacing w:val="-25"/>
          <w:sz w:val="52"/>
        </w:rPr>
        <w:t xml:space="preserve"> </w:t>
      </w:r>
      <w:r>
        <w:rPr>
          <w:rFonts w:ascii="Constantia" w:hAnsi="Constantia"/>
          <w:sz w:val="52"/>
        </w:rPr>
        <w:t>завтраку»</w:t>
      </w:r>
      <w:r>
        <w:rPr>
          <w:rFonts w:ascii="Constantia" w:hAnsi="Constantia"/>
          <w:spacing w:val="-12"/>
          <w:sz w:val="52"/>
        </w:rPr>
        <w:t xml:space="preserve"> </w:t>
      </w:r>
      <w:r>
        <w:rPr>
          <w:rFonts w:ascii="Constantia" w:hAnsi="Constantia"/>
          <w:sz w:val="52"/>
        </w:rPr>
        <w:t>и</w:t>
      </w:r>
    </w:p>
    <w:p w:rsidR="00645589" w:rsidRDefault="002F4BD9">
      <w:pPr>
        <w:spacing w:line="629" w:lineRule="exact"/>
        <w:ind w:left="736"/>
        <w:rPr>
          <w:rFonts w:ascii="Constantia" w:hAnsi="Constantia"/>
          <w:sz w:val="52"/>
        </w:rPr>
      </w:pPr>
      <w:r>
        <w:rPr>
          <w:rFonts w:ascii="Constantia" w:hAnsi="Constantia"/>
          <w:sz w:val="52"/>
        </w:rPr>
        <w:t>«Правила поведения за</w:t>
      </w:r>
      <w:r>
        <w:rPr>
          <w:rFonts w:ascii="Constantia" w:hAnsi="Constantia"/>
          <w:spacing w:val="-55"/>
          <w:sz w:val="52"/>
        </w:rPr>
        <w:t xml:space="preserve"> </w:t>
      </w:r>
      <w:r>
        <w:rPr>
          <w:rFonts w:ascii="Constantia" w:hAnsi="Constantia"/>
          <w:spacing w:val="-5"/>
          <w:sz w:val="52"/>
        </w:rPr>
        <w:t>столом».</w:t>
      </w: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rPr>
          <w:rFonts w:ascii="Constantia"/>
          <w:sz w:val="20"/>
        </w:rPr>
      </w:pPr>
    </w:p>
    <w:p w:rsidR="00645589" w:rsidRDefault="00645589">
      <w:pPr>
        <w:pStyle w:val="a3"/>
        <w:spacing w:before="11"/>
        <w:rPr>
          <w:rFonts w:ascii="Constantia"/>
          <w:sz w:val="29"/>
        </w:rPr>
      </w:pPr>
    </w:p>
    <w:p w:rsidR="00645589" w:rsidRDefault="002F4BD9">
      <w:pPr>
        <w:spacing w:line="998" w:lineRule="exact"/>
        <w:ind w:left="1129"/>
        <w:rPr>
          <w:rFonts w:ascii="Constantia" w:hAnsi="Constantia"/>
          <w:b/>
          <w:sz w:val="88"/>
        </w:rPr>
      </w:pPr>
      <w:r>
        <w:rPr>
          <w:rFonts w:ascii="Constantia" w:hAnsi="Constantia"/>
          <w:b/>
          <w:color w:val="B13F9A"/>
          <w:sz w:val="88"/>
        </w:rPr>
        <w:t>СПАСИБО за внимание!</w:t>
      </w:r>
    </w:p>
    <w:p w:rsidR="00645589" w:rsidRDefault="00645589">
      <w:pPr>
        <w:spacing w:line="998" w:lineRule="exact"/>
        <w:rPr>
          <w:rFonts w:ascii="Constantia" w:hAnsi="Constantia"/>
          <w:sz w:val="88"/>
        </w:rPr>
        <w:sectPr w:rsidR="00645589">
          <w:pgSz w:w="14400" w:h="10800" w:orient="landscape"/>
          <w:pgMar w:top="1000" w:right="600" w:bottom="280" w:left="560" w:header="720" w:footer="720" w:gutter="0"/>
          <w:cols w:space="720"/>
        </w:sectPr>
      </w:pPr>
    </w:p>
    <w:p w:rsidR="00645589" w:rsidRDefault="002F4BD9">
      <w:pPr>
        <w:spacing w:before="105"/>
        <w:ind w:left="732" w:right="730"/>
        <w:jc w:val="center"/>
        <w:rPr>
          <w:sz w:val="20"/>
        </w:rPr>
      </w:pPr>
      <w:r>
        <w:lastRenderedPageBreak/>
        <w:pict>
          <v:group id="_x0000_s1513" style="position:absolute;left:0;text-align:left;margin-left:46.8pt;margin-top:49.4pt;width:501.6pt;height:728.8pt;z-index:-82816;mso-position-horizontal-relative:page;mso-position-vertical-relative:page" coordorigin="936,988" coordsize="10032,14576">
            <v:shape id="_x0000_s1531" type="#_x0000_t75" style="position:absolute;left:1052;top:4708;width:484;height:748">
              <v:imagedata r:id="rId78" o:title=""/>
            </v:shape>
            <v:shape id="_x0000_s1530" style="position:absolute;left:936;top:988;width:108;height:84" coordorigin="936,988" coordsize="108,84" o:spt="100" adj="0,,0" path="m1044,988r-108,l936,1000r108,l1044,988t,24l960,1012r,60l1044,1072r,-60e" fillcolor="black" stroked="f">
              <v:stroke joinstyle="round"/>
              <v:formulas/>
              <v:path arrowok="t" o:connecttype="segments"/>
            </v:shape>
            <v:line id="_x0000_s1529" style="position:absolute" from="1044,994" to="10860,994" strokeweight=".21131mm"/>
            <v:line id="_x0000_s1528" style="position:absolute" from="1044,1042" to="10860,1042" strokeweight="3pt"/>
            <v:line id="_x0000_s1527" style="position:absolute" from="1044,1090" to="10860,1090" strokeweight=".6pt"/>
            <v:shape id="_x0000_s1526" style="position:absolute;left:10860;top:988;width:108;height:84" coordorigin="10860,988" coordsize="108,84" o:spt="100" adj="0,,0" path="m10944,1012r-84,l10860,1072r84,l10944,1012t24,-24l10860,988r,12l10968,1000r,-12e" fillcolor="black" stroked="f">
              <v:stroke joinstyle="round"/>
              <v:formulas/>
              <v:path arrowok="t" o:connecttype="segments"/>
            </v:shape>
            <v:line id="_x0000_s1525" style="position:absolute" from="1038,1084" to="1038,15468" strokeweight=".6pt"/>
            <v:line id="_x0000_s1524" style="position:absolute" from="990,1012" to="990,15540" strokeweight="3pt"/>
            <v:line id="_x0000_s1523" style="position:absolute" from="942,988" to="942,15564" strokeweight=".6pt"/>
            <v:shape id="_x0000_s1522" style="position:absolute;left:936;top:15480;width:108;height:84" coordorigin="936,15480" coordsize="108,84" o:spt="100" adj="0,,0" path="m1044,15552r-108,l936,15564r108,l1044,15552t,-72l960,15480r,60l1044,15540r,-60e" fillcolor="black" stroked="f">
              <v:stroke joinstyle="round"/>
              <v:formulas/>
              <v:path arrowok="t" o:connecttype="segments"/>
            </v:shape>
            <v:line id="_x0000_s1521" style="position:absolute" from="1044,15558" to="10860,15558" strokeweight=".21131mm"/>
            <v:line id="_x0000_s1520" style="position:absolute" from="1044,15510" to="10860,15510" strokeweight="3pt"/>
            <v:line id="_x0000_s1519" style="position:absolute" from="1044,15462" to="10860,15462" strokeweight=".6pt"/>
            <v:line id="_x0000_s1518" style="position:absolute" from="10962,988" to="10962,15564" strokeweight=".21131mm"/>
            <v:line id="_x0000_s1517" style="position:absolute" from="10914,1012" to="10914,15540" strokeweight="3pt"/>
            <v:line id="_x0000_s1516" style="position:absolute" from="10866,1084" to="10866,15468" strokeweight=".6pt"/>
            <v:shape id="_x0000_s1515" style="position:absolute;left:10860;top:15480;width:108;height:84" coordorigin="10860,15480" coordsize="108,84" o:spt="100" adj="0,,0" path="m10944,15480r-84,l10860,15540r84,l10944,15480t24,72l10860,15552r,12l10968,15564r,-12e" fillcolor="black" stroked="f">
              <v:stroke joinstyle="round"/>
              <v:formulas/>
              <v:path arrowok="t" o:connecttype="segments"/>
            </v:shape>
            <v:line id="_x0000_s1514" style="position:absolute" from="1099,3407" to="10819,3407" strokeweight="4.5pt"/>
            <w10:wrap anchorx="page" anchory="page"/>
          </v:group>
        </w:pict>
      </w:r>
      <w:bookmarkStart w:id="32" w:name="Методическая_разработка_Применение_кейс-"/>
      <w:bookmarkEnd w:id="32"/>
      <w:r>
        <w:rPr>
          <w:sz w:val="20"/>
        </w:rPr>
        <w:t>Источники формирования кейсов</w:t>
      </w:r>
    </w:p>
    <w:p w:rsidR="00645589" w:rsidRDefault="002F4BD9">
      <w:pPr>
        <w:spacing w:before="34"/>
        <w:ind w:left="732" w:right="732"/>
        <w:jc w:val="center"/>
        <w:rPr>
          <w:sz w:val="20"/>
        </w:rPr>
      </w:pPr>
      <w:r>
        <w:rPr>
          <w:sz w:val="20"/>
        </w:rPr>
        <w:t>УПРАВЛЕНИЕ ОБРАЗОВАНИЯ АДМИНИСТРАЦИИ КОПЕЙСКОГО ГОРОДСКОГО ОКРУГА</w:t>
      </w:r>
    </w:p>
    <w:p w:rsidR="00645589" w:rsidRDefault="00645589">
      <w:pPr>
        <w:pStyle w:val="a3"/>
        <w:spacing w:before="1"/>
        <w:rPr>
          <w:sz w:val="27"/>
        </w:rPr>
      </w:pPr>
    </w:p>
    <w:p w:rsidR="00645589" w:rsidRDefault="002F4BD9">
      <w:pPr>
        <w:ind w:left="732" w:right="728"/>
        <w:jc w:val="center"/>
        <w:rPr>
          <w:b/>
        </w:rPr>
      </w:pPr>
      <w:r>
        <w:rPr>
          <w:b/>
        </w:rPr>
        <w:t>МУНИЦИПАЛЬНОЕ ОБЩЕОБРАЗОВАТЕЛЬНОЕ УЧРЕЖДЕНИЕ</w:t>
      </w:r>
    </w:p>
    <w:p w:rsidR="00645589" w:rsidRDefault="002F4BD9">
      <w:pPr>
        <w:spacing w:before="35"/>
        <w:ind w:left="732" w:right="731"/>
        <w:jc w:val="center"/>
        <w:rPr>
          <w:b/>
        </w:rPr>
      </w:pPr>
      <w:r>
        <w:rPr>
          <w:b/>
        </w:rPr>
        <w:t>«СРЕДНЯЯ ОБЩЕОБРАЗОВАТЕЛЬНАЯ ШКОЛА № 16»</w:t>
      </w:r>
    </w:p>
    <w:p w:rsidR="00645589" w:rsidRDefault="002F4BD9">
      <w:pPr>
        <w:spacing w:before="34"/>
        <w:ind w:left="731" w:right="732"/>
        <w:jc w:val="center"/>
        <w:rPr>
          <w:b/>
          <w:sz w:val="20"/>
        </w:rPr>
      </w:pPr>
      <w:r>
        <w:rPr>
          <w:b/>
          <w:sz w:val="20"/>
        </w:rPr>
        <w:t>КОПЕЙСКОГО ГОРОДСКОГО ОКРУГА</w:t>
      </w:r>
    </w:p>
    <w:p w:rsidR="00645589" w:rsidRDefault="00645589">
      <w:pPr>
        <w:pStyle w:val="a3"/>
        <w:spacing w:before="7"/>
        <w:rPr>
          <w:b/>
          <w:sz w:val="25"/>
        </w:rPr>
      </w:pPr>
    </w:p>
    <w:p w:rsidR="00645589" w:rsidRDefault="002F4BD9">
      <w:pPr>
        <w:ind w:left="730" w:right="732"/>
        <w:jc w:val="center"/>
        <w:rPr>
          <w:sz w:val="16"/>
        </w:rPr>
      </w:pPr>
      <w:r>
        <w:rPr>
          <w:sz w:val="16"/>
        </w:rPr>
        <w:t>Лицензия: № 12284 от 20.02.2016 г., свидетельство о государственной аккредитации № 938 от 11.03.2012 г.</w:t>
      </w:r>
    </w:p>
    <w:p w:rsidR="00645589" w:rsidRDefault="00645589">
      <w:pPr>
        <w:pStyle w:val="a3"/>
        <w:rPr>
          <w:sz w:val="18"/>
        </w:rPr>
      </w:pPr>
    </w:p>
    <w:p w:rsidR="00645589" w:rsidRDefault="00645589">
      <w:pPr>
        <w:pStyle w:val="a3"/>
        <w:spacing w:before="4"/>
        <w:rPr>
          <w:sz w:val="21"/>
        </w:rPr>
      </w:pPr>
    </w:p>
    <w:p w:rsidR="00645589" w:rsidRDefault="002F4BD9">
      <w:pPr>
        <w:spacing w:line="276" w:lineRule="auto"/>
        <w:ind w:left="2135" w:right="2141"/>
        <w:jc w:val="center"/>
        <w:rPr>
          <w:sz w:val="16"/>
        </w:rPr>
      </w:pPr>
      <w:r>
        <w:rPr>
          <w:sz w:val="16"/>
        </w:rPr>
        <w:t xml:space="preserve">456602, Челябинская область, г. Копейск, ул. Меховова, 10, тел. 8(35139)7-66-95, Е-mail: </w:t>
      </w:r>
      <w:hyperlink r:id="rId79">
        <w:r>
          <w:rPr>
            <w:color w:val="0000FF"/>
            <w:sz w:val="16"/>
            <w:u w:val="single" w:color="0000FF"/>
          </w:rPr>
          <w:t>kopsch16@mail.ru</w:t>
        </w:r>
        <w:r>
          <w:rPr>
            <w:sz w:val="16"/>
          </w:rPr>
          <w:t>,</w:t>
        </w:r>
      </w:hyperlink>
      <w:r>
        <w:rPr>
          <w:sz w:val="16"/>
        </w:rPr>
        <w:t xml:space="preserve"> </w:t>
      </w:r>
      <w:r>
        <w:rPr>
          <w:sz w:val="16"/>
        </w:rPr>
        <w:t>сайт школы: http//74213s16.edusite.ru/</w:t>
      </w: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2F4BD9">
      <w:pPr>
        <w:pStyle w:val="a3"/>
        <w:spacing w:before="4"/>
        <w:rPr>
          <w:sz w:val="14"/>
        </w:rPr>
      </w:pPr>
      <w:r>
        <w:rPr>
          <w:noProof/>
          <w:lang w:val="ru-RU" w:eastAsia="ru-RU"/>
        </w:rPr>
        <w:drawing>
          <wp:anchor distT="0" distB="0" distL="0" distR="0" simplePos="0" relativeHeight="1768" behindDoc="0" locked="0" layoutInCell="1" allowOverlap="1">
            <wp:simplePos x="0" y="0"/>
            <wp:positionH relativeFrom="page">
              <wp:posOffset>3642360</wp:posOffset>
            </wp:positionH>
            <wp:positionV relativeFrom="paragraph">
              <wp:posOffset>129946</wp:posOffset>
            </wp:positionV>
            <wp:extent cx="414462" cy="475488"/>
            <wp:effectExtent l="0" t="0" r="0" b="0"/>
            <wp:wrapTopAndBottom/>
            <wp:docPr id="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4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462" cy="475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589" w:rsidRDefault="002F4BD9">
      <w:pPr>
        <w:spacing w:before="41"/>
        <w:ind w:left="1796"/>
        <w:rPr>
          <w:rFonts w:ascii="Calibri" w:hAnsi="Calibri"/>
          <w:b/>
          <w:sz w:val="48"/>
        </w:rPr>
      </w:pPr>
      <w:r>
        <w:rPr>
          <w:rFonts w:ascii="Calibri" w:hAnsi="Calibri"/>
          <w:b/>
          <w:sz w:val="48"/>
        </w:rPr>
        <w:t>МЕТОДИЧЕСКАЯ РАЗРАБОТКА</w:t>
      </w:r>
    </w:p>
    <w:p w:rsidR="00645589" w:rsidRDefault="002F4BD9">
      <w:pPr>
        <w:spacing w:before="286" w:line="324" w:lineRule="auto"/>
        <w:ind w:left="3492" w:right="3379"/>
        <w:jc w:val="center"/>
        <w:rPr>
          <w:rFonts w:ascii="Calibri" w:hAnsi="Calibri"/>
          <w:b/>
          <w:sz w:val="48"/>
        </w:rPr>
      </w:pPr>
      <w:r>
        <w:rPr>
          <w:rFonts w:ascii="Calibri" w:hAnsi="Calibri"/>
          <w:b/>
          <w:sz w:val="48"/>
        </w:rPr>
        <w:t>для педагогов по теме</w:t>
      </w:r>
    </w:p>
    <w:p w:rsidR="00645589" w:rsidRDefault="002F4BD9">
      <w:pPr>
        <w:spacing w:before="78" w:line="348" w:lineRule="auto"/>
        <w:ind w:left="716" w:right="1435" w:hanging="313"/>
        <w:rPr>
          <w:rFonts w:ascii="Calibri" w:hAnsi="Calibri"/>
          <w:b/>
          <w:sz w:val="56"/>
        </w:rPr>
      </w:pPr>
      <w:r>
        <w:rPr>
          <w:rFonts w:ascii="Calibri" w:hAnsi="Calibri"/>
          <w:b/>
          <w:color w:val="FF0000"/>
          <w:sz w:val="56"/>
        </w:rPr>
        <w:t>«Применение кейс – методов на на уроках технологии»</w:t>
      </w:r>
    </w:p>
    <w:p w:rsidR="00645589" w:rsidRDefault="00645589">
      <w:pPr>
        <w:pStyle w:val="a3"/>
        <w:rPr>
          <w:rFonts w:ascii="Calibri"/>
          <w:b/>
          <w:sz w:val="56"/>
        </w:rPr>
      </w:pPr>
    </w:p>
    <w:p w:rsidR="00645589" w:rsidRDefault="00645589">
      <w:pPr>
        <w:pStyle w:val="a3"/>
        <w:spacing w:before="2"/>
        <w:rPr>
          <w:rFonts w:ascii="Calibri"/>
          <w:b/>
          <w:sz w:val="68"/>
        </w:rPr>
      </w:pPr>
    </w:p>
    <w:p w:rsidR="00645589" w:rsidRDefault="002F4BD9">
      <w:pPr>
        <w:pStyle w:val="a3"/>
        <w:spacing w:line="415" w:lineRule="auto"/>
        <w:ind w:left="6484" w:right="1014" w:hanging="25"/>
        <w:rPr>
          <w:rFonts w:ascii="Calibri" w:hAnsi="Calibri"/>
        </w:rPr>
      </w:pPr>
      <w:r>
        <w:rPr>
          <w:rFonts w:ascii="Calibri" w:hAnsi="Calibri"/>
        </w:rPr>
        <w:t>Автор разработки: учитель технологии</w:t>
      </w:r>
    </w:p>
    <w:p w:rsidR="00645589" w:rsidRDefault="002F4BD9">
      <w:pPr>
        <w:pStyle w:val="6"/>
        <w:spacing w:before="5"/>
        <w:ind w:left="6480"/>
        <w:rPr>
          <w:rFonts w:ascii="Calibri" w:hAnsi="Calibri"/>
        </w:rPr>
      </w:pPr>
      <w:r>
        <w:rPr>
          <w:rFonts w:ascii="Calibri" w:hAnsi="Calibri"/>
        </w:rPr>
        <w:t>Токарчук М. Д.</w:t>
      </w:r>
    </w:p>
    <w:p w:rsidR="00645589" w:rsidRDefault="00645589">
      <w:pPr>
        <w:pStyle w:val="a3"/>
        <w:rPr>
          <w:rFonts w:ascii="Calibri"/>
          <w:b/>
          <w:sz w:val="20"/>
        </w:rPr>
      </w:pPr>
    </w:p>
    <w:p w:rsidR="00645589" w:rsidRDefault="00645589">
      <w:pPr>
        <w:pStyle w:val="a3"/>
        <w:rPr>
          <w:rFonts w:ascii="Calibri"/>
          <w:b/>
          <w:sz w:val="20"/>
        </w:rPr>
      </w:pPr>
    </w:p>
    <w:p w:rsidR="00645589" w:rsidRDefault="00645589">
      <w:pPr>
        <w:pStyle w:val="a3"/>
        <w:rPr>
          <w:rFonts w:ascii="Calibri"/>
          <w:b/>
          <w:sz w:val="20"/>
        </w:rPr>
      </w:pPr>
    </w:p>
    <w:p w:rsidR="00645589" w:rsidRDefault="00645589">
      <w:pPr>
        <w:pStyle w:val="a3"/>
        <w:rPr>
          <w:rFonts w:ascii="Calibri"/>
          <w:b/>
          <w:sz w:val="20"/>
        </w:rPr>
      </w:pPr>
    </w:p>
    <w:p w:rsidR="00645589" w:rsidRDefault="00645589">
      <w:pPr>
        <w:pStyle w:val="a3"/>
        <w:rPr>
          <w:rFonts w:ascii="Calibri"/>
          <w:b/>
          <w:sz w:val="20"/>
        </w:rPr>
      </w:pPr>
    </w:p>
    <w:p w:rsidR="00645589" w:rsidRDefault="00645589">
      <w:pPr>
        <w:pStyle w:val="a3"/>
        <w:rPr>
          <w:rFonts w:ascii="Calibri"/>
          <w:b/>
          <w:sz w:val="20"/>
        </w:rPr>
      </w:pPr>
    </w:p>
    <w:p w:rsidR="00645589" w:rsidRDefault="00645589">
      <w:pPr>
        <w:pStyle w:val="a3"/>
        <w:spacing w:before="10"/>
        <w:rPr>
          <w:rFonts w:ascii="Calibri"/>
          <w:b/>
          <w:sz w:val="18"/>
        </w:rPr>
      </w:pPr>
    </w:p>
    <w:p w:rsidR="00645589" w:rsidRDefault="002F4BD9">
      <w:pPr>
        <w:ind w:right="114"/>
        <w:jc w:val="right"/>
        <w:rPr>
          <w:rFonts w:ascii="Calibri"/>
        </w:rPr>
      </w:pPr>
      <w:r>
        <w:rPr>
          <w:rFonts w:ascii="Calibri"/>
        </w:rPr>
        <w:t>1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980" w:right="1020" w:bottom="280" w:left="1020" w:header="720" w:footer="720" w:gutter="0"/>
          <w:cols w:space="720"/>
        </w:sectPr>
      </w:pPr>
    </w:p>
    <w:p w:rsidR="00645589" w:rsidRDefault="002F4BD9">
      <w:pPr>
        <w:pStyle w:val="a3"/>
        <w:spacing w:before="70"/>
        <w:ind w:left="183"/>
      </w:pPr>
      <w:r>
        <w:lastRenderedPageBreak/>
        <w:t>Содержание</w:t>
      </w:r>
    </w:p>
    <w:sdt>
      <w:sdtPr>
        <w:id w:val="1220023356"/>
        <w:docPartObj>
          <w:docPartGallery w:val="Table of Contents"/>
          <w:docPartUnique/>
        </w:docPartObj>
      </w:sdtPr>
      <w:sdtEndPr/>
      <w:sdtContent>
        <w:p w:rsidR="00645589" w:rsidRDefault="002F4BD9">
          <w:pPr>
            <w:pStyle w:val="10"/>
            <w:numPr>
              <w:ilvl w:val="0"/>
              <w:numId w:val="40"/>
            </w:numPr>
            <w:tabs>
              <w:tab w:val="left" w:pos="396"/>
              <w:tab w:val="left" w:leader="dot" w:pos="9579"/>
            </w:tabs>
            <w:ind w:hanging="283"/>
          </w:pPr>
          <w:hyperlink w:anchor="_TOC_250010" w:history="1">
            <w:r>
              <w:t>Введение</w:t>
            </w:r>
            <w:r>
              <w:tab/>
              <w:t>3</w:t>
            </w:r>
          </w:hyperlink>
        </w:p>
        <w:p w:rsidR="00645589" w:rsidRDefault="002F4BD9">
          <w:pPr>
            <w:pStyle w:val="10"/>
            <w:numPr>
              <w:ilvl w:val="0"/>
              <w:numId w:val="40"/>
            </w:numPr>
            <w:tabs>
              <w:tab w:val="left" w:pos="396"/>
              <w:tab w:val="left" w:leader="dot" w:pos="9575"/>
            </w:tabs>
            <w:ind w:hanging="283"/>
          </w:pPr>
          <w:hyperlink w:anchor="_TOC_250009" w:history="1">
            <w:r>
              <w:t>Теоретическая</w:t>
            </w:r>
            <w:r>
              <w:rPr>
                <w:spacing w:val="-4"/>
              </w:rPr>
              <w:t xml:space="preserve"> </w:t>
            </w:r>
            <w:r>
              <w:t>часть</w:t>
            </w:r>
            <w:r>
              <w:tab/>
              <w:t>4</w:t>
            </w:r>
          </w:hyperlink>
        </w:p>
        <w:p w:rsidR="00645589" w:rsidRDefault="002F4BD9">
          <w:pPr>
            <w:pStyle w:val="20"/>
            <w:numPr>
              <w:ilvl w:val="1"/>
              <w:numId w:val="40"/>
            </w:numPr>
            <w:tabs>
              <w:tab w:val="left" w:pos="676"/>
              <w:tab w:val="left" w:leader="dot" w:pos="9563"/>
            </w:tabs>
            <w:ind w:firstLine="71"/>
            <w:jc w:val="left"/>
          </w:pPr>
          <w:r>
            <w:t>Понятие и</w:t>
          </w:r>
          <w:r>
            <w:rPr>
              <w:spacing w:val="-11"/>
            </w:rPr>
            <w:t xml:space="preserve"> </w:t>
          </w:r>
          <w:r>
            <w:t>виды</w:t>
          </w:r>
          <w:r>
            <w:rPr>
              <w:spacing w:val="-3"/>
            </w:rPr>
            <w:t xml:space="preserve"> </w:t>
          </w:r>
          <w:r>
            <w:t>кейс-технологий</w:t>
          </w:r>
          <w:r>
            <w:tab/>
            <w:t>4</w:t>
          </w:r>
        </w:p>
        <w:p w:rsidR="00645589" w:rsidRDefault="002F4BD9">
          <w:pPr>
            <w:pStyle w:val="10"/>
            <w:numPr>
              <w:ilvl w:val="1"/>
              <w:numId w:val="40"/>
            </w:numPr>
            <w:tabs>
              <w:tab w:val="left" w:pos="676"/>
              <w:tab w:val="left" w:leader="dot" w:pos="9587"/>
            </w:tabs>
            <w:spacing w:line="273" w:lineRule="auto"/>
            <w:ind w:right="137" w:firstLine="0"/>
            <w:jc w:val="left"/>
          </w:pPr>
          <w:r>
            <w:t>Использование кейс-технологии в  рамках  общеобразовательного процесса</w:t>
          </w:r>
          <w:r>
            <w:tab/>
            <w:t>4</w:t>
          </w:r>
        </w:p>
        <w:p w:rsidR="00645589" w:rsidRDefault="002F4BD9">
          <w:pPr>
            <w:pStyle w:val="10"/>
            <w:numPr>
              <w:ilvl w:val="0"/>
              <w:numId w:val="40"/>
            </w:numPr>
            <w:tabs>
              <w:tab w:val="left" w:pos="396"/>
              <w:tab w:val="left" w:leader="dot" w:pos="9551"/>
            </w:tabs>
            <w:spacing w:before="206"/>
            <w:ind w:hanging="283"/>
          </w:pPr>
          <w:hyperlink w:anchor="_TOC_250008" w:history="1">
            <w:r>
              <w:t>Практическая</w:t>
            </w:r>
            <w:r>
              <w:rPr>
                <w:spacing w:val="-4"/>
              </w:rPr>
              <w:t xml:space="preserve"> </w:t>
            </w:r>
            <w:r>
              <w:t>часть</w:t>
            </w:r>
            <w:r>
              <w:tab/>
              <w:t>6</w:t>
            </w:r>
          </w:hyperlink>
        </w:p>
        <w:p w:rsidR="00645589" w:rsidRDefault="002F4BD9">
          <w:pPr>
            <w:pStyle w:val="10"/>
            <w:numPr>
              <w:ilvl w:val="1"/>
              <w:numId w:val="40"/>
            </w:numPr>
            <w:tabs>
              <w:tab w:val="left" w:pos="604"/>
              <w:tab w:val="left" w:leader="dot" w:pos="9571"/>
            </w:tabs>
            <w:spacing w:before="246"/>
            <w:ind w:firstLine="0"/>
            <w:jc w:val="left"/>
          </w:pPr>
          <w:hyperlink w:anchor="_TOC_250007" w:history="1">
            <w:r>
              <w:t>Планирование урока с</w:t>
            </w:r>
            <w:r>
              <w:rPr>
                <w:spacing w:val="-12"/>
              </w:rPr>
              <w:t xml:space="preserve"> </w:t>
            </w:r>
            <w:r>
              <w:t>применением</w:t>
            </w:r>
            <w:r>
              <w:rPr>
                <w:spacing w:val="-5"/>
              </w:rPr>
              <w:t xml:space="preserve"> </w:t>
            </w:r>
            <w:r>
              <w:t>кейс-метода</w:t>
            </w:r>
            <w:r>
              <w:tab/>
              <w:t>6</w:t>
            </w:r>
          </w:hyperlink>
        </w:p>
        <w:p w:rsidR="00645589" w:rsidRDefault="002F4BD9">
          <w:pPr>
            <w:pStyle w:val="10"/>
            <w:numPr>
              <w:ilvl w:val="1"/>
              <w:numId w:val="40"/>
            </w:numPr>
            <w:tabs>
              <w:tab w:val="left" w:pos="604"/>
              <w:tab w:val="left" w:leader="dot" w:pos="9491"/>
            </w:tabs>
            <w:spacing w:line="278" w:lineRule="auto"/>
            <w:ind w:right="232" w:firstLine="0"/>
            <w:jc w:val="left"/>
          </w:pPr>
          <w:hyperlink w:anchor="_TOC_250006" w:history="1">
            <w:r>
              <w:t xml:space="preserve">План – конспект </w:t>
            </w:r>
            <w:r>
              <w:rPr>
                <w:spacing w:val="-3"/>
              </w:rPr>
              <w:t xml:space="preserve">урока </w:t>
            </w:r>
            <w:r>
              <w:t xml:space="preserve">по  теме  «  Хорошему  бутерброду  и  </w:t>
            </w:r>
            <w:r>
              <w:rPr>
                <w:spacing w:val="-3"/>
              </w:rPr>
              <w:t xml:space="preserve">рот </w:t>
            </w:r>
            <w:r>
              <w:t>радуется»</w:t>
            </w:r>
            <w:r>
              <w:tab/>
              <w:t>7</w:t>
            </w:r>
          </w:hyperlink>
        </w:p>
        <w:p w:rsidR="00645589" w:rsidRDefault="002F4BD9">
          <w:pPr>
            <w:pStyle w:val="10"/>
            <w:numPr>
              <w:ilvl w:val="1"/>
              <w:numId w:val="40"/>
            </w:numPr>
            <w:tabs>
              <w:tab w:val="left" w:pos="604"/>
              <w:tab w:val="left" w:leader="dot" w:pos="9551"/>
            </w:tabs>
            <w:spacing w:before="193"/>
            <w:ind w:firstLine="0"/>
            <w:jc w:val="left"/>
          </w:pPr>
          <w:hyperlink w:anchor="_TOC_250005" w:history="1">
            <w:r>
              <w:t>Организационная</w:t>
            </w:r>
            <w:r>
              <w:rPr>
                <w:spacing w:val="-5"/>
              </w:rPr>
              <w:t xml:space="preserve"> </w:t>
            </w:r>
            <w:r>
              <w:t>структура</w:t>
            </w:r>
            <w:r>
              <w:rPr>
                <w:spacing w:val="-1"/>
              </w:rPr>
              <w:t xml:space="preserve"> </w:t>
            </w:r>
            <w:r>
              <w:t>урока</w:t>
            </w:r>
            <w:r>
              <w:tab/>
              <w:t>9</w:t>
            </w:r>
          </w:hyperlink>
        </w:p>
        <w:p w:rsidR="00645589" w:rsidRDefault="002F4BD9">
          <w:pPr>
            <w:pStyle w:val="10"/>
            <w:numPr>
              <w:ilvl w:val="1"/>
              <w:numId w:val="40"/>
            </w:numPr>
            <w:tabs>
              <w:tab w:val="left" w:pos="604"/>
              <w:tab w:val="left" w:leader="dot" w:pos="9471"/>
            </w:tabs>
            <w:ind w:firstLine="0"/>
            <w:jc w:val="left"/>
          </w:pPr>
          <w:hyperlink w:anchor="_TOC_250004" w:history="1">
            <w:r>
              <w:t>Ход</w:t>
            </w:r>
            <w:r>
              <w:rPr>
                <w:spacing w:val="2"/>
              </w:rPr>
              <w:t xml:space="preserve"> </w:t>
            </w:r>
            <w:r>
              <w:rPr>
                <w:spacing w:val="-3"/>
              </w:rPr>
              <w:t>урока</w:t>
            </w:r>
            <w:r>
              <w:rPr>
                <w:spacing w:val="-3"/>
              </w:rPr>
              <w:tab/>
            </w:r>
            <w:r>
              <w:t>12</w:t>
            </w:r>
          </w:hyperlink>
        </w:p>
        <w:p w:rsidR="00645589" w:rsidRDefault="002F4BD9">
          <w:pPr>
            <w:pStyle w:val="10"/>
            <w:numPr>
              <w:ilvl w:val="1"/>
              <w:numId w:val="40"/>
            </w:numPr>
            <w:tabs>
              <w:tab w:val="left" w:pos="608"/>
              <w:tab w:val="left" w:leader="dot" w:pos="9423"/>
            </w:tabs>
            <w:spacing w:before="246"/>
            <w:ind w:left="607" w:hanging="495"/>
            <w:jc w:val="left"/>
          </w:pPr>
          <w:r>
            <w:t>Методические рекомендации по</w:t>
          </w:r>
          <w:r>
            <w:rPr>
              <w:spacing w:val="-14"/>
            </w:rPr>
            <w:t xml:space="preserve"> </w:t>
          </w:r>
          <w:r>
            <w:t>ходу</w:t>
          </w:r>
          <w:r>
            <w:rPr>
              <w:spacing w:val="-6"/>
            </w:rPr>
            <w:t xml:space="preserve"> </w:t>
          </w:r>
          <w:r>
            <w:t>урока</w:t>
          </w:r>
          <w:r>
            <w:tab/>
            <w:t>16</w:t>
          </w:r>
        </w:p>
        <w:p w:rsidR="00645589" w:rsidRDefault="002F4BD9">
          <w:pPr>
            <w:pStyle w:val="10"/>
            <w:numPr>
              <w:ilvl w:val="0"/>
              <w:numId w:val="40"/>
            </w:numPr>
            <w:tabs>
              <w:tab w:val="left" w:pos="396"/>
              <w:tab w:val="left" w:leader="dot" w:pos="9463"/>
            </w:tabs>
          </w:pPr>
          <w:r>
            <w:t>Заключение</w:t>
          </w:r>
          <w:r>
            <w:tab/>
            <w:t>17</w:t>
          </w:r>
        </w:p>
        <w:p w:rsidR="00645589" w:rsidRDefault="002F4BD9">
          <w:pPr>
            <w:pStyle w:val="10"/>
            <w:numPr>
              <w:ilvl w:val="0"/>
              <w:numId w:val="40"/>
            </w:numPr>
            <w:tabs>
              <w:tab w:val="left" w:pos="396"/>
              <w:tab w:val="left" w:leader="dot" w:pos="9447"/>
            </w:tabs>
            <w:spacing w:before="246"/>
          </w:pPr>
          <w:r>
            <w:t>Библиографический</w:t>
          </w:r>
          <w:r>
            <w:rPr>
              <w:spacing w:val="-6"/>
            </w:rPr>
            <w:t xml:space="preserve"> </w:t>
          </w:r>
          <w:r>
            <w:t>список…</w:t>
          </w:r>
          <w:r>
            <w:tab/>
            <w:t>18</w:t>
          </w:r>
        </w:p>
        <w:p w:rsidR="00645589" w:rsidRDefault="002F4BD9">
          <w:pPr>
            <w:pStyle w:val="10"/>
            <w:tabs>
              <w:tab w:val="left" w:leader="dot" w:pos="9455"/>
            </w:tabs>
            <w:ind w:left="111"/>
          </w:pPr>
          <w:hyperlink w:anchor="_TOC_250003" w:history="1">
            <w:r>
              <w:t>Приложение</w:t>
            </w:r>
            <w:r>
              <w:rPr>
                <w:spacing w:val="-5"/>
              </w:rPr>
              <w:t xml:space="preserve"> </w:t>
            </w:r>
            <w:r>
              <w:t>№1…</w:t>
            </w:r>
            <w:r>
              <w:tab/>
              <w:t>19</w:t>
            </w:r>
          </w:hyperlink>
        </w:p>
        <w:p w:rsidR="00645589" w:rsidRDefault="002F4BD9">
          <w:pPr>
            <w:pStyle w:val="10"/>
            <w:tabs>
              <w:tab w:val="left" w:leader="dot" w:pos="9455"/>
            </w:tabs>
            <w:spacing w:before="251"/>
            <w:ind w:left="111"/>
          </w:pPr>
          <w:hyperlink w:anchor="_TOC_250002" w:history="1">
            <w:r>
              <w:t>Приложение</w:t>
            </w:r>
            <w:r>
              <w:rPr>
                <w:spacing w:val="-5"/>
              </w:rPr>
              <w:t xml:space="preserve"> </w:t>
            </w:r>
            <w:r>
              <w:t>№2…</w:t>
            </w:r>
            <w:r>
              <w:tab/>
              <w:t>19</w:t>
            </w:r>
          </w:hyperlink>
        </w:p>
        <w:p w:rsidR="00645589" w:rsidRDefault="002F4BD9">
          <w:pPr>
            <w:pStyle w:val="10"/>
            <w:tabs>
              <w:tab w:val="left" w:leader="dot" w:pos="9455"/>
            </w:tabs>
            <w:spacing w:before="246"/>
            <w:ind w:left="111"/>
          </w:pPr>
          <w:hyperlink w:anchor="_TOC_250001" w:history="1">
            <w:r>
              <w:t>Приложение</w:t>
            </w:r>
            <w:r>
              <w:rPr>
                <w:spacing w:val="-5"/>
              </w:rPr>
              <w:t xml:space="preserve"> </w:t>
            </w:r>
            <w:r>
              <w:t>№3…</w:t>
            </w:r>
            <w:r>
              <w:tab/>
              <w:t>20</w:t>
            </w:r>
          </w:hyperlink>
        </w:p>
        <w:p w:rsidR="00645589" w:rsidRDefault="002F4BD9">
          <w:pPr>
            <w:pStyle w:val="10"/>
            <w:tabs>
              <w:tab w:val="left" w:leader="dot" w:pos="9383"/>
            </w:tabs>
            <w:ind w:left="111"/>
          </w:pPr>
          <w:hyperlink w:anchor="_TOC_250000" w:history="1">
            <w:r>
              <w:t>Приложение</w:t>
            </w:r>
            <w:r>
              <w:rPr>
                <w:spacing w:val="-5"/>
              </w:rPr>
              <w:t xml:space="preserve"> </w:t>
            </w:r>
            <w:r>
              <w:t>№4…</w:t>
            </w:r>
            <w:r>
              <w:tab/>
              <w:t>20</w:t>
            </w:r>
          </w:hyperlink>
        </w:p>
      </w:sdtContent>
    </w:sdt>
    <w:p w:rsidR="00645589" w:rsidRDefault="002F4BD9">
      <w:pPr>
        <w:pStyle w:val="a3"/>
        <w:tabs>
          <w:tab w:val="left" w:pos="2671"/>
        </w:tabs>
        <w:spacing w:before="246" w:line="278" w:lineRule="auto"/>
        <w:ind w:left="111" w:right="702" w:firstLine="72"/>
      </w:pPr>
      <w:r>
        <w:t>Приложение</w:t>
      </w:r>
      <w:r>
        <w:rPr>
          <w:spacing w:val="-4"/>
        </w:rPr>
        <w:t xml:space="preserve"> </w:t>
      </w:r>
      <w:r>
        <w:t>№6:</w:t>
      </w:r>
      <w:r>
        <w:tab/>
        <w:t>Диск DVD с электронным вариантом всех материалов методической разработки и</w:t>
      </w:r>
      <w:r>
        <w:rPr>
          <w:spacing w:val="-1"/>
        </w:rPr>
        <w:t xml:space="preserve"> </w:t>
      </w:r>
      <w:r>
        <w:t>доклада.</w:t>
      </w:r>
    </w:p>
    <w:p w:rsidR="00645589" w:rsidRDefault="00645589">
      <w:pPr>
        <w:pStyle w:val="a3"/>
        <w:rPr>
          <w:sz w:val="22"/>
        </w:rPr>
      </w:pPr>
    </w:p>
    <w:p w:rsidR="00645589" w:rsidRDefault="00645589">
      <w:pPr>
        <w:pStyle w:val="a3"/>
        <w:rPr>
          <w:sz w:val="22"/>
        </w:rPr>
      </w:pPr>
    </w:p>
    <w:p w:rsidR="00645589" w:rsidRDefault="00645589">
      <w:pPr>
        <w:pStyle w:val="a3"/>
        <w:rPr>
          <w:sz w:val="22"/>
        </w:rPr>
      </w:pPr>
    </w:p>
    <w:p w:rsidR="00645589" w:rsidRDefault="00645589">
      <w:pPr>
        <w:pStyle w:val="a3"/>
        <w:rPr>
          <w:sz w:val="22"/>
        </w:rPr>
      </w:pPr>
    </w:p>
    <w:p w:rsidR="00645589" w:rsidRDefault="00645589">
      <w:pPr>
        <w:pStyle w:val="a3"/>
        <w:rPr>
          <w:sz w:val="22"/>
        </w:rPr>
      </w:pPr>
    </w:p>
    <w:p w:rsidR="00645589" w:rsidRDefault="00645589">
      <w:pPr>
        <w:pStyle w:val="a3"/>
        <w:rPr>
          <w:sz w:val="22"/>
        </w:rPr>
      </w:pPr>
    </w:p>
    <w:p w:rsidR="00645589" w:rsidRDefault="00645589">
      <w:pPr>
        <w:pStyle w:val="a3"/>
        <w:rPr>
          <w:sz w:val="22"/>
        </w:rPr>
      </w:pPr>
    </w:p>
    <w:p w:rsidR="00645589" w:rsidRDefault="00645589">
      <w:pPr>
        <w:pStyle w:val="a3"/>
        <w:rPr>
          <w:sz w:val="22"/>
        </w:rPr>
      </w:pPr>
    </w:p>
    <w:p w:rsidR="00645589" w:rsidRDefault="00645589">
      <w:pPr>
        <w:pStyle w:val="a3"/>
        <w:rPr>
          <w:sz w:val="22"/>
        </w:rPr>
      </w:pPr>
    </w:p>
    <w:p w:rsidR="00645589" w:rsidRDefault="00645589">
      <w:pPr>
        <w:pStyle w:val="a3"/>
        <w:rPr>
          <w:sz w:val="22"/>
        </w:rPr>
      </w:pPr>
    </w:p>
    <w:p w:rsidR="00645589" w:rsidRDefault="00645589">
      <w:pPr>
        <w:pStyle w:val="a3"/>
        <w:rPr>
          <w:sz w:val="22"/>
        </w:rPr>
      </w:pPr>
    </w:p>
    <w:p w:rsidR="00645589" w:rsidRDefault="00645589">
      <w:pPr>
        <w:pStyle w:val="a3"/>
        <w:rPr>
          <w:sz w:val="22"/>
        </w:rPr>
      </w:pPr>
    </w:p>
    <w:p w:rsidR="00645589" w:rsidRDefault="00645589">
      <w:pPr>
        <w:pStyle w:val="a3"/>
        <w:spacing w:before="2"/>
        <w:rPr>
          <w:sz w:val="21"/>
        </w:rPr>
      </w:pPr>
    </w:p>
    <w:p w:rsidR="00645589" w:rsidRDefault="002F4BD9">
      <w:pPr>
        <w:ind w:right="114"/>
        <w:jc w:val="right"/>
        <w:rPr>
          <w:rFonts w:ascii="Calibri"/>
        </w:rPr>
      </w:pPr>
      <w:r>
        <w:rPr>
          <w:rFonts w:ascii="Calibri"/>
        </w:rPr>
        <w:t>2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1040" w:right="1020" w:bottom="280" w:left="1020" w:header="720" w:footer="720" w:gutter="0"/>
          <w:cols w:space="720"/>
        </w:sectPr>
      </w:pPr>
    </w:p>
    <w:p w:rsidR="00645589" w:rsidRDefault="002F4BD9">
      <w:pPr>
        <w:pStyle w:val="7"/>
        <w:numPr>
          <w:ilvl w:val="0"/>
          <w:numId w:val="39"/>
        </w:numPr>
        <w:tabs>
          <w:tab w:val="left" w:pos="1192"/>
        </w:tabs>
        <w:spacing w:before="110"/>
        <w:ind w:hanging="360"/>
      </w:pPr>
      <w:bookmarkStart w:id="33" w:name="_TOC_250010"/>
      <w:bookmarkEnd w:id="33"/>
      <w:r>
        <w:lastRenderedPageBreak/>
        <w:t>Введение</w:t>
      </w:r>
    </w:p>
    <w:p w:rsidR="00645589" w:rsidRDefault="002F4BD9">
      <w:pPr>
        <w:spacing w:before="242"/>
        <w:ind w:left="7452" w:right="116" w:hanging="785"/>
        <w:jc w:val="right"/>
      </w:pPr>
      <w:r>
        <w:t>кейс – катализатор, ускоряющий процесс обучения путем</w:t>
      </w:r>
    </w:p>
    <w:p w:rsidR="00645589" w:rsidRDefault="002F4BD9">
      <w:pPr>
        <w:spacing w:line="250" w:lineRule="exact"/>
        <w:ind w:left="5820"/>
      </w:pPr>
      <w:r>
        <w:t>привнесения в него практического опыта.</w:t>
      </w:r>
    </w:p>
    <w:p w:rsidR="00645589" w:rsidRDefault="002F4BD9">
      <w:pPr>
        <w:spacing w:line="252" w:lineRule="exact"/>
        <w:ind w:right="118"/>
        <w:jc w:val="right"/>
        <w:rPr>
          <w:i/>
        </w:rPr>
      </w:pPr>
      <w:r>
        <w:rPr>
          <w:i/>
        </w:rPr>
        <w:t>Эндрю Тоул</w:t>
      </w:r>
    </w:p>
    <w:p w:rsidR="00645589" w:rsidRDefault="002F4BD9">
      <w:pPr>
        <w:pStyle w:val="a3"/>
        <w:spacing w:before="4" w:line="276" w:lineRule="auto"/>
        <w:ind w:left="111" w:right="114" w:firstLine="423"/>
        <w:jc w:val="both"/>
      </w:pPr>
      <w:r>
        <w:t>В связи с реформами образования в нашей стране, происходит постоянный поиск эффективных методов обучения, одним из них являются так называемые кейс-тех</w:t>
      </w:r>
      <w:r>
        <w:t>нологии.</w:t>
      </w:r>
    </w:p>
    <w:p w:rsidR="00645589" w:rsidRDefault="002F4BD9">
      <w:pPr>
        <w:pStyle w:val="a3"/>
        <w:spacing w:before="197" w:line="276" w:lineRule="auto"/>
        <w:ind w:left="112" w:right="112" w:hanging="1"/>
        <w:jc w:val="both"/>
      </w:pPr>
      <w:r>
        <w:t xml:space="preserve">Кейс-технологии объединяют в себе одновременно и ролевые игры, и </w:t>
      </w:r>
      <w:r>
        <w:rPr>
          <w:spacing w:val="-3"/>
        </w:rPr>
        <w:t xml:space="preserve">метод </w:t>
      </w:r>
      <w:r>
        <w:t xml:space="preserve">проектов, и ситуативный анализ. Кейс-технологии – это не повторение за учителем, не пересказ параграфа или статьи, не </w:t>
      </w:r>
      <w:r>
        <w:rPr>
          <w:spacing w:val="-3"/>
        </w:rPr>
        <w:t xml:space="preserve">ответ </w:t>
      </w:r>
      <w:r>
        <w:t>на вопрос преподавателя, это</w:t>
      </w:r>
      <w:r>
        <w:rPr>
          <w:spacing w:val="-11"/>
        </w:rPr>
        <w:t xml:space="preserve"> </w:t>
      </w:r>
      <w:r>
        <w:t>анализ</w:t>
      </w:r>
      <w:r>
        <w:rPr>
          <w:spacing w:val="-7"/>
        </w:rPr>
        <w:t xml:space="preserve"> </w:t>
      </w:r>
      <w:r>
        <w:t>конкретной</w:t>
      </w:r>
      <w:r>
        <w:rPr>
          <w:spacing w:val="-10"/>
        </w:rPr>
        <w:t xml:space="preserve"> </w:t>
      </w:r>
      <w:r>
        <w:t>ситуа</w:t>
      </w:r>
      <w:r>
        <w:t>ции,</w:t>
      </w:r>
      <w:r>
        <w:rPr>
          <w:spacing w:val="-6"/>
        </w:rPr>
        <w:t xml:space="preserve"> </w:t>
      </w:r>
      <w:r>
        <w:t>который</w:t>
      </w:r>
      <w:r>
        <w:rPr>
          <w:spacing w:val="-11"/>
        </w:rPr>
        <w:t xml:space="preserve"> </w:t>
      </w:r>
      <w:r>
        <w:t>заставляет</w:t>
      </w:r>
      <w:r>
        <w:rPr>
          <w:spacing w:val="-7"/>
        </w:rPr>
        <w:t xml:space="preserve"> </w:t>
      </w:r>
      <w:r>
        <w:t>поднять</w:t>
      </w:r>
      <w:r>
        <w:rPr>
          <w:spacing w:val="-8"/>
        </w:rPr>
        <w:t xml:space="preserve"> </w:t>
      </w:r>
      <w:r>
        <w:t>пласт</w:t>
      </w:r>
      <w:r>
        <w:rPr>
          <w:spacing w:val="-7"/>
        </w:rPr>
        <w:t xml:space="preserve"> </w:t>
      </w:r>
      <w:r>
        <w:t>полученных знаний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применить</w:t>
      </w:r>
      <w:r>
        <w:rPr>
          <w:spacing w:val="-5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практике.</w:t>
      </w:r>
      <w:r>
        <w:rPr>
          <w:spacing w:val="-3"/>
        </w:rPr>
        <w:t xml:space="preserve"> </w:t>
      </w:r>
      <w:r>
        <w:t>Правительство</w:t>
      </w:r>
      <w:r>
        <w:rPr>
          <w:spacing w:val="-9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помощью</w:t>
      </w:r>
      <w:r>
        <w:rPr>
          <w:spacing w:val="-7"/>
        </w:rPr>
        <w:t xml:space="preserve"> </w:t>
      </w:r>
      <w:r>
        <w:t>этих</w:t>
      </w:r>
      <w:r>
        <w:rPr>
          <w:spacing w:val="-5"/>
        </w:rPr>
        <w:t xml:space="preserve"> </w:t>
      </w:r>
      <w:r>
        <w:t xml:space="preserve">технологий стремится повысить </w:t>
      </w:r>
      <w:hyperlink r:id="rId81">
        <w:r>
          <w:rPr>
            <w:spacing w:val="-3"/>
          </w:rPr>
          <w:t xml:space="preserve">уровень </w:t>
        </w:r>
        <w:r>
          <w:t xml:space="preserve">образования в России </w:t>
        </w:r>
      </w:hyperlink>
      <w:r>
        <w:t>и сделать общество более образованным.</w:t>
      </w:r>
    </w:p>
    <w:p w:rsidR="00645589" w:rsidRDefault="002F4BD9">
      <w:pPr>
        <w:pStyle w:val="a3"/>
        <w:spacing w:before="201" w:line="276" w:lineRule="auto"/>
        <w:ind w:left="112" w:right="113"/>
        <w:jc w:val="both"/>
      </w:pPr>
      <w:r>
        <w:t>Данные технологии помогают повысить интерес учащихся к изучаемому предмету, развивает у школьников такие качества, как социальная активность, коммуникабельность, умение слушать и грамотно излагать свои мысли.</w:t>
      </w:r>
    </w:p>
    <w:p w:rsidR="00645589" w:rsidRDefault="002F4BD9">
      <w:pPr>
        <w:pStyle w:val="a3"/>
        <w:spacing w:before="201" w:line="278" w:lineRule="auto"/>
        <w:ind w:left="112" w:right="112"/>
        <w:jc w:val="both"/>
      </w:pPr>
      <w:r>
        <w:t>Целью моей работы является: разработка урока по</w:t>
      </w:r>
      <w:r>
        <w:t xml:space="preserve"> технологии для 5 класса с использованием кейс-технологии.</w:t>
      </w:r>
    </w:p>
    <w:p w:rsidR="00645589" w:rsidRDefault="002F4BD9">
      <w:pPr>
        <w:pStyle w:val="a3"/>
        <w:spacing w:before="193"/>
        <w:ind w:left="112"/>
      </w:pPr>
      <w:r>
        <w:t>Указанная цель обусловила постановку следующих задач:</w:t>
      </w:r>
    </w:p>
    <w:p w:rsidR="00645589" w:rsidRDefault="002F4BD9">
      <w:pPr>
        <w:pStyle w:val="a4"/>
        <w:numPr>
          <w:ilvl w:val="0"/>
          <w:numId w:val="38"/>
        </w:numPr>
        <w:tabs>
          <w:tab w:val="left" w:pos="833"/>
        </w:tabs>
        <w:spacing w:before="250"/>
        <w:ind w:hanging="360"/>
        <w:rPr>
          <w:sz w:val="28"/>
        </w:rPr>
      </w:pPr>
      <w:r>
        <w:rPr>
          <w:sz w:val="28"/>
        </w:rPr>
        <w:t>изучить теоретический аспект и историю метода</w:t>
      </w:r>
      <w:r>
        <w:rPr>
          <w:spacing w:val="-30"/>
          <w:sz w:val="28"/>
        </w:rPr>
        <w:t xml:space="preserve"> </w:t>
      </w:r>
      <w:r>
        <w:rPr>
          <w:sz w:val="28"/>
        </w:rPr>
        <w:t>кейсов;</w:t>
      </w:r>
    </w:p>
    <w:p w:rsidR="00645589" w:rsidRDefault="002F4BD9">
      <w:pPr>
        <w:pStyle w:val="a4"/>
        <w:numPr>
          <w:ilvl w:val="0"/>
          <w:numId w:val="38"/>
        </w:numPr>
        <w:tabs>
          <w:tab w:val="left" w:pos="833"/>
          <w:tab w:val="left" w:pos="2196"/>
          <w:tab w:val="left" w:pos="2960"/>
          <w:tab w:val="left" w:pos="3840"/>
          <w:tab w:val="left" w:pos="5812"/>
        </w:tabs>
        <w:spacing w:before="46" w:line="278" w:lineRule="auto"/>
        <w:ind w:right="122" w:hanging="360"/>
        <w:rPr>
          <w:sz w:val="28"/>
        </w:rPr>
      </w:pPr>
      <w:r>
        <w:rPr>
          <w:sz w:val="28"/>
        </w:rPr>
        <w:t>составить</w:t>
      </w:r>
      <w:r>
        <w:rPr>
          <w:sz w:val="28"/>
        </w:rPr>
        <w:tab/>
        <w:t>план</w:t>
      </w:r>
      <w:r>
        <w:rPr>
          <w:sz w:val="28"/>
        </w:rPr>
        <w:tab/>
        <w:t>урока</w:t>
      </w:r>
      <w:r>
        <w:rPr>
          <w:sz w:val="28"/>
        </w:rPr>
        <w:tab/>
        <w:t xml:space="preserve">по </w:t>
      </w:r>
      <w:r>
        <w:rPr>
          <w:spacing w:val="53"/>
          <w:sz w:val="28"/>
        </w:rPr>
        <w:t xml:space="preserve"> </w:t>
      </w:r>
      <w:r>
        <w:rPr>
          <w:sz w:val="28"/>
        </w:rPr>
        <w:t>кулинарии</w:t>
      </w:r>
      <w:r>
        <w:rPr>
          <w:sz w:val="28"/>
        </w:rPr>
        <w:tab/>
        <w:t xml:space="preserve">«Хорошему бутерброду и </w:t>
      </w:r>
      <w:r>
        <w:rPr>
          <w:spacing w:val="-3"/>
          <w:sz w:val="28"/>
        </w:rPr>
        <w:t xml:space="preserve">рот </w:t>
      </w:r>
      <w:r>
        <w:rPr>
          <w:sz w:val="28"/>
        </w:rPr>
        <w:t>радуется» с применением</w:t>
      </w:r>
      <w:r>
        <w:rPr>
          <w:spacing w:val="-10"/>
          <w:sz w:val="28"/>
        </w:rPr>
        <w:t xml:space="preserve"> </w:t>
      </w:r>
      <w:r>
        <w:rPr>
          <w:sz w:val="28"/>
        </w:rPr>
        <w:t>кей</w:t>
      </w:r>
      <w:r>
        <w:rPr>
          <w:sz w:val="28"/>
        </w:rPr>
        <w:t>с-технологии;</w:t>
      </w:r>
    </w:p>
    <w:p w:rsidR="00645589" w:rsidRDefault="002F4BD9">
      <w:pPr>
        <w:pStyle w:val="a4"/>
        <w:numPr>
          <w:ilvl w:val="0"/>
          <w:numId w:val="38"/>
        </w:numPr>
        <w:tabs>
          <w:tab w:val="left" w:pos="833"/>
          <w:tab w:val="left" w:pos="3476"/>
          <w:tab w:val="left" w:pos="3864"/>
          <w:tab w:val="left" w:pos="5068"/>
          <w:tab w:val="left" w:pos="7116"/>
          <w:tab w:val="left" w:pos="9124"/>
        </w:tabs>
        <w:spacing w:line="278" w:lineRule="auto"/>
        <w:ind w:right="116" w:hanging="360"/>
        <w:rPr>
          <w:sz w:val="28"/>
        </w:rPr>
      </w:pPr>
      <w:r>
        <w:rPr>
          <w:sz w:val="28"/>
        </w:rPr>
        <w:t>проанализировать</w:t>
      </w:r>
      <w:r>
        <w:rPr>
          <w:sz w:val="28"/>
        </w:rPr>
        <w:tab/>
        <w:t>и</w:t>
      </w:r>
      <w:r>
        <w:rPr>
          <w:sz w:val="28"/>
        </w:rPr>
        <w:tab/>
        <w:t>оценить</w:t>
      </w:r>
      <w:r>
        <w:rPr>
          <w:sz w:val="28"/>
        </w:rPr>
        <w:tab/>
        <w:t>эффективность</w:t>
      </w:r>
      <w:r>
        <w:rPr>
          <w:sz w:val="28"/>
        </w:rPr>
        <w:tab/>
        <w:t>использования</w:t>
      </w:r>
      <w:r>
        <w:rPr>
          <w:sz w:val="28"/>
        </w:rPr>
        <w:tab/>
      </w:r>
      <w:r>
        <w:rPr>
          <w:spacing w:val="-1"/>
          <w:sz w:val="28"/>
        </w:rPr>
        <w:t xml:space="preserve">кейс- </w:t>
      </w:r>
      <w:r>
        <w:rPr>
          <w:sz w:val="28"/>
        </w:rPr>
        <w:t xml:space="preserve">технологии на </w:t>
      </w:r>
      <w:r>
        <w:rPr>
          <w:spacing w:val="-2"/>
          <w:sz w:val="28"/>
        </w:rPr>
        <w:t>уроках</w:t>
      </w:r>
      <w:r>
        <w:rPr>
          <w:spacing w:val="5"/>
          <w:sz w:val="28"/>
        </w:rPr>
        <w:t xml:space="preserve"> </w:t>
      </w:r>
      <w:r>
        <w:rPr>
          <w:sz w:val="28"/>
        </w:rPr>
        <w:t>технологии.</w:t>
      </w:r>
    </w:p>
    <w:p w:rsidR="00645589" w:rsidRDefault="002F4BD9">
      <w:pPr>
        <w:pStyle w:val="a3"/>
        <w:spacing w:before="190" w:line="276" w:lineRule="auto"/>
        <w:ind w:left="112" w:right="112"/>
        <w:jc w:val="both"/>
      </w:pPr>
      <w:r>
        <w:t>Логика исследования определила структуру данной работы, которая включила в себя введение, теоретическую и практическую части, заключение и библиогра</w:t>
      </w:r>
      <w:r>
        <w:t>фический список.</w:t>
      </w:r>
    </w:p>
    <w:p w:rsidR="00645589" w:rsidRDefault="002F4BD9">
      <w:pPr>
        <w:pStyle w:val="a3"/>
        <w:spacing w:before="198" w:line="278" w:lineRule="auto"/>
        <w:ind w:left="112" w:right="117"/>
        <w:jc w:val="both"/>
      </w:pPr>
      <w:r>
        <w:t>При подготовке методической работы были использованы учебная литература, статьи из педагогических научно-методических изданий и электронные</w:t>
      </w:r>
      <w:r>
        <w:rPr>
          <w:spacing w:val="-44"/>
        </w:rPr>
        <w:t xml:space="preserve"> </w:t>
      </w:r>
      <w:r>
        <w:t>ресурсы</w:t>
      </w: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spacing w:before="1"/>
        <w:rPr>
          <w:sz w:val="26"/>
        </w:rPr>
      </w:pPr>
    </w:p>
    <w:p w:rsidR="00645589" w:rsidRDefault="002F4BD9">
      <w:pPr>
        <w:spacing w:before="56"/>
        <w:ind w:right="114"/>
        <w:jc w:val="right"/>
        <w:rPr>
          <w:rFonts w:ascii="Calibri"/>
        </w:rPr>
      </w:pPr>
      <w:r>
        <w:rPr>
          <w:rFonts w:ascii="Calibri"/>
        </w:rPr>
        <w:t>3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1580" w:right="1020" w:bottom="280" w:left="1020" w:header="720" w:footer="720" w:gutter="0"/>
          <w:cols w:space="720"/>
        </w:sectPr>
      </w:pPr>
    </w:p>
    <w:p w:rsidR="00645589" w:rsidRDefault="002F4BD9">
      <w:pPr>
        <w:pStyle w:val="7"/>
        <w:numPr>
          <w:ilvl w:val="0"/>
          <w:numId w:val="39"/>
        </w:numPr>
        <w:tabs>
          <w:tab w:val="left" w:pos="1192"/>
        </w:tabs>
        <w:spacing w:before="110"/>
        <w:ind w:hanging="360"/>
      </w:pPr>
      <w:bookmarkStart w:id="34" w:name="_TOC_250009"/>
      <w:r>
        <w:lastRenderedPageBreak/>
        <w:t>Теоретическая</w:t>
      </w:r>
      <w:r>
        <w:t xml:space="preserve"> </w:t>
      </w:r>
      <w:bookmarkEnd w:id="34"/>
      <w:r>
        <w:t>часть</w:t>
      </w:r>
    </w:p>
    <w:p w:rsidR="00645589" w:rsidRDefault="002F4BD9">
      <w:pPr>
        <w:pStyle w:val="a4"/>
        <w:numPr>
          <w:ilvl w:val="1"/>
          <w:numId w:val="37"/>
        </w:numPr>
        <w:tabs>
          <w:tab w:val="left" w:pos="632"/>
        </w:tabs>
        <w:spacing w:before="42"/>
        <w:ind w:hanging="519"/>
        <w:rPr>
          <w:i/>
          <w:sz w:val="28"/>
        </w:rPr>
      </w:pPr>
      <w:r>
        <w:rPr>
          <w:i/>
          <w:sz w:val="28"/>
        </w:rPr>
        <w:t>Понятие и виды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кейс-технологий</w:t>
      </w:r>
    </w:p>
    <w:p w:rsidR="00645589" w:rsidRDefault="002F4BD9">
      <w:pPr>
        <w:pStyle w:val="a3"/>
        <w:spacing w:before="246" w:line="276" w:lineRule="auto"/>
        <w:ind w:left="111" w:right="115" w:firstLine="351"/>
        <w:jc w:val="both"/>
      </w:pPr>
      <w:r>
        <w:t>Ключевым компонентом технологии ситуационного анализа является кейс. Это та реальная жизненная проблемная ситуация, которая запускает процесс познания на уроке. Вместе с тем, кейс – это комплексный дидактический инструмент, включающий в себя не только опис</w:t>
      </w:r>
      <w:r>
        <w:t>ание реального события, но и методические приемы, обеспечивающие его анализ и осмысление. Поэтому от качества выбранного или созданного учителем кейса во многом зависит успех всей работы на уроке. В ходе становления и применения технологии специалистами бы</w:t>
      </w:r>
      <w:r>
        <w:t>ло создано огромное количество кейсов, так что со временем появилась необходимость в их классификации. Следует отметить, что единых критериев для классификации кейсов на данный момент не существует, и каждый автор систематизирует кейсы по своим основаниям.</w:t>
      </w:r>
      <w:r>
        <w:t xml:space="preserve"> Тем не менее, знание основных видов кейсов поможет педагогу сделать оптимальный выбор вида кейса с учетом специфики содержания конкретной темы, изучаемой в классе.</w:t>
      </w:r>
    </w:p>
    <w:p w:rsidR="00645589" w:rsidRDefault="002F4BD9">
      <w:pPr>
        <w:pStyle w:val="a4"/>
        <w:numPr>
          <w:ilvl w:val="1"/>
          <w:numId w:val="37"/>
        </w:numPr>
        <w:tabs>
          <w:tab w:val="left" w:pos="632"/>
        </w:tabs>
        <w:spacing w:before="201"/>
        <w:ind w:hanging="519"/>
        <w:rPr>
          <w:i/>
          <w:sz w:val="28"/>
        </w:rPr>
      </w:pPr>
      <w:r>
        <w:rPr>
          <w:i/>
          <w:sz w:val="28"/>
        </w:rPr>
        <w:t>Использование кейс-технологии в рамках общеобразовательного</w:t>
      </w:r>
      <w:r>
        <w:rPr>
          <w:i/>
          <w:spacing w:val="47"/>
          <w:sz w:val="28"/>
        </w:rPr>
        <w:t xml:space="preserve"> </w:t>
      </w:r>
      <w:r>
        <w:rPr>
          <w:i/>
          <w:sz w:val="28"/>
        </w:rPr>
        <w:t>процесса</w:t>
      </w:r>
    </w:p>
    <w:p w:rsidR="00645589" w:rsidRDefault="002F4BD9">
      <w:pPr>
        <w:pStyle w:val="a3"/>
        <w:spacing w:before="250" w:line="276" w:lineRule="auto"/>
        <w:ind w:left="112" w:right="113" w:firstLine="215"/>
        <w:jc w:val="both"/>
      </w:pPr>
      <w:r>
        <w:t>В основе метода конкре</w:t>
      </w:r>
      <w:r>
        <w:t>тных ситуаций лежит имитационное моделирование, другими словами, использованию метода кейсов в обучении учащихся предшествует разработка конкретного примера или использование готовых материалов с описанием ситуации реальной профессиональной деятельности. К</w:t>
      </w:r>
      <w:r>
        <w:t>ейс-технологии за счет ориентации на конкретные, практические проблемы, которые призваны решать специалисты очень многих сфер деятельности, позволяют повышать мотивацию учения у учеников, так как им становится понятным, зачем, в какой ситуации может пригод</w:t>
      </w:r>
      <w:r>
        <w:t>иться тот или иной учебный материал, как применить его в конкретной практической деятельности. Применение данной педагогической технологии дает возможность развивать важные</w:t>
      </w:r>
      <w:r>
        <w:rPr>
          <w:spacing w:val="-21"/>
        </w:rPr>
        <w:t xml:space="preserve"> </w:t>
      </w:r>
      <w:r>
        <w:t>интеллектуальные</w:t>
      </w:r>
      <w:r>
        <w:rPr>
          <w:spacing w:val="-21"/>
        </w:rPr>
        <w:t xml:space="preserve"> </w:t>
      </w:r>
      <w:r>
        <w:t>навыки</w:t>
      </w:r>
      <w:r>
        <w:rPr>
          <w:spacing w:val="-16"/>
        </w:rPr>
        <w:t xml:space="preserve"> </w:t>
      </w:r>
      <w:r>
        <w:t>у</w:t>
      </w:r>
      <w:r>
        <w:rPr>
          <w:spacing w:val="-20"/>
        </w:rPr>
        <w:t xml:space="preserve"> </w:t>
      </w:r>
      <w:r>
        <w:t>учащихся,</w:t>
      </w:r>
      <w:r>
        <w:rPr>
          <w:spacing w:val="-15"/>
        </w:rPr>
        <w:t xml:space="preserve"> </w:t>
      </w:r>
      <w:r>
        <w:t>которые</w:t>
      </w:r>
      <w:r>
        <w:rPr>
          <w:spacing w:val="-21"/>
        </w:rPr>
        <w:t xml:space="preserve"> </w:t>
      </w:r>
      <w:r>
        <w:t>будут</w:t>
      </w:r>
      <w:r>
        <w:rPr>
          <w:spacing w:val="-16"/>
        </w:rPr>
        <w:t xml:space="preserve"> </w:t>
      </w:r>
      <w:r>
        <w:t>ими</w:t>
      </w:r>
      <w:r>
        <w:rPr>
          <w:spacing w:val="-19"/>
        </w:rPr>
        <w:t xml:space="preserve"> </w:t>
      </w:r>
      <w:r>
        <w:t>востребованы при дальнейшем о</w:t>
      </w:r>
      <w:r>
        <w:t>бучении и в профессиональной</w:t>
      </w:r>
      <w:r>
        <w:rPr>
          <w:spacing w:val="-2"/>
        </w:rPr>
        <w:t xml:space="preserve"> </w:t>
      </w:r>
      <w:r>
        <w:t>деятельности.</w:t>
      </w:r>
    </w:p>
    <w:p w:rsidR="00645589" w:rsidRDefault="002F4BD9">
      <w:pPr>
        <w:pStyle w:val="a3"/>
        <w:spacing w:before="201"/>
        <w:ind w:left="112"/>
      </w:pPr>
      <w:r>
        <w:t>«Кейс» — метод опирается на совокупность дидактических принципов:</w:t>
      </w:r>
    </w:p>
    <w:p w:rsidR="00645589" w:rsidRDefault="002F4BD9">
      <w:pPr>
        <w:pStyle w:val="a4"/>
        <w:numPr>
          <w:ilvl w:val="0"/>
          <w:numId w:val="36"/>
        </w:numPr>
        <w:tabs>
          <w:tab w:val="left" w:pos="473"/>
        </w:tabs>
        <w:spacing w:before="247" w:line="278" w:lineRule="auto"/>
        <w:ind w:right="119" w:firstLine="0"/>
        <w:rPr>
          <w:sz w:val="28"/>
        </w:rPr>
      </w:pPr>
      <w:r>
        <w:rPr>
          <w:sz w:val="28"/>
        </w:rPr>
        <w:t>Индивидуальный подход к каждому обучаемому, учет его особенностей, потребностей и стиля</w:t>
      </w:r>
      <w:r>
        <w:rPr>
          <w:spacing w:val="2"/>
          <w:sz w:val="28"/>
        </w:rPr>
        <w:t xml:space="preserve"> </w:t>
      </w:r>
      <w:r>
        <w:rPr>
          <w:sz w:val="28"/>
        </w:rPr>
        <w:t>обучения;</w:t>
      </w:r>
    </w:p>
    <w:p w:rsidR="00645589" w:rsidRDefault="002F4BD9">
      <w:pPr>
        <w:pStyle w:val="a4"/>
        <w:numPr>
          <w:ilvl w:val="0"/>
          <w:numId w:val="36"/>
        </w:numPr>
        <w:tabs>
          <w:tab w:val="left" w:pos="397"/>
        </w:tabs>
        <w:spacing w:before="193"/>
        <w:ind w:left="396" w:hanging="284"/>
        <w:rPr>
          <w:sz w:val="28"/>
        </w:rPr>
      </w:pPr>
      <w:r>
        <w:rPr>
          <w:sz w:val="28"/>
        </w:rPr>
        <w:t>Максимальное предоставление свободы в</w:t>
      </w:r>
      <w:r>
        <w:rPr>
          <w:spacing w:val="-3"/>
          <w:sz w:val="28"/>
        </w:rPr>
        <w:t xml:space="preserve"> </w:t>
      </w:r>
      <w:r>
        <w:rPr>
          <w:sz w:val="28"/>
        </w:rPr>
        <w:t>обучении;</w:t>
      </w: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spacing w:before="5"/>
        <w:rPr>
          <w:sz w:val="20"/>
        </w:rPr>
      </w:pPr>
    </w:p>
    <w:p w:rsidR="00645589" w:rsidRDefault="002F4BD9">
      <w:pPr>
        <w:spacing w:before="55"/>
        <w:ind w:right="114"/>
        <w:jc w:val="right"/>
        <w:rPr>
          <w:rFonts w:ascii="Calibri"/>
        </w:rPr>
      </w:pPr>
      <w:r>
        <w:rPr>
          <w:rFonts w:ascii="Calibri"/>
        </w:rPr>
        <w:t>4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1580" w:right="1020" w:bottom="280" w:left="1020" w:header="720" w:footer="720" w:gutter="0"/>
          <w:cols w:space="720"/>
        </w:sectPr>
      </w:pPr>
    </w:p>
    <w:p w:rsidR="00645589" w:rsidRDefault="002F4BD9">
      <w:pPr>
        <w:pStyle w:val="a4"/>
        <w:numPr>
          <w:ilvl w:val="0"/>
          <w:numId w:val="36"/>
        </w:numPr>
        <w:tabs>
          <w:tab w:val="left" w:pos="397"/>
        </w:tabs>
        <w:spacing w:before="70"/>
        <w:ind w:left="396" w:hanging="284"/>
        <w:rPr>
          <w:sz w:val="28"/>
        </w:rPr>
      </w:pPr>
      <w:r>
        <w:rPr>
          <w:sz w:val="28"/>
        </w:rPr>
        <w:lastRenderedPageBreak/>
        <w:t>Обеспечение достаточным количеством наглядных</w:t>
      </w:r>
      <w:r>
        <w:rPr>
          <w:spacing w:val="-6"/>
          <w:sz w:val="28"/>
        </w:rPr>
        <w:t xml:space="preserve"> </w:t>
      </w:r>
      <w:r>
        <w:rPr>
          <w:sz w:val="28"/>
        </w:rPr>
        <w:t>материалов;</w:t>
      </w:r>
    </w:p>
    <w:p w:rsidR="00645589" w:rsidRDefault="002F4BD9">
      <w:pPr>
        <w:pStyle w:val="a4"/>
        <w:numPr>
          <w:ilvl w:val="0"/>
          <w:numId w:val="36"/>
        </w:numPr>
        <w:tabs>
          <w:tab w:val="left" w:pos="401"/>
        </w:tabs>
        <w:spacing w:before="250" w:line="278" w:lineRule="auto"/>
        <w:ind w:right="115" w:firstLine="0"/>
        <w:jc w:val="both"/>
        <w:rPr>
          <w:sz w:val="28"/>
        </w:rPr>
      </w:pPr>
      <w:r>
        <w:rPr>
          <w:sz w:val="28"/>
        </w:rPr>
        <w:t>Концентрация на основных положениях, а не «загрузка» обучаемых большим объемом теоретического</w:t>
      </w:r>
      <w:r>
        <w:rPr>
          <w:spacing w:val="-3"/>
          <w:sz w:val="28"/>
        </w:rPr>
        <w:t xml:space="preserve"> </w:t>
      </w:r>
      <w:r>
        <w:rPr>
          <w:sz w:val="28"/>
        </w:rPr>
        <w:t>материала;</w:t>
      </w:r>
    </w:p>
    <w:p w:rsidR="00645589" w:rsidRDefault="002F4BD9">
      <w:pPr>
        <w:pStyle w:val="a4"/>
        <w:numPr>
          <w:ilvl w:val="0"/>
          <w:numId w:val="36"/>
        </w:numPr>
        <w:tabs>
          <w:tab w:val="left" w:pos="397"/>
        </w:tabs>
        <w:spacing w:before="194"/>
        <w:ind w:left="396" w:hanging="284"/>
        <w:rPr>
          <w:sz w:val="28"/>
        </w:rPr>
      </w:pPr>
      <w:r>
        <w:rPr>
          <w:sz w:val="28"/>
        </w:rPr>
        <w:t>Обеспечение доступности педагога для</w:t>
      </w:r>
      <w:r>
        <w:rPr>
          <w:spacing w:val="-3"/>
          <w:sz w:val="28"/>
        </w:rPr>
        <w:t xml:space="preserve"> </w:t>
      </w:r>
      <w:r>
        <w:rPr>
          <w:sz w:val="28"/>
        </w:rPr>
        <w:t>обучаемого;</w:t>
      </w:r>
    </w:p>
    <w:p w:rsidR="00645589" w:rsidRDefault="002F4BD9">
      <w:pPr>
        <w:pStyle w:val="a4"/>
        <w:numPr>
          <w:ilvl w:val="0"/>
          <w:numId w:val="36"/>
        </w:numPr>
        <w:tabs>
          <w:tab w:val="left" w:pos="469"/>
        </w:tabs>
        <w:spacing w:before="250" w:line="273" w:lineRule="auto"/>
        <w:ind w:right="109" w:firstLine="0"/>
        <w:jc w:val="both"/>
        <w:rPr>
          <w:sz w:val="28"/>
        </w:rPr>
      </w:pPr>
      <w:r>
        <w:rPr>
          <w:sz w:val="28"/>
        </w:rPr>
        <w:t>Формирование у обучаемых на</w:t>
      </w:r>
      <w:r>
        <w:rPr>
          <w:sz w:val="28"/>
        </w:rPr>
        <w:t>выков самоуправления, умения работать с информацией;</w:t>
      </w:r>
    </w:p>
    <w:p w:rsidR="00645589" w:rsidRDefault="002F4BD9">
      <w:pPr>
        <w:pStyle w:val="a4"/>
        <w:numPr>
          <w:ilvl w:val="0"/>
          <w:numId w:val="36"/>
        </w:numPr>
        <w:tabs>
          <w:tab w:val="left" w:pos="453"/>
        </w:tabs>
        <w:spacing w:before="206" w:line="273" w:lineRule="auto"/>
        <w:ind w:right="118" w:firstLine="0"/>
        <w:jc w:val="both"/>
        <w:rPr>
          <w:sz w:val="28"/>
        </w:rPr>
      </w:pPr>
      <w:r>
        <w:rPr>
          <w:sz w:val="28"/>
        </w:rPr>
        <w:t>Акцентирование внимания на развитии сильных сторон и положительных качеств</w:t>
      </w:r>
      <w:r>
        <w:rPr>
          <w:spacing w:val="3"/>
          <w:sz w:val="28"/>
        </w:rPr>
        <w:t xml:space="preserve"> </w:t>
      </w:r>
      <w:r>
        <w:rPr>
          <w:sz w:val="28"/>
        </w:rPr>
        <w:t>обучаемого.</w:t>
      </w:r>
    </w:p>
    <w:p w:rsidR="00645589" w:rsidRDefault="002F4BD9">
      <w:pPr>
        <w:spacing w:before="205"/>
        <w:ind w:left="112"/>
        <w:rPr>
          <w:i/>
          <w:sz w:val="28"/>
        </w:rPr>
      </w:pPr>
      <w:r>
        <w:rPr>
          <w:i/>
          <w:sz w:val="28"/>
        </w:rPr>
        <w:t>Организация работы учащихся на основе кейс- технологии</w:t>
      </w:r>
    </w:p>
    <w:p w:rsidR="00645589" w:rsidRDefault="002F4BD9">
      <w:pPr>
        <w:pStyle w:val="a3"/>
        <w:spacing w:before="250" w:line="276" w:lineRule="auto"/>
        <w:ind w:left="112" w:right="118"/>
        <w:jc w:val="both"/>
      </w:pPr>
      <w:r>
        <w:t>Для проведения анализа конкретной ситуации работа с материалами кейса зависит от их объема, сложности проблематики и степени осведомленности обучаемых с данной информацией.</w:t>
      </w:r>
    </w:p>
    <w:p w:rsidR="00645589" w:rsidRDefault="002F4BD9">
      <w:pPr>
        <w:pStyle w:val="a3"/>
        <w:spacing w:before="198"/>
        <w:ind w:left="112"/>
      </w:pPr>
      <w:r>
        <w:t>Возможны следующие альтернативные варианты:</w:t>
      </w:r>
    </w:p>
    <w:p w:rsidR="00645589" w:rsidRDefault="002F4BD9">
      <w:pPr>
        <w:pStyle w:val="a3"/>
        <w:spacing w:before="250" w:line="276" w:lineRule="auto"/>
        <w:ind w:left="112" w:right="116"/>
        <w:jc w:val="both"/>
      </w:pPr>
      <w:r>
        <w:t>Обучаемые изучают материалы кейса заран</w:t>
      </w:r>
      <w:r>
        <w:t>ее, также знакомятся с рекомендованной преподавателем литературой, часть заданий по работе с кейсом выполняются дома индивидуально каждым.</w:t>
      </w:r>
    </w:p>
    <w:p w:rsidR="00645589" w:rsidRDefault="002F4BD9">
      <w:pPr>
        <w:pStyle w:val="a3"/>
        <w:spacing w:before="201" w:line="273" w:lineRule="auto"/>
        <w:ind w:left="112" w:right="112"/>
        <w:jc w:val="both"/>
      </w:pPr>
      <w:r>
        <w:t>Обучаемые знакомятся заранее только с материалами кейса, часть заданий по работе с кейсом выполняется дома индивидуал</w:t>
      </w:r>
      <w:r>
        <w:t>ьно каждым.</w:t>
      </w:r>
    </w:p>
    <w:p w:rsidR="00645589" w:rsidRDefault="002F4BD9">
      <w:pPr>
        <w:pStyle w:val="a3"/>
        <w:spacing w:before="206" w:line="276" w:lineRule="auto"/>
        <w:ind w:left="112" w:right="115"/>
        <w:jc w:val="both"/>
      </w:pPr>
      <w:r>
        <w:t>Обучаемые получают кейс непосредственно на занятии и работают с ним. Данный вариант подходит для небольших по объему кейсов, примерно на 1 страницу, иллюстрирующих какие-либо теории, концепции, учебное содержание, и могут быть использованы в на</w:t>
      </w:r>
      <w:r>
        <w:t>чале занятия с целью активизации мышления обучаемых, повышения их мотивации к изучаемой тематике.</w:t>
      </w: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spacing w:before="2"/>
        <w:rPr>
          <w:sz w:val="18"/>
        </w:rPr>
      </w:pPr>
    </w:p>
    <w:p w:rsidR="00645589" w:rsidRDefault="002F4BD9">
      <w:pPr>
        <w:spacing w:before="55"/>
        <w:ind w:right="114"/>
        <w:jc w:val="right"/>
        <w:rPr>
          <w:rFonts w:ascii="Calibri"/>
        </w:rPr>
      </w:pPr>
      <w:r>
        <w:rPr>
          <w:rFonts w:ascii="Calibri"/>
        </w:rPr>
        <w:t>5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1040" w:right="1020" w:bottom="280" w:left="1020" w:header="720" w:footer="720" w:gutter="0"/>
          <w:cols w:space="720"/>
        </w:sectPr>
      </w:pPr>
    </w:p>
    <w:p w:rsidR="00645589" w:rsidRDefault="002F4BD9">
      <w:pPr>
        <w:pStyle w:val="7"/>
        <w:tabs>
          <w:tab w:val="left" w:pos="1263"/>
        </w:tabs>
        <w:spacing w:before="110"/>
        <w:ind w:left="831"/>
      </w:pPr>
      <w:bookmarkStart w:id="35" w:name="_TOC_250008"/>
      <w:r>
        <w:lastRenderedPageBreak/>
        <w:t>3.</w:t>
      </w:r>
      <w:r>
        <w:tab/>
        <w:t>Практическая</w:t>
      </w:r>
      <w:r>
        <w:t xml:space="preserve"> </w:t>
      </w:r>
      <w:bookmarkEnd w:id="35"/>
      <w:r>
        <w:t>часть</w:t>
      </w:r>
    </w:p>
    <w:p w:rsidR="00645589" w:rsidRDefault="002F4BD9">
      <w:pPr>
        <w:pStyle w:val="a3"/>
        <w:spacing w:before="242" w:line="273" w:lineRule="auto"/>
        <w:ind w:left="111" w:right="660" w:firstLine="640"/>
      </w:pPr>
      <w:bookmarkStart w:id="36" w:name="Использование_кейс-метода_на_уроке_техно"/>
      <w:bookmarkEnd w:id="36"/>
      <w:r>
        <w:t>Использование кейс-метода на уроке технологии по тему: «Хорошему бутерброду и рот радуется » раздела «Кулинария» в 5 классе</w:t>
      </w:r>
    </w:p>
    <w:p w:rsidR="00645589" w:rsidRDefault="00645589">
      <w:pPr>
        <w:pStyle w:val="a3"/>
        <w:spacing w:before="2"/>
        <w:rPr>
          <w:sz w:val="33"/>
        </w:rPr>
      </w:pPr>
    </w:p>
    <w:p w:rsidR="00645589" w:rsidRDefault="002F4BD9">
      <w:pPr>
        <w:pStyle w:val="8"/>
        <w:numPr>
          <w:ilvl w:val="1"/>
          <w:numId w:val="35"/>
        </w:numPr>
        <w:tabs>
          <w:tab w:val="left" w:pos="676"/>
        </w:tabs>
        <w:spacing w:before="1"/>
        <w:ind w:hanging="564"/>
      </w:pPr>
      <w:bookmarkStart w:id="37" w:name="_TOC_250007"/>
      <w:r>
        <w:t>Планирование урока с применением</w:t>
      </w:r>
      <w:r>
        <w:rPr>
          <w:spacing w:val="-17"/>
        </w:rPr>
        <w:t xml:space="preserve"> </w:t>
      </w:r>
      <w:bookmarkEnd w:id="37"/>
      <w:r>
        <w:t>кейс-метода</w:t>
      </w:r>
    </w:p>
    <w:p w:rsidR="00645589" w:rsidRDefault="002F4BD9">
      <w:pPr>
        <w:spacing w:before="42"/>
        <w:ind w:left="111"/>
        <w:rPr>
          <w:sz w:val="28"/>
        </w:rPr>
      </w:pPr>
      <w:r>
        <w:rPr>
          <w:sz w:val="28"/>
        </w:rPr>
        <w:t xml:space="preserve">Главными </w:t>
      </w:r>
      <w:r>
        <w:rPr>
          <w:b/>
          <w:sz w:val="28"/>
        </w:rPr>
        <w:t xml:space="preserve">целями применения кейс-метода </w:t>
      </w:r>
      <w:r>
        <w:rPr>
          <w:sz w:val="28"/>
        </w:rPr>
        <w:t>являются следующие:</w:t>
      </w:r>
    </w:p>
    <w:p w:rsidR="00645589" w:rsidRDefault="002F4BD9">
      <w:pPr>
        <w:pStyle w:val="a4"/>
        <w:numPr>
          <w:ilvl w:val="2"/>
          <w:numId w:val="35"/>
        </w:numPr>
        <w:tabs>
          <w:tab w:val="left" w:pos="819"/>
          <w:tab w:val="left" w:pos="820"/>
        </w:tabs>
        <w:spacing w:before="161" w:line="350" w:lineRule="auto"/>
        <w:ind w:right="118" w:firstLine="284"/>
        <w:rPr>
          <w:sz w:val="28"/>
        </w:rPr>
      </w:pPr>
      <w:r>
        <w:rPr>
          <w:sz w:val="28"/>
        </w:rPr>
        <w:t>обобщение, активизация и за</w:t>
      </w:r>
      <w:r>
        <w:rPr>
          <w:sz w:val="28"/>
        </w:rPr>
        <w:t>крепление знаний учащихся, приобретенных при изучении</w:t>
      </w:r>
      <w:r>
        <w:rPr>
          <w:spacing w:val="-1"/>
          <w:sz w:val="28"/>
        </w:rPr>
        <w:t xml:space="preserve"> </w:t>
      </w:r>
      <w:r>
        <w:rPr>
          <w:sz w:val="28"/>
        </w:rPr>
        <w:t>темы;</w:t>
      </w:r>
    </w:p>
    <w:p w:rsidR="00645589" w:rsidRDefault="002F4BD9">
      <w:pPr>
        <w:pStyle w:val="a4"/>
        <w:numPr>
          <w:ilvl w:val="2"/>
          <w:numId w:val="35"/>
        </w:numPr>
        <w:tabs>
          <w:tab w:val="left" w:pos="819"/>
          <w:tab w:val="left" w:pos="820"/>
        </w:tabs>
        <w:spacing w:before="13" w:line="352" w:lineRule="auto"/>
        <w:ind w:right="114" w:firstLine="284"/>
        <w:rPr>
          <w:sz w:val="28"/>
        </w:rPr>
      </w:pPr>
      <w:r>
        <w:rPr>
          <w:sz w:val="28"/>
        </w:rPr>
        <w:t xml:space="preserve">умение анализировать ситуацию, разбираться в </w:t>
      </w:r>
      <w:r>
        <w:rPr>
          <w:spacing w:val="-3"/>
          <w:sz w:val="28"/>
        </w:rPr>
        <w:t xml:space="preserve">сути </w:t>
      </w:r>
      <w:r>
        <w:rPr>
          <w:sz w:val="28"/>
        </w:rPr>
        <w:t>проблем, предлагать возможные варианты решения и выбирать лучший из</w:t>
      </w:r>
      <w:r>
        <w:rPr>
          <w:spacing w:val="-1"/>
          <w:sz w:val="28"/>
        </w:rPr>
        <w:t xml:space="preserve"> </w:t>
      </w:r>
      <w:r>
        <w:rPr>
          <w:sz w:val="28"/>
        </w:rPr>
        <w:t>них;</w:t>
      </w:r>
    </w:p>
    <w:p w:rsidR="00645589" w:rsidRDefault="002F4BD9">
      <w:pPr>
        <w:pStyle w:val="a4"/>
        <w:numPr>
          <w:ilvl w:val="2"/>
          <w:numId w:val="35"/>
        </w:numPr>
        <w:tabs>
          <w:tab w:val="left" w:pos="818"/>
          <w:tab w:val="left" w:pos="819"/>
        </w:tabs>
        <w:spacing w:before="11" w:line="350" w:lineRule="auto"/>
        <w:ind w:left="110" w:right="118" w:firstLine="285"/>
        <w:rPr>
          <w:sz w:val="28"/>
        </w:rPr>
      </w:pPr>
      <w:r>
        <w:rPr>
          <w:sz w:val="28"/>
        </w:rPr>
        <w:t>развитие навыков учащихся по работе в группе, сотрудничество,</w:t>
      </w:r>
      <w:r>
        <w:rPr>
          <w:spacing w:val="-42"/>
          <w:sz w:val="28"/>
        </w:rPr>
        <w:t xml:space="preserve"> </w:t>
      </w:r>
      <w:r>
        <w:rPr>
          <w:sz w:val="28"/>
        </w:rPr>
        <w:t>взаимная помощь;</w:t>
      </w:r>
    </w:p>
    <w:p w:rsidR="00645589" w:rsidRDefault="002F4BD9">
      <w:pPr>
        <w:pStyle w:val="a3"/>
        <w:spacing w:before="13" w:line="360" w:lineRule="auto"/>
        <w:ind w:left="110"/>
      </w:pPr>
      <w:r>
        <w:rPr>
          <w:b/>
        </w:rPr>
        <w:t xml:space="preserve">Основная задача: </w:t>
      </w:r>
      <w:r>
        <w:t>обращение к жизненным реалиям для их последующего осмысления и преобразования.</w:t>
      </w:r>
    </w:p>
    <w:p w:rsidR="00645589" w:rsidRDefault="002F4BD9">
      <w:pPr>
        <w:pStyle w:val="a3"/>
        <w:spacing w:before="3"/>
        <w:ind w:left="110"/>
      </w:pPr>
      <w:r>
        <w:t>Количество и состав участников:</w:t>
      </w:r>
    </w:p>
    <w:p w:rsidR="00645589" w:rsidRDefault="002F4BD9">
      <w:pPr>
        <w:pStyle w:val="a4"/>
        <w:numPr>
          <w:ilvl w:val="0"/>
          <w:numId w:val="34"/>
        </w:numPr>
        <w:tabs>
          <w:tab w:val="left" w:pos="419"/>
        </w:tabs>
        <w:spacing w:before="158"/>
        <w:rPr>
          <w:sz w:val="28"/>
        </w:rPr>
      </w:pPr>
      <w:r>
        <w:rPr>
          <w:sz w:val="28"/>
        </w:rPr>
        <w:t>учащиеся 5 класса разбиваются на 4</w:t>
      </w:r>
      <w:r>
        <w:rPr>
          <w:spacing w:val="5"/>
          <w:sz w:val="28"/>
        </w:rPr>
        <w:t xml:space="preserve"> </w:t>
      </w:r>
      <w:r>
        <w:rPr>
          <w:sz w:val="28"/>
        </w:rPr>
        <w:t>группы,</w:t>
      </w:r>
    </w:p>
    <w:p w:rsidR="00645589" w:rsidRDefault="002F4BD9">
      <w:pPr>
        <w:pStyle w:val="a4"/>
        <w:numPr>
          <w:ilvl w:val="0"/>
          <w:numId w:val="34"/>
        </w:numPr>
        <w:tabs>
          <w:tab w:val="left" w:pos="416"/>
        </w:tabs>
        <w:spacing w:before="162"/>
        <w:ind w:left="415" w:hanging="304"/>
        <w:rPr>
          <w:sz w:val="28"/>
        </w:rPr>
      </w:pPr>
      <w:r>
        <w:rPr>
          <w:sz w:val="28"/>
        </w:rPr>
        <w:t>экспертная комиссия в лице</w:t>
      </w:r>
      <w:r>
        <w:rPr>
          <w:spacing w:val="1"/>
          <w:sz w:val="28"/>
        </w:rPr>
        <w:t xml:space="preserve"> </w:t>
      </w:r>
      <w:r>
        <w:rPr>
          <w:sz w:val="28"/>
        </w:rPr>
        <w:t>учителя</w:t>
      </w:r>
    </w:p>
    <w:p w:rsidR="00645589" w:rsidRDefault="002F4BD9">
      <w:pPr>
        <w:pStyle w:val="a3"/>
        <w:spacing w:before="162" w:line="360" w:lineRule="auto"/>
        <w:ind w:left="111"/>
      </w:pPr>
      <w:r>
        <w:t>4) главным действующим лицом, которое будет задавать ритм и ход урока, является преподаватель.</w:t>
      </w:r>
    </w:p>
    <w:p w:rsidR="00645589" w:rsidRDefault="002F4BD9">
      <w:pPr>
        <w:pStyle w:val="7"/>
        <w:spacing w:before="6" w:line="360" w:lineRule="auto"/>
        <w:ind w:left="3743" w:right="457" w:hanging="3285"/>
      </w:pPr>
      <w:r>
        <w:t>Методические советы на подготовительный период, необходимые для проведения урока:</w:t>
      </w:r>
    </w:p>
    <w:p w:rsidR="00645589" w:rsidRDefault="002F4BD9">
      <w:pPr>
        <w:pStyle w:val="a4"/>
        <w:numPr>
          <w:ilvl w:val="0"/>
          <w:numId w:val="33"/>
        </w:numPr>
        <w:tabs>
          <w:tab w:val="left" w:pos="384"/>
        </w:tabs>
        <w:spacing w:line="360" w:lineRule="auto"/>
        <w:ind w:right="114" w:firstLine="0"/>
        <w:rPr>
          <w:sz w:val="28"/>
        </w:rPr>
      </w:pPr>
      <w:r>
        <w:rPr>
          <w:sz w:val="28"/>
        </w:rPr>
        <w:t>Обстановка в классе должна быть соответствующей: столы необходимо расставить та</w:t>
      </w:r>
      <w:r>
        <w:rPr>
          <w:sz w:val="28"/>
        </w:rPr>
        <w:t>к что бы четко прослеживалось их деление на 4</w:t>
      </w:r>
      <w:r>
        <w:rPr>
          <w:spacing w:val="-10"/>
          <w:sz w:val="28"/>
        </w:rPr>
        <w:t xml:space="preserve"> </w:t>
      </w:r>
      <w:r>
        <w:rPr>
          <w:sz w:val="28"/>
        </w:rPr>
        <w:t>группы.</w:t>
      </w:r>
    </w:p>
    <w:p w:rsidR="00645589" w:rsidRDefault="002F4BD9">
      <w:pPr>
        <w:pStyle w:val="a4"/>
        <w:numPr>
          <w:ilvl w:val="0"/>
          <w:numId w:val="33"/>
        </w:numPr>
        <w:tabs>
          <w:tab w:val="left" w:pos="276"/>
        </w:tabs>
        <w:spacing w:line="320" w:lineRule="exact"/>
        <w:ind w:left="275" w:hanging="164"/>
        <w:rPr>
          <w:sz w:val="28"/>
        </w:rPr>
      </w:pPr>
      <w:r>
        <w:rPr>
          <w:sz w:val="28"/>
        </w:rPr>
        <w:t>На доску можно повесить различные средства обучения, например:</w:t>
      </w:r>
      <w:r>
        <w:rPr>
          <w:spacing w:val="-23"/>
          <w:sz w:val="28"/>
        </w:rPr>
        <w:t xml:space="preserve"> </w:t>
      </w:r>
      <w:r>
        <w:rPr>
          <w:sz w:val="28"/>
        </w:rPr>
        <w:t>плакаты</w:t>
      </w:r>
    </w:p>
    <w:p w:rsidR="00645589" w:rsidRDefault="002F4BD9">
      <w:pPr>
        <w:pStyle w:val="a3"/>
        <w:spacing w:before="156"/>
        <w:ind w:left="187"/>
      </w:pPr>
      <w:r>
        <w:t>« Виды бутербродов», «Организация рабочего места».</w:t>
      </w:r>
    </w:p>
    <w:p w:rsidR="00645589" w:rsidRDefault="002F4BD9">
      <w:pPr>
        <w:pStyle w:val="a4"/>
        <w:numPr>
          <w:ilvl w:val="0"/>
          <w:numId w:val="33"/>
        </w:numPr>
        <w:tabs>
          <w:tab w:val="left" w:pos="288"/>
        </w:tabs>
        <w:spacing w:before="163" w:line="360" w:lineRule="auto"/>
        <w:ind w:right="116" w:firstLine="0"/>
        <w:jc w:val="both"/>
        <w:rPr>
          <w:sz w:val="28"/>
        </w:rPr>
      </w:pPr>
      <w:r>
        <w:rPr>
          <w:sz w:val="28"/>
        </w:rPr>
        <w:t>Необходимо тщательно отнестись к оформлению раздаточного материала. Он должен</w:t>
      </w:r>
      <w:r>
        <w:rPr>
          <w:spacing w:val="-9"/>
          <w:sz w:val="28"/>
        </w:rPr>
        <w:t xml:space="preserve"> </w:t>
      </w:r>
      <w:r>
        <w:rPr>
          <w:sz w:val="28"/>
        </w:rPr>
        <w:t>содержать</w:t>
      </w:r>
      <w:r>
        <w:rPr>
          <w:spacing w:val="-7"/>
          <w:sz w:val="28"/>
        </w:rPr>
        <w:t xml:space="preserve"> </w:t>
      </w:r>
      <w:r>
        <w:rPr>
          <w:sz w:val="28"/>
        </w:rPr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ситуации,</w:t>
      </w:r>
      <w:r>
        <w:rPr>
          <w:spacing w:val="-5"/>
          <w:sz w:val="28"/>
        </w:rPr>
        <w:t xml:space="preserve"> </w:t>
      </w:r>
      <w:r>
        <w:rPr>
          <w:sz w:val="28"/>
        </w:rPr>
        <w:t>краткие</w:t>
      </w:r>
      <w:r>
        <w:rPr>
          <w:spacing w:val="-12"/>
          <w:sz w:val="28"/>
        </w:rPr>
        <w:t xml:space="preserve"> </w:t>
      </w:r>
      <w:r>
        <w:rPr>
          <w:sz w:val="28"/>
        </w:rPr>
        <w:t>четкие</w:t>
      </w:r>
      <w:r>
        <w:rPr>
          <w:spacing w:val="-12"/>
          <w:sz w:val="28"/>
        </w:rPr>
        <w:t xml:space="preserve"> </w:t>
      </w:r>
      <w:r>
        <w:rPr>
          <w:sz w:val="28"/>
        </w:rPr>
        <w:t>задания,</w:t>
      </w:r>
      <w:r>
        <w:rPr>
          <w:spacing w:val="-5"/>
          <w:sz w:val="28"/>
        </w:rPr>
        <w:t xml:space="preserve"> </w:t>
      </w:r>
      <w:r>
        <w:rPr>
          <w:sz w:val="28"/>
        </w:rPr>
        <w:t>дополнительную информацию, глоссарий. Экземпляров должно быть столько, сколько учеников в классе.</w:t>
      </w:r>
    </w:p>
    <w:p w:rsidR="00645589" w:rsidRDefault="00645589">
      <w:pPr>
        <w:pStyle w:val="a3"/>
        <w:spacing w:before="5"/>
        <w:rPr>
          <w:sz w:val="11"/>
        </w:rPr>
      </w:pPr>
    </w:p>
    <w:p w:rsidR="00645589" w:rsidRDefault="002F4BD9">
      <w:pPr>
        <w:spacing w:before="55"/>
        <w:ind w:right="114"/>
        <w:jc w:val="right"/>
        <w:rPr>
          <w:rFonts w:ascii="Calibri"/>
        </w:rPr>
      </w:pPr>
      <w:r>
        <w:rPr>
          <w:rFonts w:ascii="Calibri"/>
        </w:rPr>
        <w:t>6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1580" w:right="1020" w:bottom="280" w:left="1020" w:header="720" w:footer="720" w:gutter="0"/>
          <w:cols w:space="720"/>
        </w:sectPr>
      </w:pPr>
    </w:p>
    <w:p w:rsidR="00645589" w:rsidRDefault="002F4BD9">
      <w:pPr>
        <w:pStyle w:val="a4"/>
        <w:numPr>
          <w:ilvl w:val="0"/>
          <w:numId w:val="33"/>
        </w:numPr>
        <w:tabs>
          <w:tab w:val="left" w:pos="349"/>
        </w:tabs>
        <w:spacing w:before="70"/>
        <w:ind w:left="348" w:hanging="236"/>
        <w:rPr>
          <w:sz w:val="28"/>
        </w:rPr>
      </w:pPr>
      <w:r>
        <w:rPr>
          <w:sz w:val="28"/>
        </w:rPr>
        <w:lastRenderedPageBreak/>
        <w:t>Заранее проверить работу компьютера, медиа проектора, колонок,</w:t>
      </w:r>
      <w:r>
        <w:rPr>
          <w:spacing w:val="-11"/>
          <w:sz w:val="28"/>
        </w:rPr>
        <w:t xml:space="preserve"> </w:t>
      </w:r>
      <w:r>
        <w:rPr>
          <w:sz w:val="28"/>
        </w:rPr>
        <w:t>экрана.</w:t>
      </w:r>
    </w:p>
    <w:p w:rsidR="00645589" w:rsidRDefault="002F4BD9">
      <w:pPr>
        <w:pStyle w:val="a4"/>
        <w:numPr>
          <w:ilvl w:val="0"/>
          <w:numId w:val="33"/>
        </w:numPr>
        <w:tabs>
          <w:tab w:val="left" w:pos="596"/>
          <w:tab w:val="left" w:pos="597"/>
          <w:tab w:val="left" w:pos="8648"/>
        </w:tabs>
        <w:spacing w:before="162"/>
        <w:ind w:left="596" w:hanging="484"/>
        <w:rPr>
          <w:sz w:val="28"/>
        </w:rPr>
      </w:pPr>
      <w:r>
        <w:rPr>
          <w:sz w:val="28"/>
        </w:rPr>
        <w:t>При   составлении</w:t>
      </w:r>
      <w:r>
        <w:rPr>
          <w:sz w:val="28"/>
        </w:rPr>
        <w:t xml:space="preserve">   данного   урока   был</w:t>
      </w:r>
      <w:r>
        <w:rPr>
          <w:spacing w:val="53"/>
          <w:sz w:val="28"/>
        </w:rPr>
        <w:t xml:space="preserve"> </w:t>
      </w:r>
      <w:r>
        <w:rPr>
          <w:sz w:val="28"/>
        </w:rPr>
        <w:t xml:space="preserve">использован </w:t>
      </w:r>
      <w:r>
        <w:rPr>
          <w:spacing w:val="50"/>
          <w:sz w:val="28"/>
        </w:rPr>
        <w:t xml:space="preserve"> </w:t>
      </w:r>
      <w:r>
        <w:rPr>
          <w:sz w:val="28"/>
        </w:rPr>
        <w:t>материал</w:t>
      </w:r>
      <w:r>
        <w:rPr>
          <w:sz w:val="28"/>
        </w:rPr>
        <w:tab/>
        <w:t>учебника</w:t>
      </w:r>
    </w:p>
    <w:p w:rsidR="00645589" w:rsidRDefault="002F4BD9">
      <w:pPr>
        <w:pStyle w:val="a3"/>
        <w:spacing w:before="163" w:line="360" w:lineRule="auto"/>
        <w:ind w:left="111" w:right="116"/>
        <w:jc w:val="both"/>
      </w:pPr>
      <w:r>
        <w:t>«Технология» Технология ведения дома: 5 класс: учебник для учащихся общеобразовательных организаций по редакцией Н.В. Синица, П. С. Самородский. -2-е издание Вента-Граф, 2016.</w:t>
      </w:r>
    </w:p>
    <w:p w:rsidR="00645589" w:rsidRDefault="00645589">
      <w:pPr>
        <w:pStyle w:val="a3"/>
        <w:rPr>
          <w:sz w:val="30"/>
        </w:rPr>
      </w:pPr>
    </w:p>
    <w:p w:rsidR="00645589" w:rsidRDefault="00645589">
      <w:pPr>
        <w:pStyle w:val="a3"/>
        <w:spacing w:before="11"/>
        <w:rPr>
          <w:sz w:val="34"/>
        </w:rPr>
      </w:pPr>
    </w:p>
    <w:p w:rsidR="00645589" w:rsidRDefault="002F4BD9">
      <w:pPr>
        <w:pStyle w:val="8"/>
        <w:numPr>
          <w:ilvl w:val="1"/>
          <w:numId w:val="32"/>
        </w:numPr>
        <w:tabs>
          <w:tab w:val="left" w:pos="537"/>
        </w:tabs>
        <w:ind w:hanging="424"/>
        <w:jc w:val="left"/>
      </w:pPr>
      <w:bookmarkStart w:id="38" w:name="_TOC_250006"/>
      <w:r>
        <w:t xml:space="preserve">План - конспект урока </w:t>
      </w:r>
      <w:r>
        <w:t>по теме «Хорошему бутерброду и рот</w:t>
      </w:r>
      <w:r>
        <w:rPr>
          <w:spacing w:val="-17"/>
        </w:rPr>
        <w:t xml:space="preserve"> </w:t>
      </w:r>
      <w:bookmarkEnd w:id="38"/>
      <w:r>
        <w:t>радуется».</w:t>
      </w:r>
    </w:p>
    <w:p w:rsidR="00645589" w:rsidRDefault="002F4BD9">
      <w:pPr>
        <w:pStyle w:val="a3"/>
        <w:spacing w:before="42" w:after="6" w:line="276" w:lineRule="auto"/>
        <w:ind w:left="679" w:right="2071"/>
      </w:pPr>
      <w:r>
        <w:t>Раздел: «Бутерброды и горячие напитки. Кулинария». Тема: «Хорошему бутерброду и рот радуется ». (2 урока) Возраст: 5 класс.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96"/>
        <w:gridCol w:w="7368"/>
      </w:tblGrid>
      <w:tr w:rsidR="00645589">
        <w:trPr>
          <w:trHeight w:val="1850"/>
        </w:trPr>
        <w:tc>
          <w:tcPr>
            <w:tcW w:w="2096" w:type="dxa"/>
          </w:tcPr>
          <w:p w:rsidR="00645589" w:rsidRDefault="002F4BD9">
            <w:pPr>
              <w:pStyle w:val="TableParagraph"/>
              <w:spacing w:line="276" w:lineRule="auto"/>
              <w:ind w:left="111" w:right="359"/>
              <w:rPr>
                <w:sz w:val="28"/>
              </w:rPr>
            </w:pPr>
            <w:r>
              <w:rPr>
                <w:sz w:val="28"/>
              </w:rPr>
              <w:t>Цель деятельности учителя</w:t>
            </w:r>
          </w:p>
        </w:tc>
        <w:tc>
          <w:tcPr>
            <w:tcW w:w="7368" w:type="dxa"/>
          </w:tcPr>
          <w:p w:rsidR="00645589" w:rsidRDefault="002F4BD9">
            <w:pPr>
              <w:pStyle w:val="TableParagraph"/>
              <w:numPr>
                <w:ilvl w:val="0"/>
                <w:numId w:val="31"/>
              </w:numPr>
              <w:tabs>
                <w:tab w:val="left" w:pos="814"/>
                <w:tab w:val="left" w:pos="815"/>
                <w:tab w:val="left" w:pos="3314"/>
              </w:tabs>
              <w:spacing w:line="316" w:lineRule="exact"/>
              <w:ind w:firstLine="1"/>
              <w:rPr>
                <w:sz w:val="28"/>
              </w:rPr>
            </w:pPr>
            <w:r>
              <w:rPr>
                <w:sz w:val="28"/>
              </w:rPr>
              <w:t>знакомство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детей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z w:val="28"/>
              </w:rPr>
              <w:tab/>
              <w:t>видами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бутербродов;</w:t>
            </w:r>
          </w:p>
          <w:p w:rsidR="00645589" w:rsidRDefault="002F4BD9">
            <w:pPr>
              <w:pStyle w:val="TableParagraph"/>
              <w:numPr>
                <w:ilvl w:val="0"/>
                <w:numId w:val="31"/>
              </w:numPr>
              <w:tabs>
                <w:tab w:val="left" w:pos="814"/>
                <w:tab w:val="left" w:pos="815"/>
              </w:tabs>
              <w:spacing w:before="50"/>
              <w:ind w:firstLine="1"/>
              <w:rPr>
                <w:sz w:val="28"/>
              </w:rPr>
            </w:pPr>
            <w:r>
              <w:rPr>
                <w:sz w:val="28"/>
              </w:rPr>
              <w:t>обучение способам приготовления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бутербродов;</w:t>
            </w:r>
          </w:p>
          <w:p w:rsidR="00645589" w:rsidRDefault="002F4BD9">
            <w:pPr>
              <w:pStyle w:val="TableParagraph"/>
              <w:numPr>
                <w:ilvl w:val="0"/>
                <w:numId w:val="31"/>
              </w:numPr>
              <w:tabs>
                <w:tab w:val="left" w:pos="814"/>
                <w:tab w:val="left" w:pos="815"/>
                <w:tab w:val="left" w:pos="3010"/>
              </w:tabs>
              <w:spacing w:before="46" w:line="278" w:lineRule="auto"/>
              <w:ind w:right="97" w:firstLine="0"/>
              <w:rPr>
                <w:sz w:val="28"/>
              </w:rPr>
            </w:pPr>
            <w:r>
              <w:rPr>
                <w:sz w:val="28"/>
              </w:rPr>
              <w:t>ознакомление</w:t>
            </w:r>
            <w:r>
              <w:rPr>
                <w:spacing w:val="25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z w:val="28"/>
              </w:rPr>
              <w:tab/>
              <w:t>различными способами украшения бутербродов;</w:t>
            </w:r>
          </w:p>
          <w:p w:rsidR="00645589" w:rsidRDefault="002F4BD9">
            <w:pPr>
              <w:pStyle w:val="TableParagraph"/>
              <w:numPr>
                <w:ilvl w:val="0"/>
                <w:numId w:val="31"/>
              </w:numPr>
              <w:tabs>
                <w:tab w:val="left" w:pos="814"/>
                <w:tab w:val="left" w:pos="815"/>
                <w:tab w:val="left" w:pos="5950"/>
              </w:tabs>
              <w:spacing w:line="315" w:lineRule="exact"/>
              <w:ind w:firstLine="1"/>
              <w:rPr>
                <w:sz w:val="28"/>
              </w:rPr>
            </w:pPr>
            <w:r>
              <w:rPr>
                <w:sz w:val="28"/>
              </w:rPr>
              <w:t>формирование ценностного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отношения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к</w:t>
            </w:r>
            <w:r>
              <w:rPr>
                <w:sz w:val="28"/>
              </w:rPr>
              <w:tab/>
              <w:t>хлебу.</w:t>
            </w:r>
          </w:p>
        </w:tc>
      </w:tr>
      <w:tr w:rsidR="00645589">
        <w:trPr>
          <w:trHeight w:val="4174"/>
        </w:trPr>
        <w:tc>
          <w:tcPr>
            <w:tcW w:w="2096" w:type="dxa"/>
          </w:tcPr>
          <w:p w:rsidR="00645589" w:rsidRDefault="002F4BD9">
            <w:pPr>
              <w:pStyle w:val="TableParagraph"/>
              <w:spacing w:line="278" w:lineRule="auto"/>
              <w:ind w:left="111" w:right="359"/>
              <w:rPr>
                <w:sz w:val="28"/>
              </w:rPr>
            </w:pPr>
            <w:r>
              <w:rPr>
                <w:sz w:val="28"/>
              </w:rPr>
              <w:t>Задачи деятельности учителя</w:t>
            </w:r>
          </w:p>
        </w:tc>
        <w:tc>
          <w:tcPr>
            <w:tcW w:w="7368" w:type="dxa"/>
          </w:tcPr>
          <w:p w:rsidR="00645589" w:rsidRDefault="002F4BD9">
            <w:pPr>
              <w:pStyle w:val="TableParagraph"/>
              <w:spacing w:before="1"/>
              <w:ind w:left="143"/>
              <w:rPr>
                <w:b/>
                <w:sz w:val="28"/>
              </w:rPr>
            </w:pPr>
            <w:r>
              <w:rPr>
                <w:b/>
                <w:sz w:val="28"/>
              </w:rPr>
              <w:t>Дидактические:</w:t>
            </w:r>
          </w:p>
          <w:p w:rsidR="00645589" w:rsidRDefault="002F4BD9">
            <w:pPr>
              <w:pStyle w:val="TableParagraph"/>
              <w:numPr>
                <w:ilvl w:val="0"/>
                <w:numId w:val="30"/>
              </w:numPr>
              <w:tabs>
                <w:tab w:val="left" w:pos="815"/>
              </w:tabs>
              <w:spacing w:before="42" w:line="273" w:lineRule="auto"/>
              <w:ind w:right="95" w:firstLine="0"/>
              <w:jc w:val="both"/>
              <w:rPr>
                <w:sz w:val="28"/>
              </w:rPr>
            </w:pPr>
            <w:r>
              <w:rPr>
                <w:sz w:val="28"/>
              </w:rPr>
              <w:t>ознакомить с продуктами, из которых готовят бутерброды (хлеб, масло, сыр, колбаса и т.д.), с посудой для приготовления</w:t>
            </w:r>
            <w:r>
              <w:rPr>
                <w:sz w:val="28"/>
              </w:rPr>
              <w:t xml:space="preserve"> </w:t>
            </w:r>
            <w:r>
              <w:rPr>
                <w:sz w:val="28"/>
              </w:rPr>
              <w:t>бутербродов;</w:t>
            </w:r>
          </w:p>
          <w:p w:rsidR="00645589" w:rsidRDefault="002F4BD9">
            <w:pPr>
              <w:pStyle w:val="TableParagraph"/>
              <w:spacing w:before="15"/>
              <w:ind w:left="143"/>
              <w:rPr>
                <w:b/>
                <w:sz w:val="28"/>
              </w:rPr>
            </w:pPr>
            <w:r>
              <w:rPr>
                <w:b/>
                <w:sz w:val="28"/>
              </w:rPr>
              <w:t>Развивающие:</w:t>
            </w:r>
          </w:p>
          <w:p w:rsidR="00645589" w:rsidRDefault="002F4BD9">
            <w:pPr>
              <w:pStyle w:val="TableParagraph"/>
              <w:numPr>
                <w:ilvl w:val="0"/>
                <w:numId w:val="30"/>
              </w:numPr>
              <w:tabs>
                <w:tab w:val="left" w:pos="814"/>
                <w:tab w:val="left" w:pos="815"/>
              </w:tabs>
              <w:spacing w:before="38"/>
              <w:ind w:firstLine="0"/>
              <w:rPr>
                <w:sz w:val="28"/>
              </w:rPr>
            </w:pPr>
            <w:r>
              <w:rPr>
                <w:sz w:val="28"/>
              </w:rPr>
              <w:t>развивать навыки по приготовлению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бутербродов,</w:t>
            </w:r>
          </w:p>
          <w:p w:rsidR="00645589" w:rsidRDefault="002F4BD9">
            <w:pPr>
              <w:pStyle w:val="TableParagraph"/>
              <w:numPr>
                <w:ilvl w:val="0"/>
                <w:numId w:val="30"/>
              </w:numPr>
              <w:tabs>
                <w:tab w:val="left" w:pos="814"/>
                <w:tab w:val="left" w:pos="815"/>
                <w:tab w:val="left" w:pos="2670"/>
                <w:tab w:val="left" w:pos="5570"/>
                <w:tab w:val="left" w:pos="6394"/>
              </w:tabs>
              <w:spacing w:before="49" w:line="278" w:lineRule="auto"/>
              <w:ind w:left="143" w:right="95" w:firstLine="140"/>
              <w:rPr>
                <w:b/>
                <w:sz w:val="28"/>
              </w:rPr>
            </w:pPr>
            <w:r>
              <w:rPr>
                <w:sz w:val="28"/>
              </w:rPr>
              <w:t>развивать</w:t>
            </w:r>
            <w:r>
              <w:rPr>
                <w:sz w:val="28"/>
              </w:rPr>
              <w:tab/>
              <w:t>наблюдательность</w:t>
            </w:r>
            <w:r>
              <w:rPr>
                <w:sz w:val="28"/>
              </w:rPr>
              <w:tab/>
              <w:t>в</w:t>
            </w:r>
            <w:r>
              <w:rPr>
                <w:sz w:val="28"/>
              </w:rPr>
              <w:tab/>
            </w:r>
            <w:r>
              <w:rPr>
                <w:spacing w:val="-1"/>
                <w:sz w:val="28"/>
              </w:rPr>
              <w:t xml:space="preserve">работе; </w:t>
            </w:r>
            <w:r>
              <w:rPr>
                <w:sz w:val="28"/>
              </w:rPr>
              <w:t xml:space="preserve">познавательные интересы и логическое мышление. </w:t>
            </w:r>
            <w:r>
              <w:rPr>
                <w:b/>
                <w:sz w:val="28"/>
              </w:rPr>
              <w:t>Воспитывающие:</w:t>
            </w:r>
          </w:p>
          <w:p w:rsidR="00645589" w:rsidRDefault="002F4BD9">
            <w:pPr>
              <w:pStyle w:val="TableParagraph"/>
              <w:numPr>
                <w:ilvl w:val="0"/>
                <w:numId w:val="30"/>
              </w:numPr>
              <w:tabs>
                <w:tab w:val="left" w:pos="814"/>
                <w:tab w:val="left" w:pos="815"/>
              </w:tabs>
              <w:spacing w:line="330" w:lineRule="exact"/>
              <w:ind w:firstLine="0"/>
              <w:rPr>
                <w:sz w:val="28"/>
              </w:rPr>
            </w:pPr>
            <w:r>
              <w:rPr>
                <w:sz w:val="28"/>
              </w:rPr>
              <w:t>воспитывать эстетический вкус,</w:t>
            </w:r>
          </w:p>
          <w:p w:rsidR="00645589" w:rsidRDefault="002F4BD9">
            <w:pPr>
              <w:pStyle w:val="TableParagraph"/>
              <w:numPr>
                <w:ilvl w:val="0"/>
                <w:numId w:val="30"/>
              </w:numPr>
              <w:tabs>
                <w:tab w:val="left" w:pos="814"/>
                <w:tab w:val="left" w:pos="815"/>
              </w:tabs>
              <w:spacing w:before="45"/>
              <w:ind w:firstLine="0"/>
              <w:rPr>
                <w:sz w:val="28"/>
              </w:rPr>
            </w:pPr>
            <w:r>
              <w:rPr>
                <w:sz w:val="28"/>
              </w:rPr>
              <w:t>воспитание сотрудничества работы в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группе.</w:t>
            </w:r>
          </w:p>
        </w:tc>
      </w:tr>
      <w:tr w:rsidR="00645589">
        <w:trPr>
          <w:trHeight w:val="1110"/>
        </w:trPr>
        <w:tc>
          <w:tcPr>
            <w:tcW w:w="2096" w:type="dxa"/>
          </w:tcPr>
          <w:p w:rsidR="00645589" w:rsidRDefault="002F4BD9">
            <w:pPr>
              <w:pStyle w:val="TableParagraph"/>
              <w:spacing w:line="316" w:lineRule="exact"/>
              <w:ind w:left="111"/>
              <w:rPr>
                <w:sz w:val="28"/>
              </w:rPr>
            </w:pPr>
            <w:r>
              <w:rPr>
                <w:sz w:val="28"/>
              </w:rPr>
              <w:t>Оборудование</w:t>
            </w:r>
          </w:p>
        </w:tc>
        <w:tc>
          <w:tcPr>
            <w:tcW w:w="7368" w:type="dxa"/>
          </w:tcPr>
          <w:p w:rsidR="00645589" w:rsidRDefault="002F4BD9">
            <w:pPr>
              <w:pStyle w:val="TableParagraph"/>
              <w:spacing w:line="316" w:lineRule="exact"/>
              <w:rPr>
                <w:sz w:val="28"/>
              </w:rPr>
            </w:pPr>
            <w:r>
              <w:rPr>
                <w:sz w:val="28"/>
              </w:rPr>
              <w:t>автоматизированное рабочее место учителя, плакат «Виды</w:t>
            </w:r>
          </w:p>
          <w:p w:rsidR="00645589" w:rsidRDefault="002F4BD9">
            <w:pPr>
              <w:pStyle w:val="TableParagraph"/>
              <w:tabs>
                <w:tab w:val="left" w:pos="5415"/>
              </w:tabs>
              <w:spacing w:before="12" w:line="360" w:lineRule="atLeast"/>
              <w:ind w:right="95" w:hanging="1"/>
              <w:rPr>
                <w:sz w:val="28"/>
              </w:rPr>
            </w:pPr>
            <w:r>
              <w:rPr>
                <w:sz w:val="28"/>
              </w:rPr>
              <w:t>бутербродов», образцы</w:t>
            </w:r>
            <w:r>
              <w:rPr>
                <w:spacing w:val="8"/>
                <w:sz w:val="28"/>
              </w:rPr>
              <w:t xml:space="preserve"> </w:t>
            </w:r>
            <w:r>
              <w:rPr>
                <w:sz w:val="28"/>
              </w:rPr>
              <w:t>столовой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посуды</w:t>
            </w:r>
            <w:r>
              <w:rPr>
                <w:sz w:val="28"/>
              </w:rPr>
              <w:tab/>
            </w:r>
            <w:r>
              <w:rPr>
                <w:sz w:val="28"/>
              </w:rPr>
              <w:t>и приборов для приготовления бутербродов,</w:t>
            </w:r>
          </w:p>
        </w:tc>
      </w:tr>
      <w:tr w:rsidR="00645589">
        <w:trPr>
          <w:trHeight w:val="742"/>
        </w:trPr>
        <w:tc>
          <w:tcPr>
            <w:tcW w:w="2096" w:type="dxa"/>
          </w:tcPr>
          <w:p w:rsidR="00645589" w:rsidRDefault="002F4BD9">
            <w:pPr>
              <w:pStyle w:val="TableParagraph"/>
              <w:spacing w:line="316" w:lineRule="exact"/>
              <w:ind w:left="111"/>
              <w:rPr>
                <w:sz w:val="28"/>
              </w:rPr>
            </w:pPr>
            <w:r>
              <w:rPr>
                <w:sz w:val="28"/>
              </w:rPr>
              <w:t>Тип урока</w:t>
            </w:r>
          </w:p>
        </w:tc>
        <w:tc>
          <w:tcPr>
            <w:tcW w:w="7368" w:type="dxa"/>
          </w:tcPr>
          <w:p w:rsidR="00645589" w:rsidRDefault="002F4BD9">
            <w:pPr>
              <w:pStyle w:val="TableParagraph"/>
              <w:spacing w:line="316" w:lineRule="exact"/>
              <w:rPr>
                <w:sz w:val="28"/>
              </w:rPr>
            </w:pPr>
            <w:r>
              <w:rPr>
                <w:sz w:val="28"/>
              </w:rPr>
              <w:t>Постановка и решение учебных задач, изучение нового</w:t>
            </w:r>
          </w:p>
          <w:p w:rsidR="00645589" w:rsidRDefault="002F4BD9">
            <w:pPr>
              <w:pStyle w:val="TableParagraph"/>
              <w:spacing w:before="50"/>
              <w:rPr>
                <w:sz w:val="28"/>
              </w:rPr>
            </w:pPr>
            <w:r>
              <w:rPr>
                <w:sz w:val="28"/>
              </w:rPr>
              <w:t>материала.</w:t>
            </w:r>
          </w:p>
        </w:tc>
      </w:tr>
      <w:tr w:rsidR="00645589">
        <w:trPr>
          <w:trHeight w:val="1289"/>
        </w:trPr>
        <w:tc>
          <w:tcPr>
            <w:tcW w:w="2096" w:type="dxa"/>
          </w:tcPr>
          <w:p w:rsidR="00645589" w:rsidRDefault="002F4BD9">
            <w:pPr>
              <w:pStyle w:val="TableParagraph"/>
              <w:spacing w:line="276" w:lineRule="auto"/>
              <w:ind w:left="111" w:right="259"/>
              <w:jc w:val="both"/>
              <w:rPr>
                <w:sz w:val="28"/>
              </w:rPr>
            </w:pPr>
            <w:r>
              <w:rPr>
                <w:sz w:val="28"/>
              </w:rPr>
              <w:t xml:space="preserve">Планируемые </w:t>
            </w:r>
            <w:r>
              <w:rPr>
                <w:spacing w:val="-1"/>
                <w:sz w:val="28"/>
              </w:rPr>
              <w:t xml:space="preserve">образовательн </w:t>
            </w:r>
            <w:r>
              <w:rPr>
                <w:sz w:val="28"/>
              </w:rPr>
              <w:t>ые ресурсы</w:t>
            </w:r>
          </w:p>
        </w:tc>
        <w:tc>
          <w:tcPr>
            <w:tcW w:w="7368" w:type="dxa"/>
          </w:tcPr>
          <w:p w:rsidR="00645589" w:rsidRDefault="002F4BD9">
            <w:pPr>
              <w:pStyle w:val="TableParagraph"/>
              <w:ind w:left="106" w:right="95"/>
              <w:jc w:val="both"/>
              <w:rPr>
                <w:sz w:val="28"/>
              </w:rPr>
            </w:pPr>
            <w:r>
              <w:rPr>
                <w:b/>
                <w:sz w:val="28"/>
              </w:rPr>
              <w:t xml:space="preserve">Предметные: </w:t>
            </w:r>
            <w:r>
              <w:rPr>
                <w:i/>
                <w:sz w:val="28"/>
              </w:rPr>
              <w:t xml:space="preserve">познакомятся </w:t>
            </w:r>
            <w:r>
              <w:rPr>
                <w:sz w:val="28"/>
              </w:rPr>
              <w:t>с историей возникновения бутербродов, с видами бутербродов, с приемами приготовления бутербродов и безопасных приемов</w:t>
            </w:r>
            <w:r>
              <w:rPr>
                <w:spacing w:val="55"/>
                <w:sz w:val="28"/>
              </w:rPr>
              <w:t xml:space="preserve"> </w:t>
            </w:r>
            <w:r>
              <w:rPr>
                <w:sz w:val="28"/>
              </w:rPr>
              <w:t>труда</w:t>
            </w:r>
          </w:p>
          <w:p w:rsidR="00645589" w:rsidRDefault="002F4BD9">
            <w:pPr>
              <w:pStyle w:val="TableParagraph"/>
              <w:spacing w:line="312" w:lineRule="exact"/>
              <w:jc w:val="both"/>
              <w:rPr>
                <w:sz w:val="28"/>
              </w:rPr>
            </w:pPr>
            <w:r>
              <w:rPr>
                <w:sz w:val="28"/>
              </w:rPr>
              <w:t>при   приготовлении     бутербродов;   с   помощью учителя</w:t>
            </w:r>
          </w:p>
        </w:tc>
      </w:tr>
    </w:tbl>
    <w:p w:rsidR="00645589" w:rsidRDefault="00645589">
      <w:pPr>
        <w:pStyle w:val="a3"/>
        <w:rPr>
          <w:sz w:val="30"/>
        </w:rPr>
      </w:pPr>
    </w:p>
    <w:p w:rsidR="00645589" w:rsidRDefault="002F4BD9">
      <w:pPr>
        <w:spacing w:before="249"/>
        <w:ind w:right="114"/>
        <w:jc w:val="right"/>
        <w:rPr>
          <w:rFonts w:ascii="Calibri"/>
        </w:rPr>
      </w:pPr>
      <w:r>
        <w:rPr>
          <w:rFonts w:ascii="Calibri"/>
        </w:rPr>
        <w:t>7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1040" w:right="102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96"/>
        <w:gridCol w:w="7368"/>
      </w:tblGrid>
      <w:tr w:rsidR="00645589">
        <w:trPr>
          <w:trHeight w:val="6118"/>
        </w:trPr>
        <w:tc>
          <w:tcPr>
            <w:tcW w:w="2096" w:type="dxa"/>
          </w:tcPr>
          <w:p w:rsidR="00645589" w:rsidRDefault="00645589">
            <w:pPr>
              <w:pStyle w:val="TableParagraph"/>
              <w:ind w:left="0"/>
              <w:rPr>
                <w:sz w:val="28"/>
              </w:rPr>
            </w:pPr>
          </w:p>
        </w:tc>
        <w:tc>
          <w:tcPr>
            <w:tcW w:w="7368" w:type="dxa"/>
          </w:tcPr>
          <w:p w:rsidR="00645589" w:rsidRDefault="002F4BD9">
            <w:pPr>
              <w:pStyle w:val="TableParagraph"/>
              <w:spacing w:line="237" w:lineRule="auto"/>
              <w:ind w:right="95"/>
              <w:jc w:val="both"/>
              <w:rPr>
                <w:sz w:val="28"/>
              </w:rPr>
            </w:pPr>
            <w:r>
              <w:rPr>
                <w:sz w:val="28"/>
              </w:rPr>
              <w:t>осуществлять контроль качества результатов собственной практической деятельности</w:t>
            </w:r>
          </w:p>
          <w:p w:rsidR="00645589" w:rsidRDefault="002F4BD9">
            <w:pPr>
              <w:pStyle w:val="TableParagraph"/>
              <w:spacing w:before="4" w:line="317" w:lineRule="exact"/>
              <w:rPr>
                <w:b/>
                <w:sz w:val="28"/>
              </w:rPr>
            </w:pPr>
            <w:r>
              <w:rPr>
                <w:b/>
                <w:sz w:val="28"/>
              </w:rPr>
              <w:t>Метапредметные:</w:t>
            </w:r>
          </w:p>
          <w:p w:rsidR="00645589" w:rsidRDefault="002F4BD9">
            <w:pPr>
              <w:pStyle w:val="TableParagraph"/>
              <w:ind w:right="92"/>
              <w:jc w:val="both"/>
              <w:rPr>
                <w:sz w:val="28"/>
              </w:rPr>
            </w:pPr>
            <w:r>
              <w:rPr>
                <w:sz w:val="28"/>
                <w:u w:val="single"/>
              </w:rPr>
              <w:t>Познавательные</w:t>
            </w:r>
            <w:r>
              <w:rPr>
                <w:sz w:val="28"/>
              </w:rPr>
              <w:t xml:space="preserve">: </w:t>
            </w:r>
            <w:r>
              <w:rPr>
                <w:i/>
                <w:sz w:val="28"/>
              </w:rPr>
              <w:t xml:space="preserve">добывают </w:t>
            </w:r>
            <w:r>
              <w:rPr>
                <w:sz w:val="28"/>
              </w:rPr>
              <w:t>новые знания; находят новые ответы на вопросы, используя информацию, выложенную</w:t>
            </w:r>
            <w:r>
              <w:rPr>
                <w:spacing w:val="-26"/>
                <w:sz w:val="28"/>
              </w:rPr>
              <w:t xml:space="preserve"> </w:t>
            </w:r>
            <w:r>
              <w:rPr>
                <w:sz w:val="28"/>
              </w:rPr>
              <w:t>в кейсы, свой жизненный опыт, используя учебник и инфо</w:t>
            </w:r>
            <w:r>
              <w:rPr>
                <w:sz w:val="28"/>
              </w:rPr>
              <w:t>рмацию, полученную на</w:t>
            </w:r>
            <w:r>
              <w:rPr>
                <w:spacing w:val="10"/>
                <w:sz w:val="28"/>
              </w:rPr>
              <w:t xml:space="preserve"> </w:t>
            </w:r>
            <w:r>
              <w:rPr>
                <w:sz w:val="28"/>
              </w:rPr>
              <w:t>уроке;</w:t>
            </w:r>
          </w:p>
          <w:p w:rsidR="00645589" w:rsidRDefault="002F4BD9">
            <w:pPr>
              <w:pStyle w:val="TableParagraph"/>
              <w:ind w:right="97"/>
              <w:jc w:val="both"/>
              <w:rPr>
                <w:sz w:val="28"/>
              </w:rPr>
            </w:pPr>
            <w:r>
              <w:rPr>
                <w:sz w:val="28"/>
                <w:u w:val="single"/>
              </w:rPr>
              <w:t>Регулятивные</w:t>
            </w:r>
            <w:r>
              <w:rPr>
                <w:sz w:val="28"/>
              </w:rPr>
              <w:t xml:space="preserve">: </w:t>
            </w:r>
            <w:r>
              <w:rPr>
                <w:i/>
                <w:sz w:val="28"/>
              </w:rPr>
              <w:t xml:space="preserve">определяют </w:t>
            </w:r>
            <w:r>
              <w:rPr>
                <w:sz w:val="28"/>
              </w:rPr>
              <w:t xml:space="preserve">и </w:t>
            </w:r>
            <w:r>
              <w:rPr>
                <w:i/>
                <w:sz w:val="28"/>
              </w:rPr>
              <w:t xml:space="preserve">формируют </w:t>
            </w:r>
            <w:r>
              <w:rPr>
                <w:sz w:val="28"/>
              </w:rPr>
              <w:t xml:space="preserve">цель деятельности на уроке с помощью учителя; </w:t>
            </w:r>
            <w:r>
              <w:rPr>
                <w:i/>
                <w:sz w:val="28"/>
              </w:rPr>
              <w:t xml:space="preserve">проговаривают </w:t>
            </w:r>
            <w:r>
              <w:rPr>
                <w:sz w:val="28"/>
              </w:rPr>
              <w:t>последовательность действий на уроке;</w:t>
            </w:r>
          </w:p>
          <w:p w:rsidR="00645589" w:rsidRDefault="002F4BD9">
            <w:pPr>
              <w:pStyle w:val="TableParagraph"/>
              <w:ind w:right="90"/>
              <w:jc w:val="both"/>
              <w:rPr>
                <w:sz w:val="28"/>
              </w:rPr>
            </w:pPr>
            <w:r>
              <w:rPr>
                <w:sz w:val="28"/>
                <w:u w:val="single"/>
              </w:rPr>
              <w:t>Коммуникативные</w:t>
            </w:r>
            <w:r>
              <w:rPr>
                <w:sz w:val="28"/>
              </w:rPr>
              <w:t xml:space="preserve">: </w:t>
            </w:r>
            <w:r>
              <w:rPr>
                <w:i/>
                <w:sz w:val="28"/>
              </w:rPr>
              <w:t xml:space="preserve">слушают </w:t>
            </w:r>
            <w:r>
              <w:rPr>
                <w:sz w:val="28"/>
              </w:rPr>
              <w:t xml:space="preserve">и </w:t>
            </w:r>
            <w:r>
              <w:rPr>
                <w:i/>
                <w:sz w:val="28"/>
              </w:rPr>
              <w:t xml:space="preserve">понимают </w:t>
            </w:r>
            <w:r>
              <w:rPr>
                <w:sz w:val="28"/>
              </w:rPr>
              <w:t xml:space="preserve">речь других; </w:t>
            </w:r>
            <w:r>
              <w:rPr>
                <w:i/>
                <w:sz w:val="28"/>
              </w:rPr>
              <w:t xml:space="preserve">доносят </w:t>
            </w:r>
            <w:r>
              <w:rPr>
                <w:sz w:val="28"/>
              </w:rPr>
              <w:t>свою позицию до одноклассников, выр</w:t>
            </w:r>
            <w:r>
              <w:rPr>
                <w:sz w:val="28"/>
              </w:rPr>
              <w:t>абатывают уважительное отношение к сверстникам в ходе совместной работы, умеют работать в группе при выполнении задания, умеют вести сотрудничество с учителем,</w:t>
            </w:r>
          </w:p>
          <w:p w:rsidR="00645589" w:rsidRDefault="002F4BD9">
            <w:pPr>
              <w:pStyle w:val="TableParagraph"/>
              <w:ind w:left="106" w:right="95" w:firstLine="144"/>
              <w:jc w:val="both"/>
              <w:rPr>
                <w:sz w:val="28"/>
              </w:rPr>
            </w:pPr>
            <w:r>
              <w:rPr>
                <w:sz w:val="28"/>
                <w:u w:val="single"/>
              </w:rPr>
              <w:t>Личностные</w:t>
            </w:r>
            <w:r>
              <w:rPr>
                <w:sz w:val="28"/>
              </w:rPr>
              <w:t xml:space="preserve">: </w:t>
            </w:r>
            <w:r>
              <w:rPr>
                <w:i/>
                <w:sz w:val="28"/>
              </w:rPr>
              <w:t xml:space="preserve">анализируют </w:t>
            </w:r>
            <w:r>
              <w:rPr>
                <w:sz w:val="28"/>
              </w:rPr>
              <w:t xml:space="preserve">и </w:t>
            </w:r>
            <w:r>
              <w:rPr>
                <w:i/>
                <w:sz w:val="28"/>
              </w:rPr>
              <w:t xml:space="preserve">оценивают </w:t>
            </w:r>
            <w:r>
              <w:rPr>
                <w:sz w:val="28"/>
              </w:rPr>
              <w:t xml:space="preserve">процесс и результаты своей деятельности, </w:t>
            </w:r>
            <w:r>
              <w:rPr>
                <w:spacing w:val="-3"/>
                <w:sz w:val="28"/>
              </w:rPr>
              <w:t xml:space="preserve">умеют </w:t>
            </w:r>
            <w:r>
              <w:rPr>
                <w:sz w:val="28"/>
              </w:rPr>
              <w:t>провести само</w:t>
            </w:r>
            <w:r>
              <w:rPr>
                <w:sz w:val="28"/>
              </w:rPr>
              <w:t>анализ выполненной работы, развивать</w:t>
            </w:r>
            <w:r>
              <w:rPr>
                <w:spacing w:val="55"/>
                <w:sz w:val="28"/>
              </w:rPr>
              <w:t xml:space="preserve"> </w:t>
            </w:r>
            <w:r>
              <w:rPr>
                <w:sz w:val="28"/>
              </w:rPr>
              <w:t>трудолюбие,</w:t>
            </w:r>
          </w:p>
          <w:p w:rsidR="00645589" w:rsidRDefault="002F4BD9">
            <w:pPr>
              <w:pStyle w:val="TableParagraph"/>
              <w:spacing w:line="312" w:lineRule="exact"/>
              <w:jc w:val="both"/>
              <w:rPr>
                <w:sz w:val="28"/>
              </w:rPr>
            </w:pPr>
            <w:r>
              <w:rPr>
                <w:sz w:val="28"/>
              </w:rPr>
              <w:t>воспитывать аккуратности и опрятности в работе</w:t>
            </w:r>
          </w:p>
        </w:tc>
      </w:tr>
      <w:tr w:rsidR="00645589">
        <w:trPr>
          <w:trHeight w:val="1113"/>
        </w:trPr>
        <w:tc>
          <w:tcPr>
            <w:tcW w:w="2096" w:type="dxa"/>
          </w:tcPr>
          <w:p w:rsidR="00645589" w:rsidRDefault="002F4BD9">
            <w:pPr>
              <w:pStyle w:val="TableParagraph"/>
              <w:spacing w:line="273" w:lineRule="auto"/>
              <w:ind w:left="111" w:right="768"/>
              <w:rPr>
                <w:sz w:val="28"/>
              </w:rPr>
            </w:pPr>
            <w:r>
              <w:rPr>
                <w:sz w:val="28"/>
              </w:rPr>
              <w:t>Методы и формы</w:t>
            </w:r>
          </w:p>
          <w:p w:rsidR="00645589" w:rsidRDefault="002F4BD9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обучения</w:t>
            </w:r>
          </w:p>
        </w:tc>
        <w:tc>
          <w:tcPr>
            <w:tcW w:w="7368" w:type="dxa"/>
          </w:tcPr>
          <w:p w:rsidR="00645589" w:rsidRDefault="002F4BD9">
            <w:pPr>
              <w:pStyle w:val="TableParagraph"/>
              <w:spacing w:line="316" w:lineRule="exact"/>
              <w:rPr>
                <w:sz w:val="28"/>
              </w:rPr>
            </w:pPr>
            <w:r>
              <w:rPr>
                <w:sz w:val="28"/>
              </w:rPr>
              <w:t>Частично поисковый, групповая, фронтальная</w:t>
            </w:r>
          </w:p>
        </w:tc>
      </w:tr>
      <w:tr w:rsidR="00645589">
        <w:trPr>
          <w:trHeight w:val="2026"/>
        </w:trPr>
        <w:tc>
          <w:tcPr>
            <w:tcW w:w="2096" w:type="dxa"/>
          </w:tcPr>
          <w:p w:rsidR="00645589" w:rsidRDefault="002F4BD9">
            <w:pPr>
              <w:pStyle w:val="TableParagraph"/>
              <w:spacing w:line="278" w:lineRule="auto"/>
              <w:ind w:left="111" w:right="175"/>
              <w:rPr>
                <w:sz w:val="28"/>
              </w:rPr>
            </w:pPr>
            <w:r>
              <w:rPr>
                <w:sz w:val="28"/>
              </w:rPr>
              <w:t>Образовательн ые ресурсы</w:t>
            </w:r>
          </w:p>
        </w:tc>
        <w:tc>
          <w:tcPr>
            <w:tcW w:w="7368" w:type="dxa"/>
          </w:tcPr>
          <w:p w:rsidR="00645589" w:rsidRDefault="002F4BD9">
            <w:pPr>
              <w:pStyle w:val="TableParagraph"/>
              <w:spacing w:line="308" w:lineRule="exact"/>
              <w:ind w:left="251"/>
              <w:rPr>
                <w:sz w:val="28"/>
              </w:rPr>
            </w:pPr>
            <w:r>
              <w:rPr>
                <w:color w:val="1C1C1C"/>
                <w:sz w:val="28"/>
              </w:rPr>
              <w:t>Компьютерная презентация ''Технология приготовления</w:t>
            </w:r>
          </w:p>
          <w:p w:rsidR="00645589" w:rsidRDefault="002F4BD9">
            <w:pPr>
              <w:pStyle w:val="TableParagraph"/>
              <w:spacing w:before="2"/>
              <w:ind w:right="474"/>
              <w:rPr>
                <w:sz w:val="28"/>
              </w:rPr>
            </w:pPr>
            <w:r>
              <w:rPr>
                <w:color w:val="1C1C1C"/>
                <w:sz w:val="28"/>
              </w:rPr>
              <w:t xml:space="preserve">бутербродов'' - ТЕХНОЛОГИЯ </w:t>
            </w:r>
            <w:r>
              <w:rPr>
                <w:sz w:val="28"/>
              </w:rPr>
              <w:t>[Электронный ресурс]. – Режим доступа:</w:t>
            </w:r>
            <w:hyperlink r:id="rId82">
              <w:r>
                <w:rPr>
                  <w:sz w:val="28"/>
                </w:rPr>
                <w:t xml:space="preserve"> http://www.youtube.com/watch?v=9Wx8YzPc6ng</w:t>
              </w:r>
            </w:hyperlink>
            <w:r>
              <w:rPr>
                <w:sz w:val="28"/>
              </w:rPr>
              <w:t xml:space="preserve"> Мультфильм «Трое из Простоквашино» (1 серия.)</w:t>
            </w:r>
          </w:p>
          <w:p w:rsidR="00645589" w:rsidRDefault="002F4BD9">
            <w:pPr>
              <w:pStyle w:val="TableParagraph"/>
              <w:spacing w:before="52"/>
              <w:rPr>
                <w:sz w:val="28"/>
              </w:rPr>
            </w:pPr>
            <w:r>
              <w:rPr>
                <w:sz w:val="28"/>
              </w:rPr>
              <w:t>Мультфильм «Лёгкий хлеб»</w:t>
            </w:r>
          </w:p>
        </w:tc>
      </w:tr>
      <w:tr w:rsidR="00645589">
        <w:trPr>
          <w:trHeight w:val="1114"/>
        </w:trPr>
        <w:tc>
          <w:tcPr>
            <w:tcW w:w="2096" w:type="dxa"/>
          </w:tcPr>
          <w:p w:rsidR="00645589" w:rsidRDefault="002F4BD9">
            <w:pPr>
              <w:pStyle w:val="TableParagraph"/>
              <w:spacing w:line="273" w:lineRule="auto"/>
              <w:ind w:left="111" w:right="87"/>
              <w:rPr>
                <w:sz w:val="28"/>
              </w:rPr>
            </w:pPr>
            <w:r>
              <w:rPr>
                <w:sz w:val="28"/>
              </w:rPr>
              <w:t>Продукты, инструменты</w:t>
            </w:r>
            <w:r>
              <w:rPr>
                <w:spacing w:val="60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</w:p>
          <w:p w:rsidR="00645589" w:rsidRDefault="002F4BD9">
            <w:pPr>
              <w:pStyle w:val="TableParagraph"/>
              <w:ind w:left="111"/>
              <w:rPr>
                <w:sz w:val="28"/>
              </w:rPr>
            </w:pPr>
            <w:r>
              <w:rPr>
                <w:sz w:val="28"/>
              </w:rPr>
              <w:t>оборудование</w:t>
            </w:r>
          </w:p>
        </w:tc>
        <w:tc>
          <w:tcPr>
            <w:tcW w:w="7368" w:type="dxa"/>
          </w:tcPr>
          <w:p w:rsidR="00645589" w:rsidRDefault="002F4BD9">
            <w:pPr>
              <w:pStyle w:val="TableParagraph"/>
              <w:tabs>
                <w:tab w:val="left" w:pos="4314"/>
              </w:tabs>
              <w:spacing w:line="273" w:lineRule="auto"/>
              <w:ind w:right="99" w:firstLine="144"/>
              <w:rPr>
                <w:sz w:val="28"/>
              </w:rPr>
            </w:pPr>
            <w:r>
              <w:rPr>
                <w:sz w:val="28"/>
              </w:rPr>
              <w:t>Продукты:   хлеб,</w:t>
            </w:r>
            <w:r>
              <w:rPr>
                <w:spacing w:val="53"/>
                <w:sz w:val="28"/>
              </w:rPr>
              <w:t xml:space="preserve"> </w:t>
            </w:r>
            <w:r>
              <w:rPr>
                <w:sz w:val="28"/>
              </w:rPr>
              <w:t xml:space="preserve">масло, </w:t>
            </w:r>
            <w:r>
              <w:rPr>
                <w:spacing w:val="30"/>
                <w:sz w:val="28"/>
              </w:rPr>
              <w:t xml:space="preserve"> </w:t>
            </w:r>
            <w:r>
              <w:rPr>
                <w:sz w:val="28"/>
              </w:rPr>
              <w:t>сыр,</w:t>
            </w:r>
            <w:r>
              <w:rPr>
                <w:sz w:val="28"/>
              </w:rPr>
              <w:tab/>
              <w:t>колбаса, вареные яйца, огурец, листья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sz w:val="28"/>
              </w:rPr>
              <w:t>салата.</w:t>
            </w:r>
          </w:p>
          <w:p w:rsidR="00645589" w:rsidRDefault="002F4BD9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Посуда: нож, доска для нарезки хлеба, тарелка.</w:t>
            </w:r>
          </w:p>
        </w:tc>
      </w:tr>
    </w:tbl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spacing w:before="11"/>
        <w:rPr>
          <w:rFonts w:ascii="Calibri"/>
          <w:sz w:val="25"/>
        </w:rPr>
      </w:pPr>
    </w:p>
    <w:p w:rsidR="00645589" w:rsidRDefault="002F4BD9">
      <w:pPr>
        <w:spacing w:before="56"/>
        <w:ind w:right="114"/>
        <w:jc w:val="right"/>
        <w:rPr>
          <w:rFonts w:ascii="Calibri"/>
        </w:rPr>
      </w:pPr>
      <w:r>
        <w:rPr>
          <w:rFonts w:ascii="Calibri"/>
        </w:rPr>
        <w:t>8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1120" w:right="1020" w:bottom="280" w:left="1020" w:header="720" w:footer="720" w:gutter="0"/>
          <w:cols w:space="720"/>
        </w:sectPr>
      </w:pPr>
    </w:p>
    <w:p w:rsidR="00645589" w:rsidRDefault="002F4BD9">
      <w:pPr>
        <w:pStyle w:val="7"/>
        <w:numPr>
          <w:ilvl w:val="1"/>
          <w:numId w:val="32"/>
        </w:numPr>
        <w:tabs>
          <w:tab w:val="left" w:pos="5428"/>
        </w:tabs>
        <w:spacing w:before="66"/>
        <w:ind w:left="5427" w:hanging="519"/>
        <w:jc w:val="left"/>
      </w:pPr>
      <w:bookmarkStart w:id="39" w:name="_TOC_250005"/>
      <w:r>
        <w:lastRenderedPageBreak/>
        <w:t>Организационная структура</w:t>
      </w:r>
      <w:r>
        <w:rPr>
          <w:spacing w:val="-1"/>
        </w:rPr>
        <w:t xml:space="preserve"> </w:t>
      </w:r>
      <w:bookmarkEnd w:id="39"/>
      <w:r>
        <w:t>урока</w:t>
      </w:r>
    </w:p>
    <w:p w:rsidR="00645589" w:rsidRDefault="00645589">
      <w:pPr>
        <w:pStyle w:val="a3"/>
        <w:spacing w:before="6"/>
        <w:rPr>
          <w:b/>
          <w:sz w:val="13"/>
        </w:r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44"/>
        <w:gridCol w:w="1844"/>
        <w:gridCol w:w="3544"/>
        <w:gridCol w:w="2124"/>
        <w:gridCol w:w="1276"/>
        <w:gridCol w:w="3968"/>
        <w:gridCol w:w="1136"/>
      </w:tblGrid>
      <w:tr w:rsidR="00645589">
        <w:trPr>
          <w:trHeight w:val="1381"/>
        </w:trPr>
        <w:tc>
          <w:tcPr>
            <w:tcW w:w="1244" w:type="dxa"/>
          </w:tcPr>
          <w:p w:rsidR="00645589" w:rsidRDefault="002F4BD9">
            <w:pPr>
              <w:pStyle w:val="TableParagraph"/>
              <w:ind w:left="111"/>
              <w:rPr>
                <w:i/>
                <w:sz w:val="24"/>
              </w:rPr>
            </w:pPr>
            <w:r>
              <w:rPr>
                <w:i/>
                <w:sz w:val="24"/>
              </w:rPr>
              <w:t>Этапы урока</w:t>
            </w:r>
          </w:p>
        </w:tc>
        <w:tc>
          <w:tcPr>
            <w:tcW w:w="1844" w:type="dxa"/>
          </w:tcPr>
          <w:p w:rsidR="00645589" w:rsidRDefault="002F4BD9">
            <w:pPr>
              <w:pStyle w:val="TableParagraph"/>
              <w:spacing w:before="2" w:line="276" w:lineRule="exact"/>
              <w:ind w:right="315"/>
              <w:rPr>
                <w:i/>
                <w:sz w:val="24"/>
              </w:rPr>
            </w:pPr>
            <w:r>
              <w:rPr>
                <w:i/>
                <w:sz w:val="24"/>
              </w:rPr>
              <w:t xml:space="preserve">Обучающие и </w:t>
            </w:r>
            <w:r>
              <w:rPr>
                <w:i/>
                <w:sz w:val="24"/>
              </w:rPr>
              <w:t>развивающие компоненты, задания и упражнения</w:t>
            </w:r>
          </w:p>
        </w:tc>
        <w:tc>
          <w:tcPr>
            <w:tcW w:w="3544" w:type="dxa"/>
          </w:tcPr>
          <w:p w:rsidR="00645589" w:rsidRDefault="002F4BD9">
            <w:pPr>
              <w:pStyle w:val="TableParagraph"/>
              <w:spacing w:line="275" w:lineRule="exact"/>
              <w:ind w:left="555" w:right="548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Деятельность учителя</w:t>
            </w:r>
          </w:p>
        </w:tc>
        <w:tc>
          <w:tcPr>
            <w:tcW w:w="2124" w:type="dxa"/>
          </w:tcPr>
          <w:p w:rsidR="00645589" w:rsidRDefault="002F4BD9">
            <w:pPr>
              <w:pStyle w:val="TableParagraph"/>
              <w:ind w:left="578" w:right="287" w:hanging="264"/>
              <w:rPr>
                <w:i/>
                <w:sz w:val="24"/>
              </w:rPr>
            </w:pPr>
            <w:r>
              <w:rPr>
                <w:i/>
                <w:sz w:val="24"/>
              </w:rPr>
              <w:t>Деятельность учащихся</w:t>
            </w:r>
          </w:p>
        </w:tc>
        <w:tc>
          <w:tcPr>
            <w:tcW w:w="1276" w:type="dxa"/>
          </w:tcPr>
          <w:p w:rsidR="00645589" w:rsidRDefault="002F4BD9">
            <w:pPr>
              <w:pStyle w:val="TableParagraph"/>
              <w:ind w:right="99" w:firstLine="1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Формы совзаимод ействия</w:t>
            </w:r>
          </w:p>
        </w:tc>
        <w:tc>
          <w:tcPr>
            <w:tcW w:w="3968" w:type="dxa"/>
          </w:tcPr>
          <w:p w:rsidR="00645589" w:rsidRDefault="002F4BD9">
            <w:pPr>
              <w:pStyle w:val="TableParagraph"/>
              <w:spacing w:line="275" w:lineRule="exact"/>
              <w:ind w:left="224" w:right="213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Универсальные учебные действия</w:t>
            </w:r>
          </w:p>
        </w:tc>
        <w:tc>
          <w:tcPr>
            <w:tcW w:w="1136" w:type="dxa"/>
          </w:tcPr>
          <w:p w:rsidR="00645589" w:rsidRDefault="002F4BD9">
            <w:pPr>
              <w:pStyle w:val="TableParagraph"/>
              <w:ind w:left="111" w:right="91" w:hanging="3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Промеж уточный контрол ь</w:t>
            </w:r>
          </w:p>
        </w:tc>
      </w:tr>
      <w:tr w:rsidR="00645589">
        <w:trPr>
          <w:trHeight w:val="273"/>
        </w:trPr>
        <w:tc>
          <w:tcPr>
            <w:tcW w:w="1244" w:type="dxa"/>
          </w:tcPr>
          <w:p w:rsidR="00645589" w:rsidRDefault="002F4BD9">
            <w:pPr>
              <w:pStyle w:val="TableParagraph"/>
              <w:spacing w:line="254" w:lineRule="exact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844" w:type="dxa"/>
          </w:tcPr>
          <w:p w:rsidR="00645589" w:rsidRDefault="002F4BD9">
            <w:pPr>
              <w:pStyle w:val="TableParagraph"/>
              <w:spacing w:line="254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3544" w:type="dxa"/>
          </w:tcPr>
          <w:p w:rsidR="00645589" w:rsidRDefault="002F4BD9">
            <w:pPr>
              <w:pStyle w:val="TableParagraph"/>
              <w:spacing w:line="254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124" w:type="dxa"/>
          </w:tcPr>
          <w:p w:rsidR="00645589" w:rsidRDefault="002F4BD9">
            <w:pPr>
              <w:pStyle w:val="TableParagraph"/>
              <w:spacing w:line="254" w:lineRule="exact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276" w:type="dxa"/>
          </w:tcPr>
          <w:p w:rsidR="00645589" w:rsidRDefault="002F4BD9">
            <w:pPr>
              <w:pStyle w:val="TableParagraph"/>
              <w:spacing w:line="254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3968" w:type="dxa"/>
          </w:tcPr>
          <w:p w:rsidR="00645589" w:rsidRDefault="002F4BD9">
            <w:pPr>
              <w:pStyle w:val="TableParagraph"/>
              <w:spacing w:line="254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1136" w:type="dxa"/>
          </w:tcPr>
          <w:p w:rsidR="00645589" w:rsidRDefault="002F4BD9">
            <w:pPr>
              <w:pStyle w:val="TableParagraph"/>
              <w:spacing w:line="254" w:lineRule="exact"/>
              <w:ind w:left="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</w:tr>
      <w:tr w:rsidR="00645589">
        <w:trPr>
          <w:trHeight w:val="4922"/>
        </w:trPr>
        <w:tc>
          <w:tcPr>
            <w:tcW w:w="1244" w:type="dxa"/>
          </w:tcPr>
          <w:p w:rsidR="00645589" w:rsidRDefault="002F4BD9">
            <w:pPr>
              <w:pStyle w:val="TableParagraph"/>
              <w:spacing w:line="275" w:lineRule="exact"/>
              <w:ind w:left="255"/>
              <w:rPr>
                <w:sz w:val="24"/>
              </w:rPr>
            </w:pPr>
            <w:r>
              <w:rPr>
                <w:sz w:val="24"/>
              </w:rPr>
              <w:t>I.</w:t>
            </w:r>
          </w:p>
          <w:p w:rsidR="00645589" w:rsidRDefault="002F4BD9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Мотивир ование к учебной деятельн ости</w:t>
            </w:r>
          </w:p>
        </w:tc>
        <w:tc>
          <w:tcPr>
            <w:tcW w:w="1844" w:type="dxa"/>
          </w:tcPr>
          <w:p w:rsidR="00645589" w:rsidRDefault="002F4BD9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Эмоциональная</w:t>
            </w:r>
          </w:p>
          <w:p w:rsidR="00645589" w:rsidRDefault="002F4BD9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,</w:t>
            </w:r>
          </w:p>
          <w:p w:rsidR="00645589" w:rsidRDefault="002F4BD9">
            <w:pPr>
              <w:pStyle w:val="TableParagraph"/>
              <w:ind w:right="80"/>
              <w:rPr>
                <w:sz w:val="24"/>
              </w:rPr>
            </w:pPr>
            <w:r>
              <w:rPr>
                <w:sz w:val="24"/>
              </w:rPr>
              <w:t>психологическа я и мотивационная подготовка учащихся к усвоению изучаемого материала</w:t>
            </w:r>
          </w:p>
        </w:tc>
        <w:tc>
          <w:tcPr>
            <w:tcW w:w="3544" w:type="dxa"/>
          </w:tcPr>
          <w:p w:rsidR="00645589" w:rsidRDefault="002F4BD9">
            <w:pPr>
              <w:pStyle w:val="TableParagraph"/>
              <w:tabs>
                <w:tab w:val="left" w:pos="2654"/>
              </w:tabs>
              <w:ind w:left="106" w:right="106"/>
              <w:rPr>
                <w:sz w:val="24"/>
              </w:rPr>
            </w:pPr>
            <w:r>
              <w:rPr>
                <w:sz w:val="24"/>
              </w:rPr>
              <w:t>Проверяет готовность обучающихся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уроку,</w:t>
            </w:r>
            <w:r>
              <w:rPr>
                <w:sz w:val="24"/>
              </w:rPr>
              <w:tab/>
              <w:t>создает эмоциональный настрой на изучение нового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материала.</w:t>
            </w:r>
          </w:p>
          <w:p w:rsidR="00645589" w:rsidRDefault="002F4BD9">
            <w:pPr>
              <w:pStyle w:val="TableParagraph"/>
              <w:spacing w:before="1" w:line="237" w:lineRule="auto"/>
              <w:ind w:left="106" w:right="1359"/>
              <w:rPr>
                <w:sz w:val="24"/>
              </w:rPr>
            </w:pPr>
            <w:r>
              <w:rPr>
                <w:sz w:val="24"/>
              </w:rPr>
              <w:t>. Доброе утро. Просмотр фрагмент мультфильма.</w:t>
            </w:r>
          </w:p>
          <w:p w:rsidR="00645589" w:rsidRDefault="002F4BD9">
            <w:pPr>
              <w:pStyle w:val="TableParagraph"/>
              <w:spacing w:before="2"/>
              <w:ind w:left="106" w:right="179"/>
              <w:rPr>
                <w:sz w:val="24"/>
              </w:rPr>
            </w:pPr>
            <w:r>
              <w:rPr>
                <w:sz w:val="24"/>
              </w:rPr>
              <w:t xml:space="preserve">Постановка проблемного </w:t>
            </w:r>
            <w:r>
              <w:rPr>
                <w:sz w:val="24"/>
              </w:rPr>
              <w:t>вопроса для определения темы.</w:t>
            </w:r>
          </w:p>
          <w:p w:rsidR="00645589" w:rsidRDefault="002F4BD9">
            <w:pPr>
              <w:pStyle w:val="TableParagraph"/>
              <w:numPr>
                <w:ilvl w:val="0"/>
                <w:numId w:val="29"/>
              </w:numPr>
              <w:tabs>
                <w:tab w:val="left" w:pos="244"/>
              </w:tabs>
              <w:spacing w:line="275" w:lineRule="exact"/>
              <w:ind w:firstLine="0"/>
              <w:rPr>
                <w:sz w:val="24"/>
              </w:rPr>
            </w:pPr>
            <w:r>
              <w:rPr>
                <w:sz w:val="24"/>
              </w:rPr>
              <w:t>Что ел дядя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>Фёдор?</w:t>
            </w:r>
          </w:p>
          <w:p w:rsidR="00645589" w:rsidRDefault="002F4BD9">
            <w:pPr>
              <w:pStyle w:val="TableParagraph"/>
              <w:numPr>
                <w:ilvl w:val="0"/>
                <w:numId w:val="29"/>
              </w:numPr>
              <w:tabs>
                <w:tab w:val="left" w:pos="236"/>
              </w:tabs>
              <w:spacing w:line="242" w:lineRule="auto"/>
              <w:ind w:right="539" w:firstLine="0"/>
            </w:pPr>
            <w:r>
              <w:t>Основой какого</w:t>
            </w:r>
            <w:r>
              <w:rPr>
                <w:spacing w:val="-14"/>
              </w:rPr>
              <w:t xml:space="preserve"> </w:t>
            </w:r>
            <w:r>
              <w:t>простейшего блюда является</w:t>
            </w:r>
            <w:r>
              <w:rPr>
                <w:spacing w:val="-3"/>
              </w:rPr>
              <w:t xml:space="preserve"> </w:t>
            </w:r>
            <w:r>
              <w:t>хлеб?</w:t>
            </w:r>
          </w:p>
          <w:p w:rsidR="00645589" w:rsidRDefault="002F4BD9">
            <w:pPr>
              <w:pStyle w:val="TableParagraph"/>
              <w:numPr>
                <w:ilvl w:val="0"/>
                <w:numId w:val="29"/>
              </w:numPr>
              <w:tabs>
                <w:tab w:val="left" w:pos="244"/>
              </w:tabs>
              <w:ind w:right="418" w:firstLine="0"/>
              <w:rPr>
                <w:sz w:val="24"/>
              </w:rPr>
            </w:pPr>
            <w:r>
              <w:rPr>
                <w:sz w:val="24"/>
              </w:rPr>
              <w:t>Ребята, а какие самые распространённые блюда подают на завтрак у вас дома или в другом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месте?</w:t>
            </w:r>
          </w:p>
          <w:p w:rsidR="00645589" w:rsidRDefault="002F4BD9">
            <w:pPr>
              <w:pStyle w:val="TableParagraph"/>
              <w:spacing w:line="270" w:lineRule="atLeast"/>
              <w:ind w:left="106" w:right="257"/>
              <w:rPr>
                <w:sz w:val="24"/>
              </w:rPr>
            </w:pPr>
            <w:r>
              <w:rPr>
                <w:sz w:val="24"/>
              </w:rPr>
              <w:t>Верно, а как вы думаете, какая тема урока у нас сегодня?</w:t>
            </w:r>
          </w:p>
        </w:tc>
        <w:tc>
          <w:tcPr>
            <w:tcW w:w="2124" w:type="dxa"/>
          </w:tcPr>
          <w:p w:rsidR="00645589" w:rsidRDefault="002F4BD9">
            <w:pPr>
              <w:pStyle w:val="TableParagraph"/>
              <w:ind w:right="178" w:firstLine="60"/>
              <w:rPr>
                <w:sz w:val="24"/>
              </w:rPr>
            </w:pPr>
            <w:r>
              <w:rPr>
                <w:sz w:val="24"/>
              </w:rPr>
              <w:t>Оценивают свою готовность и настрой на урок. Предполагаемые ответы:</w:t>
            </w:r>
          </w:p>
          <w:p w:rsidR="00645589" w:rsidRDefault="002F4BD9">
            <w:pPr>
              <w:pStyle w:val="TableParagraph"/>
              <w:ind w:left="106" w:right="88"/>
              <w:rPr>
                <w:sz w:val="24"/>
              </w:rPr>
            </w:pPr>
            <w:r>
              <w:rPr>
                <w:sz w:val="24"/>
              </w:rPr>
              <w:t>Каша, бутерброд, сыр, колбаса, отварное яйцо, яичница Обсуждают задаваемые вопросы; пытаются формулировать тему и цель урока. Тема:</w:t>
            </w:r>
          </w:p>
          <w:p w:rsidR="00645589" w:rsidRDefault="002F4BD9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«Бутерброды»</w:t>
            </w:r>
          </w:p>
        </w:tc>
        <w:tc>
          <w:tcPr>
            <w:tcW w:w="1276" w:type="dxa"/>
          </w:tcPr>
          <w:p w:rsidR="00645589" w:rsidRDefault="002F4BD9">
            <w:pPr>
              <w:pStyle w:val="TableParagraph"/>
              <w:ind w:right="140"/>
              <w:rPr>
                <w:sz w:val="24"/>
              </w:rPr>
            </w:pPr>
            <w:r>
              <w:rPr>
                <w:sz w:val="24"/>
              </w:rPr>
              <w:t>Фронталь ная</w:t>
            </w:r>
          </w:p>
        </w:tc>
        <w:tc>
          <w:tcPr>
            <w:tcW w:w="3968" w:type="dxa"/>
          </w:tcPr>
          <w:p w:rsidR="00645589" w:rsidRDefault="002F4BD9">
            <w:pPr>
              <w:pStyle w:val="TableParagraph"/>
              <w:ind w:right="308"/>
              <w:rPr>
                <w:sz w:val="24"/>
              </w:rPr>
            </w:pPr>
            <w:r>
              <w:rPr>
                <w:sz w:val="24"/>
                <w:u w:val="single"/>
              </w:rPr>
              <w:t>Личностные:</w:t>
            </w:r>
            <w:r>
              <w:rPr>
                <w:sz w:val="24"/>
              </w:rPr>
              <w:t xml:space="preserve"> понимают значение </w:t>
            </w:r>
            <w:r>
              <w:rPr>
                <w:sz w:val="24"/>
              </w:rPr>
              <w:t>знаний для человека и принимают его, имеют желание учиться, определяют свое отношение к поступкам одноклассников с позиции общечеловеческих нравственных ценностей, рассуждают и обсуждают их.</w:t>
            </w:r>
          </w:p>
          <w:p w:rsidR="00645589" w:rsidRDefault="002F4BD9">
            <w:pPr>
              <w:pStyle w:val="TableParagraph"/>
              <w:ind w:right="604"/>
              <w:jc w:val="both"/>
              <w:rPr>
                <w:sz w:val="24"/>
              </w:rPr>
            </w:pPr>
            <w:r>
              <w:rPr>
                <w:sz w:val="24"/>
                <w:u w:val="single"/>
              </w:rPr>
              <w:t>Коммуникативные</w:t>
            </w:r>
            <w:r>
              <w:rPr>
                <w:sz w:val="24"/>
              </w:rPr>
              <w:t>: планируют совместного сотрудничества со сверстниками и с учителем.</w:t>
            </w:r>
          </w:p>
          <w:p w:rsidR="00645589" w:rsidRDefault="002F4BD9">
            <w:pPr>
              <w:pStyle w:val="TableParagraph"/>
              <w:tabs>
                <w:tab w:val="left" w:pos="1842"/>
              </w:tabs>
              <w:ind w:right="652"/>
              <w:rPr>
                <w:sz w:val="24"/>
              </w:rPr>
            </w:pPr>
            <w:r>
              <w:rPr>
                <w:sz w:val="24"/>
                <w:u w:val="single"/>
              </w:rPr>
              <w:t>Регулятивные: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 xml:space="preserve">прогнозируют </w:t>
            </w:r>
            <w:r>
              <w:rPr>
                <w:sz w:val="24"/>
              </w:rPr>
              <w:t>деятельность 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уроке</w:t>
            </w:r>
          </w:p>
        </w:tc>
        <w:tc>
          <w:tcPr>
            <w:tcW w:w="1136" w:type="dxa"/>
          </w:tcPr>
          <w:p w:rsidR="00645589" w:rsidRDefault="002F4BD9">
            <w:pPr>
              <w:pStyle w:val="TableParagraph"/>
              <w:ind w:left="111" w:right="161"/>
              <w:rPr>
                <w:sz w:val="24"/>
              </w:rPr>
            </w:pPr>
            <w:r>
              <w:rPr>
                <w:sz w:val="24"/>
              </w:rPr>
              <w:t>Устные ответы</w:t>
            </w:r>
          </w:p>
        </w:tc>
      </w:tr>
      <w:tr w:rsidR="00645589">
        <w:trPr>
          <w:trHeight w:val="2225"/>
        </w:trPr>
        <w:tc>
          <w:tcPr>
            <w:tcW w:w="1244" w:type="dxa"/>
          </w:tcPr>
          <w:p w:rsidR="00645589" w:rsidRDefault="002F4BD9">
            <w:pPr>
              <w:pStyle w:val="TableParagraph"/>
              <w:spacing w:line="271" w:lineRule="exact"/>
              <w:ind w:left="175"/>
              <w:rPr>
                <w:sz w:val="24"/>
              </w:rPr>
            </w:pPr>
            <w:r>
              <w:rPr>
                <w:sz w:val="24"/>
              </w:rPr>
              <w:t>II.</w:t>
            </w:r>
          </w:p>
          <w:p w:rsidR="00645589" w:rsidRDefault="002F4BD9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Актуализ ация знаний</w:t>
            </w:r>
          </w:p>
        </w:tc>
        <w:tc>
          <w:tcPr>
            <w:tcW w:w="1844" w:type="dxa"/>
          </w:tcPr>
          <w:p w:rsidR="00645589" w:rsidRDefault="002F4BD9">
            <w:pPr>
              <w:pStyle w:val="TableParagraph"/>
              <w:ind w:right="163"/>
              <w:rPr>
                <w:sz w:val="24"/>
              </w:rPr>
            </w:pPr>
            <w:r>
              <w:rPr>
                <w:sz w:val="24"/>
              </w:rPr>
              <w:t>Вступительное слово учителя и беседа по вопросам</w:t>
            </w:r>
          </w:p>
        </w:tc>
        <w:tc>
          <w:tcPr>
            <w:tcW w:w="3544" w:type="dxa"/>
          </w:tcPr>
          <w:p w:rsidR="00645589" w:rsidRDefault="002F4BD9">
            <w:pPr>
              <w:pStyle w:val="TableParagraph"/>
              <w:ind w:left="106" w:right="179"/>
              <w:rPr>
                <w:sz w:val="24"/>
              </w:rPr>
            </w:pPr>
            <w:r>
              <w:rPr>
                <w:sz w:val="24"/>
              </w:rPr>
              <w:t xml:space="preserve">Все мы знаем, что слово бутерброд в переводе с немецкого означает – хлеб с маслом. </w:t>
            </w:r>
            <w:r>
              <w:rPr>
                <w:rFonts w:ascii="Tahoma" w:hAnsi="Tahoma"/>
                <w:sz w:val="24"/>
              </w:rPr>
              <w:t>Э</w:t>
            </w:r>
            <w:r>
              <w:rPr>
                <w:sz w:val="24"/>
              </w:rPr>
              <w:t>то закуска, которая представляет собой ломтик булки или хлеба с дополнительными пищевыми</w:t>
            </w:r>
          </w:p>
          <w:p w:rsidR="00645589" w:rsidRDefault="002F4BD9">
            <w:pPr>
              <w:pStyle w:val="TableParagraph"/>
              <w:spacing w:line="263" w:lineRule="exact"/>
              <w:ind w:left="106"/>
              <w:rPr>
                <w:sz w:val="24"/>
              </w:rPr>
            </w:pPr>
            <w:r>
              <w:rPr>
                <w:sz w:val="24"/>
              </w:rPr>
              <w:t>продуктами сверху. Бутерброды</w:t>
            </w:r>
          </w:p>
        </w:tc>
        <w:tc>
          <w:tcPr>
            <w:tcW w:w="2124" w:type="dxa"/>
          </w:tcPr>
          <w:p w:rsidR="00645589" w:rsidRDefault="002F4BD9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Слушают учителя, обсуждают отвечают на вопросы.</w:t>
            </w:r>
          </w:p>
          <w:p w:rsidR="00645589" w:rsidRDefault="002F4BD9">
            <w:pPr>
              <w:pStyle w:val="TableParagraph"/>
              <w:ind w:right="842"/>
              <w:rPr>
                <w:sz w:val="24"/>
              </w:rPr>
            </w:pPr>
            <w:r>
              <w:rPr>
                <w:sz w:val="24"/>
              </w:rPr>
              <w:t>Работ</w:t>
            </w:r>
            <w:r>
              <w:rPr>
                <w:sz w:val="24"/>
              </w:rPr>
              <w:t>ают с кейсами.</w:t>
            </w:r>
          </w:p>
        </w:tc>
        <w:tc>
          <w:tcPr>
            <w:tcW w:w="1276" w:type="dxa"/>
          </w:tcPr>
          <w:p w:rsidR="00645589" w:rsidRDefault="002F4BD9">
            <w:pPr>
              <w:pStyle w:val="TableParagraph"/>
              <w:ind w:right="140"/>
              <w:rPr>
                <w:sz w:val="24"/>
              </w:rPr>
            </w:pPr>
            <w:r>
              <w:rPr>
                <w:sz w:val="24"/>
              </w:rPr>
              <w:t>Фронталь ная</w:t>
            </w:r>
          </w:p>
        </w:tc>
        <w:tc>
          <w:tcPr>
            <w:tcW w:w="3968" w:type="dxa"/>
          </w:tcPr>
          <w:p w:rsidR="00645589" w:rsidRDefault="002F4BD9">
            <w:pPr>
              <w:pStyle w:val="TableParagraph"/>
              <w:ind w:right="294"/>
              <w:rPr>
                <w:sz w:val="24"/>
              </w:rPr>
            </w:pPr>
            <w:r>
              <w:rPr>
                <w:sz w:val="24"/>
                <w:u w:val="single"/>
              </w:rPr>
              <w:t>Познавательные:</w:t>
            </w:r>
            <w:r>
              <w:rPr>
                <w:sz w:val="24"/>
              </w:rPr>
              <w:t xml:space="preserve"> извлекают необходимую информацию из рассказа учителя, дополняют и расширяют имеющиеся знания и представления о новом изучаемом предмете; ориентируются в своей системе знаний и умений</w:t>
            </w:r>
          </w:p>
        </w:tc>
        <w:tc>
          <w:tcPr>
            <w:tcW w:w="1136" w:type="dxa"/>
          </w:tcPr>
          <w:p w:rsidR="00645589" w:rsidRDefault="002F4BD9">
            <w:pPr>
              <w:pStyle w:val="TableParagraph"/>
              <w:ind w:left="111" w:right="161"/>
              <w:rPr>
                <w:sz w:val="24"/>
              </w:rPr>
            </w:pPr>
            <w:r>
              <w:rPr>
                <w:sz w:val="24"/>
              </w:rPr>
              <w:t>Устные ответы</w:t>
            </w:r>
          </w:p>
        </w:tc>
      </w:tr>
    </w:tbl>
    <w:p w:rsidR="00645589" w:rsidRDefault="00645589">
      <w:pPr>
        <w:pStyle w:val="a3"/>
        <w:spacing w:before="3"/>
        <w:rPr>
          <w:b/>
          <w:sz w:val="41"/>
        </w:rPr>
      </w:pPr>
    </w:p>
    <w:p w:rsidR="00645589" w:rsidRDefault="002F4BD9">
      <w:pPr>
        <w:ind w:right="690"/>
        <w:jc w:val="right"/>
        <w:rPr>
          <w:rFonts w:ascii="Calibri"/>
        </w:rPr>
      </w:pPr>
      <w:r>
        <w:rPr>
          <w:rFonts w:ascii="Calibri"/>
        </w:rPr>
        <w:t>9</w:t>
      </w:r>
    </w:p>
    <w:p w:rsidR="00645589" w:rsidRDefault="00645589">
      <w:pPr>
        <w:jc w:val="right"/>
        <w:rPr>
          <w:rFonts w:ascii="Calibri"/>
        </w:rPr>
        <w:sectPr w:rsidR="00645589">
          <w:pgSz w:w="16840" w:h="11910" w:orient="landscape"/>
          <w:pgMar w:top="78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44"/>
        <w:gridCol w:w="1844"/>
        <w:gridCol w:w="3544"/>
        <w:gridCol w:w="2124"/>
        <w:gridCol w:w="1276"/>
        <w:gridCol w:w="3968"/>
        <w:gridCol w:w="1136"/>
      </w:tblGrid>
      <w:tr w:rsidR="00645589">
        <w:trPr>
          <w:trHeight w:val="3041"/>
        </w:trPr>
        <w:tc>
          <w:tcPr>
            <w:tcW w:w="1244" w:type="dxa"/>
          </w:tcPr>
          <w:p w:rsidR="00645589" w:rsidRDefault="0064558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44" w:type="dxa"/>
          </w:tcPr>
          <w:p w:rsidR="00645589" w:rsidRDefault="0064558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544" w:type="dxa"/>
          </w:tcPr>
          <w:p w:rsidR="00645589" w:rsidRDefault="002F4BD9">
            <w:pPr>
              <w:pStyle w:val="TableParagraph"/>
              <w:ind w:left="106" w:right="80"/>
              <w:rPr>
                <w:sz w:val="24"/>
              </w:rPr>
            </w:pPr>
            <w:r>
              <w:rPr>
                <w:sz w:val="24"/>
              </w:rPr>
              <w:t>имеют очень широкое распространение благодаря тому, что их можно быстро приготовить, а также они не требуют использования приборов и удобны в переноске.</w:t>
            </w:r>
          </w:p>
          <w:p w:rsidR="00645589" w:rsidRDefault="002F4BD9">
            <w:pPr>
              <w:pStyle w:val="TableParagraph"/>
              <w:spacing w:before="1" w:line="237" w:lineRule="auto"/>
              <w:ind w:right="286" w:firstLine="95"/>
              <w:rPr>
                <w:sz w:val="24"/>
              </w:rPr>
            </w:pPr>
            <w:r>
              <w:rPr>
                <w:rFonts w:ascii="Calibri" w:hAnsi="Calibri"/>
              </w:rPr>
              <w:t>-</w:t>
            </w:r>
            <w:r>
              <w:rPr>
                <w:sz w:val="24"/>
              </w:rPr>
              <w:t>Что является основным компонентом для бутерброда?</w:t>
            </w:r>
          </w:p>
          <w:p w:rsidR="00645589" w:rsidRDefault="002F4BD9">
            <w:pPr>
              <w:pStyle w:val="TableParagraph"/>
              <w:ind w:right="179" w:firstLine="60"/>
              <w:rPr>
                <w:sz w:val="24"/>
              </w:rPr>
            </w:pPr>
            <w:r>
              <w:rPr>
                <w:sz w:val="24"/>
              </w:rPr>
              <w:t>- Как вы думаете, полезен ли хлеб? Просмотр мультфильма</w:t>
            </w:r>
          </w:p>
          <w:p w:rsidR="00645589" w:rsidRDefault="002F4BD9">
            <w:pPr>
              <w:pStyle w:val="TableParagraph"/>
              <w:spacing w:line="259" w:lineRule="exact"/>
              <w:ind w:left="106"/>
              <w:rPr>
                <w:sz w:val="24"/>
              </w:rPr>
            </w:pPr>
            <w:r>
              <w:rPr>
                <w:sz w:val="24"/>
              </w:rPr>
              <w:t>«Лёгкий хлеб»</w:t>
            </w:r>
          </w:p>
        </w:tc>
        <w:tc>
          <w:tcPr>
            <w:tcW w:w="2124" w:type="dxa"/>
          </w:tcPr>
          <w:p w:rsidR="00645589" w:rsidRDefault="0064558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76" w:type="dxa"/>
          </w:tcPr>
          <w:p w:rsidR="00645589" w:rsidRDefault="0064558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968" w:type="dxa"/>
          </w:tcPr>
          <w:p w:rsidR="00645589" w:rsidRDefault="002F4BD9">
            <w:pPr>
              <w:pStyle w:val="TableParagraph"/>
              <w:ind w:right="299"/>
              <w:rPr>
                <w:sz w:val="24"/>
              </w:rPr>
            </w:pPr>
            <w:r>
              <w:rPr>
                <w:sz w:val="24"/>
                <w:u w:val="single"/>
              </w:rPr>
              <w:t>Коммуникативные</w:t>
            </w:r>
            <w:r>
              <w:rPr>
                <w:sz w:val="24"/>
              </w:rPr>
              <w:t>: обмениваются мнениями, слушают друг друга</w:t>
            </w:r>
          </w:p>
        </w:tc>
        <w:tc>
          <w:tcPr>
            <w:tcW w:w="1136" w:type="dxa"/>
          </w:tcPr>
          <w:p w:rsidR="00645589" w:rsidRDefault="00645589">
            <w:pPr>
              <w:pStyle w:val="TableParagraph"/>
              <w:ind w:left="0"/>
              <w:rPr>
                <w:sz w:val="24"/>
              </w:rPr>
            </w:pPr>
          </w:p>
        </w:tc>
      </w:tr>
      <w:tr w:rsidR="00645589">
        <w:trPr>
          <w:trHeight w:val="5798"/>
        </w:trPr>
        <w:tc>
          <w:tcPr>
            <w:tcW w:w="1244" w:type="dxa"/>
          </w:tcPr>
          <w:p w:rsidR="00645589" w:rsidRDefault="002F4BD9">
            <w:pPr>
              <w:pStyle w:val="TableParagraph"/>
              <w:spacing w:line="271" w:lineRule="exact"/>
              <w:ind w:left="95"/>
              <w:rPr>
                <w:sz w:val="24"/>
              </w:rPr>
            </w:pPr>
            <w:r>
              <w:rPr>
                <w:sz w:val="24"/>
              </w:rPr>
              <w:t>III.</w:t>
            </w:r>
          </w:p>
          <w:p w:rsidR="00645589" w:rsidRDefault="002F4BD9">
            <w:pPr>
              <w:pStyle w:val="TableParagraph"/>
              <w:ind w:left="111" w:right="91"/>
              <w:rPr>
                <w:sz w:val="24"/>
              </w:rPr>
            </w:pPr>
            <w:r>
              <w:rPr>
                <w:sz w:val="24"/>
              </w:rPr>
              <w:t>Изучение нового материал а</w:t>
            </w:r>
          </w:p>
        </w:tc>
        <w:tc>
          <w:tcPr>
            <w:tcW w:w="1844" w:type="dxa"/>
          </w:tcPr>
          <w:p w:rsidR="00645589" w:rsidRDefault="002F4BD9">
            <w:pPr>
              <w:pStyle w:val="TableParagraph"/>
              <w:ind w:right="81"/>
              <w:rPr>
                <w:sz w:val="24"/>
              </w:rPr>
            </w:pPr>
            <w:r>
              <w:rPr>
                <w:sz w:val="24"/>
              </w:rPr>
              <w:t>Работа с технологически ми картами по приготовлению блюда, работа с учебником, с тетрадью</w:t>
            </w:r>
          </w:p>
        </w:tc>
        <w:tc>
          <w:tcPr>
            <w:tcW w:w="3544" w:type="dxa"/>
          </w:tcPr>
          <w:p w:rsidR="00645589" w:rsidRDefault="002F4BD9">
            <w:pPr>
              <w:pStyle w:val="TableParagraph"/>
              <w:ind w:left="106" w:right="91" w:firstLine="120"/>
              <w:rPr>
                <w:sz w:val="24"/>
              </w:rPr>
            </w:pPr>
            <w:r>
              <w:rPr>
                <w:sz w:val="24"/>
              </w:rPr>
              <w:t>Знакомит учащихся с технологией приготовления блюда. Нацеливает учащихся на творческое самостоятельное действие, организует беседу по вопросам:</w:t>
            </w:r>
          </w:p>
          <w:p w:rsidR="00645589" w:rsidRDefault="002F4BD9">
            <w:pPr>
              <w:pStyle w:val="TableParagraph"/>
              <w:ind w:left="106" w:right="238" w:firstLine="60"/>
              <w:rPr>
                <w:sz w:val="24"/>
              </w:rPr>
            </w:pPr>
            <w:r>
              <w:rPr>
                <w:sz w:val="24"/>
              </w:rPr>
              <w:t>Просмотр презентации «Виды бутербродов»</w:t>
            </w:r>
          </w:p>
          <w:p w:rsidR="00645589" w:rsidRDefault="002F4BD9">
            <w:pPr>
              <w:pStyle w:val="TableParagraph"/>
              <w:numPr>
                <w:ilvl w:val="0"/>
                <w:numId w:val="28"/>
              </w:numPr>
              <w:tabs>
                <w:tab w:val="left" w:pos="244"/>
              </w:tabs>
              <w:ind w:right="446" w:firstLine="0"/>
              <w:rPr>
                <w:sz w:val="24"/>
              </w:rPr>
            </w:pPr>
            <w:r>
              <w:rPr>
                <w:sz w:val="24"/>
              </w:rPr>
              <w:t>Какие вы знаете правила безопасной работы 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ножом?</w:t>
            </w:r>
          </w:p>
          <w:p w:rsidR="00645589" w:rsidRDefault="002F4BD9">
            <w:pPr>
              <w:pStyle w:val="TableParagraph"/>
              <w:numPr>
                <w:ilvl w:val="0"/>
                <w:numId w:val="28"/>
              </w:numPr>
              <w:tabs>
                <w:tab w:val="left" w:pos="304"/>
              </w:tabs>
              <w:ind w:right="979" w:firstLine="0"/>
              <w:rPr>
                <w:sz w:val="24"/>
              </w:rPr>
            </w:pPr>
            <w:r>
              <w:rPr>
                <w:sz w:val="24"/>
              </w:rPr>
              <w:t xml:space="preserve">Какие вы знаете виды </w:t>
            </w:r>
            <w:r>
              <w:rPr>
                <w:sz w:val="24"/>
              </w:rPr>
              <w:t>бутербродов?</w:t>
            </w:r>
          </w:p>
        </w:tc>
        <w:tc>
          <w:tcPr>
            <w:tcW w:w="2124" w:type="dxa"/>
          </w:tcPr>
          <w:p w:rsidR="00645589" w:rsidRDefault="002F4BD9">
            <w:pPr>
              <w:pStyle w:val="TableParagraph"/>
              <w:ind w:right="396"/>
              <w:rPr>
                <w:sz w:val="24"/>
              </w:rPr>
            </w:pPr>
            <w:r>
              <w:rPr>
                <w:sz w:val="24"/>
              </w:rPr>
              <w:t>Отвечают на вопросы, наблюдают, анализируют, сравнивают, делают выводы</w:t>
            </w:r>
          </w:p>
        </w:tc>
        <w:tc>
          <w:tcPr>
            <w:tcW w:w="1276" w:type="dxa"/>
          </w:tcPr>
          <w:p w:rsidR="00645589" w:rsidRDefault="002F4BD9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Фронталь ная, групповая</w:t>
            </w:r>
          </w:p>
        </w:tc>
        <w:tc>
          <w:tcPr>
            <w:tcW w:w="3968" w:type="dxa"/>
          </w:tcPr>
          <w:p w:rsidR="00645589" w:rsidRDefault="002F4BD9">
            <w:pPr>
              <w:pStyle w:val="TableParagraph"/>
              <w:ind w:right="266"/>
              <w:rPr>
                <w:sz w:val="24"/>
              </w:rPr>
            </w:pPr>
            <w:r>
              <w:rPr>
                <w:sz w:val="24"/>
                <w:u w:val="single"/>
              </w:rPr>
              <w:t>Познавательные:</w:t>
            </w:r>
            <w:r>
              <w:rPr>
                <w:sz w:val="24"/>
              </w:rPr>
              <w:t xml:space="preserve"> отвечают на вопросы, делают сравнения; осуществляют поиск необходимой информации; дополняют и расширяют имеющиеся знания по кулинари</w:t>
            </w:r>
            <w:r>
              <w:rPr>
                <w:sz w:val="24"/>
              </w:rPr>
              <w:t>и, применяют на практической работе.</w:t>
            </w:r>
          </w:p>
          <w:p w:rsidR="00645589" w:rsidRDefault="002F4BD9">
            <w:pPr>
              <w:pStyle w:val="TableParagraph"/>
              <w:spacing w:line="270" w:lineRule="atLeast"/>
              <w:ind w:right="122"/>
              <w:rPr>
                <w:sz w:val="24"/>
              </w:rPr>
            </w:pPr>
            <w:r>
              <w:rPr>
                <w:sz w:val="24"/>
                <w:u w:val="single"/>
              </w:rPr>
              <w:t>Регулятивные:</w:t>
            </w:r>
            <w:r>
              <w:rPr>
                <w:sz w:val="24"/>
              </w:rPr>
              <w:t xml:space="preserve"> прогнозируют результаты уровня усвоения изучаемого материала, работают по совместно составленному плану, используют необходимые средства (технологические карты, приспособления и инструменты); осуществляют контроль точности выполнения операции </w:t>
            </w:r>
            <w:r>
              <w:rPr>
                <w:sz w:val="24"/>
                <w:u w:val="single"/>
              </w:rPr>
              <w:t>Коммуникатив</w:t>
            </w:r>
            <w:r>
              <w:rPr>
                <w:sz w:val="24"/>
                <w:u w:val="single"/>
              </w:rPr>
              <w:t>ные:</w:t>
            </w:r>
            <w:r>
              <w:rPr>
                <w:sz w:val="24"/>
              </w:rPr>
              <w:t xml:space="preserve"> высказывают собственное мнение в устной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форме при составлении ответов на вопросы учителя, обмениваются мнениями, слушают другу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друга,</w:t>
            </w:r>
          </w:p>
        </w:tc>
        <w:tc>
          <w:tcPr>
            <w:tcW w:w="1136" w:type="dxa"/>
          </w:tcPr>
          <w:p w:rsidR="00645589" w:rsidRDefault="002F4BD9">
            <w:pPr>
              <w:pStyle w:val="TableParagraph"/>
              <w:ind w:left="111" w:right="161"/>
              <w:rPr>
                <w:sz w:val="24"/>
              </w:rPr>
            </w:pPr>
            <w:r>
              <w:rPr>
                <w:sz w:val="24"/>
              </w:rPr>
              <w:t>Устные ответы</w:t>
            </w:r>
          </w:p>
        </w:tc>
      </w:tr>
    </w:tbl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spacing w:before="2"/>
        <w:rPr>
          <w:rFonts w:ascii="Calibri"/>
          <w:sz w:val="17"/>
        </w:rPr>
      </w:pPr>
    </w:p>
    <w:p w:rsidR="00645589" w:rsidRDefault="002F4BD9">
      <w:pPr>
        <w:ind w:right="690"/>
        <w:jc w:val="right"/>
        <w:rPr>
          <w:rFonts w:ascii="Calibri"/>
        </w:rPr>
      </w:pPr>
      <w:r>
        <w:rPr>
          <w:rFonts w:ascii="Calibri"/>
        </w:rPr>
        <w:t>10</w:t>
      </w:r>
    </w:p>
    <w:p w:rsidR="00645589" w:rsidRDefault="00645589">
      <w:pPr>
        <w:jc w:val="right"/>
        <w:rPr>
          <w:rFonts w:ascii="Calibri"/>
        </w:rPr>
        <w:sectPr w:rsidR="00645589">
          <w:pgSz w:w="16840" w:h="11910" w:orient="landscape"/>
          <w:pgMar w:top="840" w:right="44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44"/>
        <w:gridCol w:w="1844"/>
        <w:gridCol w:w="3544"/>
        <w:gridCol w:w="2124"/>
        <w:gridCol w:w="1276"/>
        <w:gridCol w:w="3968"/>
        <w:gridCol w:w="1136"/>
      </w:tblGrid>
      <w:tr w:rsidR="00645589">
        <w:trPr>
          <w:trHeight w:val="2205"/>
        </w:trPr>
        <w:tc>
          <w:tcPr>
            <w:tcW w:w="1244" w:type="dxa"/>
          </w:tcPr>
          <w:p w:rsidR="00645589" w:rsidRDefault="0064558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844" w:type="dxa"/>
          </w:tcPr>
          <w:p w:rsidR="00645589" w:rsidRDefault="0064558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544" w:type="dxa"/>
          </w:tcPr>
          <w:p w:rsidR="00645589" w:rsidRDefault="0064558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124" w:type="dxa"/>
          </w:tcPr>
          <w:p w:rsidR="00645589" w:rsidRDefault="0064558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276" w:type="dxa"/>
          </w:tcPr>
          <w:p w:rsidR="00645589" w:rsidRDefault="0064558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968" w:type="dxa"/>
          </w:tcPr>
          <w:p w:rsidR="00645589" w:rsidRDefault="002F4BD9">
            <w:pPr>
              <w:pStyle w:val="TableParagraph"/>
              <w:ind w:right="1221"/>
              <w:rPr>
                <w:sz w:val="24"/>
              </w:rPr>
            </w:pPr>
            <w:r>
              <w:rPr>
                <w:sz w:val="24"/>
              </w:rPr>
              <w:t>строят понятные речевые высказывания.</w:t>
            </w:r>
          </w:p>
          <w:p w:rsidR="00645589" w:rsidRDefault="002F4BD9">
            <w:pPr>
              <w:pStyle w:val="TableParagraph"/>
              <w:spacing w:line="270" w:lineRule="atLeast"/>
              <w:ind w:right="108"/>
              <w:rPr>
                <w:sz w:val="24"/>
              </w:rPr>
            </w:pPr>
            <w:r>
              <w:rPr>
                <w:sz w:val="24"/>
                <w:u w:val="single"/>
              </w:rPr>
              <w:t>Личностные:</w:t>
            </w:r>
            <w:r>
              <w:rPr>
                <w:sz w:val="24"/>
              </w:rPr>
              <w:t xml:space="preserve"> осознают свои возможности в учении; способны адекватно судить о причинах своего успеха или неуспеха в учении, связывая успехи с усилиями и трудолюбием</w:t>
            </w:r>
          </w:p>
        </w:tc>
        <w:tc>
          <w:tcPr>
            <w:tcW w:w="1136" w:type="dxa"/>
          </w:tcPr>
          <w:p w:rsidR="00645589" w:rsidRDefault="00645589">
            <w:pPr>
              <w:pStyle w:val="TableParagraph"/>
              <w:ind w:left="0"/>
              <w:rPr>
                <w:sz w:val="24"/>
              </w:rPr>
            </w:pPr>
          </w:p>
        </w:tc>
      </w:tr>
      <w:tr w:rsidR="00645589">
        <w:trPr>
          <w:trHeight w:val="1376"/>
        </w:trPr>
        <w:tc>
          <w:tcPr>
            <w:tcW w:w="1244" w:type="dxa"/>
            <w:vMerge w:val="restart"/>
          </w:tcPr>
          <w:p w:rsidR="00645589" w:rsidRDefault="002F4BD9">
            <w:pPr>
              <w:pStyle w:val="TableParagraph"/>
              <w:spacing w:line="269" w:lineRule="exact"/>
              <w:ind w:left="83"/>
              <w:rPr>
                <w:sz w:val="24"/>
              </w:rPr>
            </w:pPr>
            <w:r>
              <w:rPr>
                <w:sz w:val="24"/>
              </w:rPr>
              <w:t>IV.</w:t>
            </w:r>
          </w:p>
          <w:p w:rsidR="00645589" w:rsidRDefault="002F4BD9">
            <w:pPr>
              <w:pStyle w:val="TableParagraph"/>
              <w:ind w:left="111" w:right="35"/>
              <w:rPr>
                <w:sz w:val="24"/>
              </w:rPr>
            </w:pPr>
            <w:r>
              <w:rPr>
                <w:sz w:val="24"/>
              </w:rPr>
              <w:t>Первично е осмыслен ие и закрепле ние</w:t>
            </w:r>
          </w:p>
        </w:tc>
        <w:tc>
          <w:tcPr>
            <w:tcW w:w="1844" w:type="dxa"/>
          </w:tcPr>
          <w:p w:rsidR="00645589" w:rsidRDefault="002F4BD9">
            <w:pPr>
              <w:pStyle w:val="TableParagraph"/>
              <w:ind w:right="157"/>
              <w:rPr>
                <w:sz w:val="24"/>
              </w:rPr>
            </w:pPr>
            <w:r>
              <w:rPr>
                <w:sz w:val="24"/>
              </w:rPr>
              <w:t>Самостоятельн ая работа</w:t>
            </w:r>
          </w:p>
        </w:tc>
        <w:tc>
          <w:tcPr>
            <w:tcW w:w="3544" w:type="dxa"/>
          </w:tcPr>
          <w:p w:rsidR="00645589" w:rsidRDefault="002F4BD9">
            <w:pPr>
              <w:pStyle w:val="TableParagraph"/>
              <w:ind w:left="106" w:right="373" w:firstLine="120"/>
              <w:rPr>
                <w:sz w:val="24"/>
              </w:rPr>
            </w:pPr>
            <w:r>
              <w:rPr>
                <w:sz w:val="24"/>
              </w:rPr>
              <w:t>Создает условия для выражения самостоятельного действия (приготовление бутербродов)</w:t>
            </w:r>
          </w:p>
        </w:tc>
        <w:tc>
          <w:tcPr>
            <w:tcW w:w="2124" w:type="dxa"/>
          </w:tcPr>
          <w:p w:rsidR="00645589" w:rsidRDefault="002F4BD9">
            <w:pPr>
              <w:pStyle w:val="TableParagraph"/>
              <w:tabs>
                <w:tab w:val="left" w:pos="1066"/>
              </w:tabs>
              <w:ind w:right="375"/>
              <w:rPr>
                <w:sz w:val="24"/>
              </w:rPr>
            </w:pPr>
            <w:r>
              <w:rPr>
                <w:sz w:val="24"/>
              </w:rPr>
              <w:t>Учатся</w:t>
            </w:r>
            <w:r>
              <w:rPr>
                <w:sz w:val="24"/>
              </w:rPr>
              <w:tab/>
              <w:t>делать бутерброд</w:t>
            </w:r>
          </w:p>
        </w:tc>
        <w:tc>
          <w:tcPr>
            <w:tcW w:w="1276" w:type="dxa"/>
          </w:tcPr>
          <w:p w:rsidR="00645589" w:rsidRDefault="002F4BD9">
            <w:pPr>
              <w:pStyle w:val="TableParagraph"/>
              <w:ind w:right="140"/>
              <w:rPr>
                <w:sz w:val="24"/>
              </w:rPr>
            </w:pPr>
            <w:r>
              <w:rPr>
                <w:sz w:val="24"/>
              </w:rPr>
              <w:t>Группова я</w:t>
            </w:r>
          </w:p>
        </w:tc>
        <w:tc>
          <w:tcPr>
            <w:tcW w:w="3968" w:type="dxa"/>
            <w:vMerge w:val="restart"/>
          </w:tcPr>
          <w:p w:rsidR="00645589" w:rsidRDefault="002F4BD9">
            <w:pPr>
              <w:pStyle w:val="TableParagraph"/>
              <w:ind w:right="408"/>
              <w:rPr>
                <w:sz w:val="24"/>
              </w:rPr>
            </w:pPr>
            <w:r>
              <w:rPr>
                <w:sz w:val="24"/>
                <w:u w:val="single"/>
              </w:rPr>
              <w:t>Познавательные</w:t>
            </w:r>
            <w:r>
              <w:rPr>
                <w:sz w:val="24"/>
              </w:rPr>
              <w:t xml:space="preserve">: самостоятельно выделяют и формулируют цели </w:t>
            </w:r>
            <w:r>
              <w:rPr>
                <w:sz w:val="24"/>
                <w:u w:val="single"/>
              </w:rPr>
              <w:t>Регулятивные:</w:t>
            </w:r>
            <w:r>
              <w:rPr>
                <w:sz w:val="24"/>
              </w:rPr>
              <w:t xml:space="preserve"> осуществляют пошаговый контроль своих действий</w:t>
            </w:r>
          </w:p>
        </w:tc>
        <w:tc>
          <w:tcPr>
            <w:tcW w:w="1136" w:type="dxa"/>
          </w:tcPr>
          <w:p w:rsidR="00645589" w:rsidRDefault="002F4BD9">
            <w:pPr>
              <w:pStyle w:val="TableParagraph"/>
              <w:ind w:left="111" w:right="161"/>
              <w:rPr>
                <w:sz w:val="24"/>
              </w:rPr>
            </w:pPr>
            <w:r>
              <w:rPr>
                <w:sz w:val="24"/>
              </w:rPr>
              <w:t>Творчес кая, прак</w:t>
            </w:r>
            <w:r>
              <w:rPr>
                <w:sz w:val="24"/>
              </w:rPr>
              <w:t>тич еская</w:t>
            </w:r>
          </w:p>
          <w:p w:rsidR="00645589" w:rsidRDefault="002F4BD9">
            <w:pPr>
              <w:pStyle w:val="TableParagraph"/>
              <w:spacing w:line="259" w:lineRule="exact"/>
              <w:ind w:left="111"/>
              <w:rPr>
                <w:sz w:val="24"/>
              </w:rPr>
            </w:pPr>
            <w:r>
              <w:rPr>
                <w:sz w:val="24"/>
              </w:rPr>
              <w:t>работа</w:t>
            </w:r>
          </w:p>
        </w:tc>
      </w:tr>
      <w:tr w:rsidR="00645589">
        <w:trPr>
          <w:trHeight w:val="646"/>
        </w:trPr>
        <w:tc>
          <w:tcPr>
            <w:tcW w:w="1244" w:type="dxa"/>
            <w:vMerge/>
            <w:tcBorders>
              <w:top w:val="nil"/>
            </w:tcBorders>
          </w:tcPr>
          <w:p w:rsidR="00645589" w:rsidRDefault="00645589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</w:tcPr>
          <w:p w:rsidR="00645589" w:rsidRDefault="002F4BD9">
            <w:pPr>
              <w:pStyle w:val="TableParagraph"/>
              <w:ind w:right="315"/>
              <w:rPr>
                <w:sz w:val="24"/>
              </w:rPr>
            </w:pPr>
            <w:r>
              <w:rPr>
                <w:sz w:val="24"/>
              </w:rPr>
              <w:t>Дегустация блюд</w:t>
            </w:r>
          </w:p>
        </w:tc>
        <w:tc>
          <w:tcPr>
            <w:tcW w:w="3544" w:type="dxa"/>
          </w:tcPr>
          <w:p w:rsidR="00645589" w:rsidRDefault="002F4BD9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Организует дегустацию блюд</w:t>
            </w:r>
          </w:p>
        </w:tc>
        <w:tc>
          <w:tcPr>
            <w:tcW w:w="2124" w:type="dxa"/>
          </w:tcPr>
          <w:p w:rsidR="00645589" w:rsidRDefault="002F4BD9">
            <w:pPr>
              <w:pStyle w:val="TableParagraph"/>
              <w:ind w:right="287"/>
              <w:rPr>
                <w:sz w:val="24"/>
              </w:rPr>
            </w:pPr>
            <w:r>
              <w:rPr>
                <w:sz w:val="24"/>
              </w:rPr>
              <w:t>Дегустируют блюда</w:t>
            </w:r>
          </w:p>
        </w:tc>
        <w:tc>
          <w:tcPr>
            <w:tcW w:w="1276" w:type="dxa"/>
          </w:tcPr>
          <w:p w:rsidR="00645589" w:rsidRDefault="002F4BD9">
            <w:pPr>
              <w:pStyle w:val="TableParagraph"/>
              <w:ind w:right="140"/>
              <w:rPr>
                <w:sz w:val="24"/>
              </w:rPr>
            </w:pPr>
            <w:r>
              <w:rPr>
                <w:sz w:val="24"/>
              </w:rPr>
              <w:t>Фронталь ная</w:t>
            </w:r>
          </w:p>
        </w:tc>
        <w:tc>
          <w:tcPr>
            <w:tcW w:w="3968" w:type="dxa"/>
            <w:vMerge/>
            <w:tcBorders>
              <w:top w:val="nil"/>
            </w:tcBorders>
          </w:tcPr>
          <w:p w:rsidR="00645589" w:rsidRDefault="00645589">
            <w:pPr>
              <w:rPr>
                <w:sz w:val="2"/>
                <w:szCs w:val="2"/>
              </w:rPr>
            </w:pPr>
          </w:p>
        </w:tc>
        <w:tc>
          <w:tcPr>
            <w:tcW w:w="1136" w:type="dxa"/>
          </w:tcPr>
          <w:p w:rsidR="00645589" w:rsidRDefault="002F4BD9">
            <w:pPr>
              <w:pStyle w:val="TableParagraph"/>
              <w:ind w:left="111"/>
              <w:rPr>
                <w:sz w:val="24"/>
              </w:rPr>
            </w:pPr>
            <w:r>
              <w:rPr>
                <w:sz w:val="24"/>
              </w:rPr>
              <w:t>Готовые блюда</w:t>
            </w:r>
          </w:p>
        </w:tc>
      </w:tr>
      <w:tr w:rsidR="00645589">
        <w:trPr>
          <w:trHeight w:val="2485"/>
        </w:trPr>
        <w:tc>
          <w:tcPr>
            <w:tcW w:w="1244" w:type="dxa"/>
          </w:tcPr>
          <w:p w:rsidR="00645589" w:rsidRDefault="002F4BD9">
            <w:pPr>
              <w:pStyle w:val="TableParagraph"/>
              <w:spacing w:line="275" w:lineRule="exact"/>
              <w:ind w:left="163"/>
              <w:rPr>
                <w:sz w:val="24"/>
              </w:rPr>
            </w:pPr>
            <w:r>
              <w:rPr>
                <w:sz w:val="24"/>
              </w:rPr>
              <w:t>V.</w:t>
            </w:r>
          </w:p>
          <w:p w:rsidR="00645589" w:rsidRDefault="002F4BD9">
            <w:pPr>
              <w:pStyle w:val="TableParagraph"/>
              <w:ind w:left="111" w:right="129"/>
              <w:rPr>
                <w:sz w:val="24"/>
              </w:rPr>
            </w:pPr>
            <w:r>
              <w:rPr>
                <w:sz w:val="24"/>
              </w:rPr>
              <w:t>Итоги урока Рефлекси я</w:t>
            </w:r>
          </w:p>
        </w:tc>
        <w:tc>
          <w:tcPr>
            <w:tcW w:w="1844" w:type="dxa"/>
          </w:tcPr>
          <w:p w:rsidR="00645589" w:rsidRDefault="002F4BD9">
            <w:pPr>
              <w:pStyle w:val="TableParagraph"/>
              <w:ind w:right="297"/>
              <w:rPr>
                <w:sz w:val="24"/>
              </w:rPr>
            </w:pPr>
            <w:r>
              <w:rPr>
                <w:sz w:val="24"/>
              </w:rPr>
              <w:t>Обобщающая беседа</w:t>
            </w:r>
          </w:p>
        </w:tc>
        <w:tc>
          <w:tcPr>
            <w:tcW w:w="3544" w:type="dxa"/>
          </w:tcPr>
          <w:p w:rsidR="00645589" w:rsidRDefault="002F4BD9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Организует беседу:</w:t>
            </w:r>
          </w:p>
          <w:p w:rsidR="00645589" w:rsidRDefault="002F4BD9">
            <w:pPr>
              <w:pStyle w:val="TableParagraph"/>
              <w:numPr>
                <w:ilvl w:val="0"/>
                <w:numId w:val="27"/>
              </w:numPr>
              <w:tabs>
                <w:tab w:val="left" w:pos="244"/>
              </w:tabs>
              <w:ind w:firstLine="0"/>
              <w:rPr>
                <w:sz w:val="24"/>
              </w:rPr>
            </w:pPr>
            <w:r>
              <w:rPr>
                <w:sz w:val="24"/>
              </w:rPr>
              <w:t>Чему вы научились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сегодня?</w:t>
            </w:r>
          </w:p>
          <w:p w:rsidR="00645589" w:rsidRDefault="002F4BD9">
            <w:pPr>
              <w:pStyle w:val="TableParagraph"/>
              <w:numPr>
                <w:ilvl w:val="0"/>
                <w:numId w:val="27"/>
              </w:numPr>
              <w:tabs>
                <w:tab w:val="left" w:pos="244"/>
              </w:tabs>
              <w:ind w:right="940" w:firstLine="0"/>
              <w:rPr>
                <w:sz w:val="24"/>
              </w:rPr>
            </w:pPr>
            <w:r>
              <w:rPr>
                <w:sz w:val="24"/>
              </w:rPr>
              <w:t>С какими трудностями столкнулись?</w:t>
            </w:r>
          </w:p>
          <w:p w:rsidR="00645589" w:rsidRDefault="002F4BD9">
            <w:pPr>
              <w:pStyle w:val="TableParagraph"/>
              <w:numPr>
                <w:ilvl w:val="0"/>
                <w:numId w:val="27"/>
              </w:numPr>
              <w:tabs>
                <w:tab w:val="left" w:pos="244"/>
              </w:tabs>
              <w:ind w:firstLine="0"/>
              <w:rPr>
                <w:sz w:val="24"/>
              </w:rPr>
            </w:pPr>
            <w:r>
              <w:rPr>
                <w:sz w:val="24"/>
              </w:rPr>
              <w:t>Что было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интересного?</w:t>
            </w:r>
          </w:p>
        </w:tc>
        <w:tc>
          <w:tcPr>
            <w:tcW w:w="2124" w:type="dxa"/>
          </w:tcPr>
          <w:p w:rsidR="00645589" w:rsidRDefault="002F4BD9">
            <w:pPr>
              <w:pStyle w:val="TableParagraph"/>
              <w:ind w:right="682"/>
              <w:rPr>
                <w:sz w:val="24"/>
              </w:rPr>
            </w:pPr>
            <w:r>
              <w:rPr>
                <w:sz w:val="24"/>
              </w:rPr>
              <w:t>Отвечают на вопросы.</w:t>
            </w:r>
          </w:p>
          <w:p w:rsidR="00645589" w:rsidRDefault="002F4BD9">
            <w:pPr>
              <w:pStyle w:val="TableParagraph"/>
              <w:ind w:right="209"/>
              <w:rPr>
                <w:sz w:val="24"/>
              </w:rPr>
            </w:pPr>
            <w:r>
              <w:rPr>
                <w:sz w:val="24"/>
              </w:rPr>
              <w:t>Определяют свое эмоциональное состояние на уроке.</w:t>
            </w:r>
          </w:p>
        </w:tc>
        <w:tc>
          <w:tcPr>
            <w:tcW w:w="1276" w:type="dxa"/>
          </w:tcPr>
          <w:p w:rsidR="00645589" w:rsidRDefault="002F4BD9">
            <w:pPr>
              <w:pStyle w:val="TableParagraph"/>
              <w:ind w:right="140"/>
              <w:rPr>
                <w:sz w:val="24"/>
              </w:rPr>
            </w:pPr>
            <w:r>
              <w:rPr>
                <w:sz w:val="24"/>
              </w:rPr>
              <w:t>Фронталь ная</w:t>
            </w:r>
          </w:p>
        </w:tc>
        <w:tc>
          <w:tcPr>
            <w:tcW w:w="3968" w:type="dxa"/>
          </w:tcPr>
          <w:p w:rsidR="00645589" w:rsidRDefault="002F4BD9">
            <w:pPr>
              <w:pStyle w:val="TableParagraph"/>
              <w:ind w:right="308"/>
              <w:rPr>
                <w:sz w:val="24"/>
              </w:rPr>
            </w:pPr>
            <w:r>
              <w:rPr>
                <w:sz w:val="24"/>
                <w:u w:val="single"/>
              </w:rPr>
              <w:t>Личностные:</w:t>
            </w:r>
            <w:r>
              <w:rPr>
                <w:sz w:val="24"/>
              </w:rPr>
              <w:t xml:space="preserve"> понимают значение знаний для человека и принимают его.</w:t>
            </w:r>
          </w:p>
          <w:p w:rsidR="00645589" w:rsidRDefault="002F4BD9">
            <w:pPr>
              <w:pStyle w:val="TableParagraph"/>
              <w:spacing w:line="270" w:lineRule="atLeast"/>
              <w:ind w:right="308"/>
              <w:rPr>
                <w:sz w:val="24"/>
              </w:rPr>
            </w:pPr>
            <w:r>
              <w:rPr>
                <w:sz w:val="24"/>
                <w:u w:val="single"/>
              </w:rPr>
              <w:t>Регулятивные:</w:t>
            </w:r>
            <w:r>
              <w:rPr>
                <w:sz w:val="24"/>
              </w:rPr>
              <w:t xml:space="preserve"> оценивают свою работу на уроке, анализируют эмоциональное состояние, полученное от успешной</w:t>
            </w:r>
            <w:r>
              <w:rPr>
                <w:sz w:val="24"/>
              </w:rPr>
              <w:t xml:space="preserve"> (неуспешной) деятельности на уроке.</w:t>
            </w:r>
          </w:p>
        </w:tc>
        <w:tc>
          <w:tcPr>
            <w:tcW w:w="1136" w:type="dxa"/>
          </w:tcPr>
          <w:p w:rsidR="00645589" w:rsidRDefault="002F4BD9">
            <w:pPr>
              <w:pStyle w:val="TableParagraph"/>
              <w:ind w:left="111" w:right="46"/>
              <w:rPr>
                <w:sz w:val="24"/>
              </w:rPr>
            </w:pPr>
            <w:r>
              <w:rPr>
                <w:sz w:val="24"/>
              </w:rPr>
              <w:t>Оценива ние работы учащихс я на уроке</w:t>
            </w:r>
          </w:p>
        </w:tc>
      </w:tr>
      <w:tr w:rsidR="00645589">
        <w:trPr>
          <w:trHeight w:val="1658"/>
        </w:trPr>
        <w:tc>
          <w:tcPr>
            <w:tcW w:w="1244" w:type="dxa"/>
          </w:tcPr>
          <w:p w:rsidR="00645589" w:rsidRDefault="002F4BD9">
            <w:pPr>
              <w:pStyle w:val="TableParagraph"/>
              <w:spacing w:line="271" w:lineRule="exact"/>
              <w:ind w:left="83"/>
              <w:rPr>
                <w:sz w:val="24"/>
              </w:rPr>
            </w:pPr>
            <w:r>
              <w:rPr>
                <w:sz w:val="24"/>
              </w:rPr>
              <w:t>VI.</w:t>
            </w:r>
          </w:p>
          <w:p w:rsidR="00645589" w:rsidRDefault="002F4BD9">
            <w:pPr>
              <w:pStyle w:val="TableParagraph"/>
              <w:ind w:left="111" w:right="141"/>
              <w:rPr>
                <w:sz w:val="24"/>
              </w:rPr>
            </w:pPr>
            <w:r>
              <w:rPr>
                <w:sz w:val="24"/>
              </w:rPr>
              <w:t>Домашне е задание</w:t>
            </w:r>
          </w:p>
        </w:tc>
        <w:tc>
          <w:tcPr>
            <w:tcW w:w="1844" w:type="dxa"/>
          </w:tcPr>
          <w:p w:rsidR="00645589" w:rsidRDefault="0064558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544" w:type="dxa"/>
          </w:tcPr>
          <w:p w:rsidR="00645589" w:rsidRDefault="002F4BD9">
            <w:pPr>
              <w:pStyle w:val="TableParagraph"/>
              <w:ind w:left="106" w:right="94"/>
              <w:rPr>
                <w:sz w:val="24"/>
              </w:rPr>
            </w:pPr>
            <w:r>
              <w:rPr>
                <w:sz w:val="24"/>
              </w:rPr>
              <w:t>Конкретизирует домашнее задание, перечисляет продукты и инструменты, необходимые для выполнения практикума на следующем уроке</w:t>
            </w:r>
          </w:p>
        </w:tc>
        <w:tc>
          <w:tcPr>
            <w:tcW w:w="2124" w:type="dxa"/>
          </w:tcPr>
          <w:p w:rsidR="00645589" w:rsidRDefault="002F4BD9">
            <w:pPr>
              <w:pStyle w:val="TableParagraph"/>
              <w:ind w:right="106"/>
              <w:rPr>
                <w:sz w:val="24"/>
              </w:rPr>
            </w:pPr>
            <w:r>
              <w:rPr>
                <w:sz w:val="24"/>
              </w:rPr>
              <w:t>Записывают домашнее задание и перечень материалов,</w:t>
            </w:r>
          </w:p>
          <w:p w:rsidR="00645589" w:rsidRDefault="002F4BD9">
            <w:pPr>
              <w:pStyle w:val="TableParagraph"/>
              <w:spacing w:line="270" w:lineRule="atLeast"/>
              <w:rPr>
                <w:sz w:val="24"/>
              </w:rPr>
            </w:pPr>
            <w:r>
              <w:rPr>
                <w:sz w:val="24"/>
              </w:rPr>
              <w:t>необходимых для следующего урока</w:t>
            </w:r>
          </w:p>
        </w:tc>
        <w:tc>
          <w:tcPr>
            <w:tcW w:w="1276" w:type="dxa"/>
          </w:tcPr>
          <w:p w:rsidR="00645589" w:rsidRDefault="0064558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968" w:type="dxa"/>
          </w:tcPr>
          <w:p w:rsidR="00645589" w:rsidRDefault="00645589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136" w:type="dxa"/>
          </w:tcPr>
          <w:p w:rsidR="00645589" w:rsidRDefault="00645589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spacing w:before="4"/>
        <w:rPr>
          <w:rFonts w:ascii="Calibri"/>
        </w:rPr>
      </w:pPr>
    </w:p>
    <w:p w:rsidR="00645589" w:rsidRDefault="002F4BD9">
      <w:pPr>
        <w:spacing w:before="56"/>
        <w:ind w:right="690"/>
        <w:jc w:val="right"/>
        <w:rPr>
          <w:rFonts w:ascii="Calibri"/>
        </w:rPr>
      </w:pPr>
      <w:r>
        <w:rPr>
          <w:rFonts w:ascii="Calibri"/>
        </w:rPr>
        <w:t>11</w:t>
      </w:r>
    </w:p>
    <w:p w:rsidR="00645589" w:rsidRDefault="00645589">
      <w:pPr>
        <w:jc w:val="right"/>
        <w:rPr>
          <w:rFonts w:ascii="Calibri"/>
        </w:rPr>
        <w:sectPr w:rsidR="00645589">
          <w:pgSz w:w="16840" w:h="11910" w:orient="landscape"/>
          <w:pgMar w:top="840" w:right="440" w:bottom="280" w:left="1020" w:header="720" w:footer="720" w:gutter="0"/>
          <w:cols w:space="720"/>
        </w:sectPr>
      </w:pPr>
    </w:p>
    <w:p w:rsidR="00645589" w:rsidRDefault="002F4BD9">
      <w:pPr>
        <w:pStyle w:val="7"/>
        <w:numPr>
          <w:ilvl w:val="1"/>
          <w:numId w:val="32"/>
        </w:numPr>
        <w:tabs>
          <w:tab w:val="left" w:pos="832"/>
        </w:tabs>
        <w:spacing w:before="58"/>
        <w:ind w:left="831" w:hanging="519"/>
        <w:jc w:val="left"/>
      </w:pPr>
      <w:bookmarkStart w:id="40" w:name="_TOC_250004"/>
      <w:r>
        <w:lastRenderedPageBreak/>
        <w:t>Ход</w:t>
      </w:r>
      <w:r>
        <w:rPr>
          <w:spacing w:val="-4"/>
        </w:rPr>
        <w:t xml:space="preserve"> </w:t>
      </w:r>
      <w:bookmarkEnd w:id="40"/>
      <w:r>
        <w:t>урока</w:t>
      </w:r>
    </w:p>
    <w:p w:rsidR="00645589" w:rsidRDefault="002F4BD9">
      <w:pPr>
        <w:pStyle w:val="8"/>
        <w:numPr>
          <w:ilvl w:val="0"/>
          <w:numId w:val="26"/>
        </w:numPr>
        <w:tabs>
          <w:tab w:val="left" w:pos="689"/>
        </w:tabs>
        <w:spacing w:before="162"/>
        <w:ind w:hanging="376"/>
        <w:jc w:val="left"/>
      </w:pPr>
      <w:r>
        <w:t>Организационный момент урока (3</w:t>
      </w:r>
      <w:r>
        <w:rPr>
          <w:spacing w:val="-1"/>
        </w:rPr>
        <w:t xml:space="preserve"> </w:t>
      </w:r>
      <w:r>
        <w:t>мин).</w:t>
      </w:r>
    </w:p>
    <w:p w:rsidR="00645589" w:rsidRDefault="002F4BD9">
      <w:pPr>
        <w:pStyle w:val="a3"/>
        <w:spacing w:before="242" w:line="273" w:lineRule="auto"/>
        <w:ind w:left="312"/>
      </w:pPr>
      <w:r>
        <w:t>Проверка явки обучающихся. Проверка готовности учащихся к уроку. Настрой обучающихся на работу.</w:t>
      </w:r>
    </w:p>
    <w:p w:rsidR="00645589" w:rsidRDefault="002F4BD9">
      <w:pPr>
        <w:pStyle w:val="8"/>
        <w:numPr>
          <w:ilvl w:val="0"/>
          <w:numId w:val="26"/>
        </w:numPr>
        <w:tabs>
          <w:tab w:val="left" w:pos="828"/>
        </w:tabs>
        <w:spacing w:before="214"/>
        <w:ind w:left="827" w:hanging="444"/>
        <w:jc w:val="left"/>
      </w:pPr>
      <w:r>
        <w:t>Изучение нового материала (20</w:t>
      </w:r>
      <w:r>
        <w:t xml:space="preserve"> </w:t>
      </w:r>
      <w:r>
        <w:t>мин).</w:t>
      </w:r>
    </w:p>
    <w:p w:rsidR="00645589" w:rsidRDefault="002F4BD9">
      <w:pPr>
        <w:pStyle w:val="a3"/>
        <w:spacing w:before="242"/>
        <w:ind w:left="311"/>
      </w:pPr>
      <w:r>
        <w:t>Наш сегодняшний урок мы начинаем с просмотра фрагмента из мультфильма</w:t>
      </w:r>
    </w:p>
    <w:p w:rsidR="00645589" w:rsidRDefault="002F4BD9">
      <w:pPr>
        <w:pStyle w:val="a3"/>
        <w:spacing w:before="46"/>
        <w:ind w:left="311"/>
      </w:pPr>
      <w:r>
        <w:t>«Трое из Простошвашино» ( 1 серия)</w:t>
      </w:r>
    </w:p>
    <w:p w:rsidR="00645589" w:rsidRDefault="002F4BD9">
      <w:pPr>
        <w:pStyle w:val="a3"/>
        <w:spacing w:before="250"/>
        <w:ind w:left="311"/>
      </w:pPr>
      <w:r>
        <w:t>Постановка проблемного вопроса для определения темы:</w:t>
      </w:r>
    </w:p>
    <w:p w:rsidR="00645589" w:rsidRDefault="002F4BD9">
      <w:pPr>
        <w:pStyle w:val="a4"/>
        <w:numPr>
          <w:ilvl w:val="0"/>
          <w:numId w:val="25"/>
        </w:numPr>
        <w:tabs>
          <w:tab w:val="left" w:pos="668"/>
        </w:tabs>
        <w:spacing w:before="246"/>
        <w:ind w:firstLine="72"/>
        <w:jc w:val="left"/>
        <w:rPr>
          <w:sz w:val="28"/>
        </w:rPr>
      </w:pPr>
      <w:r>
        <w:rPr>
          <w:sz w:val="28"/>
        </w:rPr>
        <w:t xml:space="preserve">Что </w:t>
      </w:r>
      <w:r>
        <w:rPr>
          <w:spacing w:val="-3"/>
          <w:sz w:val="28"/>
        </w:rPr>
        <w:t xml:space="preserve">ел </w:t>
      </w:r>
      <w:r>
        <w:rPr>
          <w:sz w:val="28"/>
        </w:rPr>
        <w:t>Дядя Фёдор? Ответ :</w:t>
      </w:r>
      <w:r>
        <w:rPr>
          <w:spacing w:val="-2"/>
          <w:sz w:val="28"/>
        </w:rPr>
        <w:t xml:space="preserve"> </w:t>
      </w:r>
      <w:r>
        <w:rPr>
          <w:sz w:val="28"/>
        </w:rPr>
        <w:t>бутерброд.</w:t>
      </w:r>
    </w:p>
    <w:p w:rsidR="00645589" w:rsidRDefault="002F4BD9">
      <w:pPr>
        <w:pStyle w:val="a4"/>
        <w:numPr>
          <w:ilvl w:val="0"/>
          <w:numId w:val="25"/>
        </w:numPr>
        <w:tabs>
          <w:tab w:val="left" w:pos="664"/>
        </w:tabs>
        <w:spacing w:before="250" w:line="422" w:lineRule="auto"/>
        <w:ind w:right="3341" w:firstLine="0"/>
        <w:jc w:val="left"/>
        <w:rPr>
          <w:sz w:val="28"/>
        </w:rPr>
      </w:pPr>
      <w:r>
        <w:rPr>
          <w:sz w:val="28"/>
        </w:rPr>
        <w:t>Основой какого простейше</w:t>
      </w:r>
      <w:r>
        <w:rPr>
          <w:sz w:val="28"/>
        </w:rPr>
        <w:t>го блюда является хлеб? Ответ:</w:t>
      </w:r>
      <w:r>
        <w:rPr>
          <w:spacing w:val="-5"/>
          <w:sz w:val="28"/>
        </w:rPr>
        <w:t xml:space="preserve"> </w:t>
      </w:r>
      <w:r>
        <w:rPr>
          <w:sz w:val="28"/>
        </w:rPr>
        <w:t>бутерброд.</w:t>
      </w:r>
    </w:p>
    <w:p w:rsidR="00645589" w:rsidRDefault="002F4BD9">
      <w:pPr>
        <w:pStyle w:val="a4"/>
        <w:numPr>
          <w:ilvl w:val="0"/>
          <w:numId w:val="25"/>
        </w:numPr>
        <w:tabs>
          <w:tab w:val="left" w:pos="596"/>
        </w:tabs>
        <w:spacing w:before="7" w:line="276" w:lineRule="auto"/>
        <w:ind w:left="312" w:right="5472" w:firstLine="0"/>
        <w:jc w:val="left"/>
        <w:rPr>
          <w:sz w:val="28"/>
        </w:rPr>
      </w:pPr>
      <w:r>
        <w:rPr>
          <w:spacing w:val="-3"/>
          <w:sz w:val="28"/>
        </w:rPr>
        <w:t xml:space="preserve">Чудак </w:t>
      </w:r>
      <w:r>
        <w:rPr>
          <w:sz w:val="28"/>
        </w:rPr>
        <w:t>математик в Германии жил. Он булку и масло случайно сложил. Затем результат положил себе в</w:t>
      </w:r>
      <w:r>
        <w:rPr>
          <w:spacing w:val="-15"/>
          <w:sz w:val="28"/>
        </w:rPr>
        <w:t xml:space="preserve"> </w:t>
      </w:r>
      <w:r>
        <w:rPr>
          <w:sz w:val="28"/>
        </w:rPr>
        <w:t>рот</w:t>
      </w:r>
    </w:p>
    <w:p w:rsidR="00645589" w:rsidRDefault="002F4BD9">
      <w:pPr>
        <w:pStyle w:val="a3"/>
        <w:tabs>
          <w:tab w:val="left" w:pos="4991"/>
        </w:tabs>
        <w:spacing w:before="1"/>
        <w:ind w:left="312"/>
      </w:pPr>
      <w:r>
        <w:t>Вот так человек изобрёл</w:t>
      </w:r>
      <w:r>
        <w:rPr>
          <w:spacing w:val="-3"/>
        </w:rPr>
        <w:t xml:space="preserve"> </w:t>
      </w:r>
      <w:r>
        <w:t>……</w:t>
      </w:r>
      <w:r>
        <w:rPr>
          <w:spacing w:val="-2"/>
        </w:rPr>
        <w:t xml:space="preserve"> </w:t>
      </w:r>
      <w:r>
        <w:t>..</w:t>
      </w:r>
      <w:r>
        <w:tab/>
        <w:t>Ответ:</w:t>
      </w:r>
      <w:r>
        <w:rPr>
          <w:spacing w:val="-5"/>
        </w:rPr>
        <w:t xml:space="preserve"> </w:t>
      </w:r>
      <w:r>
        <w:t>бутерброд</w:t>
      </w:r>
    </w:p>
    <w:p w:rsidR="00645589" w:rsidRDefault="002F4BD9">
      <w:pPr>
        <w:pStyle w:val="a4"/>
        <w:numPr>
          <w:ilvl w:val="0"/>
          <w:numId w:val="25"/>
        </w:numPr>
        <w:tabs>
          <w:tab w:val="left" w:pos="664"/>
        </w:tabs>
        <w:spacing w:before="246" w:line="427" w:lineRule="auto"/>
        <w:ind w:left="383" w:right="1892" w:hanging="71"/>
        <w:jc w:val="left"/>
        <w:rPr>
          <w:sz w:val="28"/>
        </w:rPr>
      </w:pPr>
      <w:r>
        <w:rPr>
          <w:sz w:val="28"/>
        </w:rPr>
        <w:t>Ребята, вы догадались, какое блюда мы будем сегодня готовить Ответ:</w:t>
      </w:r>
      <w:r>
        <w:rPr>
          <w:spacing w:val="-5"/>
          <w:sz w:val="28"/>
        </w:rPr>
        <w:t xml:space="preserve"> </w:t>
      </w:r>
      <w:r>
        <w:rPr>
          <w:sz w:val="28"/>
        </w:rPr>
        <w:t>бутерброд.</w:t>
      </w:r>
    </w:p>
    <w:p w:rsidR="00645589" w:rsidRDefault="002F4BD9">
      <w:pPr>
        <w:pStyle w:val="a4"/>
        <w:numPr>
          <w:ilvl w:val="0"/>
          <w:numId w:val="25"/>
        </w:numPr>
        <w:tabs>
          <w:tab w:val="left" w:pos="664"/>
        </w:tabs>
        <w:spacing w:line="276" w:lineRule="auto"/>
        <w:ind w:left="312" w:right="395" w:firstLine="0"/>
        <w:jc w:val="left"/>
        <w:rPr>
          <w:sz w:val="28"/>
        </w:rPr>
      </w:pPr>
      <w:r>
        <w:rPr>
          <w:sz w:val="28"/>
        </w:rPr>
        <w:t xml:space="preserve">Назовите прилагательные, которые могут охарактеризовать бутерброд? Какой он, на ваш вкус? </w:t>
      </w:r>
      <w:r>
        <w:rPr>
          <w:sz w:val="28"/>
          <w:u w:val="single"/>
        </w:rPr>
        <w:t>Предполагаемые ответы:</w:t>
      </w:r>
      <w:r>
        <w:rPr>
          <w:sz w:val="28"/>
        </w:rPr>
        <w:t xml:space="preserve"> вкусный, сочный, хрустящий, невкусный, красивый, горячий, слоённ</w:t>
      </w:r>
      <w:r>
        <w:rPr>
          <w:sz w:val="28"/>
        </w:rPr>
        <w:t>ый, жирный,</w:t>
      </w:r>
      <w:r>
        <w:rPr>
          <w:spacing w:val="-32"/>
          <w:sz w:val="28"/>
        </w:rPr>
        <w:t xml:space="preserve"> </w:t>
      </w:r>
      <w:r>
        <w:rPr>
          <w:sz w:val="28"/>
        </w:rPr>
        <w:t>неправильный.</w:t>
      </w:r>
    </w:p>
    <w:p w:rsidR="00645589" w:rsidRDefault="00645589">
      <w:pPr>
        <w:pStyle w:val="a3"/>
        <w:spacing w:before="7"/>
        <w:rPr>
          <w:sz w:val="23"/>
        </w:rPr>
      </w:pPr>
    </w:p>
    <w:p w:rsidR="00645589" w:rsidRDefault="002F4BD9">
      <w:pPr>
        <w:pStyle w:val="a4"/>
        <w:numPr>
          <w:ilvl w:val="0"/>
          <w:numId w:val="25"/>
        </w:numPr>
        <w:tabs>
          <w:tab w:val="left" w:pos="596"/>
        </w:tabs>
        <w:spacing w:line="242" w:lineRule="auto"/>
        <w:ind w:left="312" w:right="1669" w:firstLine="0"/>
        <w:jc w:val="left"/>
        <w:rPr>
          <w:sz w:val="28"/>
        </w:rPr>
      </w:pPr>
      <w:r>
        <w:rPr>
          <w:sz w:val="28"/>
        </w:rPr>
        <w:t>Ребята, как вы считаете, какова цель нашего сегодняшнего урока?</w:t>
      </w:r>
      <w:r>
        <w:rPr>
          <w:sz w:val="28"/>
          <w:u w:val="single"/>
        </w:rPr>
        <w:t xml:space="preserve"> Предполагаемые</w:t>
      </w:r>
      <w:r>
        <w:rPr>
          <w:spacing w:val="-4"/>
          <w:sz w:val="28"/>
          <w:u w:val="single"/>
        </w:rPr>
        <w:t xml:space="preserve"> </w:t>
      </w:r>
      <w:r>
        <w:rPr>
          <w:sz w:val="28"/>
          <w:u w:val="single"/>
        </w:rPr>
        <w:t>ответы:</w:t>
      </w:r>
    </w:p>
    <w:p w:rsidR="00645589" w:rsidRDefault="00645589">
      <w:pPr>
        <w:pStyle w:val="a3"/>
        <w:spacing w:before="9"/>
        <w:rPr>
          <w:sz w:val="23"/>
        </w:rPr>
      </w:pPr>
    </w:p>
    <w:p w:rsidR="00645589" w:rsidRDefault="002F4BD9">
      <w:pPr>
        <w:pStyle w:val="a3"/>
        <w:ind w:left="312"/>
      </w:pPr>
      <w:r>
        <w:t>Узнать какие бывают бутерброды, как их готовить.</w:t>
      </w:r>
    </w:p>
    <w:p w:rsidR="00645589" w:rsidRDefault="00645589">
      <w:pPr>
        <w:pStyle w:val="a3"/>
        <w:spacing w:before="6"/>
        <w:rPr>
          <w:sz w:val="24"/>
        </w:rPr>
      </w:pPr>
    </w:p>
    <w:p w:rsidR="00645589" w:rsidRDefault="002F4BD9">
      <w:pPr>
        <w:pStyle w:val="a3"/>
        <w:ind w:left="383"/>
      </w:pPr>
      <w:r>
        <w:t>Основной компонент для приготовления бутербродов - это хлеб.</w:t>
      </w:r>
    </w:p>
    <w:p w:rsidR="00645589" w:rsidRDefault="002F4BD9">
      <w:pPr>
        <w:pStyle w:val="a3"/>
        <w:spacing w:before="250"/>
        <w:ind w:left="312"/>
      </w:pPr>
      <w:r>
        <w:t>- Как вы думаете, полезен ли хлеб?</w:t>
      </w:r>
    </w:p>
    <w:p w:rsidR="00645589" w:rsidRDefault="002F4BD9">
      <w:pPr>
        <w:pStyle w:val="a3"/>
        <w:spacing w:before="250" w:line="276" w:lineRule="auto"/>
        <w:ind w:left="312" w:right="534" w:firstLine="71"/>
      </w:pPr>
      <w:r>
        <w:t>Хлеб – один из самых удивительных продуктов природы и человеческого труда, один из самых древнейших и самых значительных, самых надёжных видов пищи на земле. Хлебом удовлетворяется почти вся потребность</w:t>
      </w: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spacing w:before="6"/>
        <w:rPr>
          <w:sz w:val="19"/>
        </w:rPr>
      </w:pPr>
    </w:p>
    <w:p w:rsidR="00645589" w:rsidRDefault="002F4BD9">
      <w:pPr>
        <w:spacing w:before="1"/>
        <w:ind w:right="178"/>
        <w:jc w:val="right"/>
        <w:rPr>
          <w:rFonts w:ascii="Calibri"/>
        </w:rPr>
      </w:pPr>
      <w:r>
        <w:rPr>
          <w:rFonts w:ascii="Calibri"/>
        </w:rPr>
        <w:t>12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1060" w:right="900" w:bottom="280" w:left="820" w:header="720" w:footer="720" w:gutter="0"/>
          <w:cols w:space="720"/>
        </w:sectPr>
      </w:pPr>
    </w:p>
    <w:p w:rsidR="00645589" w:rsidRDefault="002F4BD9">
      <w:pPr>
        <w:pStyle w:val="a3"/>
        <w:spacing w:before="70" w:line="278" w:lineRule="auto"/>
        <w:ind w:left="312" w:right="534"/>
      </w:pPr>
      <w:r>
        <w:lastRenderedPageBreak/>
        <w:t>организма человека в углеводах, на треть – в белках, более чем на половину в витаминах группы В, солях фосфора и железа.</w:t>
      </w:r>
    </w:p>
    <w:p w:rsidR="00645589" w:rsidRDefault="002F4BD9">
      <w:pPr>
        <w:pStyle w:val="a3"/>
        <w:spacing w:before="197" w:line="276" w:lineRule="auto"/>
        <w:ind w:left="312" w:right="190"/>
        <w:jc w:val="both"/>
      </w:pPr>
      <w:r>
        <w:t>Первый хлеб имел вид жидкой каши. Какое-то время хлеб считался деликатесом и выпекали его только на торжества, так же уважительно отн</w:t>
      </w:r>
      <w:r>
        <w:t>осились к тому, кто его выпекал. Хлебопёки держали рецепты в тайне и передавали их из поколения в поколения.</w:t>
      </w:r>
    </w:p>
    <w:p w:rsidR="00645589" w:rsidRDefault="002F4BD9">
      <w:pPr>
        <w:pStyle w:val="a3"/>
        <w:spacing w:before="199" w:line="273" w:lineRule="auto"/>
        <w:ind w:left="312" w:right="210"/>
      </w:pPr>
      <w:r>
        <w:t>С тех пор как хлеб появился на столе, о нём слагают песни, сказки, пословицы и поговорки.</w:t>
      </w:r>
    </w:p>
    <w:p w:rsidR="00645589" w:rsidRDefault="002F4BD9">
      <w:pPr>
        <w:pStyle w:val="a3"/>
        <w:spacing w:before="206" w:line="276" w:lineRule="auto"/>
        <w:ind w:left="312" w:right="229"/>
      </w:pPr>
      <w:r>
        <w:t>- Какие вы знаете пословицы и поговорки о хлебе? (учащимс</w:t>
      </w:r>
      <w:r>
        <w:t>я было заранее дано задание найти пословицы и поговорки о хлебе). Ответ: «Хлеб всему голова», «Будет хлеб - будет и обед», «Не будет хлеба, не будет и обеда», «У кого хлеб родится, тот всегда веселится», «Хлеб сердце человеку укрепит» и др.</w:t>
      </w:r>
    </w:p>
    <w:p w:rsidR="00645589" w:rsidRDefault="002F4BD9">
      <w:pPr>
        <w:spacing w:before="199" w:line="427" w:lineRule="auto"/>
        <w:ind w:left="312"/>
        <w:rPr>
          <w:i/>
          <w:sz w:val="28"/>
        </w:rPr>
      </w:pPr>
      <w:r>
        <w:rPr>
          <w:i/>
          <w:sz w:val="28"/>
        </w:rPr>
        <w:t>Сейчас я хочу п</w:t>
      </w:r>
      <w:r>
        <w:rPr>
          <w:i/>
          <w:sz w:val="28"/>
        </w:rPr>
        <w:t xml:space="preserve">оказать вам фрагмент из мультфильма « Лёгкий хлеб». (6 мин) </w:t>
      </w:r>
      <w:r>
        <w:rPr>
          <w:i/>
          <w:sz w:val="28"/>
          <w:u w:val="single"/>
        </w:rPr>
        <w:t>Самостоятельная работа учащихся. (10 мин)</w:t>
      </w:r>
    </w:p>
    <w:p w:rsidR="00645589" w:rsidRDefault="002F4BD9">
      <w:pPr>
        <w:pStyle w:val="a3"/>
        <w:spacing w:line="276" w:lineRule="auto"/>
        <w:ind w:left="312" w:right="210"/>
      </w:pPr>
      <w:r>
        <w:t>Вначале каждый обучающийся изучает самостоятельно задания кейса (приложение №3). Затем учащиеся работают группами. В каждой группе выбирается спикер. Дале</w:t>
      </w:r>
      <w:r>
        <w:t>е ведется обсуждение. После обсуждения спикеры от каждой команды дают ответы на задания кейса. А оппоненты могут задавать свои вопросы.</w:t>
      </w:r>
    </w:p>
    <w:p w:rsidR="00645589" w:rsidRDefault="002F4BD9">
      <w:pPr>
        <w:spacing w:before="195"/>
        <w:ind w:left="312"/>
        <w:rPr>
          <w:sz w:val="28"/>
        </w:rPr>
      </w:pPr>
      <w:r>
        <w:rPr>
          <w:i/>
          <w:sz w:val="28"/>
        </w:rPr>
        <w:t xml:space="preserve">Презентация «Виды бутербродов и технологии их приготовления» </w:t>
      </w:r>
      <w:r>
        <w:rPr>
          <w:sz w:val="28"/>
        </w:rPr>
        <w:t>(слайд 2.)</w:t>
      </w:r>
    </w:p>
    <w:p w:rsidR="00645589" w:rsidRDefault="002F4BD9">
      <w:pPr>
        <w:pStyle w:val="a4"/>
        <w:numPr>
          <w:ilvl w:val="0"/>
          <w:numId w:val="24"/>
        </w:numPr>
        <w:tabs>
          <w:tab w:val="left" w:pos="548"/>
        </w:tabs>
        <w:spacing w:before="250" w:line="273" w:lineRule="auto"/>
        <w:ind w:right="956" w:firstLine="0"/>
        <w:rPr>
          <w:sz w:val="28"/>
        </w:rPr>
      </w:pPr>
      <w:r>
        <w:rPr>
          <w:sz w:val="28"/>
        </w:rPr>
        <w:t>Как нарезают хлеб для бутербродов? Ответ: Ломтик хлеба должен быть толщиной 1 – 1,5</w:t>
      </w:r>
      <w:r>
        <w:rPr>
          <w:spacing w:val="-2"/>
          <w:sz w:val="28"/>
        </w:rPr>
        <w:t xml:space="preserve"> </w:t>
      </w:r>
      <w:r>
        <w:rPr>
          <w:sz w:val="28"/>
        </w:rPr>
        <w:t>см</w:t>
      </w:r>
    </w:p>
    <w:p w:rsidR="00645589" w:rsidRDefault="002F4BD9">
      <w:pPr>
        <w:pStyle w:val="a3"/>
        <w:spacing w:before="205" w:line="276" w:lineRule="auto"/>
        <w:ind w:left="312" w:right="263"/>
        <w:jc w:val="both"/>
      </w:pPr>
      <w:r>
        <w:t xml:space="preserve">Слайд ( 3) - Что же по вашему означает слово БУТЕРБРОД? Ответ: Бутерброд (от нем. Butterbrot — хлеб с маслом) — закуска, представляющая собой ломтик хлеба или булки, на </w:t>
      </w:r>
      <w:r>
        <w:t>который положены дополнительные пищевые продукты.</w:t>
      </w:r>
    </w:p>
    <w:p w:rsidR="00645589" w:rsidRDefault="002F4BD9">
      <w:pPr>
        <w:pStyle w:val="a4"/>
        <w:numPr>
          <w:ilvl w:val="0"/>
          <w:numId w:val="24"/>
        </w:numPr>
        <w:tabs>
          <w:tab w:val="left" w:pos="476"/>
          <w:tab w:val="left" w:pos="1727"/>
        </w:tabs>
        <w:spacing w:before="202" w:line="273" w:lineRule="auto"/>
        <w:ind w:right="787" w:firstLine="0"/>
        <w:rPr>
          <w:sz w:val="28"/>
        </w:rPr>
      </w:pPr>
      <w:r>
        <w:rPr>
          <w:sz w:val="28"/>
        </w:rPr>
        <w:t>Какие виды бутербродов вы знаете? Ответ: горячие, холодные, открытые, закрытые,</w:t>
      </w:r>
      <w:r>
        <w:rPr>
          <w:sz w:val="28"/>
        </w:rPr>
        <w:tab/>
        <w:t>канапе, сандвич,</w:t>
      </w:r>
      <w:r>
        <w:rPr>
          <w:spacing w:val="5"/>
          <w:sz w:val="28"/>
        </w:rPr>
        <w:t xml:space="preserve"> </w:t>
      </w:r>
      <w:r>
        <w:rPr>
          <w:sz w:val="28"/>
        </w:rPr>
        <w:t>гренки.</w:t>
      </w:r>
    </w:p>
    <w:p w:rsidR="00645589" w:rsidRDefault="002F4BD9">
      <w:pPr>
        <w:pStyle w:val="a3"/>
        <w:spacing w:before="206"/>
        <w:ind w:left="523"/>
      </w:pPr>
      <w:r>
        <w:t>Дополнительная информация – приложение №1.</w:t>
      </w:r>
    </w:p>
    <w:p w:rsidR="00645589" w:rsidRDefault="002F4BD9">
      <w:pPr>
        <w:spacing w:before="246"/>
        <w:ind w:left="311"/>
        <w:rPr>
          <w:i/>
          <w:sz w:val="28"/>
        </w:rPr>
      </w:pPr>
      <w:r>
        <w:rPr>
          <w:i/>
          <w:sz w:val="28"/>
        </w:rPr>
        <w:t>Задание по группам: «Собрать предложение» (3 мин)</w:t>
      </w:r>
    </w:p>
    <w:p w:rsidR="00645589" w:rsidRDefault="002F4BD9">
      <w:pPr>
        <w:pStyle w:val="a3"/>
        <w:tabs>
          <w:tab w:val="left" w:pos="4831"/>
          <w:tab w:val="left" w:pos="8399"/>
        </w:tabs>
        <w:spacing w:before="250" w:line="278" w:lineRule="auto"/>
        <w:ind w:left="311" w:right="328"/>
      </w:pPr>
      <w:r>
        <w:t>У каждой</w:t>
      </w:r>
      <w:r>
        <w:t xml:space="preserve"> группы</w:t>
      </w:r>
      <w:r>
        <w:rPr>
          <w:spacing w:val="-7"/>
        </w:rPr>
        <w:t xml:space="preserve"> </w:t>
      </w:r>
      <w:r>
        <w:t>лежат</w:t>
      </w:r>
      <w:r>
        <w:rPr>
          <w:spacing w:val="-1"/>
        </w:rPr>
        <w:t xml:space="preserve"> </w:t>
      </w:r>
      <w:r>
        <w:t>половинки</w:t>
      </w:r>
      <w:r>
        <w:tab/>
        <w:t>афоризмов нужно соединить друг с другом (приложение №2). Учащиеся сообщают классу,  что</w:t>
      </w:r>
      <w:r>
        <w:rPr>
          <w:spacing w:val="-11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них</w:t>
      </w:r>
      <w:r>
        <w:tab/>
      </w:r>
      <w:r>
        <w:rPr>
          <w:spacing w:val="-1"/>
        </w:rPr>
        <w:t>получилось.</w:t>
      </w:r>
    </w:p>
    <w:p w:rsidR="00645589" w:rsidRDefault="00645589">
      <w:pPr>
        <w:pStyle w:val="a3"/>
        <w:spacing w:before="10"/>
        <w:rPr>
          <w:sz w:val="27"/>
        </w:rPr>
      </w:pPr>
    </w:p>
    <w:p w:rsidR="00645589" w:rsidRDefault="002F4BD9">
      <w:pPr>
        <w:spacing w:before="56"/>
        <w:ind w:right="178"/>
        <w:jc w:val="right"/>
        <w:rPr>
          <w:rFonts w:ascii="Calibri"/>
        </w:rPr>
      </w:pPr>
      <w:r>
        <w:rPr>
          <w:rFonts w:ascii="Calibri"/>
        </w:rPr>
        <w:t>13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1040" w:right="900" w:bottom="280" w:left="820" w:header="720" w:footer="720" w:gutter="0"/>
          <w:cols w:space="720"/>
        </w:sectPr>
      </w:pPr>
    </w:p>
    <w:p w:rsidR="00645589" w:rsidRDefault="002F4BD9">
      <w:pPr>
        <w:pStyle w:val="a3"/>
        <w:spacing w:before="70" w:line="276" w:lineRule="auto"/>
        <w:ind w:left="311" w:right="515" w:firstLine="71"/>
      </w:pPr>
      <w:r>
        <w:t>Слайд 4. По виду используемых продуктов бутерброды делятся на: мясные (колбаса, ветчина, сало и др.); рыбные</w:t>
      </w:r>
      <w:r>
        <w:t>(икра, форшмак, копченая или вареная рыба и др.); сладкие(варенье, мед, шоколадное масло и др.); овощные(кетчуп, жареные баклажаны и др.) ; с молочными продуктами(сыр, творожная масса).</w:t>
      </w:r>
    </w:p>
    <w:p w:rsidR="00645589" w:rsidRDefault="002F4BD9">
      <w:pPr>
        <w:pStyle w:val="a3"/>
        <w:spacing w:before="203"/>
        <w:ind w:left="312"/>
      </w:pPr>
      <w:r>
        <w:t>Слайд 5</w:t>
      </w:r>
      <w:r>
        <w:rPr>
          <w:color w:val="303030"/>
        </w:rPr>
        <w:t xml:space="preserve">. </w:t>
      </w:r>
      <w:r>
        <w:t>Открытые бутерброды. Они могут быть простыми и</w:t>
      </w:r>
    </w:p>
    <w:p w:rsidR="00645589" w:rsidRDefault="002F4BD9">
      <w:pPr>
        <w:pStyle w:val="a3"/>
        <w:spacing w:before="46" w:line="276" w:lineRule="auto"/>
        <w:ind w:left="311" w:right="471"/>
      </w:pPr>
      <w:r>
        <w:t>сложными. Простые бутерброды готовят из одного вида продукта, например бутерброд с маслом, колбасой, сыром и т.д. От батона белого хлеба отрезают поперек ломтик толщиной 1 см (30-40 г) и кладут на него подготовленный продукт. Бутерброд украшают зеленью пет</w:t>
      </w:r>
      <w:r>
        <w:t>рушки, кружочком сваренного вкрутую яйца, ломтиком огурца. Сложные бутерброды готовят с несколькими видами продуктов, хорошо сочетающимися по вкусу и цвету</w:t>
      </w:r>
    </w:p>
    <w:p w:rsidR="00645589" w:rsidRDefault="002F4BD9">
      <w:pPr>
        <w:pStyle w:val="a3"/>
        <w:spacing w:before="203" w:line="276" w:lineRule="auto"/>
        <w:ind w:left="311" w:right="488" w:firstLine="72"/>
      </w:pPr>
      <w:r>
        <w:t>Слайд 6. Закусочные бутерброды(сэндвичи). Сэндвичи используют при обслуживании пассажиров на транспорте, посетителей мест отдыха и т.д. Их готовят на мелких булочках (массой до 40 г) или помещают продукты между двумя кусочками хлеба. Закусочные бутерброды</w:t>
      </w:r>
      <w:r>
        <w:rPr>
          <w:b/>
        </w:rPr>
        <w:t>.</w:t>
      </w:r>
      <w:r>
        <w:rPr>
          <w:b/>
        </w:rPr>
        <w:t xml:space="preserve"> </w:t>
      </w:r>
      <w:r>
        <w:t>Для приготовления закусочных бутербродов используют поджаренный хлеб толщиной 0,5 см или выпеченные изделия из слоеного теста (тартинки). Форма куска хлеба может быть самой разнообразной: прямоугольник, кружочек, ромбик, цветочек, звездочка и др.</w:t>
      </w:r>
    </w:p>
    <w:p w:rsidR="00645589" w:rsidRDefault="002F4BD9">
      <w:pPr>
        <w:pStyle w:val="a3"/>
        <w:spacing w:before="198" w:line="276" w:lineRule="auto"/>
        <w:ind w:left="311" w:right="327"/>
        <w:rPr>
          <w:rFonts w:ascii="Calibri" w:hAnsi="Calibri"/>
          <w:sz w:val="22"/>
        </w:rPr>
      </w:pPr>
      <w:r>
        <w:t>Слайд 7.</w:t>
      </w:r>
      <w:r>
        <w:t xml:space="preserve"> Канапе- это разновидность закусочных бутербродов маленького размера, состоящих из нескольких слоев. Их готовят из различных продуктов: масла, колбасы, ветчины, брынзы, плавленых сырков, яиц, сваренных вкрутую, сельди, различных паштетов и паст, овощей и т</w:t>
      </w:r>
      <w:r>
        <w:t>.д. Канапе могут быть и сладкими: с джемом, вареньем, фруктами и ягодами. Канапе подают на блюдах или вазах, где раскладывают одним слоем</w:t>
      </w:r>
      <w:r>
        <w:rPr>
          <w:rFonts w:ascii="Calibri" w:hAnsi="Calibri"/>
          <w:sz w:val="22"/>
        </w:rPr>
        <w:t>.</w:t>
      </w:r>
    </w:p>
    <w:p w:rsidR="00645589" w:rsidRDefault="002F4BD9">
      <w:pPr>
        <w:pStyle w:val="a3"/>
        <w:tabs>
          <w:tab w:val="left" w:pos="1267"/>
          <w:tab w:val="left" w:pos="3615"/>
        </w:tabs>
        <w:spacing w:before="202" w:line="422" w:lineRule="auto"/>
        <w:ind w:left="311" w:right="1839"/>
      </w:pPr>
      <w:r>
        <w:t>Слайд 8.</w:t>
      </w:r>
      <w:r>
        <w:rPr>
          <w:spacing w:val="-3"/>
        </w:rPr>
        <w:t xml:space="preserve"> </w:t>
      </w:r>
      <w:r>
        <w:t>9.10.Бутерброды</w:t>
      </w:r>
      <w:r>
        <w:tab/>
        <w:t>бывают горячие и конечно креативные. Слайд</w:t>
      </w:r>
      <w:r>
        <w:tab/>
        <w:t>11.12.13.</w:t>
      </w:r>
    </w:p>
    <w:p w:rsidR="00645589" w:rsidRDefault="002F4BD9">
      <w:pPr>
        <w:pStyle w:val="8"/>
        <w:spacing w:before="15"/>
        <w:ind w:firstLine="0"/>
      </w:pPr>
      <w:r>
        <w:t>Физкультминутка ( 3 мин)</w:t>
      </w:r>
    </w:p>
    <w:p w:rsidR="00645589" w:rsidRDefault="002F4BD9">
      <w:pPr>
        <w:spacing w:before="238"/>
        <w:ind w:left="312"/>
        <w:rPr>
          <w:i/>
          <w:sz w:val="28"/>
        </w:rPr>
      </w:pPr>
      <w:r>
        <w:rPr>
          <w:i/>
          <w:sz w:val="28"/>
        </w:rPr>
        <w:t>Упражнения для</w:t>
      </w:r>
      <w:r>
        <w:rPr>
          <w:i/>
          <w:sz w:val="28"/>
        </w:rPr>
        <w:t xml:space="preserve"> рук</w:t>
      </w:r>
    </w:p>
    <w:p w:rsidR="00645589" w:rsidRDefault="002F4BD9">
      <w:pPr>
        <w:spacing w:before="250"/>
        <w:ind w:left="312"/>
        <w:rPr>
          <w:i/>
          <w:sz w:val="28"/>
        </w:rPr>
      </w:pPr>
      <w:r>
        <w:rPr>
          <w:i/>
          <w:sz w:val="28"/>
        </w:rPr>
        <w:t>1. Исходное положение, сидя на стуле, руки опущены.</w:t>
      </w:r>
    </w:p>
    <w:p w:rsidR="00645589" w:rsidRDefault="002F4BD9">
      <w:pPr>
        <w:pStyle w:val="a3"/>
        <w:spacing w:before="250" w:line="273" w:lineRule="auto"/>
        <w:ind w:left="312" w:right="608"/>
      </w:pPr>
      <w:r>
        <w:t>1-4: поднимая руки в стороны, круговые движения в лучезапястных суставах внутрь;</w:t>
      </w:r>
    </w:p>
    <w:p w:rsidR="00645589" w:rsidRDefault="002F4BD9">
      <w:pPr>
        <w:pStyle w:val="a3"/>
        <w:spacing w:before="206"/>
        <w:ind w:left="312"/>
      </w:pPr>
      <w:r>
        <w:t>5-8: тоже, соединяя руки вперед, перед собой;</w:t>
      </w:r>
    </w:p>
    <w:p w:rsidR="00645589" w:rsidRDefault="00645589">
      <w:pPr>
        <w:pStyle w:val="a3"/>
        <w:spacing w:before="4"/>
        <w:rPr>
          <w:sz w:val="20"/>
        </w:rPr>
      </w:pPr>
    </w:p>
    <w:p w:rsidR="00645589" w:rsidRDefault="002F4BD9">
      <w:pPr>
        <w:spacing w:before="55"/>
        <w:ind w:right="178"/>
        <w:jc w:val="right"/>
        <w:rPr>
          <w:rFonts w:ascii="Calibri"/>
        </w:rPr>
      </w:pPr>
      <w:r>
        <w:rPr>
          <w:rFonts w:ascii="Calibri"/>
        </w:rPr>
        <w:t>14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1040" w:right="900" w:bottom="280" w:left="820" w:header="720" w:footer="720" w:gutter="0"/>
          <w:cols w:space="720"/>
        </w:sectPr>
      </w:pPr>
    </w:p>
    <w:p w:rsidR="00645589" w:rsidRDefault="002F4BD9">
      <w:pPr>
        <w:pStyle w:val="a3"/>
        <w:spacing w:before="70" w:line="278" w:lineRule="auto"/>
        <w:ind w:left="312" w:right="534"/>
      </w:pPr>
      <w:r>
        <w:t>Продолжать круговые движения в лучезарных суставах, разводя руки в стороны, затем опустить вниз (темп средний с постепенными убыстрением), повторить 2-3 раза.</w:t>
      </w:r>
    </w:p>
    <w:p w:rsidR="00645589" w:rsidRDefault="002F4BD9">
      <w:pPr>
        <w:spacing w:before="192"/>
        <w:ind w:left="312"/>
        <w:rPr>
          <w:i/>
          <w:sz w:val="28"/>
        </w:rPr>
      </w:pPr>
      <w:r>
        <w:rPr>
          <w:i/>
          <w:sz w:val="28"/>
        </w:rPr>
        <w:t>Упражнения для глаз.</w:t>
      </w:r>
    </w:p>
    <w:p w:rsidR="00645589" w:rsidRDefault="002F4BD9">
      <w:pPr>
        <w:pStyle w:val="a4"/>
        <w:numPr>
          <w:ilvl w:val="0"/>
          <w:numId w:val="23"/>
        </w:numPr>
        <w:tabs>
          <w:tab w:val="left" w:pos="597"/>
        </w:tabs>
        <w:spacing w:before="250" w:line="276" w:lineRule="auto"/>
        <w:ind w:right="215" w:firstLine="0"/>
        <w:rPr>
          <w:sz w:val="28"/>
        </w:rPr>
      </w:pPr>
      <w:r>
        <w:rPr>
          <w:sz w:val="28"/>
        </w:rPr>
        <w:t>Закрыть глаза на 10-15 секунд, открыть и посмотреть вправо и влево, затем вв</w:t>
      </w:r>
      <w:r>
        <w:rPr>
          <w:sz w:val="28"/>
        </w:rPr>
        <w:t>ерх и вниз, проделать несколько круговых движений справа налево и</w:t>
      </w:r>
      <w:r>
        <w:rPr>
          <w:spacing w:val="-36"/>
          <w:sz w:val="28"/>
        </w:rPr>
        <w:t xml:space="preserve"> </w:t>
      </w:r>
      <w:r>
        <w:rPr>
          <w:sz w:val="28"/>
        </w:rPr>
        <w:t>обратно, посмотреть свободно, без</w:t>
      </w:r>
      <w:r>
        <w:rPr>
          <w:spacing w:val="6"/>
          <w:sz w:val="28"/>
        </w:rPr>
        <w:t xml:space="preserve"> </w:t>
      </w:r>
      <w:r>
        <w:rPr>
          <w:sz w:val="28"/>
        </w:rPr>
        <w:t>напряжения.</w:t>
      </w:r>
    </w:p>
    <w:p w:rsidR="00645589" w:rsidRDefault="002F4BD9">
      <w:pPr>
        <w:pStyle w:val="a4"/>
        <w:numPr>
          <w:ilvl w:val="0"/>
          <w:numId w:val="23"/>
        </w:numPr>
        <w:tabs>
          <w:tab w:val="left" w:pos="597"/>
        </w:tabs>
        <w:spacing w:before="198" w:line="278" w:lineRule="auto"/>
        <w:ind w:right="621" w:firstLine="0"/>
        <w:rPr>
          <w:sz w:val="28"/>
        </w:rPr>
      </w:pPr>
      <w:r>
        <w:rPr>
          <w:sz w:val="28"/>
        </w:rPr>
        <w:t>Крепко зажмурить глаза на 3-5 секунд и вновь зажмуриться, повторить</w:t>
      </w:r>
      <w:r>
        <w:rPr>
          <w:spacing w:val="-36"/>
          <w:sz w:val="28"/>
        </w:rPr>
        <w:t xml:space="preserve"> </w:t>
      </w:r>
      <w:r>
        <w:rPr>
          <w:sz w:val="28"/>
        </w:rPr>
        <w:t>4-5 раз.</w:t>
      </w:r>
    </w:p>
    <w:p w:rsidR="00645589" w:rsidRDefault="002F4BD9">
      <w:pPr>
        <w:pStyle w:val="7"/>
        <w:tabs>
          <w:tab w:val="left" w:pos="7772"/>
        </w:tabs>
        <w:spacing w:before="205"/>
        <w:ind w:left="312"/>
      </w:pPr>
      <w:r>
        <w:t>IV. Практическая работа:</w:t>
      </w:r>
      <w:r>
        <w:rPr>
          <w:spacing w:val="-7"/>
        </w:rPr>
        <w:t xml:space="preserve"> </w:t>
      </w:r>
      <w:r>
        <w:t>«Приготовление</w:t>
      </w:r>
      <w:r>
        <w:rPr>
          <w:spacing w:val="-4"/>
        </w:rPr>
        <w:t xml:space="preserve"> </w:t>
      </w:r>
      <w:r>
        <w:t>бутербродов»</w:t>
      </w:r>
      <w:r>
        <w:tab/>
        <w:t>(25</w:t>
      </w:r>
      <w:r>
        <w:rPr>
          <w:spacing w:val="-2"/>
        </w:rPr>
        <w:t xml:space="preserve"> </w:t>
      </w:r>
      <w:r>
        <w:rPr>
          <w:spacing w:val="-3"/>
        </w:rPr>
        <w:t>мин)</w:t>
      </w:r>
    </w:p>
    <w:p w:rsidR="00645589" w:rsidRDefault="002F4BD9">
      <w:pPr>
        <w:pStyle w:val="a3"/>
        <w:tabs>
          <w:tab w:val="left" w:pos="4440"/>
        </w:tabs>
        <w:spacing w:before="150" w:line="276" w:lineRule="auto"/>
        <w:ind w:left="312" w:right="210" w:firstLine="143"/>
      </w:pPr>
      <w:r>
        <w:t>Учите</w:t>
      </w:r>
      <w:r>
        <w:t>ль проводит с детьми вводный инструктаж: предлагает детям изучить карты</w:t>
      </w:r>
      <w:r>
        <w:rPr>
          <w:spacing w:val="-4"/>
        </w:rPr>
        <w:t xml:space="preserve"> </w:t>
      </w:r>
      <w:r>
        <w:t>техпроцесса</w:t>
      </w:r>
      <w:r>
        <w:rPr>
          <w:spacing w:val="-4"/>
        </w:rPr>
        <w:t xml:space="preserve"> </w:t>
      </w:r>
      <w:r>
        <w:t>изготовления</w:t>
      </w:r>
      <w:r>
        <w:tab/>
        <w:t>бутерброда (приложение №4), проводит</w:t>
      </w:r>
      <w:r>
        <w:rPr>
          <w:spacing w:val="-22"/>
        </w:rPr>
        <w:t xml:space="preserve"> </w:t>
      </w:r>
      <w:r>
        <w:t>показ трудовых приемов и безопасных приемов при изготовлении</w:t>
      </w:r>
      <w:r>
        <w:rPr>
          <w:spacing w:val="-7"/>
        </w:rPr>
        <w:t xml:space="preserve"> </w:t>
      </w:r>
      <w:r>
        <w:t>бутерброда.</w:t>
      </w:r>
    </w:p>
    <w:p w:rsidR="00645589" w:rsidRDefault="002F4BD9">
      <w:pPr>
        <w:pStyle w:val="a3"/>
        <w:spacing w:before="201" w:line="278" w:lineRule="auto"/>
        <w:ind w:left="312" w:firstLine="71"/>
      </w:pPr>
      <w:r>
        <w:t>Каждая бригада готовит бутерброды и делает сервир</w:t>
      </w:r>
      <w:r>
        <w:t>овку стола для завтрака. Учитель проводит текущий инструктаж и осуществляет целевые обходы.</w:t>
      </w:r>
    </w:p>
    <w:p w:rsidR="00645589" w:rsidRDefault="002F4BD9">
      <w:pPr>
        <w:pStyle w:val="a3"/>
        <w:spacing w:line="276" w:lineRule="auto"/>
        <w:ind w:left="312"/>
      </w:pPr>
      <w:r>
        <w:t>Первый обход – проверка организации рабочих мест и соблюдения безопасных приемов труда. Второй обход – проверка правильности трудовых приемов и технологической посл</w:t>
      </w:r>
      <w:r>
        <w:t>едовательности. Третий обход – приемка и оценка работ.</w:t>
      </w:r>
    </w:p>
    <w:p w:rsidR="00645589" w:rsidRDefault="002F4BD9">
      <w:pPr>
        <w:pStyle w:val="8"/>
        <w:numPr>
          <w:ilvl w:val="1"/>
          <w:numId w:val="23"/>
        </w:numPr>
        <w:tabs>
          <w:tab w:val="left" w:pos="737"/>
        </w:tabs>
        <w:spacing w:before="194"/>
      </w:pPr>
      <w:r>
        <w:t>Закрепление пройденного материала (13</w:t>
      </w:r>
      <w:r>
        <w:rPr>
          <w:spacing w:val="-6"/>
        </w:rPr>
        <w:t xml:space="preserve"> </w:t>
      </w:r>
      <w:r>
        <w:t>мин)</w:t>
      </w:r>
    </w:p>
    <w:p w:rsidR="00645589" w:rsidRDefault="002F4BD9">
      <w:pPr>
        <w:pStyle w:val="a3"/>
        <w:spacing w:before="247" w:line="360" w:lineRule="auto"/>
        <w:ind w:left="455" w:right="3768" w:hanging="144"/>
      </w:pPr>
      <w:r>
        <w:t xml:space="preserve">Каждая группа делает рекламу своих бутербродов. </w:t>
      </w:r>
      <w:r>
        <w:rPr>
          <w:u w:val="single"/>
        </w:rPr>
        <w:t>Задание: Закончи предложение.</w:t>
      </w:r>
    </w:p>
    <w:p w:rsidR="00645589" w:rsidRDefault="002F4BD9">
      <w:pPr>
        <w:pStyle w:val="a4"/>
        <w:numPr>
          <w:ilvl w:val="2"/>
          <w:numId w:val="23"/>
        </w:numPr>
        <w:tabs>
          <w:tab w:val="left" w:pos="1033"/>
        </w:tabs>
        <w:spacing w:before="166" w:line="340" w:lineRule="exact"/>
        <w:ind w:hanging="360"/>
        <w:rPr>
          <w:sz w:val="28"/>
        </w:rPr>
      </w:pPr>
      <w:r>
        <w:rPr>
          <w:sz w:val="28"/>
        </w:rPr>
        <w:t>Бутерброды бывают 3 видов:</w:t>
      </w:r>
      <w:r>
        <w:rPr>
          <w:spacing w:val="-1"/>
          <w:sz w:val="28"/>
        </w:rPr>
        <w:t xml:space="preserve"> </w:t>
      </w:r>
      <w:r>
        <w:rPr>
          <w:sz w:val="28"/>
        </w:rPr>
        <w:t>открытые………..</w:t>
      </w:r>
    </w:p>
    <w:p w:rsidR="00645589" w:rsidRDefault="002F4BD9">
      <w:pPr>
        <w:pStyle w:val="a4"/>
        <w:numPr>
          <w:ilvl w:val="2"/>
          <w:numId w:val="23"/>
        </w:numPr>
        <w:tabs>
          <w:tab w:val="left" w:pos="1033"/>
        </w:tabs>
        <w:spacing w:line="340" w:lineRule="exact"/>
        <w:ind w:hanging="360"/>
        <w:rPr>
          <w:sz w:val="28"/>
        </w:rPr>
      </w:pPr>
      <w:r>
        <w:rPr>
          <w:sz w:val="28"/>
        </w:rPr>
        <w:t>Основа бутерброда</w:t>
      </w:r>
      <w:r>
        <w:rPr>
          <w:sz w:val="28"/>
        </w:rPr>
        <w:t xml:space="preserve"> </w:t>
      </w:r>
      <w:r>
        <w:rPr>
          <w:sz w:val="28"/>
        </w:rPr>
        <w:t>это…………………………...</w:t>
      </w:r>
    </w:p>
    <w:p w:rsidR="00645589" w:rsidRDefault="002F4BD9">
      <w:pPr>
        <w:pStyle w:val="a4"/>
        <w:numPr>
          <w:ilvl w:val="2"/>
          <w:numId w:val="23"/>
        </w:numPr>
        <w:tabs>
          <w:tab w:val="left" w:pos="1033"/>
        </w:tabs>
        <w:ind w:right="3439" w:hanging="360"/>
        <w:rPr>
          <w:sz w:val="28"/>
        </w:rPr>
      </w:pPr>
      <w:r>
        <w:rPr>
          <w:sz w:val="28"/>
        </w:rPr>
        <w:t>По способу приготовления бутерброды бываю холодные………………………………………….</w:t>
      </w:r>
    </w:p>
    <w:p w:rsidR="00645589" w:rsidRDefault="002F4BD9">
      <w:pPr>
        <w:pStyle w:val="a4"/>
        <w:numPr>
          <w:ilvl w:val="2"/>
          <w:numId w:val="23"/>
        </w:numPr>
        <w:tabs>
          <w:tab w:val="left" w:pos="1033"/>
        </w:tabs>
        <w:spacing w:before="1"/>
        <w:ind w:right="2883" w:hanging="360"/>
        <w:rPr>
          <w:sz w:val="28"/>
        </w:rPr>
      </w:pPr>
      <w:r>
        <w:rPr>
          <w:sz w:val="28"/>
        </w:rPr>
        <w:t>По виду используемой начинки бутерброды бывают мясные………………………………….</w:t>
      </w:r>
    </w:p>
    <w:p w:rsidR="00645589" w:rsidRDefault="00645589">
      <w:pPr>
        <w:pStyle w:val="a3"/>
        <w:rPr>
          <w:sz w:val="24"/>
        </w:rPr>
      </w:pPr>
    </w:p>
    <w:p w:rsidR="00645589" w:rsidRDefault="002F4BD9">
      <w:pPr>
        <w:pStyle w:val="a3"/>
        <w:ind w:left="312" w:right="217"/>
      </w:pPr>
      <w:r>
        <w:t>Спасибо, я удовлетворена ответом. Вы умницы. Тему урока усвоили. Мне очень понравилось работать сегодня с вами. И я, ду</w:t>
      </w:r>
      <w:r>
        <w:t>маю, вас можно предложить в команду поваров нашей школы.</w:t>
      </w:r>
    </w:p>
    <w:p w:rsidR="00645589" w:rsidRDefault="00645589">
      <w:pPr>
        <w:pStyle w:val="a3"/>
        <w:spacing w:before="10"/>
        <w:rPr>
          <w:sz w:val="24"/>
        </w:rPr>
      </w:pPr>
    </w:p>
    <w:p w:rsidR="00645589" w:rsidRDefault="002F4BD9">
      <w:pPr>
        <w:pStyle w:val="a3"/>
        <w:ind w:left="384"/>
      </w:pPr>
      <w:r>
        <w:t>Молодцы! А сейчас самое время устроить пир на весь мир!</w:t>
      </w:r>
    </w:p>
    <w:p w:rsidR="00645589" w:rsidRDefault="002F4BD9">
      <w:pPr>
        <w:pStyle w:val="a3"/>
        <w:spacing w:before="246"/>
        <w:ind w:left="312"/>
      </w:pPr>
      <w:r>
        <w:t>Все садятся за столы, угощаются приготовленными бутербродами с чаем.</w:t>
      </w:r>
    </w:p>
    <w:p w:rsidR="00645589" w:rsidRDefault="00645589">
      <w:pPr>
        <w:pStyle w:val="a3"/>
        <w:spacing w:before="3"/>
        <w:rPr>
          <w:sz w:val="26"/>
        </w:rPr>
      </w:pPr>
    </w:p>
    <w:p w:rsidR="00645589" w:rsidRDefault="002F4BD9">
      <w:pPr>
        <w:spacing w:before="56"/>
        <w:ind w:right="178"/>
        <w:jc w:val="right"/>
        <w:rPr>
          <w:rFonts w:ascii="Calibri"/>
        </w:rPr>
      </w:pPr>
      <w:r>
        <w:rPr>
          <w:rFonts w:ascii="Calibri"/>
        </w:rPr>
        <w:t>15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1040" w:right="900" w:bottom="280" w:left="820" w:header="720" w:footer="720" w:gutter="0"/>
          <w:cols w:space="720"/>
        </w:sectPr>
      </w:pPr>
    </w:p>
    <w:p w:rsidR="00645589" w:rsidRDefault="002F4BD9">
      <w:pPr>
        <w:pStyle w:val="a3"/>
        <w:tabs>
          <w:tab w:val="left" w:pos="1343"/>
          <w:tab w:val="left" w:pos="3279"/>
          <w:tab w:val="left" w:pos="4815"/>
        </w:tabs>
        <w:spacing w:before="66"/>
        <w:ind w:left="311" w:right="388" w:firstLine="144"/>
      </w:pPr>
      <w:r>
        <w:rPr>
          <w:b/>
          <w:i/>
        </w:rPr>
        <w:t>Итог</w:t>
      </w:r>
      <w:r>
        <w:rPr>
          <w:b/>
          <w:i/>
        </w:rPr>
        <w:tab/>
        <w:t>урока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(7 мин).</w:t>
      </w:r>
      <w:r>
        <w:rPr>
          <w:b/>
          <w:i/>
        </w:rPr>
        <w:tab/>
      </w:r>
      <w:r>
        <w:t>Рефлексия.</w:t>
      </w:r>
      <w:r>
        <w:tab/>
      </w:r>
      <w:r>
        <w:t xml:space="preserve">А, теперь поделитесь мнениями </w:t>
      </w:r>
      <w:r>
        <w:rPr>
          <w:spacing w:val="-3"/>
        </w:rPr>
        <w:t xml:space="preserve">об </w:t>
      </w:r>
      <w:r>
        <w:rPr>
          <w:spacing w:val="-4"/>
        </w:rPr>
        <w:t xml:space="preserve">уроке. </w:t>
      </w:r>
      <w:r>
        <w:t>Попрошу желающих вытянуть карточку и высказать своё</w:t>
      </w:r>
      <w:r>
        <w:rPr>
          <w:spacing w:val="-7"/>
        </w:rPr>
        <w:t xml:space="preserve"> </w:t>
      </w:r>
      <w:r>
        <w:t>мнение</w:t>
      </w:r>
    </w:p>
    <w:p w:rsidR="00645589" w:rsidRDefault="00645589">
      <w:pPr>
        <w:pStyle w:val="a3"/>
        <w:spacing w:before="8"/>
        <w:rPr>
          <w:sz w:val="16"/>
        </w:rPr>
      </w:pPr>
    </w:p>
    <w:p w:rsidR="00645589" w:rsidRDefault="00645589">
      <w:pPr>
        <w:rPr>
          <w:sz w:val="16"/>
        </w:rPr>
        <w:sectPr w:rsidR="00645589">
          <w:pgSz w:w="11910" w:h="16840"/>
          <w:pgMar w:top="1040" w:right="900" w:bottom="280" w:left="820" w:header="720" w:footer="720" w:gutter="0"/>
          <w:cols w:space="720"/>
        </w:sectPr>
      </w:pPr>
    </w:p>
    <w:p w:rsidR="00645589" w:rsidRDefault="002F4BD9">
      <w:pPr>
        <w:pStyle w:val="a4"/>
        <w:numPr>
          <w:ilvl w:val="0"/>
          <w:numId w:val="22"/>
        </w:numPr>
        <w:tabs>
          <w:tab w:val="left" w:pos="1032"/>
        </w:tabs>
        <w:spacing w:before="88"/>
        <w:rPr>
          <w:sz w:val="28"/>
        </w:rPr>
      </w:pPr>
      <w:r>
        <w:rPr>
          <w:sz w:val="28"/>
        </w:rPr>
        <w:t>было</w:t>
      </w:r>
      <w:r>
        <w:rPr>
          <w:spacing w:val="-8"/>
          <w:sz w:val="28"/>
        </w:rPr>
        <w:t xml:space="preserve"> </w:t>
      </w:r>
      <w:r>
        <w:rPr>
          <w:sz w:val="28"/>
        </w:rPr>
        <w:t>интересно…</w:t>
      </w:r>
    </w:p>
    <w:p w:rsidR="00645589" w:rsidRDefault="002F4BD9">
      <w:pPr>
        <w:pStyle w:val="a4"/>
        <w:numPr>
          <w:ilvl w:val="0"/>
          <w:numId w:val="22"/>
        </w:numPr>
        <w:tabs>
          <w:tab w:val="left" w:pos="1032"/>
        </w:tabs>
        <w:spacing w:before="2" w:line="321" w:lineRule="exact"/>
        <w:rPr>
          <w:sz w:val="28"/>
        </w:rPr>
      </w:pPr>
      <w:r>
        <w:rPr>
          <w:sz w:val="28"/>
        </w:rPr>
        <w:t>было</w:t>
      </w:r>
      <w:r>
        <w:rPr>
          <w:spacing w:val="-3"/>
          <w:sz w:val="28"/>
        </w:rPr>
        <w:t xml:space="preserve"> </w:t>
      </w:r>
      <w:r>
        <w:rPr>
          <w:sz w:val="28"/>
        </w:rPr>
        <w:t>трудно…</w:t>
      </w:r>
    </w:p>
    <w:p w:rsidR="00645589" w:rsidRDefault="002F4BD9">
      <w:pPr>
        <w:pStyle w:val="a4"/>
        <w:numPr>
          <w:ilvl w:val="0"/>
          <w:numId w:val="22"/>
        </w:numPr>
        <w:tabs>
          <w:tab w:val="left" w:pos="1032"/>
        </w:tabs>
        <w:spacing w:line="321" w:lineRule="exact"/>
        <w:rPr>
          <w:sz w:val="28"/>
        </w:rPr>
      </w:pPr>
      <w:r>
        <w:rPr>
          <w:sz w:val="28"/>
        </w:rPr>
        <w:t>теперь я</w:t>
      </w:r>
      <w:r>
        <w:rPr>
          <w:spacing w:val="-2"/>
          <w:sz w:val="28"/>
        </w:rPr>
        <w:t xml:space="preserve"> </w:t>
      </w:r>
      <w:r>
        <w:rPr>
          <w:sz w:val="28"/>
        </w:rPr>
        <w:t>могу…</w:t>
      </w:r>
    </w:p>
    <w:p w:rsidR="00645589" w:rsidRDefault="002F4BD9">
      <w:pPr>
        <w:pStyle w:val="a4"/>
        <w:numPr>
          <w:ilvl w:val="0"/>
          <w:numId w:val="22"/>
        </w:numPr>
        <w:tabs>
          <w:tab w:val="left" w:pos="1032"/>
        </w:tabs>
        <w:spacing w:before="88"/>
        <w:rPr>
          <w:sz w:val="28"/>
        </w:rPr>
      </w:pPr>
      <w:r>
        <w:rPr>
          <w:sz w:val="28"/>
        </w:rPr>
        <w:br w:type="column"/>
        <w:t>я научилась…</w:t>
      </w:r>
    </w:p>
    <w:p w:rsidR="00645589" w:rsidRDefault="002F4BD9">
      <w:pPr>
        <w:pStyle w:val="a4"/>
        <w:numPr>
          <w:ilvl w:val="0"/>
          <w:numId w:val="22"/>
        </w:numPr>
        <w:tabs>
          <w:tab w:val="left" w:pos="1032"/>
        </w:tabs>
        <w:spacing w:before="2" w:line="321" w:lineRule="exact"/>
        <w:rPr>
          <w:sz w:val="28"/>
        </w:rPr>
      </w:pPr>
      <w:r>
        <w:rPr>
          <w:sz w:val="28"/>
        </w:rPr>
        <w:t>меня</w:t>
      </w:r>
      <w:r>
        <w:rPr>
          <w:spacing w:val="3"/>
          <w:sz w:val="28"/>
        </w:rPr>
        <w:t xml:space="preserve"> </w:t>
      </w:r>
      <w:r>
        <w:rPr>
          <w:sz w:val="28"/>
        </w:rPr>
        <w:t>удивило…</w:t>
      </w:r>
    </w:p>
    <w:p w:rsidR="00645589" w:rsidRDefault="002F4BD9">
      <w:pPr>
        <w:pStyle w:val="a4"/>
        <w:numPr>
          <w:ilvl w:val="0"/>
          <w:numId w:val="22"/>
        </w:numPr>
        <w:tabs>
          <w:tab w:val="left" w:pos="1032"/>
        </w:tabs>
        <w:spacing w:line="321" w:lineRule="exact"/>
        <w:rPr>
          <w:sz w:val="28"/>
        </w:rPr>
      </w:pPr>
      <w:r>
        <w:rPr>
          <w:sz w:val="28"/>
        </w:rPr>
        <w:t>мне</w:t>
      </w:r>
      <w:r>
        <w:rPr>
          <w:spacing w:val="-4"/>
          <w:sz w:val="28"/>
        </w:rPr>
        <w:t xml:space="preserve"> </w:t>
      </w:r>
      <w:r>
        <w:rPr>
          <w:sz w:val="28"/>
        </w:rPr>
        <w:t>захотелось</w:t>
      </w:r>
    </w:p>
    <w:p w:rsidR="00645589" w:rsidRDefault="00645589">
      <w:pPr>
        <w:spacing w:line="321" w:lineRule="exact"/>
        <w:rPr>
          <w:sz w:val="28"/>
        </w:rPr>
        <w:sectPr w:rsidR="00645589">
          <w:type w:val="continuous"/>
          <w:pgSz w:w="11910" w:h="16840"/>
          <w:pgMar w:top="1000" w:right="900" w:bottom="280" w:left="820" w:header="720" w:footer="720" w:gutter="0"/>
          <w:cols w:num="2" w:space="720" w:equalWidth="0">
            <w:col w:w="3253" w:space="1951"/>
            <w:col w:w="4986"/>
          </w:cols>
        </w:sectPr>
      </w:pPr>
    </w:p>
    <w:p w:rsidR="00645589" w:rsidRDefault="00645589">
      <w:pPr>
        <w:pStyle w:val="a3"/>
        <w:spacing w:before="10"/>
        <w:rPr>
          <w:sz w:val="16"/>
        </w:rPr>
      </w:pPr>
    </w:p>
    <w:p w:rsidR="00645589" w:rsidRDefault="002F4BD9">
      <w:pPr>
        <w:pStyle w:val="a3"/>
        <w:spacing w:before="88"/>
        <w:ind w:left="311" w:right="534"/>
      </w:pPr>
      <w:r>
        <w:t>Получение домашнего задания на следующий урок. Слайд 17. ( Найти пословицы, поговорки о труде, приготовить бутерброд «канапе» для своей семьи)</w:t>
      </w:r>
    </w:p>
    <w:p w:rsidR="00645589" w:rsidRDefault="00645589">
      <w:pPr>
        <w:pStyle w:val="a3"/>
        <w:rPr>
          <w:sz w:val="30"/>
        </w:rPr>
      </w:pPr>
    </w:p>
    <w:p w:rsidR="00645589" w:rsidRDefault="002F4BD9">
      <w:pPr>
        <w:pStyle w:val="7"/>
        <w:spacing w:before="265" w:line="319" w:lineRule="exact"/>
        <w:ind w:left="2395"/>
      </w:pPr>
      <w:r>
        <w:t>Методические рекомендации по ходу урока</w:t>
      </w:r>
    </w:p>
    <w:p w:rsidR="00645589" w:rsidRDefault="002F4BD9">
      <w:pPr>
        <w:pStyle w:val="a3"/>
        <w:spacing w:line="276" w:lineRule="auto"/>
        <w:ind w:left="312" w:right="177" w:firstLine="243"/>
        <w:jc w:val="both"/>
      </w:pPr>
      <w:r>
        <w:t>Данный кейс предназначен для занятий на уроках технологии в 5 классе. Ос</w:t>
      </w:r>
      <w:r>
        <w:t>вещает школьные вопросы по теме « Хорошему бутерброду и рот радуется» в занимательной игровой форме. Основная задача - помочь активно усвоить учебный материал, свободно ориентироваться в изучаемых вопросах. Преодоление трудностей, попытка подумать, поразмы</w:t>
      </w:r>
      <w:r>
        <w:t>шлять доставят не только глубокое познавательное удовлетворение, но и большую радость.</w:t>
      </w:r>
    </w:p>
    <w:p w:rsidR="00645589" w:rsidRDefault="002F4BD9">
      <w:pPr>
        <w:pStyle w:val="a3"/>
        <w:spacing w:before="200" w:line="276" w:lineRule="auto"/>
        <w:ind w:left="312" w:right="180"/>
        <w:jc w:val="both"/>
      </w:pPr>
      <w:r>
        <w:t>В процессе проведения урока с использованием информационно- коммуникативных технологий ведется многоуровневое обучение: уровень восприятия учебного материала, уровень воспроизводства знаний, уровень освоения</w:t>
      </w:r>
      <w:r>
        <w:rPr>
          <w:spacing w:val="-12"/>
        </w:rPr>
        <w:t xml:space="preserve"> </w:t>
      </w:r>
      <w:r>
        <w:t>знаний</w:t>
      </w:r>
      <w:r>
        <w:rPr>
          <w:spacing w:val="-13"/>
        </w:rPr>
        <w:t xml:space="preserve"> </w:t>
      </w:r>
      <w:r>
        <w:t>с</w:t>
      </w:r>
      <w:r>
        <w:rPr>
          <w:spacing w:val="-12"/>
        </w:rPr>
        <w:t xml:space="preserve"> </w:t>
      </w:r>
      <w:r>
        <w:t>измененными</w:t>
      </w:r>
      <w:r>
        <w:rPr>
          <w:spacing w:val="-11"/>
        </w:rPr>
        <w:t xml:space="preserve"> </w:t>
      </w:r>
      <w:r>
        <w:t>условиями,</w:t>
      </w:r>
      <w:r>
        <w:rPr>
          <w:spacing w:val="-6"/>
        </w:rPr>
        <w:t xml:space="preserve"> </w:t>
      </w:r>
      <w:r>
        <w:t>уровень</w:t>
      </w:r>
      <w:r>
        <w:rPr>
          <w:spacing w:val="-8"/>
        </w:rPr>
        <w:t xml:space="preserve"> </w:t>
      </w:r>
      <w:r>
        <w:t>получени</w:t>
      </w:r>
      <w:r>
        <w:t>я</w:t>
      </w:r>
      <w:r>
        <w:rPr>
          <w:spacing w:val="-12"/>
        </w:rPr>
        <w:t xml:space="preserve"> </w:t>
      </w:r>
      <w:r>
        <w:t>новых</w:t>
      </w:r>
      <w:r>
        <w:rPr>
          <w:spacing w:val="-12"/>
        </w:rPr>
        <w:t xml:space="preserve"> </w:t>
      </w:r>
      <w:r>
        <w:t>знаний</w:t>
      </w:r>
      <w:r>
        <w:rPr>
          <w:spacing w:val="-10"/>
        </w:rPr>
        <w:t xml:space="preserve"> </w:t>
      </w:r>
      <w:r>
        <w:t>на базе ранее</w:t>
      </w:r>
      <w:r>
        <w:rPr>
          <w:spacing w:val="-7"/>
        </w:rPr>
        <w:t xml:space="preserve"> </w:t>
      </w:r>
      <w:r>
        <w:t>полученных.</w:t>
      </w:r>
    </w:p>
    <w:p w:rsidR="00645589" w:rsidRDefault="002F4BD9">
      <w:pPr>
        <w:pStyle w:val="a3"/>
        <w:spacing w:before="201" w:line="276" w:lineRule="auto"/>
        <w:ind w:left="312" w:right="180" w:firstLine="72"/>
        <w:jc w:val="both"/>
      </w:pPr>
      <w:r>
        <w:t>Учащиеся в ходе выполнения кейс-задания должны проанализировать правильность (или неправильность) поведения героев мультфильма и сами должны найти ответы.</w:t>
      </w: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spacing w:before="10"/>
        <w:rPr>
          <w:sz w:val="18"/>
        </w:rPr>
      </w:pPr>
    </w:p>
    <w:p w:rsidR="00645589" w:rsidRDefault="002F4BD9">
      <w:pPr>
        <w:ind w:right="178"/>
        <w:jc w:val="right"/>
        <w:rPr>
          <w:rFonts w:ascii="Calibri"/>
        </w:rPr>
      </w:pPr>
      <w:r>
        <w:rPr>
          <w:rFonts w:ascii="Calibri"/>
        </w:rPr>
        <w:t>16</w:t>
      </w:r>
    </w:p>
    <w:p w:rsidR="00645589" w:rsidRDefault="00645589">
      <w:pPr>
        <w:jc w:val="right"/>
        <w:rPr>
          <w:rFonts w:ascii="Calibri"/>
        </w:rPr>
        <w:sectPr w:rsidR="00645589">
          <w:type w:val="continuous"/>
          <w:pgSz w:w="11910" w:h="16840"/>
          <w:pgMar w:top="1000" w:right="900" w:bottom="280" w:left="820" w:header="720" w:footer="720" w:gutter="0"/>
          <w:cols w:space="720"/>
        </w:sectPr>
      </w:pPr>
    </w:p>
    <w:p w:rsidR="00645589" w:rsidRDefault="002F4BD9">
      <w:pPr>
        <w:pStyle w:val="7"/>
        <w:spacing w:before="110"/>
        <w:ind w:left="4347"/>
      </w:pPr>
      <w:r>
        <w:t>Заключение.</w:t>
      </w:r>
    </w:p>
    <w:p w:rsidR="00645589" w:rsidRDefault="002F4BD9">
      <w:pPr>
        <w:pStyle w:val="a3"/>
        <w:spacing w:before="242" w:line="276" w:lineRule="auto"/>
        <w:ind w:left="312" w:right="210" w:firstLine="211"/>
      </w:pPr>
      <w:r>
        <w:t>Практически любой преподаватель, который захочет внедрять кейс-метод, сможет это сделать вполне профессионально, изучив специальную литературу, пройдя тренинг и имея на руках учебные ситуации. Однако выбор в пользу применения интерактивных технологий обуче</w:t>
      </w:r>
      <w:r>
        <w:t>ния не должен стать самоцелью: ведь каждая из технологий ситуационного анализа должна быть внедрена с учётом учебных целей и задач, особенностей учебной группы, их интересов и потребностей, уровня компетентности, регламента и многих других факторов, опреде</w:t>
      </w:r>
      <w:r>
        <w:t>ляющих возможности внедрения кейс-метод, их подготовки и проведения.</w:t>
      </w:r>
    </w:p>
    <w:p w:rsidR="00645589" w:rsidRDefault="002F4BD9">
      <w:pPr>
        <w:pStyle w:val="a3"/>
        <w:spacing w:before="200" w:line="276" w:lineRule="auto"/>
        <w:ind w:left="312" w:right="310"/>
      </w:pPr>
      <w:r>
        <w:t>Использование кейс-метода на уроках технологии сможет стать отличной альтернативой скучному и неинтересному занятию для учащихся. Кроме того, кейс- технологии помогут обучающимся раскрыть</w:t>
      </w:r>
      <w:r>
        <w:t xml:space="preserve"> свой потенциал не только в рамках одной предметной области, но и смогут расширить их знания во многих сферах человеческой деятельности.</w:t>
      </w:r>
    </w:p>
    <w:p w:rsidR="00645589" w:rsidRDefault="002F4BD9">
      <w:pPr>
        <w:pStyle w:val="a3"/>
        <w:spacing w:before="201" w:line="273" w:lineRule="auto"/>
        <w:ind w:left="311" w:firstLine="71"/>
      </w:pPr>
      <w:r>
        <w:t>В своей дальнейшей деятельности я планирую проведение других уроков с использованием кейс-метода.</w:t>
      </w: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4"/>
        </w:rPr>
      </w:pPr>
    </w:p>
    <w:p w:rsidR="00645589" w:rsidRDefault="002F4BD9">
      <w:pPr>
        <w:spacing w:before="56"/>
        <w:ind w:right="178"/>
        <w:jc w:val="right"/>
        <w:rPr>
          <w:rFonts w:ascii="Calibri"/>
        </w:rPr>
      </w:pPr>
      <w:r>
        <w:rPr>
          <w:rFonts w:ascii="Calibri"/>
        </w:rPr>
        <w:t>17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1580" w:right="900" w:bottom="280" w:left="820" w:header="720" w:footer="720" w:gutter="0"/>
          <w:cols w:space="720"/>
        </w:sectPr>
      </w:pPr>
    </w:p>
    <w:p w:rsidR="00645589" w:rsidRDefault="002F4BD9">
      <w:pPr>
        <w:pStyle w:val="7"/>
        <w:spacing w:before="58"/>
        <w:ind w:left="3380"/>
      </w:pPr>
      <w:r>
        <w:t>Библиографический список</w:t>
      </w:r>
    </w:p>
    <w:p w:rsidR="00645589" w:rsidRDefault="00645589">
      <w:pPr>
        <w:pStyle w:val="a3"/>
        <w:spacing w:before="9"/>
        <w:rPr>
          <w:b/>
          <w:sz w:val="30"/>
        </w:rPr>
      </w:pPr>
    </w:p>
    <w:p w:rsidR="00645589" w:rsidRDefault="002F4BD9">
      <w:pPr>
        <w:pStyle w:val="a4"/>
        <w:numPr>
          <w:ilvl w:val="0"/>
          <w:numId w:val="21"/>
        </w:numPr>
        <w:tabs>
          <w:tab w:val="left" w:pos="664"/>
        </w:tabs>
        <w:ind w:firstLine="0"/>
        <w:rPr>
          <w:sz w:val="28"/>
        </w:rPr>
      </w:pPr>
      <w:r>
        <w:rPr>
          <w:sz w:val="28"/>
        </w:rPr>
        <w:t>И.П. Арефьев. Занимательные уроки технологии. 5 кл. М.: Школьная</w:t>
      </w:r>
      <w:r>
        <w:rPr>
          <w:spacing w:val="-28"/>
          <w:sz w:val="28"/>
        </w:rPr>
        <w:t xml:space="preserve"> </w:t>
      </w:r>
      <w:r>
        <w:rPr>
          <w:sz w:val="28"/>
        </w:rPr>
        <w:t>пресса.</w:t>
      </w:r>
    </w:p>
    <w:p w:rsidR="00645589" w:rsidRDefault="002F4BD9">
      <w:pPr>
        <w:pStyle w:val="a3"/>
        <w:spacing w:before="50"/>
        <w:ind w:left="311"/>
      </w:pPr>
      <w:r>
        <w:t>– 2012.- 80 С.</w:t>
      </w:r>
    </w:p>
    <w:p w:rsidR="00645589" w:rsidRDefault="00645589">
      <w:pPr>
        <w:pStyle w:val="a3"/>
      </w:pPr>
    </w:p>
    <w:p w:rsidR="00645589" w:rsidRDefault="002F4BD9">
      <w:pPr>
        <w:pStyle w:val="a4"/>
        <w:numPr>
          <w:ilvl w:val="0"/>
          <w:numId w:val="21"/>
        </w:numPr>
        <w:tabs>
          <w:tab w:val="left" w:pos="596"/>
        </w:tabs>
        <w:spacing w:line="242" w:lineRule="auto"/>
        <w:ind w:right="356" w:firstLine="0"/>
        <w:rPr>
          <w:sz w:val="28"/>
        </w:rPr>
      </w:pPr>
      <w:r>
        <w:rPr>
          <w:sz w:val="28"/>
        </w:rPr>
        <w:t>Технология. Поурочные планы по учебнику под редакцией В.Д. Симоненко. Издательство “Учитель”,</w:t>
      </w:r>
      <w:r>
        <w:rPr>
          <w:spacing w:val="3"/>
          <w:sz w:val="28"/>
        </w:rPr>
        <w:t xml:space="preserve"> </w:t>
      </w:r>
      <w:r>
        <w:rPr>
          <w:sz w:val="28"/>
        </w:rPr>
        <w:t>2011</w:t>
      </w:r>
    </w:p>
    <w:p w:rsidR="00645589" w:rsidRDefault="00645589">
      <w:pPr>
        <w:pStyle w:val="a3"/>
        <w:spacing w:before="9"/>
        <w:rPr>
          <w:sz w:val="23"/>
        </w:rPr>
      </w:pPr>
    </w:p>
    <w:p w:rsidR="00645589" w:rsidRDefault="002F4BD9">
      <w:pPr>
        <w:pStyle w:val="a4"/>
        <w:numPr>
          <w:ilvl w:val="0"/>
          <w:numId w:val="21"/>
        </w:numPr>
        <w:tabs>
          <w:tab w:val="left" w:pos="597"/>
        </w:tabs>
        <w:spacing w:before="1"/>
        <w:ind w:left="596" w:hanging="284"/>
        <w:rPr>
          <w:sz w:val="28"/>
        </w:rPr>
      </w:pPr>
      <w:r>
        <w:rPr>
          <w:sz w:val="28"/>
        </w:rPr>
        <w:t>Интернет</w:t>
      </w:r>
      <w:r>
        <w:rPr>
          <w:spacing w:val="1"/>
          <w:sz w:val="28"/>
        </w:rPr>
        <w:t xml:space="preserve"> </w:t>
      </w:r>
      <w:r>
        <w:rPr>
          <w:sz w:val="28"/>
        </w:rPr>
        <w:t>ресурсы</w:t>
      </w:r>
    </w:p>
    <w:p w:rsidR="00645589" w:rsidRDefault="00645589">
      <w:pPr>
        <w:pStyle w:val="a3"/>
        <w:spacing w:before="5"/>
        <w:rPr>
          <w:sz w:val="24"/>
        </w:rPr>
      </w:pPr>
    </w:p>
    <w:p w:rsidR="00645589" w:rsidRDefault="002F4BD9">
      <w:pPr>
        <w:pStyle w:val="a3"/>
        <w:spacing w:before="1"/>
        <w:ind w:left="312"/>
      </w:pPr>
      <w:r>
        <w:t>4.Видео мультфильмов «Трое из Простоквашино», «Лёгкий хлеб»</w:t>
      </w: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spacing w:before="3"/>
        <w:rPr>
          <w:sz w:val="24"/>
        </w:rPr>
      </w:pPr>
    </w:p>
    <w:p w:rsidR="00645589" w:rsidRDefault="002F4BD9">
      <w:pPr>
        <w:spacing w:before="56"/>
        <w:ind w:right="178"/>
        <w:jc w:val="right"/>
        <w:rPr>
          <w:rFonts w:ascii="Calibri"/>
        </w:rPr>
      </w:pPr>
      <w:r>
        <w:rPr>
          <w:rFonts w:ascii="Calibri"/>
        </w:rPr>
        <w:t>18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1060" w:right="900" w:bottom="280" w:left="820" w:header="720" w:footer="720" w:gutter="0"/>
          <w:cols w:space="720"/>
        </w:sectPr>
      </w:pPr>
    </w:p>
    <w:p w:rsidR="00645589" w:rsidRDefault="002F4BD9">
      <w:pPr>
        <w:pStyle w:val="7"/>
        <w:spacing w:before="110"/>
        <w:ind w:left="4076"/>
      </w:pPr>
      <w:bookmarkStart w:id="41" w:name="_TOC_250003"/>
      <w:bookmarkEnd w:id="41"/>
      <w:r>
        <w:t>Приложение № 1</w:t>
      </w:r>
    </w:p>
    <w:p w:rsidR="00645589" w:rsidRDefault="002F4BD9">
      <w:pPr>
        <w:pStyle w:val="a3"/>
        <w:spacing w:before="242" w:after="5" w:line="276" w:lineRule="auto"/>
        <w:ind w:left="312" w:right="164"/>
      </w:pPr>
      <w:r>
        <w:t>В Россию бутерброд пришел из Германии, когда в Москве первые немцы начали строить свою немецкую слободу - Кукуй. Простоту и сытность соединенных куска хлеба и сливочного масла русские люди осознали не сразу, но зато через несколько десятилетий уже без буте</w:t>
      </w:r>
      <w:r>
        <w:t>рброда не начинали свой день.</w:t>
      </w:r>
    </w:p>
    <w:p w:rsidR="00645589" w:rsidRDefault="002F4BD9">
      <w:pPr>
        <w:tabs>
          <w:tab w:val="left" w:pos="2983"/>
          <w:tab w:val="left" w:pos="5402"/>
        </w:tabs>
        <w:ind w:left="484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1312044" cy="989076"/>
            <wp:effectExtent l="0" t="0" r="0" b="0"/>
            <wp:docPr id="9" name="image75.jpeg" descr="Как появился бутерброд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5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044" cy="989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  <w:lang w:val="ru-RU" w:eastAsia="ru-RU"/>
        </w:rPr>
        <w:drawing>
          <wp:inline distT="0" distB="0" distL="0" distR="0">
            <wp:extent cx="1300484" cy="975359"/>
            <wp:effectExtent l="0" t="0" r="0" b="0"/>
            <wp:docPr id="11" name="image76.jpeg" descr="http://www.koolinar.ru/all_image/recipes/23/23564/r23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6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0484" cy="975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  <w:tab/>
      </w:r>
      <w:r>
        <w:rPr>
          <w:noProof/>
          <w:position w:val="1"/>
          <w:sz w:val="20"/>
          <w:lang w:val="ru-RU" w:eastAsia="ru-RU"/>
        </w:rPr>
        <w:drawing>
          <wp:inline distT="0" distB="0" distL="0" distR="0">
            <wp:extent cx="1324951" cy="926592"/>
            <wp:effectExtent l="0" t="0" r="0" b="0"/>
            <wp:docPr id="13" name="image77.jpeg" descr="http://wallpaperscraft.ru/image/hleb_bulka_myaso_ovoschi_buterbrod_70630_3840x2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7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4951" cy="92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589" w:rsidRDefault="002F4BD9">
      <w:pPr>
        <w:pStyle w:val="a3"/>
        <w:spacing w:before="225"/>
        <w:ind w:left="311" w:right="296"/>
        <w:jc w:val="both"/>
      </w:pPr>
      <w:r>
        <w:t>Итак. Бутерброд – это кусок хлеба с маслом, на который кладут мясо, колбасу, сыр и т. д, а сверху прикрывают зеленью (петрушка, укроп, листья салата) или овощами (помидор, огурец и т.д.).</w:t>
      </w:r>
    </w:p>
    <w:p w:rsidR="00645589" w:rsidRDefault="002F4BD9">
      <w:pPr>
        <w:pStyle w:val="a3"/>
        <w:spacing w:before="2"/>
        <w:ind w:left="312" w:right="237"/>
      </w:pPr>
      <w:r>
        <w:t>В Англии известный лорд граф Сан</w:t>
      </w:r>
      <w:r>
        <w:t>двич — министр иностранных дел и военно- морской министр Британской империи, с именем которого связывают факт поражения англичан в войне за североамериканские колонии, придумал закрытый бутерброд, который назвали в его честь. По легенде, он был картежником</w:t>
      </w:r>
      <w:r>
        <w:t xml:space="preserve"> и не мог отлучаться от стола, чтобы поесть. Но ведь не мог же лорд брать жирными руками карты!</w:t>
      </w:r>
    </w:p>
    <w:p w:rsidR="00645589" w:rsidRDefault="00645589">
      <w:pPr>
        <w:pStyle w:val="a3"/>
        <w:rPr>
          <w:sz w:val="30"/>
        </w:rPr>
      </w:pPr>
    </w:p>
    <w:p w:rsidR="00645589" w:rsidRDefault="00645589">
      <w:pPr>
        <w:pStyle w:val="a3"/>
        <w:rPr>
          <w:sz w:val="30"/>
        </w:rPr>
      </w:pPr>
    </w:p>
    <w:p w:rsidR="00645589" w:rsidRDefault="00645589">
      <w:pPr>
        <w:pStyle w:val="a3"/>
        <w:rPr>
          <w:sz w:val="30"/>
        </w:rPr>
      </w:pPr>
    </w:p>
    <w:p w:rsidR="00645589" w:rsidRDefault="00645589">
      <w:pPr>
        <w:pStyle w:val="a3"/>
        <w:rPr>
          <w:sz w:val="30"/>
        </w:rPr>
      </w:pPr>
    </w:p>
    <w:p w:rsidR="00645589" w:rsidRDefault="00645589">
      <w:pPr>
        <w:pStyle w:val="a3"/>
        <w:rPr>
          <w:sz w:val="30"/>
        </w:rPr>
      </w:pPr>
    </w:p>
    <w:p w:rsidR="00645589" w:rsidRDefault="00645589">
      <w:pPr>
        <w:pStyle w:val="a3"/>
        <w:rPr>
          <w:sz w:val="30"/>
        </w:rPr>
      </w:pPr>
    </w:p>
    <w:p w:rsidR="00645589" w:rsidRDefault="00645589">
      <w:pPr>
        <w:pStyle w:val="a3"/>
        <w:rPr>
          <w:sz w:val="27"/>
        </w:rPr>
      </w:pPr>
    </w:p>
    <w:p w:rsidR="00645589" w:rsidRDefault="002F4BD9">
      <w:pPr>
        <w:pStyle w:val="7"/>
        <w:ind w:left="4111"/>
      </w:pPr>
      <w:bookmarkStart w:id="42" w:name="_TOC_250002"/>
      <w:bookmarkEnd w:id="42"/>
      <w:r>
        <w:t>Приложение №2</w:t>
      </w:r>
    </w:p>
    <w:p w:rsidR="00645589" w:rsidRDefault="00645589">
      <w:pPr>
        <w:pStyle w:val="a3"/>
        <w:spacing w:before="8"/>
        <w:rPr>
          <w:b/>
          <w:sz w:val="30"/>
        </w:rPr>
      </w:pPr>
    </w:p>
    <w:p w:rsidR="00645589" w:rsidRDefault="002F4BD9">
      <w:pPr>
        <w:pStyle w:val="a4"/>
        <w:numPr>
          <w:ilvl w:val="1"/>
          <w:numId w:val="21"/>
        </w:numPr>
        <w:tabs>
          <w:tab w:val="left" w:pos="1599"/>
          <w:tab w:val="left" w:pos="1601"/>
        </w:tabs>
        <w:spacing w:before="1"/>
        <w:ind w:hanging="360"/>
        <w:rPr>
          <w:sz w:val="28"/>
        </w:rPr>
      </w:pPr>
      <w:r>
        <w:rPr>
          <w:sz w:val="28"/>
        </w:rPr>
        <w:t>Брел по речке Боря в брод, уронил свой</w:t>
      </w:r>
      <w:r>
        <w:rPr>
          <w:spacing w:val="3"/>
          <w:sz w:val="28"/>
        </w:rPr>
        <w:t xml:space="preserve"> </w:t>
      </w:r>
      <w:r>
        <w:rPr>
          <w:sz w:val="28"/>
        </w:rPr>
        <w:t>бутерброд.</w:t>
      </w:r>
    </w:p>
    <w:p w:rsidR="00645589" w:rsidRDefault="002F4BD9">
      <w:pPr>
        <w:pStyle w:val="a4"/>
        <w:numPr>
          <w:ilvl w:val="1"/>
          <w:numId w:val="21"/>
        </w:numPr>
        <w:tabs>
          <w:tab w:val="left" w:pos="1599"/>
          <w:tab w:val="left" w:pos="1601"/>
        </w:tabs>
        <w:spacing w:before="161" w:line="352" w:lineRule="auto"/>
        <w:ind w:right="769" w:hanging="360"/>
        <w:rPr>
          <w:sz w:val="28"/>
        </w:rPr>
      </w:pPr>
      <w:r>
        <w:rPr>
          <w:sz w:val="28"/>
        </w:rPr>
        <w:t xml:space="preserve">Промурлыкал рыжий кот, попросил </w:t>
      </w:r>
      <w:r>
        <w:rPr>
          <w:spacing w:val="-3"/>
          <w:sz w:val="28"/>
        </w:rPr>
        <w:t xml:space="preserve">он </w:t>
      </w:r>
      <w:r>
        <w:rPr>
          <w:sz w:val="28"/>
        </w:rPr>
        <w:t>бутерброд, бутербродик с сыром и пирог с</w:t>
      </w:r>
      <w:r>
        <w:rPr>
          <w:spacing w:val="2"/>
          <w:sz w:val="28"/>
        </w:rPr>
        <w:t xml:space="preserve"> </w:t>
      </w:r>
      <w:r>
        <w:rPr>
          <w:sz w:val="28"/>
        </w:rPr>
        <w:t>кефиром.</w:t>
      </w:r>
    </w:p>
    <w:p w:rsidR="00645589" w:rsidRDefault="002F4BD9">
      <w:pPr>
        <w:pStyle w:val="a4"/>
        <w:numPr>
          <w:ilvl w:val="1"/>
          <w:numId w:val="21"/>
        </w:numPr>
        <w:tabs>
          <w:tab w:val="left" w:pos="1599"/>
          <w:tab w:val="left" w:pos="1600"/>
        </w:tabs>
        <w:spacing w:before="14"/>
        <w:ind w:hanging="360"/>
        <w:rPr>
          <w:rFonts w:ascii="Georgia" w:hAnsi="Georgia"/>
          <w:sz w:val="27"/>
        </w:rPr>
      </w:pPr>
      <w:r>
        <w:rPr>
          <w:rFonts w:ascii="Georgia" w:hAnsi="Georgia"/>
          <w:sz w:val="27"/>
        </w:rPr>
        <w:t xml:space="preserve">Как у наших ворот за горою жил да </w:t>
      </w:r>
      <w:r>
        <w:rPr>
          <w:rFonts w:ascii="Georgia" w:hAnsi="Georgia"/>
          <w:spacing w:val="-3"/>
          <w:sz w:val="27"/>
        </w:rPr>
        <w:t xml:space="preserve">был </w:t>
      </w:r>
      <w:r>
        <w:rPr>
          <w:rFonts w:ascii="Georgia" w:hAnsi="Georgia"/>
          <w:sz w:val="27"/>
        </w:rPr>
        <w:t>бутерброд с</w:t>
      </w:r>
      <w:r>
        <w:rPr>
          <w:rFonts w:ascii="Georgia" w:hAnsi="Georgia"/>
          <w:spacing w:val="-22"/>
          <w:sz w:val="27"/>
        </w:rPr>
        <w:t xml:space="preserve"> </w:t>
      </w:r>
      <w:r>
        <w:rPr>
          <w:rFonts w:ascii="Georgia" w:hAnsi="Georgia"/>
          <w:sz w:val="27"/>
        </w:rPr>
        <w:t>колбасою.</w:t>
      </w:r>
    </w:p>
    <w:p w:rsidR="00645589" w:rsidRDefault="002F4BD9">
      <w:pPr>
        <w:pStyle w:val="a4"/>
        <w:numPr>
          <w:ilvl w:val="1"/>
          <w:numId w:val="21"/>
        </w:numPr>
        <w:tabs>
          <w:tab w:val="left" w:pos="1599"/>
          <w:tab w:val="left" w:pos="1601"/>
          <w:tab w:val="left" w:pos="3620"/>
        </w:tabs>
        <w:spacing w:before="144" w:line="237" w:lineRule="auto"/>
        <w:ind w:right="181" w:hanging="360"/>
        <w:rPr>
          <w:sz w:val="28"/>
        </w:rPr>
      </w:pPr>
      <w:r>
        <w:rPr>
          <w:sz w:val="28"/>
        </w:rPr>
        <w:t xml:space="preserve">« </w:t>
      </w:r>
      <w:r>
        <w:rPr>
          <w:spacing w:val="27"/>
          <w:sz w:val="28"/>
        </w:rPr>
        <w:t xml:space="preserve"> </w:t>
      </w:r>
      <w:r>
        <w:rPr>
          <w:sz w:val="28"/>
        </w:rPr>
        <w:t xml:space="preserve">Караул!» </w:t>
      </w:r>
      <w:r>
        <w:rPr>
          <w:spacing w:val="32"/>
          <w:sz w:val="28"/>
        </w:rPr>
        <w:t xml:space="preserve"> </w:t>
      </w:r>
      <w:r>
        <w:rPr>
          <w:sz w:val="28"/>
        </w:rPr>
        <w:t>-</w:t>
      </w:r>
      <w:r>
        <w:rPr>
          <w:sz w:val="28"/>
        </w:rPr>
        <w:tab/>
        <w:t>кричит румяный бутерброд, норовит меня Артур отправить в</w:t>
      </w:r>
      <w:r>
        <w:rPr>
          <w:spacing w:val="1"/>
          <w:sz w:val="28"/>
        </w:rPr>
        <w:t xml:space="preserve"> </w:t>
      </w:r>
      <w:r>
        <w:rPr>
          <w:sz w:val="28"/>
        </w:rPr>
        <w:t>рот.</w:t>
      </w: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spacing w:before="8"/>
        <w:rPr>
          <w:sz w:val="21"/>
        </w:rPr>
      </w:pPr>
    </w:p>
    <w:p w:rsidR="00645589" w:rsidRDefault="002F4BD9">
      <w:pPr>
        <w:spacing w:before="55"/>
        <w:ind w:right="178"/>
        <w:jc w:val="right"/>
        <w:rPr>
          <w:rFonts w:ascii="Calibri"/>
        </w:rPr>
      </w:pPr>
      <w:r>
        <w:rPr>
          <w:rFonts w:ascii="Calibri"/>
        </w:rPr>
        <w:t>19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1580" w:right="900" w:bottom="280" w:left="820" w:header="720" w:footer="720" w:gutter="0"/>
          <w:cols w:space="720"/>
        </w:sectPr>
      </w:pPr>
    </w:p>
    <w:p w:rsidR="00645589" w:rsidRDefault="002F4BD9">
      <w:pPr>
        <w:pStyle w:val="7"/>
        <w:spacing w:before="58"/>
        <w:ind w:left="4216"/>
      </w:pPr>
      <w:bookmarkStart w:id="43" w:name="_TOC_250001"/>
      <w:bookmarkEnd w:id="43"/>
      <w:r>
        <w:t>Приложение 3.</w:t>
      </w:r>
    </w:p>
    <w:p w:rsidR="00645589" w:rsidRDefault="002F4BD9">
      <w:pPr>
        <w:pStyle w:val="a3"/>
        <w:rPr>
          <w:b/>
        </w:rPr>
      </w:pPr>
      <w:r>
        <w:rPr>
          <w:noProof/>
          <w:lang w:val="ru-RU" w:eastAsia="ru-RU"/>
        </w:rPr>
        <w:drawing>
          <wp:anchor distT="0" distB="0" distL="0" distR="0" simplePos="0" relativeHeight="1816" behindDoc="0" locked="0" layoutInCell="1" allowOverlap="1">
            <wp:simplePos x="0" y="0"/>
            <wp:positionH relativeFrom="page">
              <wp:posOffset>739140</wp:posOffset>
            </wp:positionH>
            <wp:positionV relativeFrom="paragraph">
              <wp:posOffset>229226</wp:posOffset>
            </wp:positionV>
            <wp:extent cx="1690627" cy="1267968"/>
            <wp:effectExtent l="0" t="0" r="0" b="0"/>
            <wp:wrapTopAndBottom/>
            <wp:docPr id="15" name="image78.jpeg" descr="http://edufuture.biz/images/3/38/13734774674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8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0627" cy="1267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840" behindDoc="0" locked="0" layoutInCell="1" allowOverlap="1">
            <wp:simplePos x="0" y="0"/>
            <wp:positionH relativeFrom="page">
              <wp:posOffset>2631439</wp:posOffset>
            </wp:positionH>
            <wp:positionV relativeFrom="paragraph">
              <wp:posOffset>276851</wp:posOffset>
            </wp:positionV>
            <wp:extent cx="1614834" cy="1219200"/>
            <wp:effectExtent l="0" t="0" r="0" b="0"/>
            <wp:wrapTopAndBottom/>
            <wp:docPr id="17" name="image79.jpeg" descr="http://omn-omn-omn.ru/thumbnail/7db3d5b1671e9ef54298626f781275c4_detai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79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4834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589" w:rsidRDefault="00645589">
      <w:pPr>
        <w:pStyle w:val="a3"/>
        <w:rPr>
          <w:b/>
          <w:sz w:val="26"/>
        </w:rPr>
      </w:pPr>
    </w:p>
    <w:p w:rsidR="00645589" w:rsidRDefault="002F4BD9">
      <w:pPr>
        <w:pStyle w:val="a3"/>
        <w:spacing w:before="1" w:line="276" w:lineRule="auto"/>
        <w:ind w:left="312" w:right="175" w:firstLine="143"/>
        <w:jc w:val="both"/>
      </w:pPr>
      <w:r>
        <w:rPr>
          <w:b/>
        </w:rPr>
        <w:t xml:space="preserve">Мультфильм </w:t>
      </w:r>
      <w:r>
        <w:t>«</w:t>
      </w:r>
      <w:r>
        <w:rPr>
          <w:b/>
        </w:rPr>
        <w:t>Легкий хлеб</w:t>
      </w:r>
      <w:r>
        <w:t xml:space="preserve">»    это    достаточно    забавная    история,  которая произошла с волком, который был категорически уверен, что всё  в этом мире  даётся </w:t>
      </w:r>
      <w:r>
        <w:rPr>
          <w:b/>
        </w:rPr>
        <w:t xml:space="preserve">легче легкого  </w:t>
      </w:r>
      <w:r>
        <w:t>и  ни  к  какому  делу   не   стоит прикладывать значительных усилий... Волк заинтересовался человечес</w:t>
      </w:r>
      <w:r>
        <w:t xml:space="preserve">кой пищей, и крестьянин рассказывает зверю какой ценой и каким трудом дается этот </w:t>
      </w:r>
      <w:r>
        <w:rPr>
          <w:b/>
        </w:rPr>
        <w:t>хлеб</w:t>
      </w:r>
      <w:r>
        <w:t xml:space="preserve">. Сказка </w:t>
      </w:r>
      <w:r>
        <w:rPr>
          <w:spacing w:val="-3"/>
        </w:rPr>
        <w:t xml:space="preserve">формирует </w:t>
      </w:r>
      <w:r>
        <w:t>представление учащихся о том, что ничто в жизни не дается просто так. Чтобы достичь чего-то, нужно потрудиться, а за «легкий хлеб» нужно</w:t>
      </w:r>
      <w:r>
        <w:rPr>
          <w:spacing w:val="-10"/>
        </w:rPr>
        <w:t xml:space="preserve"> </w:t>
      </w:r>
      <w:r>
        <w:t>платить.</w:t>
      </w:r>
    </w:p>
    <w:p w:rsidR="00645589" w:rsidRDefault="00645589">
      <w:pPr>
        <w:pStyle w:val="a3"/>
        <w:rPr>
          <w:sz w:val="30"/>
        </w:rPr>
      </w:pPr>
    </w:p>
    <w:p w:rsidR="00645589" w:rsidRDefault="00645589">
      <w:pPr>
        <w:pStyle w:val="a3"/>
        <w:rPr>
          <w:sz w:val="30"/>
        </w:rPr>
      </w:pPr>
    </w:p>
    <w:p w:rsidR="00645589" w:rsidRDefault="00645589">
      <w:pPr>
        <w:pStyle w:val="a3"/>
        <w:rPr>
          <w:sz w:val="30"/>
        </w:rPr>
      </w:pPr>
    </w:p>
    <w:p w:rsidR="00645589" w:rsidRDefault="00645589">
      <w:pPr>
        <w:pStyle w:val="a3"/>
        <w:rPr>
          <w:sz w:val="30"/>
        </w:rPr>
      </w:pPr>
    </w:p>
    <w:p w:rsidR="00645589" w:rsidRDefault="00645589">
      <w:pPr>
        <w:pStyle w:val="a3"/>
        <w:rPr>
          <w:sz w:val="30"/>
        </w:rPr>
      </w:pPr>
    </w:p>
    <w:p w:rsidR="00645589" w:rsidRDefault="00645589">
      <w:pPr>
        <w:pStyle w:val="a3"/>
        <w:rPr>
          <w:sz w:val="30"/>
        </w:rPr>
      </w:pPr>
    </w:p>
    <w:p w:rsidR="00645589" w:rsidRDefault="00645589">
      <w:pPr>
        <w:pStyle w:val="a3"/>
        <w:spacing w:before="1"/>
        <w:rPr>
          <w:sz w:val="36"/>
        </w:rPr>
      </w:pPr>
    </w:p>
    <w:p w:rsidR="00645589" w:rsidRDefault="002F4BD9">
      <w:pPr>
        <w:pStyle w:val="7"/>
        <w:spacing w:before="1"/>
        <w:ind w:left="312"/>
      </w:pPr>
      <w:bookmarkStart w:id="44" w:name="_TOC_250000"/>
      <w:bookmarkEnd w:id="44"/>
      <w:r>
        <w:t>Приложение №4</w:t>
      </w:r>
    </w:p>
    <w:p w:rsidR="00645589" w:rsidRDefault="002F4BD9">
      <w:pPr>
        <w:spacing w:before="250"/>
        <w:ind w:left="312"/>
        <w:rPr>
          <w:b/>
          <w:sz w:val="28"/>
        </w:rPr>
      </w:pPr>
      <w:r>
        <w:rPr>
          <w:b/>
          <w:sz w:val="28"/>
        </w:rPr>
        <w:t>Кейс-задание по просмотру мультфильма « Лёгкий хлеб».</w:t>
      </w:r>
    </w:p>
    <w:p w:rsidR="00645589" w:rsidRDefault="002F4BD9">
      <w:pPr>
        <w:spacing w:before="162"/>
        <w:ind w:left="951"/>
        <w:rPr>
          <w:b/>
          <w:sz w:val="28"/>
        </w:rPr>
      </w:pPr>
      <w:r>
        <w:rPr>
          <w:b/>
          <w:sz w:val="28"/>
        </w:rPr>
        <w:t>Вопросы кейса:</w:t>
      </w:r>
    </w:p>
    <w:p w:rsidR="00645589" w:rsidRDefault="002F4BD9">
      <w:pPr>
        <w:pStyle w:val="a4"/>
        <w:numPr>
          <w:ilvl w:val="0"/>
          <w:numId w:val="20"/>
        </w:numPr>
        <w:tabs>
          <w:tab w:val="left" w:pos="596"/>
        </w:tabs>
        <w:spacing w:before="150" w:line="278" w:lineRule="auto"/>
        <w:ind w:right="1069" w:firstLine="0"/>
        <w:jc w:val="left"/>
        <w:rPr>
          <w:sz w:val="28"/>
        </w:rPr>
      </w:pPr>
      <w:r>
        <w:rPr>
          <w:sz w:val="28"/>
        </w:rPr>
        <w:t>Проанализируйте ситуацию в данном мультфильме и выявите</w:t>
      </w:r>
      <w:r>
        <w:rPr>
          <w:spacing w:val="-38"/>
          <w:sz w:val="28"/>
        </w:rPr>
        <w:t xml:space="preserve"> </w:t>
      </w:r>
      <w:r>
        <w:rPr>
          <w:sz w:val="28"/>
        </w:rPr>
        <w:t>главную проблему</w:t>
      </w:r>
      <w:r>
        <w:rPr>
          <w:spacing w:val="-4"/>
          <w:sz w:val="28"/>
        </w:rPr>
        <w:t xml:space="preserve"> </w:t>
      </w:r>
      <w:r>
        <w:rPr>
          <w:sz w:val="28"/>
        </w:rPr>
        <w:t>сюжета.</w:t>
      </w:r>
    </w:p>
    <w:p w:rsidR="00645589" w:rsidRDefault="002F4BD9">
      <w:pPr>
        <w:pStyle w:val="a4"/>
        <w:numPr>
          <w:ilvl w:val="0"/>
          <w:numId w:val="20"/>
        </w:numPr>
        <w:tabs>
          <w:tab w:val="left" w:pos="596"/>
        </w:tabs>
        <w:spacing w:before="197"/>
        <w:ind w:firstLine="0"/>
        <w:jc w:val="left"/>
        <w:rPr>
          <w:sz w:val="28"/>
        </w:rPr>
      </w:pPr>
      <w:r>
        <w:rPr>
          <w:sz w:val="28"/>
        </w:rPr>
        <w:t>Бывает ли легкий</w:t>
      </w:r>
      <w:r>
        <w:rPr>
          <w:spacing w:val="3"/>
          <w:sz w:val="28"/>
        </w:rPr>
        <w:t xml:space="preserve"> </w:t>
      </w:r>
      <w:r>
        <w:rPr>
          <w:sz w:val="28"/>
        </w:rPr>
        <w:t>хлеб?</w:t>
      </w:r>
    </w:p>
    <w:p w:rsidR="00645589" w:rsidRDefault="002F4BD9">
      <w:pPr>
        <w:pStyle w:val="a4"/>
        <w:numPr>
          <w:ilvl w:val="0"/>
          <w:numId w:val="20"/>
        </w:numPr>
        <w:tabs>
          <w:tab w:val="left" w:pos="596"/>
        </w:tabs>
        <w:spacing w:before="246"/>
        <w:ind w:firstLine="0"/>
        <w:jc w:val="left"/>
        <w:rPr>
          <w:sz w:val="28"/>
        </w:rPr>
      </w:pPr>
      <w:r>
        <w:rPr>
          <w:sz w:val="28"/>
        </w:rPr>
        <w:t>Почему не бывает лёгкого</w:t>
      </w:r>
      <w:r>
        <w:rPr>
          <w:spacing w:val="-5"/>
          <w:sz w:val="28"/>
        </w:rPr>
        <w:t xml:space="preserve"> </w:t>
      </w:r>
      <w:r>
        <w:rPr>
          <w:sz w:val="28"/>
        </w:rPr>
        <w:t>хлеба?</w:t>
      </w:r>
    </w:p>
    <w:p w:rsidR="00645589" w:rsidRDefault="002F4BD9">
      <w:pPr>
        <w:pStyle w:val="a4"/>
        <w:numPr>
          <w:ilvl w:val="0"/>
          <w:numId w:val="20"/>
        </w:numPr>
        <w:tabs>
          <w:tab w:val="left" w:pos="664"/>
        </w:tabs>
        <w:spacing w:before="250"/>
        <w:ind w:left="663" w:hanging="280"/>
        <w:jc w:val="both"/>
        <w:rPr>
          <w:sz w:val="28"/>
        </w:rPr>
      </w:pPr>
      <w:r>
        <w:rPr>
          <w:sz w:val="28"/>
        </w:rPr>
        <w:t>Объясните смысл пословицы «Хочешь есть калачи-не сиди на печи»</w:t>
      </w: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spacing w:before="7"/>
        <w:rPr>
          <w:sz w:val="19"/>
        </w:rPr>
      </w:pPr>
    </w:p>
    <w:p w:rsidR="00645589" w:rsidRDefault="002F4BD9">
      <w:pPr>
        <w:ind w:right="178"/>
        <w:jc w:val="right"/>
        <w:rPr>
          <w:rFonts w:ascii="Calibri"/>
        </w:rPr>
      </w:pPr>
      <w:r>
        <w:rPr>
          <w:rFonts w:ascii="Calibri"/>
        </w:rPr>
        <w:t>20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1060" w:right="900" w:bottom="280" w:left="820" w:header="720" w:footer="720" w:gutter="0"/>
          <w:cols w:space="720"/>
        </w:sectPr>
      </w:pPr>
    </w:p>
    <w:p w:rsidR="00645589" w:rsidRDefault="002F4BD9">
      <w:pPr>
        <w:pStyle w:val="7"/>
        <w:spacing w:before="110"/>
        <w:ind w:left="312"/>
      </w:pPr>
      <w:r>
        <w:t>Приложение №5</w:t>
      </w: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spacing w:before="1"/>
        <w:rPr>
          <w:b/>
          <w:sz w:val="31"/>
        </w:rPr>
      </w:pPr>
    </w:p>
    <w:p w:rsidR="00645589" w:rsidRDefault="002F4BD9">
      <w:pPr>
        <w:ind w:left="671"/>
        <w:rPr>
          <w:b/>
          <w:sz w:val="28"/>
        </w:rPr>
      </w:pPr>
      <w:r>
        <w:rPr>
          <w:b/>
          <w:sz w:val="28"/>
        </w:rPr>
        <w:t>Инструкционная карта “Бутерброды с колбасой”.</w:t>
      </w:r>
    </w:p>
    <w:p w:rsidR="00645589" w:rsidRDefault="00645589">
      <w:pPr>
        <w:pStyle w:val="a3"/>
        <w:spacing w:before="8"/>
        <w:rPr>
          <w:b/>
          <w:sz w:val="12"/>
        </w:rPr>
      </w:pPr>
    </w:p>
    <w:tbl>
      <w:tblPr>
        <w:tblStyle w:val="TableNormal"/>
        <w:tblW w:w="0" w:type="auto"/>
        <w:tblInd w:w="111" w:type="dxa"/>
        <w:tblLayout w:type="fixed"/>
        <w:tblLook w:val="01E0" w:firstRow="1" w:lastRow="1" w:firstColumn="1" w:lastColumn="1" w:noHBand="0" w:noVBand="0"/>
      </w:tblPr>
      <w:tblGrid>
        <w:gridCol w:w="2871"/>
        <w:gridCol w:w="1919"/>
        <w:gridCol w:w="5186"/>
      </w:tblGrid>
      <w:tr w:rsidR="00645589">
        <w:trPr>
          <w:trHeight w:val="313"/>
        </w:trPr>
        <w:tc>
          <w:tcPr>
            <w:tcW w:w="2871" w:type="dxa"/>
          </w:tcPr>
          <w:p w:rsidR="00645589" w:rsidRDefault="002F4BD9">
            <w:pPr>
              <w:pStyle w:val="TableParagraph"/>
              <w:spacing w:line="293" w:lineRule="exact"/>
              <w:ind w:left="996"/>
              <w:rPr>
                <w:b/>
                <w:sz w:val="28"/>
              </w:rPr>
            </w:pPr>
            <w:r>
              <w:rPr>
                <w:b/>
                <w:sz w:val="28"/>
              </w:rPr>
              <w:t>Продукты</w:t>
            </w:r>
          </w:p>
        </w:tc>
        <w:tc>
          <w:tcPr>
            <w:tcW w:w="1919" w:type="dxa"/>
          </w:tcPr>
          <w:p w:rsidR="00645589" w:rsidRDefault="002F4BD9">
            <w:pPr>
              <w:pStyle w:val="TableParagraph"/>
              <w:spacing w:line="293" w:lineRule="exact"/>
              <w:ind w:left="336"/>
              <w:rPr>
                <w:b/>
                <w:sz w:val="28"/>
              </w:rPr>
            </w:pPr>
            <w:r>
              <w:rPr>
                <w:b/>
                <w:sz w:val="28"/>
              </w:rPr>
              <w:t>Количество</w:t>
            </w:r>
          </w:p>
        </w:tc>
        <w:tc>
          <w:tcPr>
            <w:tcW w:w="5186" w:type="dxa"/>
          </w:tcPr>
          <w:p w:rsidR="00645589" w:rsidRDefault="002F4BD9">
            <w:pPr>
              <w:pStyle w:val="TableParagraph"/>
              <w:spacing w:line="293" w:lineRule="exact"/>
              <w:ind w:left="853"/>
              <w:rPr>
                <w:b/>
                <w:sz w:val="28"/>
              </w:rPr>
            </w:pPr>
            <w:r>
              <w:rPr>
                <w:b/>
                <w:sz w:val="28"/>
              </w:rPr>
              <w:t>Технология приготовления</w:t>
            </w:r>
          </w:p>
        </w:tc>
      </w:tr>
      <w:tr w:rsidR="00645589">
        <w:trPr>
          <w:trHeight w:val="640"/>
        </w:trPr>
        <w:tc>
          <w:tcPr>
            <w:tcW w:w="2871" w:type="dxa"/>
          </w:tcPr>
          <w:p w:rsidR="00645589" w:rsidRDefault="002F4BD9">
            <w:pPr>
              <w:pStyle w:val="TableParagraph"/>
              <w:spacing w:line="313" w:lineRule="exact"/>
              <w:ind w:left="200"/>
              <w:rPr>
                <w:sz w:val="28"/>
              </w:rPr>
            </w:pPr>
            <w:r>
              <w:rPr>
                <w:sz w:val="28"/>
              </w:rPr>
              <w:t>Белый хлеб.</w:t>
            </w:r>
          </w:p>
        </w:tc>
        <w:tc>
          <w:tcPr>
            <w:tcW w:w="1919" w:type="dxa"/>
          </w:tcPr>
          <w:p w:rsidR="00645589" w:rsidRDefault="002F4BD9">
            <w:pPr>
              <w:pStyle w:val="TableParagraph"/>
              <w:spacing w:line="312" w:lineRule="exact"/>
              <w:ind w:left="165"/>
              <w:rPr>
                <w:sz w:val="28"/>
              </w:rPr>
            </w:pPr>
            <w:r>
              <w:rPr>
                <w:sz w:val="28"/>
              </w:rPr>
              <w:t>Батон</w:t>
            </w:r>
          </w:p>
          <w:p w:rsidR="00645589" w:rsidRDefault="002F4BD9">
            <w:pPr>
              <w:pStyle w:val="TableParagraph"/>
              <w:spacing w:line="308" w:lineRule="exact"/>
              <w:ind w:left="165"/>
              <w:rPr>
                <w:sz w:val="28"/>
              </w:rPr>
            </w:pPr>
            <w:r>
              <w:rPr>
                <w:sz w:val="28"/>
              </w:rPr>
              <w:t>“нарезной”.</w:t>
            </w:r>
          </w:p>
        </w:tc>
        <w:tc>
          <w:tcPr>
            <w:tcW w:w="5186" w:type="dxa"/>
          </w:tcPr>
          <w:p w:rsidR="00645589" w:rsidRDefault="002F4BD9">
            <w:pPr>
              <w:pStyle w:val="TableParagraph"/>
              <w:spacing w:line="312" w:lineRule="exact"/>
              <w:ind w:left="90"/>
              <w:rPr>
                <w:sz w:val="28"/>
              </w:rPr>
            </w:pPr>
            <w:r>
              <w:rPr>
                <w:sz w:val="28"/>
              </w:rPr>
              <w:t>Батон нарезать ломтиками (толщиной 10</w:t>
            </w:r>
          </w:p>
          <w:p w:rsidR="00645589" w:rsidRDefault="002F4BD9">
            <w:pPr>
              <w:pStyle w:val="TableParagraph"/>
              <w:spacing w:line="308" w:lineRule="exact"/>
              <w:ind w:left="90"/>
              <w:rPr>
                <w:sz w:val="28"/>
              </w:rPr>
            </w:pPr>
            <w:r>
              <w:rPr>
                <w:sz w:val="28"/>
              </w:rPr>
              <w:t>мм).</w:t>
            </w:r>
          </w:p>
        </w:tc>
      </w:tr>
      <w:tr w:rsidR="00645589">
        <w:trPr>
          <w:trHeight w:val="322"/>
        </w:trPr>
        <w:tc>
          <w:tcPr>
            <w:tcW w:w="2871" w:type="dxa"/>
          </w:tcPr>
          <w:p w:rsidR="00645589" w:rsidRDefault="002F4BD9">
            <w:pPr>
              <w:pStyle w:val="TableParagraph"/>
              <w:spacing w:line="302" w:lineRule="exact"/>
              <w:ind w:left="200"/>
              <w:rPr>
                <w:sz w:val="28"/>
              </w:rPr>
            </w:pPr>
            <w:r>
              <w:rPr>
                <w:sz w:val="28"/>
              </w:rPr>
              <w:t>Сливочное масло.</w:t>
            </w:r>
          </w:p>
        </w:tc>
        <w:tc>
          <w:tcPr>
            <w:tcW w:w="1919" w:type="dxa"/>
          </w:tcPr>
          <w:p w:rsidR="00645589" w:rsidRDefault="002F4BD9">
            <w:pPr>
              <w:pStyle w:val="TableParagraph"/>
              <w:spacing w:line="302" w:lineRule="exact"/>
              <w:ind w:left="165"/>
              <w:rPr>
                <w:sz w:val="28"/>
              </w:rPr>
            </w:pPr>
            <w:r>
              <w:rPr>
                <w:sz w:val="28"/>
              </w:rPr>
              <w:t>70 г</w:t>
            </w:r>
          </w:p>
        </w:tc>
        <w:tc>
          <w:tcPr>
            <w:tcW w:w="5186" w:type="dxa"/>
          </w:tcPr>
          <w:p w:rsidR="00645589" w:rsidRDefault="002F4BD9">
            <w:pPr>
              <w:pStyle w:val="TableParagraph"/>
              <w:spacing w:line="302" w:lineRule="exact"/>
              <w:ind w:left="90"/>
              <w:rPr>
                <w:sz w:val="28"/>
              </w:rPr>
            </w:pPr>
            <w:r>
              <w:rPr>
                <w:sz w:val="28"/>
              </w:rPr>
              <w:t>каждый ломтик намазать маслом.</w:t>
            </w:r>
          </w:p>
        </w:tc>
      </w:tr>
      <w:tr w:rsidR="00645589">
        <w:trPr>
          <w:trHeight w:val="643"/>
        </w:trPr>
        <w:tc>
          <w:tcPr>
            <w:tcW w:w="2871" w:type="dxa"/>
          </w:tcPr>
          <w:p w:rsidR="00645589" w:rsidRDefault="002F4BD9">
            <w:pPr>
              <w:pStyle w:val="TableParagraph"/>
              <w:spacing w:line="315" w:lineRule="exact"/>
              <w:ind w:left="200"/>
              <w:rPr>
                <w:sz w:val="28"/>
              </w:rPr>
            </w:pPr>
            <w:r>
              <w:rPr>
                <w:sz w:val="28"/>
              </w:rPr>
              <w:t>Колбаса “молочная”.</w:t>
            </w:r>
          </w:p>
        </w:tc>
        <w:tc>
          <w:tcPr>
            <w:tcW w:w="1919" w:type="dxa"/>
          </w:tcPr>
          <w:p w:rsidR="00645589" w:rsidRDefault="002F4BD9">
            <w:pPr>
              <w:pStyle w:val="TableParagraph"/>
              <w:spacing w:line="315" w:lineRule="exact"/>
              <w:ind w:left="165"/>
              <w:rPr>
                <w:sz w:val="28"/>
              </w:rPr>
            </w:pPr>
            <w:r>
              <w:rPr>
                <w:sz w:val="28"/>
              </w:rPr>
              <w:t>200 г</w:t>
            </w:r>
          </w:p>
        </w:tc>
        <w:tc>
          <w:tcPr>
            <w:tcW w:w="5186" w:type="dxa"/>
          </w:tcPr>
          <w:p w:rsidR="00645589" w:rsidRDefault="002F4BD9">
            <w:pPr>
              <w:pStyle w:val="TableParagraph"/>
              <w:spacing w:line="315" w:lineRule="exact"/>
              <w:ind w:left="90"/>
              <w:rPr>
                <w:sz w:val="28"/>
              </w:rPr>
            </w:pPr>
            <w:r>
              <w:rPr>
                <w:sz w:val="28"/>
              </w:rPr>
              <w:t>Очистить колбасу от оболочки, нарезать</w:t>
            </w:r>
          </w:p>
          <w:p w:rsidR="00645589" w:rsidRDefault="002F4BD9">
            <w:pPr>
              <w:pStyle w:val="TableParagraph"/>
              <w:spacing w:before="2" w:line="307" w:lineRule="exact"/>
              <w:ind w:left="90"/>
              <w:rPr>
                <w:sz w:val="28"/>
              </w:rPr>
            </w:pPr>
            <w:r>
              <w:rPr>
                <w:sz w:val="28"/>
              </w:rPr>
              <w:t>кружочками и поместить на хлеб.</w:t>
            </w:r>
          </w:p>
        </w:tc>
      </w:tr>
      <w:tr w:rsidR="00645589">
        <w:trPr>
          <w:trHeight w:val="1283"/>
        </w:trPr>
        <w:tc>
          <w:tcPr>
            <w:tcW w:w="2871" w:type="dxa"/>
          </w:tcPr>
          <w:p w:rsidR="00645589" w:rsidRDefault="002F4BD9">
            <w:pPr>
              <w:pStyle w:val="TableParagraph"/>
              <w:spacing w:line="242" w:lineRule="auto"/>
              <w:ind w:left="200" w:right="320"/>
              <w:rPr>
                <w:sz w:val="28"/>
              </w:rPr>
            </w:pPr>
            <w:r>
              <w:rPr>
                <w:sz w:val="28"/>
              </w:rPr>
              <w:t>Маринованные или свежие огурчики.</w:t>
            </w:r>
          </w:p>
          <w:p w:rsidR="00645589" w:rsidRDefault="002F4BD9">
            <w:pPr>
              <w:pStyle w:val="TableParagraph"/>
              <w:spacing w:line="316" w:lineRule="exact"/>
              <w:ind w:left="200"/>
              <w:rPr>
                <w:sz w:val="28"/>
              </w:rPr>
            </w:pPr>
            <w:r>
              <w:rPr>
                <w:sz w:val="28"/>
              </w:rPr>
              <w:t>Зелень.</w:t>
            </w:r>
          </w:p>
        </w:tc>
        <w:tc>
          <w:tcPr>
            <w:tcW w:w="1919" w:type="dxa"/>
          </w:tcPr>
          <w:p w:rsidR="00645589" w:rsidRDefault="002F4BD9">
            <w:pPr>
              <w:pStyle w:val="TableParagraph"/>
              <w:spacing w:line="315" w:lineRule="exact"/>
              <w:ind w:left="165"/>
              <w:rPr>
                <w:sz w:val="28"/>
              </w:rPr>
            </w:pPr>
            <w:r>
              <w:rPr>
                <w:sz w:val="28"/>
              </w:rPr>
              <w:t>2 шт.</w:t>
            </w:r>
          </w:p>
          <w:p w:rsidR="00645589" w:rsidRDefault="002F4BD9">
            <w:pPr>
              <w:pStyle w:val="TableParagraph"/>
              <w:spacing w:before="2"/>
              <w:ind w:left="165"/>
              <w:rPr>
                <w:sz w:val="28"/>
              </w:rPr>
            </w:pPr>
            <w:r>
              <w:rPr>
                <w:sz w:val="28"/>
              </w:rPr>
              <w:t>15 г</w:t>
            </w:r>
          </w:p>
        </w:tc>
        <w:tc>
          <w:tcPr>
            <w:tcW w:w="5186" w:type="dxa"/>
          </w:tcPr>
          <w:p w:rsidR="00645589" w:rsidRDefault="002F4BD9">
            <w:pPr>
              <w:pStyle w:val="TableParagraph"/>
              <w:spacing w:line="242" w:lineRule="auto"/>
              <w:ind w:left="90" w:right="758"/>
              <w:rPr>
                <w:sz w:val="28"/>
              </w:rPr>
            </w:pPr>
            <w:r>
              <w:rPr>
                <w:sz w:val="28"/>
              </w:rPr>
              <w:t>Украсить бутерброды огурчиками и веточками зелени.</w:t>
            </w:r>
          </w:p>
          <w:p w:rsidR="00645589" w:rsidRDefault="002F4BD9">
            <w:pPr>
              <w:pStyle w:val="TableParagraph"/>
              <w:spacing w:line="316" w:lineRule="exact"/>
              <w:ind w:left="90"/>
              <w:rPr>
                <w:sz w:val="28"/>
              </w:rPr>
            </w:pPr>
            <w:r>
              <w:rPr>
                <w:sz w:val="28"/>
              </w:rPr>
              <w:t>Готовые бутерброды выложить на</w:t>
            </w:r>
          </w:p>
          <w:p w:rsidR="00645589" w:rsidRDefault="002F4BD9">
            <w:pPr>
              <w:pStyle w:val="TableParagraph"/>
              <w:spacing w:line="302" w:lineRule="exact"/>
              <w:ind w:left="90"/>
              <w:rPr>
                <w:sz w:val="28"/>
              </w:rPr>
            </w:pPr>
            <w:r>
              <w:rPr>
                <w:sz w:val="28"/>
              </w:rPr>
              <w:t>блюдо.</w:t>
            </w:r>
          </w:p>
        </w:tc>
      </w:tr>
    </w:tbl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rPr>
          <w:b/>
          <w:sz w:val="30"/>
        </w:rPr>
      </w:pPr>
    </w:p>
    <w:p w:rsidR="00645589" w:rsidRDefault="002F4BD9">
      <w:pPr>
        <w:spacing w:before="220"/>
        <w:ind w:right="178"/>
        <w:jc w:val="right"/>
        <w:rPr>
          <w:rFonts w:ascii="Calibri"/>
        </w:rPr>
      </w:pPr>
      <w:r>
        <w:rPr>
          <w:rFonts w:ascii="Calibri"/>
        </w:rPr>
        <w:t>21</w:t>
      </w:r>
    </w:p>
    <w:p w:rsidR="00645589" w:rsidRDefault="00645589">
      <w:pPr>
        <w:jc w:val="right"/>
        <w:rPr>
          <w:rFonts w:ascii="Calibri"/>
        </w:rPr>
        <w:sectPr w:rsidR="00645589">
          <w:pgSz w:w="11910" w:h="16840"/>
          <w:pgMar w:top="1580" w:right="900" w:bottom="280" w:left="820" w:header="720" w:footer="720" w:gutter="0"/>
          <w:cols w:space="720"/>
        </w:sectPr>
      </w:pPr>
    </w:p>
    <w:p w:rsidR="00645589" w:rsidRDefault="002F4BD9">
      <w:pPr>
        <w:pStyle w:val="a3"/>
        <w:rPr>
          <w:rFonts w:ascii="Calibri"/>
          <w:sz w:val="20"/>
        </w:rPr>
      </w:pPr>
      <w:r>
        <w:pict>
          <v:group id="_x0000_s1508" style="position:absolute;margin-left:0;margin-top:0;width:10in;height:540pt;z-index:-82744;mso-position-horizontal-relative:page;mso-position-vertical-relative:page" coordsize="14400,10800">
            <v:shape id="_x0000_s1512" type="#_x0000_t75" style="position:absolute;width:14400;height:10800">
              <v:imagedata r:id="rId88" o:title=""/>
            </v:shape>
            <v:shape id="_x0000_s1511" type="#_x0000_t75" style="position:absolute;left:13320;top:10236;width:132;height:132">
              <v:imagedata r:id="rId89" o:title=""/>
            </v:shape>
            <v:shape id="_x0000_s1510" type="#_x0000_t75" style="position:absolute;left:896;top:10236;width:136;height:132">
              <v:imagedata r:id="rId90" o:title=""/>
            </v:shape>
            <v:shape id="_x0000_s1509" type="#_x0000_t75" alt="к презентации" style="position:absolute;left:1416;top:524;width:9528;height:6536">
              <v:imagedata r:id="rId91" o:title=""/>
            </v:shape>
            <w10:wrap anchorx="page" anchory="page"/>
          </v:group>
        </w:pict>
      </w: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rPr>
          <w:rFonts w:ascii="Calibri"/>
          <w:sz w:val="20"/>
        </w:rPr>
      </w:pPr>
    </w:p>
    <w:p w:rsidR="00645589" w:rsidRDefault="00645589">
      <w:pPr>
        <w:pStyle w:val="a3"/>
        <w:spacing w:before="6"/>
        <w:rPr>
          <w:rFonts w:ascii="Calibri"/>
          <w:sz w:val="26"/>
        </w:rPr>
      </w:pPr>
    </w:p>
    <w:p w:rsidR="00645589" w:rsidRDefault="002F4BD9">
      <w:pPr>
        <w:spacing w:before="100"/>
        <w:ind w:left="1578" w:right="1531"/>
        <w:jc w:val="center"/>
        <w:rPr>
          <w:rFonts w:ascii="Century Gothic" w:hAnsi="Century Gothic"/>
          <w:sz w:val="70"/>
        </w:rPr>
      </w:pPr>
      <w:bookmarkStart w:id="45" w:name="Презентация_(для_защиты)_Кейс-методы,_ка"/>
      <w:bookmarkStart w:id="46" w:name="___"/>
      <w:bookmarkEnd w:id="45"/>
      <w:bookmarkEnd w:id="46"/>
      <w:r>
        <w:rPr>
          <w:rFonts w:ascii="Century Gothic" w:hAnsi="Century Gothic"/>
          <w:color w:val="072C62"/>
          <w:sz w:val="70"/>
        </w:rPr>
        <w:t>КЕЙС – МЕТОД</w:t>
      </w:r>
    </w:p>
    <w:p w:rsidR="00645589" w:rsidRDefault="002F4BD9">
      <w:pPr>
        <w:spacing w:before="150"/>
        <w:ind w:left="1578" w:right="1536"/>
        <w:jc w:val="center"/>
        <w:rPr>
          <w:rFonts w:ascii="Century Gothic" w:hAnsi="Century Gothic"/>
          <w:sz w:val="70"/>
        </w:rPr>
      </w:pPr>
      <w:r>
        <w:rPr>
          <w:rFonts w:ascii="Century Gothic" w:hAnsi="Century Gothic"/>
          <w:color w:val="072C62"/>
          <w:sz w:val="70"/>
        </w:rPr>
        <w:t>как педагогическая технология</w:t>
      </w:r>
    </w:p>
    <w:p w:rsidR="00645589" w:rsidRDefault="00645589">
      <w:pPr>
        <w:jc w:val="center"/>
        <w:rPr>
          <w:rFonts w:ascii="Century Gothic" w:hAnsi="Century Gothic"/>
          <w:sz w:val="70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rPr>
          <w:rFonts w:ascii="Century Gothic"/>
          <w:sz w:val="20"/>
        </w:rPr>
      </w:pPr>
      <w:r>
        <w:pict>
          <v:group id="_x0000_s1504" style="position:absolute;margin-left:0;margin-top:0;width:10in;height:540pt;z-index:-82720;mso-position-horizontal-relative:page;mso-position-vertical-relative:page" coordsize="14400,10800">
            <v:shape id="_x0000_s1507" type="#_x0000_t75" style="position:absolute;width:14400;height:10800">
              <v:imagedata r:id="rId88" o:title=""/>
            </v:shape>
            <v:shape id="_x0000_s1506" type="#_x0000_t75" style="position:absolute;left:13320;top:10236;width:132;height:132">
              <v:imagedata r:id="rId89" o:title=""/>
            </v:shape>
            <v:shape id="_x0000_s1505" type="#_x0000_t75" style="position:absolute;left:896;top:10236;width:136;height:132">
              <v:imagedata r:id="rId90" o:title=""/>
            </v:shape>
            <w10:wrap anchorx="page" anchory="page"/>
          </v:group>
        </w:pict>
      </w:r>
    </w:p>
    <w:p w:rsidR="00645589" w:rsidRDefault="00645589">
      <w:pPr>
        <w:pStyle w:val="a3"/>
        <w:rPr>
          <w:rFonts w:ascii="Century Gothic"/>
          <w:sz w:val="20"/>
        </w:rPr>
      </w:pPr>
    </w:p>
    <w:p w:rsidR="00645589" w:rsidRDefault="00645589">
      <w:pPr>
        <w:pStyle w:val="a3"/>
        <w:spacing w:before="2"/>
        <w:rPr>
          <w:rFonts w:ascii="Century Gothic"/>
          <w:sz w:val="16"/>
        </w:rPr>
      </w:pPr>
    </w:p>
    <w:p w:rsidR="00645589" w:rsidRDefault="002F4BD9">
      <w:pPr>
        <w:spacing w:before="66" w:line="249" w:lineRule="auto"/>
        <w:ind w:left="1347" w:right="1979" w:firstLine="3940"/>
        <w:jc w:val="right"/>
        <w:rPr>
          <w:sz w:val="80"/>
        </w:rPr>
      </w:pPr>
      <w:bookmarkStart w:id="47" w:name="Слайд_номер_2"/>
      <w:bookmarkEnd w:id="47"/>
      <w:r>
        <w:rPr>
          <w:sz w:val="80"/>
        </w:rPr>
        <w:t>К</w:t>
      </w:r>
      <w:r>
        <w:rPr>
          <w:sz w:val="80"/>
          <w:vertAlign w:val="subscript"/>
        </w:rPr>
        <w:t>Е</w:t>
      </w:r>
      <w:r>
        <w:rPr>
          <w:sz w:val="80"/>
        </w:rPr>
        <w:t>йс – катализатор, ускоряющий процесс обучения путем привнесения в него практического опыта.</w:t>
      </w:r>
    </w:p>
    <w:p w:rsidR="00645589" w:rsidRDefault="002F4BD9">
      <w:pPr>
        <w:spacing w:line="951" w:lineRule="exact"/>
        <w:ind w:right="1978"/>
        <w:jc w:val="right"/>
        <w:rPr>
          <w:rFonts w:ascii="Calibri" w:hAnsi="Calibri"/>
          <w:i/>
          <w:sz w:val="80"/>
        </w:rPr>
      </w:pPr>
      <w:r>
        <w:rPr>
          <w:rFonts w:ascii="Calibri" w:hAnsi="Calibri"/>
          <w:i/>
          <w:sz w:val="80"/>
        </w:rPr>
        <w:t>Эндрю Тоул</w:t>
      </w:r>
    </w:p>
    <w:p w:rsidR="00645589" w:rsidRDefault="00645589">
      <w:pPr>
        <w:spacing w:line="951" w:lineRule="exact"/>
        <w:jc w:val="right"/>
        <w:rPr>
          <w:rFonts w:ascii="Calibri" w:hAnsi="Calibri"/>
          <w:sz w:val="80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tabs>
          <w:tab w:val="left" w:pos="5686"/>
        </w:tabs>
        <w:spacing w:before="41" w:line="249" w:lineRule="auto"/>
        <w:ind w:left="438" w:right="909"/>
        <w:rPr>
          <w:sz w:val="72"/>
        </w:rPr>
      </w:pPr>
      <w:r>
        <w:pict>
          <v:group id="_x0000_s1500" style="position:absolute;left:0;text-align:left;margin-left:0;margin-top:0;width:10in;height:540pt;z-index:-82696;mso-position-horizontal-relative:page;mso-position-vertical-relative:page" coordsize="14400,10800">
            <v:shape id="_x0000_s1503" type="#_x0000_t75" style="position:absolute;width:14400;height:10800">
              <v:imagedata r:id="rId88" o:title=""/>
            </v:shape>
            <v:shape id="_x0000_s1502" type="#_x0000_t75" style="position:absolute;left:13320;top:10236;width:132;height:132">
              <v:imagedata r:id="rId89" o:title=""/>
            </v:shape>
            <v:shape id="_x0000_s1501" type="#_x0000_t75" style="position:absolute;left:896;top:10236;width:136;height:132">
              <v:imagedata r:id="rId90" o:title=""/>
            </v:shape>
            <w10:wrap anchorx="page" anchory="page"/>
          </v:group>
        </w:pict>
      </w:r>
      <w:bookmarkStart w:id="48" w:name="Слайд_номер_3"/>
      <w:bookmarkEnd w:id="48"/>
      <w:r>
        <w:rPr>
          <w:sz w:val="72"/>
        </w:rPr>
        <w:t xml:space="preserve">Две-три мысли, два-три </w:t>
      </w:r>
      <w:r>
        <w:rPr>
          <w:spacing w:val="-6"/>
          <w:sz w:val="72"/>
        </w:rPr>
        <w:t xml:space="preserve">впечатления </w:t>
      </w:r>
      <w:r>
        <w:rPr>
          <w:spacing w:val="-8"/>
          <w:sz w:val="72"/>
        </w:rPr>
        <w:t xml:space="preserve">поглубже </w:t>
      </w:r>
      <w:r>
        <w:rPr>
          <w:sz w:val="72"/>
        </w:rPr>
        <w:t xml:space="preserve">выжитые в детстве собственным усилием (а </w:t>
      </w:r>
      <w:r>
        <w:rPr>
          <w:spacing w:val="2"/>
          <w:sz w:val="72"/>
        </w:rPr>
        <w:t xml:space="preserve">если </w:t>
      </w:r>
      <w:r>
        <w:rPr>
          <w:spacing w:val="-6"/>
          <w:sz w:val="72"/>
        </w:rPr>
        <w:t xml:space="preserve">хотите, </w:t>
      </w:r>
      <w:r>
        <w:rPr>
          <w:spacing w:val="1"/>
          <w:sz w:val="72"/>
        </w:rPr>
        <w:t xml:space="preserve">так </w:t>
      </w:r>
      <w:r>
        <w:rPr>
          <w:sz w:val="72"/>
        </w:rPr>
        <w:t xml:space="preserve">и страданием), проведут </w:t>
      </w:r>
      <w:r>
        <w:rPr>
          <w:spacing w:val="-4"/>
          <w:sz w:val="72"/>
        </w:rPr>
        <w:t xml:space="preserve">ребенка </w:t>
      </w:r>
      <w:r>
        <w:rPr>
          <w:spacing w:val="-5"/>
          <w:sz w:val="72"/>
        </w:rPr>
        <w:t xml:space="preserve">гораздо </w:t>
      </w:r>
      <w:r>
        <w:rPr>
          <w:spacing w:val="-11"/>
          <w:sz w:val="72"/>
        </w:rPr>
        <w:t>глубже</w:t>
      </w:r>
      <w:r>
        <w:rPr>
          <w:spacing w:val="-13"/>
          <w:sz w:val="72"/>
        </w:rPr>
        <w:t xml:space="preserve"> </w:t>
      </w:r>
      <w:r>
        <w:rPr>
          <w:sz w:val="72"/>
        </w:rPr>
        <w:t>в</w:t>
      </w:r>
      <w:r>
        <w:rPr>
          <w:spacing w:val="-1"/>
          <w:sz w:val="72"/>
        </w:rPr>
        <w:t xml:space="preserve"> </w:t>
      </w:r>
      <w:r>
        <w:rPr>
          <w:sz w:val="72"/>
        </w:rPr>
        <w:t>жизнь,</w:t>
      </w:r>
      <w:r>
        <w:rPr>
          <w:sz w:val="72"/>
        </w:rPr>
        <w:tab/>
        <w:t xml:space="preserve">чем самая облегченная </w:t>
      </w:r>
      <w:r>
        <w:rPr>
          <w:spacing w:val="-8"/>
          <w:sz w:val="72"/>
        </w:rPr>
        <w:t>школа…</w:t>
      </w:r>
    </w:p>
    <w:p w:rsidR="00645589" w:rsidRDefault="002F4BD9">
      <w:pPr>
        <w:spacing w:before="17"/>
        <w:ind w:left="7459"/>
        <w:rPr>
          <w:sz w:val="72"/>
        </w:rPr>
      </w:pPr>
      <w:r>
        <w:rPr>
          <w:sz w:val="72"/>
        </w:rPr>
        <w:t>Ф. М. Достоевский</w:t>
      </w:r>
    </w:p>
    <w:p w:rsidR="00645589" w:rsidRDefault="00645589">
      <w:pPr>
        <w:rPr>
          <w:sz w:val="72"/>
        </w:rPr>
        <w:sectPr w:rsidR="00645589">
          <w:pgSz w:w="14400" w:h="10800" w:orient="landscape"/>
          <w:pgMar w:top="92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rPr>
          <w:sz w:val="20"/>
        </w:rPr>
      </w:pPr>
      <w:r>
        <w:pict>
          <v:group id="_x0000_s1495" style="position:absolute;margin-left:0;margin-top:0;width:10in;height:540pt;z-index:-82672;mso-position-horizontal-relative:page;mso-position-vertical-relative:page" coordsize="14400,10800">
            <v:shape id="_x0000_s1499" type="#_x0000_t75" style="position:absolute;width:14400;height:10800">
              <v:imagedata r:id="rId88" o:title=""/>
            </v:shape>
            <v:shape id="_x0000_s1498" type="#_x0000_t75" style="position:absolute;left:13320;top:10236;width:132;height:132">
              <v:imagedata r:id="rId89" o:title=""/>
            </v:shape>
            <v:shape id="_x0000_s1497" type="#_x0000_t75" style="position:absolute;left:896;top:10236;width:136;height:132">
              <v:imagedata r:id="rId90" o:title=""/>
            </v:shape>
            <v:shape id="_x0000_s1496" type="#_x0000_t75" alt="j0300520" style="position:absolute;left:5500;top:6424;width:3060;height:2632">
              <v:imagedata r:id="rId92" o:title=""/>
            </v:shape>
            <w10:wrap anchorx="page" anchory="page"/>
          </v:group>
        </w:pict>
      </w:r>
    </w:p>
    <w:p w:rsidR="00645589" w:rsidRDefault="00645589">
      <w:pPr>
        <w:pStyle w:val="a3"/>
        <w:spacing w:before="2"/>
        <w:rPr>
          <w:sz w:val="21"/>
        </w:rPr>
      </w:pPr>
    </w:p>
    <w:p w:rsidR="00645589" w:rsidRDefault="002F4BD9">
      <w:pPr>
        <w:spacing w:line="926" w:lineRule="exact"/>
        <w:ind w:left="2557"/>
        <w:rPr>
          <w:rFonts w:ascii="Palatino Linotype" w:hAnsi="Palatino Linotype"/>
          <w:b/>
          <w:sz w:val="80"/>
        </w:rPr>
      </w:pPr>
      <w:bookmarkStart w:id="49" w:name="Историческая_справка"/>
      <w:bookmarkEnd w:id="49"/>
      <w:r>
        <w:rPr>
          <w:rFonts w:ascii="Palatino Linotype" w:hAnsi="Palatino Linotype"/>
          <w:b/>
          <w:color w:val="0E58C4"/>
          <w:sz w:val="80"/>
          <w:u w:val="thick" w:color="0E58C4"/>
        </w:rPr>
        <w:t>Историческая справка</w:t>
      </w:r>
    </w:p>
    <w:p w:rsidR="00645589" w:rsidRDefault="002F4BD9">
      <w:pPr>
        <w:pStyle w:val="4"/>
        <w:spacing w:before="442" w:line="237" w:lineRule="auto"/>
        <w:ind w:left="1394" w:right="2365" w:firstLine="1155"/>
        <w:rPr>
          <w:rFonts w:ascii="Tahoma" w:hAnsi="Tahoma"/>
        </w:rPr>
      </w:pPr>
      <w:r>
        <w:rPr>
          <w:rFonts w:ascii="Tahoma" w:hAnsi="Tahoma"/>
          <w:color w:val="0E58C4"/>
        </w:rPr>
        <w:t>Впервые работа с кейсами в рамках учебного процесса была реализована в Гарвардской школе бизнеса в 1908 г.</w:t>
      </w:r>
    </w:p>
    <w:p w:rsidR="00645589" w:rsidRDefault="002F4BD9">
      <w:pPr>
        <w:spacing w:before="8" w:line="237" w:lineRule="auto"/>
        <w:ind w:left="1394" w:right="2618" w:firstLine="1292"/>
        <w:rPr>
          <w:rFonts w:ascii="Tahoma" w:hAnsi="Tahoma"/>
          <w:b/>
          <w:sz w:val="48"/>
        </w:rPr>
      </w:pPr>
      <w:r>
        <w:rPr>
          <w:rFonts w:ascii="Tahoma" w:hAnsi="Tahoma"/>
          <w:b/>
          <w:color w:val="0E58C4"/>
          <w:sz w:val="48"/>
        </w:rPr>
        <w:t>В России данная технология стала внедряться лишь последние 3-4 года.</w:t>
      </w:r>
    </w:p>
    <w:p w:rsidR="00645589" w:rsidRDefault="00645589">
      <w:pPr>
        <w:spacing w:line="237" w:lineRule="auto"/>
        <w:rPr>
          <w:rFonts w:ascii="Tahoma" w:hAnsi="Tahoma"/>
          <w:sz w:val="48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rPr>
          <w:rFonts w:ascii="Tahoma"/>
          <w:b/>
          <w:sz w:val="20"/>
        </w:rPr>
      </w:pPr>
      <w:r>
        <w:pict>
          <v:group id="_x0000_s1488" style="position:absolute;margin-left:0;margin-top:0;width:10in;height:540pt;z-index:-82648;mso-position-horizontal-relative:page;mso-position-vertical-relative:page" coordsize="14400,10800">
            <v:shape id="_x0000_s1494" type="#_x0000_t75" style="position:absolute;width:14400;height:10800">
              <v:imagedata r:id="rId88" o:title=""/>
            </v:shape>
            <v:shape id="_x0000_s1493" type="#_x0000_t75" style="position:absolute;left:13320;top:10236;width:132;height:132">
              <v:imagedata r:id="rId89" o:title=""/>
            </v:shape>
            <v:shape id="_x0000_s1492" type="#_x0000_t75" style="position:absolute;left:896;top:10236;width:136;height:132">
              <v:imagedata r:id="rId90" o:title=""/>
            </v:shape>
            <v:shape id="_x0000_s1491" type="#_x0000_t75" style="position:absolute;left:1196;top:1144;width:8764;height:1816">
              <v:imagedata r:id="rId93" o:title=""/>
            </v:shape>
            <v:shape id="_x0000_s1490" type="#_x0000_t75" style="position:absolute;left:8864;top:1144;width:1364;height:1816">
              <v:imagedata r:id="rId94" o:title=""/>
            </v:shape>
            <v:shape id="_x0000_s1489" type="#_x0000_t75" style="position:absolute;left:9132;top:1144;width:4072;height:1816">
              <v:imagedata r:id="rId95" o:title=""/>
            </v:shape>
            <w10:wrap anchorx="page" anchory="page"/>
          </v:group>
        </w:pict>
      </w:r>
    </w:p>
    <w:p w:rsidR="00645589" w:rsidRDefault="00645589">
      <w:pPr>
        <w:pStyle w:val="a3"/>
        <w:spacing w:before="3"/>
        <w:rPr>
          <w:rFonts w:ascii="Tahoma"/>
          <w:b/>
          <w:sz w:val="19"/>
        </w:rPr>
      </w:pPr>
    </w:p>
    <w:p w:rsidR="00645589" w:rsidRDefault="002F4BD9">
      <w:pPr>
        <w:spacing w:line="926" w:lineRule="exact"/>
        <w:ind w:left="1645"/>
        <w:rPr>
          <w:rFonts w:ascii="Palatino Linotype" w:hAnsi="Palatino Linotype"/>
          <w:sz w:val="80"/>
        </w:rPr>
      </w:pPr>
      <w:bookmarkStart w:id="50" w:name="Что_вы_знаете_о_кейс-методе?"/>
      <w:bookmarkEnd w:id="50"/>
      <w:r>
        <w:rPr>
          <w:rFonts w:ascii="Palatino Linotype" w:hAnsi="Palatino Linotype"/>
          <w:color w:val="0E58C4"/>
          <w:sz w:val="80"/>
        </w:rPr>
        <w:t>Что вы знаете о кейс-методе?</w:t>
      </w:r>
    </w:p>
    <w:p w:rsidR="00645589" w:rsidRDefault="00645589">
      <w:pPr>
        <w:pStyle w:val="a3"/>
        <w:spacing w:before="12"/>
        <w:rPr>
          <w:rFonts w:ascii="Palatino Linotype"/>
          <w:sz w:val="65"/>
        </w:rPr>
      </w:pPr>
    </w:p>
    <w:p w:rsidR="00645589" w:rsidRDefault="002F4BD9">
      <w:pPr>
        <w:spacing w:line="280" w:lineRule="auto"/>
        <w:ind w:left="666" w:right="5548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72C62"/>
          <w:sz w:val="56"/>
        </w:rPr>
        <w:t xml:space="preserve">1.Что такое </w:t>
      </w:r>
      <w:r>
        <w:rPr>
          <w:rFonts w:ascii="Century Gothic" w:hAnsi="Century Gothic"/>
          <w:color w:val="072C62"/>
          <w:spacing w:val="-3"/>
          <w:sz w:val="56"/>
        </w:rPr>
        <w:t xml:space="preserve">«кейс»? </w:t>
      </w:r>
      <w:r>
        <w:rPr>
          <w:rFonts w:ascii="Century Gothic" w:hAnsi="Century Gothic"/>
          <w:color w:val="072C62"/>
          <w:sz w:val="56"/>
        </w:rPr>
        <w:t>2.Зачем он применяется? 3.Каковы его</w:t>
      </w:r>
      <w:r>
        <w:rPr>
          <w:rFonts w:ascii="Century Gothic" w:hAnsi="Century Gothic"/>
          <w:color w:val="072C62"/>
          <w:spacing w:val="-2"/>
          <w:sz w:val="56"/>
        </w:rPr>
        <w:t xml:space="preserve"> </w:t>
      </w:r>
      <w:r>
        <w:rPr>
          <w:rFonts w:ascii="Century Gothic" w:hAnsi="Century Gothic"/>
          <w:color w:val="072C62"/>
          <w:sz w:val="56"/>
        </w:rPr>
        <w:t>возможности?</w:t>
      </w:r>
    </w:p>
    <w:p w:rsidR="00645589" w:rsidRDefault="002F4BD9">
      <w:pPr>
        <w:spacing w:before="6" w:line="283" w:lineRule="auto"/>
        <w:ind w:left="666" w:right="1908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72C62"/>
          <w:sz w:val="56"/>
        </w:rPr>
        <w:t>4.Виды, структура кейса, его источники? 5.Как организовать учебное занятие с</w:t>
      </w:r>
    </w:p>
    <w:p w:rsidR="00645589" w:rsidRDefault="002F4BD9">
      <w:pPr>
        <w:spacing w:line="546" w:lineRule="exact"/>
        <w:ind w:left="1206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72C62"/>
          <w:sz w:val="56"/>
        </w:rPr>
        <w:t>использованием кейса?</w:t>
      </w:r>
    </w:p>
    <w:p w:rsidR="00645589" w:rsidRDefault="002F4BD9">
      <w:pPr>
        <w:spacing w:before="122"/>
        <w:ind w:left="666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72C62"/>
          <w:sz w:val="56"/>
        </w:rPr>
        <w:t>6.Как составить кейс по своему предмету?</w:t>
      </w:r>
    </w:p>
    <w:p w:rsidR="00645589" w:rsidRDefault="00645589">
      <w:pPr>
        <w:rPr>
          <w:rFonts w:ascii="Century Gothic" w:hAnsi="Century Gothic"/>
          <w:sz w:val="56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spacing w:line="1317" w:lineRule="exact"/>
        <w:ind w:left="4366"/>
        <w:rPr>
          <w:rFonts w:ascii="Palatino Linotype" w:hAnsi="Palatino Linotype"/>
          <w:sz w:val="120"/>
        </w:rPr>
      </w:pPr>
      <w:r>
        <w:pict>
          <v:group id="_x0000_s1480" style="position:absolute;left:0;text-align:left;margin-left:0;margin-top:0;width:10in;height:540pt;z-index:-82624;mso-position-horizontal-relative:page;mso-position-vertical-relative:page" coordsize="14400,10800">
            <v:shape id="_x0000_s1487" type="#_x0000_t75" style="position:absolute;width:14400;height:10800">
              <v:imagedata r:id="rId88" o:title=""/>
            </v:shape>
            <v:shape id="_x0000_s1486" type="#_x0000_t75" style="position:absolute;left:13320;top:10236;width:132;height:132">
              <v:imagedata r:id="rId89" o:title=""/>
            </v:shape>
            <v:shape id="_x0000_s1485" type="#_x0000_t75" style="position:absolute;left:896;top:10236;width:136;height:132">
              <v:imagedata r:id="rId90" o:title=""/>
            </v:shape>
            <v:shape id="_x0000_s1484" type="#_x0000_t75" style="position:absolute;left:3656;top:216;width:4660;height:2704">
              <v:imagedata r:id="rId96" o:title=""/>
            </v:shape>
            <v:shape id="_x0000_s1483" type="#_x0000_t75" style="position:absolute;left:6692;top:216;width:2224;height:2704">
              <v:imagedata r:id="rId97" o:title=""/>
            </v:shape>
            <v:shape id="_x0000_s1482" type="#_x0000_t75" style="position:absolute;left:7292;top:216;width:3792;height:2704">
              <v:imagedata r:id="rId98" o:title=""/>
            </v:shape>
            <v:shape id="_x0000_s1481" type="#_x0000_t75" style="position:absolute;left:8220;top:6150;width:3485;height:3095">
              <v:imagedata r:id="rId99" o:title=""/>
            </v:shape>
            <w10:wrap anchorx="page" anchory="page"/>
          </v:group>
        </w:pict>
      </w:r>
      <w:bookmarkStart w:id="51" w:name="Кейс_–это_"/>
      <w:bookmarkEnd w:id="51"/>
      <w:r>
        <w:rPr>
          <w:rFonts w:ascii="Palatino Linotype" w:hAnsi="Palatino Linotype"/>
          <w:color w:val="0E58C4"/>
          <w:sz w:val="120"/>
        </w:rPr>
        <w:t>Кейс –это</w:t>
      </w:r>
    </w:p>
    <w:p w:rsidR="00645589" w:rsidRDefault="002F4BD9">
      <w:pPr>
        <w:spacing w:before="486"/>
        <w:ind w:left="590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E58C4"/>
          <w:sz w:val="56"/>
        </w:rPr>
        <w:t>реальный случай,</w:t>
      </w:r>
    </w:p>
    <w:p w:rsidR="00645589" w:rsidRDefault="002F4BD9">
      <w:pPr>
        <w:spacing w:before="141" w:line="645" w:lineRule="exact"/>
        <w:ind w:left="326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E58C4"/>
          <w:sz w:val="56"/>
        </w:rPr>
        <w:t>который можно перевести из статуса</w:t>
      </w:r>
    </w:p>
    <w:p w:rsidR="00645589" w:rsidRDefault="002F4BD9">
      <w:pPr>
        <w:spacing w:line="645" w:lineRule="exact"/>
        <w:ind w:left="866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E58C4"/>
          <w:sz w:val="56"/>
        </w:rPr>
        <w:t>«жизненной ситуации» в статус задачи</w:t>
      </w:r>
    </w:p>
    <w:p w:rsidR="00645589" w:rsidRDefault="002F4BD9">
      <w:pPr>
        <w:spacing w:before="121" w:line="211" w:lineRule="auto"/>
        <w:ind w:left="866" w:right="4425" w:hanging="540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E58C4"/>
          <w:sz w:val="56"/>
        </w:rPr>
        <w:t>и затем решать с последующей рефлексией</w:t>
      </w:r>
    </w:p>
    <w:p w:rsidR="00645589" w:rsidRDefault="002F4BD9">
      <w:pPr>
        <w:spacing w:before="68"/>
        <w:ind w:left="326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E58C4"/>
          <w:sz w:val="56"/>
        </w:rPr>
        <w:t>хода и ресурсов решения.</w:t>
      </w:r>
    </w:p>
    <w:p w:rsidR="00645589" w:rsidRDefault="00645589">
      <w:pPr>
        <w:rPr>
          <w:rFonts w:ascii="Century Gothic" w:hAnsi="Century Gothic"/>
          <w:sz w:val="56"/>
        </w:rPr>
        <w:sectPr w:rsidR="00645589">
          <w:pgSz w:w="14400" w:h="10800" w:orient="landscape"/>
          <w:pgMar w:top="780" w:right="260" w:bottom="280" w:left="100" w:header="720" w:footer="720" w:gutter="0"/>
          <w:cols w:space="720"/>
        </w:sectPr>
      </w:pPr>
    </w:p>
    <w:p w:rsidR="00645589" w:rsidRDefault="002F4BD9">
      <w:pPr>
        <w:spacing w:before="50"/>
        <w:ind w:left="2321"/>
        <w:rPr>
          <w:rFonts w:ascii="Palatino Linotype" w:hAnsi="Palatino Linotype"/>
          <w:sz w:val="80"/>
        </w:rPr>
      </w:pPr>
      <w:r>
        <w:pict>
          <v:group id="_x0000_s1473" style="position:absolute;left:0;text-align:left;margin-left:0;margin-top:0;width:10in;height:540pt;z-index:-82600;mso-position-horizontal-relative:page;mso-position-vertical-relative:page" coordsize="14400,10800">
            <v:shape id="_x0000_s1479" type="#_x0000_t75" style="position:absolute;width:14400;height:10800">
              <v:imagedata r:id="rId88" o:title=""/>
            </v:shape>
            <v:shape id="_x0000_s1478" type="#_x0000_t75" style="position:absolute;left:13320;top:10236;width:132;height:132">
              <v:imagedata r:id="rId89" o:title=""/>
            </v:shape>
            <v:shape id="_x0000_s1477" type="#_x0000_t75" style="position:absolute;left:896;top:10236;width:136;height:132">
              <v:imagedata r:id="rId90" o:title=""/>
            </v:shape>
            <v:shape id="_x0000_s1476" type="#_x0000_t75" style="position:absolute;left:1872;top:52;width:5708;height:1816">
              <v:imagedata r:id="rId100" o:title=""/>
            </v:shape>
            <v:shape id="_x0000_s1475" type="#_x0000_t75" style="position:absolute;left:6484;top:12;width:1536;height:1816">
              <v:imagedata r:id="rId101" o:title=""/>
            </v:shape>
            <v:shape id="_x0000_s1474" type="#_x0000_t75" style="position:absolute;left:7124;top:52;width:5400;height:1816">
              <v:imagedata r:id="rId102" o:title=""/>
            </v:shape>
            <w10:wrap anchorx="page" anchory="page"/>
          </v:group>
        </w:pict>
      </w:r>
      <w:bookmarkStart w:id="52" w:name="Суть_«кейс»__технологии"/>
      <w:bookmarkEnd w:id="52"/>
      <w:r>
        <w:rPr>
          <w:rFonts w:ascii="Palatino Linotype" w:hAnsi="Palatino Linotype"/>
          <w:color w:val="0E58C4"/>
          <w:sz w:val="80"/>
        </w:rPr>
        <w:t xml:space="preserve">Суть «кейс» </w:t>
      </w:r>
      <w:r>
        <w:rPr>
          <w:rFonts w:ascii="Symbol" w:hAnsi="Symbol"/>
          <w:color w:val="0E58C4"/>
          <w:sz w:val="80"/>
        </w:rPr>
        <w:t></w:t>
      </w:r>
      <w:r>
        <w:rPr>
          <w:color w:val="0E58C4"/>
          <w:sz w:val="80"/>
        </w:rPr>
        <w:t xml:space="preserve"> </w:t>
      </w:r>
      <w:r>
        <w:rPr>
          <w:rFonts w:ascii="Palatino Linotype" w:hAnsi="Palatino Linotype"/>
          <w:color w:val="0E58C4"/>
          <w:sz w:val="80"/>
        </w:rPr>
        <w:t>технологии</w:t>
      </w:r>
    </w:p>
    <w:p w:rsidR="00645589" w:rsidRDefault="002F4BD9">
      <w:pPr>
        <w:spacing w:before="209" w:line="235" w:lineRule="auto"/>
        <w:ind w:left="1006" w:right="3208" w:hanging="112"/>
        <w:rPr>
          <w:rFonts w:ascii="Century Gothic" w:hAnsi="Century Gothic"/>
          <w:sz w:val="40"/>
        </w:rPr>
      </w:pPr>
      <w:r>
        <w:rPr>
          <w:rFonts w:ascii="Century Gothic" w:hAnsi="Century Gothic"/>
          <w:color w:val="072C62"/>
          <w:sz w:val="40"/>
        </w:rPr>
        <w:t xml:space="preserve">Суть «кейс» </w:t>
      </w:r>
      <w:r>
        <w:rPr>
          <w:rFonts w:ascii="Symbol" w:hAnsi="Symbol"/>
          <w:color w:val="072C62"/>
          <w:sz w:val="40"/>
        </w:rPr>
        <w:t></w:t>
      </w:r>
      <w:r>
        <w:rPr>
          <w:color w:val="072C62"/>
          <w:sz w:val="40"/>
        </w:rPr>
        <w:t xml:space="preserve"> </w:t>
      </w:r>
      <w:r>
        <w:rPr>
          <w:rFonts w:ascii="Century Gothic" w:hAnsi="Century Gothic"/>
          <w:color w:val="072C62"/>
          <w:sz w:val="40"/>
        </w:rPr>
        <w:t>технологии заключается в создании и комплектации специально разработанных</w:t>
      </w:r>
    </w:p>
    <w:p w:rsidR="00645589" w:rsidRDefault="002F4BD9">
      <w:pPr>
        <w:spacing w:before="79" w:line="187" w:lineRule="auto"/>
        <w:ind w:left="1434" w:right="1561" w:hanging="540"/>
        <w:rPr>
          <w:rFonts w:ascii="Century Gothic" w:hAnsi="Century Gothic"/>
          <w:sz w:val="40"/>
        </w:rPr>
      </w:pPr>
      <w:r>
        <w:rPr>
          <w:rFonts w:ascii="Century Gothic" w:hAnsi="Century Gothic"/>
          <w:color w:val="072C62"/>
          <w:sz w:val="40"/>
        </w:rPr>
        <w:t>учебно-методических материалов в специальный набор (кейс) и их передаче (пересылке)обучающимся.</w:t>
      </w:r>
    </w:p>
    <w:p w:rsidR="00645589" w:rsidRDefault="002F4BD9">
      <w:pPr>
        <w:spacing w:before="11" w:line="485" w:lineRule="exact"/>
        <w:ind w:left="894"/>
        <w:rPr>
          <w:rFonts w:ascii="Century Gothic" w:hAnsi="Century Gothic"/>
          <w:sz w:val="40"/>
        </w:rPr>
      </w:pPr>
      <w:r>
        <w:rPr>
          <w:rFonts w:ascii="Century Gothic" w:hAnsi="Century Gothic"/>
          <w:color w:val="072C62"/>
          <w:sz w:val="40"/>
        </w:rPr>
        <w:t>Каждый кейс представляет собой полный комплект</w:t>
      </w:r>
    </w:p>
    <w:p w:rsidR="00645589" w:rsidRDefault="002F4BD9">
      <w:pPr>
        <w:spacing w:before="3" w:line="235" w:lineRule="auto"/>
        <w:ind w:left="894" w:right="628"/>
        <w:rPr>
          <w:rFonts w:ascii="Century Gothic" w:hAnsi="Century Gothic"/>
          <w:sz w:val="40"/>
        </w:rPr>
      </w:pPr>
      <w:r>
        <w:rPr>
          <w:rFonts w:ascii="Century Gothic" w:hAnsi="Century Gothic"/>
          <w:color w:val="072C62"/>
          <w:sz w:val="40"/>
        </w:rPr>
        <w:t>учебно-методических материалов,разработанных на основе производственных ситуаций, формирующих у обучающихся навык</w:t>
      </w:r>
      <w:r>
        <w:rPr>
          <w:rFonts w:ascii="Century Gothic" w:hAnsi="Century Gothic"/>
          <w:color w:val="072C62"/>
          <w:sz w:val="40"/>
        </w:rPr>
        <w:t>и самостоятельного конструирования алгоритмов решения производственных задач.</w:t>
      </w:r>
    </w:p>
    <w:p w:rsidR="00645589" w:rsidRDefault="002F4BD9">
      <w:pPr>
        <w:spacing w:line="475" w:lineRule="exact"/>
        <w:ind w:left="894"/>
        <w:rPr>
          <w:rFonts w:ascii="Century Gothic" w:hAnsi="Century Gothic"/>
          <w:sz w:val="40"/>
        </w:rPr>
      </w:pPr>
      <w:r>
        <w:rPr>
          <w:rFonts w:ascii="Century Gothic" w:hAnsi="Century Gothic"/>
          <w:color w:val="072C62"/>
          <w:sz w:val="40"/>
        </w:rPr>
        <w:t>Результаты выполненных проектов должны быть,</w:t>
      </w:r>
    </w:p>
    <w:p w:rsidR="00645589" w:rsidRDefault="002F4BD9">
      <w:pPr>
        <w:spacing w:before="2" w:line="235" w:lineRule="auto"/>
        <w:ind w:left="894" w:firstLine="112"/>
        <w:rPr>
          <w:rFonts w:ascii="Century Gothic" w:hAnsi="Century Gothic"/>
          <w:sz w:val="40"/>
        </w:rPr>
      </w:pPr>
      <w:r>
        <w:rPr>
          <w:rFonts w:ascii="Century Gothic" w:hAnsi="Century Gothic"/>
          <w:color w:val="072C62"/>
          <w:sz w:val="40"/>
        </w:rPr>
        <w:t xml:space="preserve">что называется, «осязаемыми», т.е., если это теоретическая проблема, то конкретное ее решение, если практическая </w:t>
      </w:r>
      <w:r>
        <w:rPr>
          <w:rFonts w:ascii="Symbol" w:hAnsi="Symbol"/>
          <w:color w:val="072C62"/>
          <w:sz w:val="40"/>
        </w:rPr>
        <w:t></w:t>
      </w:r>
      <w:r>
        <w:rPr>
          <w:color w:val="072C62"/>
          <w:sz w:val="40"/>
        </w:rPr>
        <w:t xml:space="preserve"> </w:t>
      </w:r>
      <w:r>
        <w:rPr>
          <w:rFonts w:ascii="Century Gothic" w:hAnsi="Century Gothic"/>
          <w:color w:val="072C62"/>
          <w:sz w:val="40"/>
        </w:rPr>
        <w:t>конкретный результат, готовый к использованию</w:t>
      </w:r>
    </w:p>
    <w:p w:rsidR="00645589" w:rsidRDefault="002F4BD9">
      <w:pPr>
        <w:spacing w:line="475" w:lineRule="exact"/>
        <w:ind w:left="894"/>
        <w:rPr>
          <w:rFonts w:ascii="Century Gothic" w:hAnsi="Century Gothic"/>
          <w:sz w:val="40"/>
        </w:rPr>
      </w:pPr>
      <w:r>
        <w:rPr>
          <w:rFonts w:ascii="Century Gothic" w:hAnsi="Century Gothic"/>
          <w:color w:val="072C62"/>
          <w:sz w:val="40"/>
        </w:rPr>
        <w:t>(на уроке, в школе, в реальной жизни).</w:t>
      </w:r>
    </w:p>
    <w:p w:rsidR="00645589" w:rsidRDefault="002F4BD9">
      <w:pPr>
        <w:spacing w:before="3" w:line="235" w:lineRule="auto"/>
        <w:ind w:left="894" w:right="1410" w:firstLine="112"/>
        <w:rPr>
          <w:rFonts w:ascii="Century Gothic" w:hAnsi="Century Gothic"/>
          <w:sz w:val="40"/>
        </w:rPr>
      </w:pPr>
      <w:r>
        <w:rPr>
          <w:rFonts w:ascii="Century Gothic" w:hAnsi="Century Gothic"/>
          <w:color w:val="072C62"/>
          <w:sz w:val="40"/>
        </w:rPr>
        <w:t xml:space="preserve">Если говорить о данном методе как о педагогической технологии, то эта технология предполагает совокупность исследовательских, поисковых, проблемных методов, творческих по </w:t>
      </w:r>
      <w:r>
        <w:rPr>
          <w:rFonts w:ascii="Century Gothic" w:hAnsi="Century Gothic"/>
          <w:color w:val="072C62"/>
          <w:sz w:val="40"/>
        </w:rPr>
        <w:t>самой своей сути.</w:t>
      </w:r>
    </w:p>
    <w:p w:rsidR="00645589" w:rsidRDefault="00645589">
      <w:pPr>
        <w:spacing w:line="235" w:lineRule="auto"/>
        <w:rPr>
          <w:rFonts w:ascii="Century Gothic" w:hAnsi="Century Gothic"/>
          <w:sz w:val="40"/>
        </w:rPr>
        <w:sectPr w:rsidR="00645589">
          <w:pgSz w:w="14400" w:h="10800" w:orient="landscape"/>
          <w:pgMar w:top="180" w:right="260" w:bottom="280" w:left="100" w:header="720" w:footer="720" w:gutter="0"/>
          <w:cols w:space="720"/>
        </w:sectPr>
      </w:pPr>
    </w:p>
    <w:p w:rsidR="00645589" w:rsidRDefault="002F4BD9">
      <w:pPr>
        <w:spacing w:line="904" w:lineRule="exact"/>
        <w:ind w:left="2237"/>
        <w:rPr>
          <w:rFonts w:ascii="Palatino Linotype" w:hAnsi="Palatino Linotype"/>
          <w:sz w:val="80"/>
        </w:rPr>
      </w:pPr>
      <w:r>
        <w:pict>
          <v:group id="_x0000_s1467" style="position:absolute;left:0;text-align:left;margin-left:0;margin-top:0;width:10in;height:540pt;z-index:-82576;mso-position-horizontal-relative:page;mso-position-vertical-relative:page" coordsize="14400,10800">
            <v:shape id="_x0000_s1472" type="#_x0000_t75" style="position:absolute;width:14400;height:10800">
              <v:imagedata r:id="rId88" o:title=""/>
            </v:shape>
            <v:shape id="_x0000_s1471" type="#_x0000_t75" style="position:absolute;left:13320;top:10236;width:132;height:132">
              <v:imagedata r:id="rId89" o:title=""/>
            </v:shape>
            <v:shape id="_x0000_s1470" type="#_x0000_t75" style="position:absolute;left:896;top:10236;width:136;height:132">
              <v:imagedata r:id="rId90" o:title=""/>
            </v:shape>
            <v:shape id="_x0000_s1469" type="#_x0000_t75" style="position:absolute;left:1788;top:508;width:10820;height:1816">
              <v:imagedata r:id="rId103" o:title=""/>
            </v:shape>
            <v:shape id="_x0000_s1468" style="position:absolute;left:1755;top:8614;width:10320;height:628" coordorigin="1756,8615" coordsize="10320,628" path="m12076,8615r-26,74l11976,8756r-53,31l11860,8815r-72,25l11708,8863r-86,19l11528,8897r-99,12l11325,8916r-108,3l7777,8938r-107,3l7566,8948r-99,12l7373,8975r-87,19l7207,9017r-72,25l7072,9070r-53,31l6945,9168r-26,74l6912,9205r-51,-71l6764,9072r-63,-28l6629,9020r-80,-22l6462,8980r-94,-14l6269,8955r-104,-6l6058,8947r-3440,19l2510,8964r-104,-6l2307,8947r-94,-14l2126,8915r-80,-22l1974,8869r-63,-28l1857,8811r-74,-67l1763,8708r-7,-38e" filled="f">
              <v:path arrowok="t"/>
            </v:shape>
            <w10:wrap anchorx="page" anchory="page"/>
          </v:group>
        </w:pict>
      </w:r>
      <w:bookmarkStart w:id="53" w:name="Потенциал_метода_кейсов"/>
      <w:bookmarkEnd w:id="53"/>
      <w:r>
        <w:rPr>
          <w:rFonts w:ascii="Palatino Linotype" w:hAnsi="Palatino Linotype"/>
          <w:color w:val="0E58C4"/>
          <w:sz w:val="80"/>
        </w:rPr>
        <w:t>Потенциал метода кейсов</w:t>
      </w:r>
    </w:p>
    <w:p w:rsidR="00645589" w:rsidRDefault="00645589">
      <w:pPr>
        <w:pStyle w:val="a3"/>
        <w:spacing w:before="2"/>
        <w:rPr>
          <w:rFonts w:ascii="Palatino Linotype"/>
          <w:sz w:val="60"/>
        </w:rPr>
      </w:pPr>
    </w:p>
    <w:p w:rsidR="00645589" w:rsidRDefault="002F4BD9">
      <w:pPr>
        <w:ind w:left="764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E58C4"/>
          <w:sz w:val="56"/>
        </w:rPr>
        <w:t>Способствует развитию умений:</w:t>
      </w:r>
    </w:p>
    <w:p w:rsidR="00645589" w:rsidRDefault="002F4BD9">
      <w:pPr>
        <w:pStyle w:val="a4"/>
        <w:numPr>
          <w:ilvl w:val="1"/>
          <w:numId w:val="20"/>
        </w:numPr>
        <w:tabs>
          <w:tab w:val="left" w:pos="1304"/>
        </w:tabs>
        <w:spacing w:before="122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E58C4"/>
          <w:sz w:val="56"/>
        </w:rPr>
        <w:t>Анализировать</w:t>
      </w:r>
      <w:r>
        <w:rPr>
          <w:rFonts w:ascii="Century Gothic" w:hAnsi="Century Gothic"/>
          <w:color w:val="0E58C4"/>
          <w:spacing w:val="-8"/>
          <w:sz w:val="56"/>
        </w:rPr>
        <w:t xml:space="preserve"> </w:t>
      </w:r>
      <w:r>
        <w:rPr>
          <w:rFonts w:ascii="Century Gothic" w:hAnsi="Century Gothic"/>
          <w:color w:val="0E58C4"/>
          <w:sz w:val="56"/>
        </w:rPr>
        <w:t>ситуации.</w:t>
      </w:r>
    </w:p>
    <w:p w:rsidR="00645589" w:rsidRDefault="002F4BD9">
      <w:pPr>
        <w:pStyle w:val="a4"/>
        <w:numPr>
          <w:ilvl w:val="1"/>
          <w:numId w:val="20"/>
        </w:numPr>
        <w:tabs>
          <w:tab w:val="left" w:pos="1304"/>
        </w:tabs>
        <w:spacing w:before="117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E58C4"/>
          <w:sz w:val="56"/>
        </w:rPr>
        <w:t>Оценивать альтернативы.</w:t>
      </w:r>
    </w:p>
    <w:p w:rsidR="00645589" w:rsidRDefault="002F4BD9">
      <w:pPr>
        <w:pStyle w:val="a4"/>
        <w:numPr>
          <w:ilvl w:val="1"/>
          <w:numId w:val="20"/>
        </w:numPr>
        <w:tabs>
          <w:tab w:val="left" w:pos="1304"/>
        </w:tabs>
        <w:spacing w:before="122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E58C4"/>
          <w:sz w:val="56"/>
        </w:rPr>
        <w:t>Выбирать оптимальный вариант</w:t>
      </w:r>
      <w:r>
        <w:rPr>
          <w:rFonts w:ascii="Century Gothic" w:hAnsi="Century Gothic"/>
          <w:color w:val="0E58C4"/>
          <w:spacing w:val="-7"/>
          <w:sz w:val="56"/>
        </w:rPr>
        <w:t xml:space="preserve"> </w:t>
      </w:r>
      <w:r>
        <w:rPr>
          <w:rFonts w:ascii="Century Gothic" w:hAnsi="Century Gothic"/>
          <w:color w:val="0E58C4"/>
          <w:sz w:val="56"/>
        </w:rPr>
        <w:t>решений.</w:t>
      </w:r>
    </w:p>
    <w:p w:rsidR="00645589" w:rsidRDefault="002F4BD9">
      <w:pPr>
        <w:pStyle w:val="a4"/>
        <w:numPr>
          <w:ilvl w:val="1"/>
          <w:numId w:val="20"/>
        </w:numPr>
        <w:tabs>
          <w:tab w:val="left" w:pos="1304"/>
        </w:tabs>
        <w:spacing w:before="128" w:line="235" w:lineRule="auto"/>
        <w:ind w:right="3580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E58C4"/>
          <w:sz w:val="56"/>
        </w:rPr>
        <w:t>Составлять план осуществления решений.</w:t>
      </w:r>
    </w:p>
    <w:p w:rsidR="00645589" w:rsidRDefault="00645589">
      <w:pPr>
        <w:pStyle w:val="a3"/>
        <w:rPr>
          <w:rFonts w:ascii="Century Gothic"/>
          <w:sz w:val="20"/>
        </w:rPr>
      </w:pPr>
    </w:p>
    <w:p w:rsidR="00645589" w:rsidRDefault="00645589">
      <w:pPr>
        <w:pStyle w:val="a3"/>
        <w:rPr>
          <w:rFonts w:ascii="Century Gothic"/>
          <w:sz w:val="20"/>
        </w:rPr>
      </w:pPr>
    </w:p>
    <w:p w:rsidR="00645589" w:rsidRDefault="00645589">
      <w:pPr>
        <w:pStyle w:val="a3"/>
        <w:spacing w:before="1"/>
        <w:rPr>
          <w:rFonts w:ascii="Century Gothic"/>
          <w:sz w:val="24"/>
        </w:rPr>
      </w:pPr>
    </w:p>
    <w:p w:rsidR="00645589" w:rsidRDefault="002F4BD9">
      <w:pPr>
        <w:spacing w:before="80"/>
        <w:ind w:left="1799"/>
        <w:rPr>
          <w:sz w:val="48"/>
        </w:rPr>
      </w:pPr>
      <w:r>
        <w:rPr>
          <w:color w:val="0E58C4"/>
          <w:sz w:val="48"/>
        </w:rPr>
        <w:t>Устойчивый навык решения практических задач</w:t>
      </w:r>
    </w:p>
    <w:p w:rsidR="00645589" w:rsidRDefault="00645589">
      <w:pPr>
        <w:rPr>
          <w:sz w:val="48"/>
        </w:rPr>
        <w:sectPr w:rsidR="00645589">
          <w:pgSz w:w="14400" w:h="10800" w:orient="landscape"/>
          <w:pgMar w:top="860" w:right="260" w:bottom="280" w:left="100" w:header="720" w:footer="720" w:gutter="0"/>
          <w:cols w:space="720"/>
        </w:sectPr>
      </w:pPr>
    </w:p>
    <w:p w:rsidR="00645589" w:rsidRDefault="002F4BD9">
      <w:pPr>
        <w:spacing w:line="828" w:lineRule="exact"/>
        <w:ind w:left="595"/>
        <w:rPr>
          <w:rFonts w:ascii="Palatino Linotype" w:hAnsi="Palatino Linotype"/>
          <w:sz w:val="72"/>
        </w:rPr>
      </w:pPr>
      <w:r>
        <w:pict>
          <v:group id="_x0000_s1460" style="position:absolute;left:0;text-align:left;margin-left:0;margin-top:0;width:10in;height:540pt;z-index:-82552;mso-position-horizontal-relative:page;mso-position-vertical-relative:page" coordsize="14400,10800">
            <v:shape id="_x0000_s1466" type="#_x0000_t75" style="position:absolute;width:14400;height:10800">
              <v:imagedata r:id="rId88" o:title=""/>
            </v:shape>
            <v:shape id="_x0000_s1465" type="#_x0000_t75" style="position:absolute;left:13320;top:10236;width:132;height:132">
              <v:imagedata r:id="rId89" o:title=""/>
            </v:shape>
            <v:shape id="_x0000_s1464" type="#_x0000_t75" style="position:absolute;left:896;top:10236;width:136;height:132">
              <v:imagedata r:id="rId90" o:title=""/>
            </v:shape>
            <v:shape id="_x0000_s1463" type="#_x0000_t75" style="position:absolute;left:200;top:496;width:10820;height:1640">
              <v:imagedata r:id="rId104" o:title=""/>
            </v:shape>
            <v:shape id="_x0000_s1462" type="#_x0000_t75" style="position:absolute;left:10028;top:496;width:1232;height:1640">
              <v:imagedata r:id="rId105" o:title=""/>
            </v:shape>
            <v:shape id="_x0000_s1461" type="#_x0000_t75" style="position:absolute;left:10268;top:496;width:3364;height:1640">
              <v:imagedata r:id="rId106" o:title=""/>
            </v:shape>
            <w10:wrap anchorx="page" anchory="page"/>
          </v:group>
        </w:pict>
      </w:r>
      <w:bookmarkStart w:id="54" w:name="Высокая_эффективность_кейс-метода"/>
      <w:bookmarkEnd w:id="54"/>
      <w:r>
        <w:rPr>
          <w:rFonts w:ascii="Palatino Linotype" w:hAnsi="Palatino Linotype"/>
          <w:color w:val="0E58C4"/>
          <w:sz w:val="72"/>
        </w:rPr>
        <w:t>Высокая эффективность кейс-метода</w:t>
      </w:r>
    </w:p>
    <w:p w:rsidR="00645589" w:rsidRDefault="002F4BD9">
      <w:pPr>
        <w:pStyle w:val="a4"/>
        <w:numPr>
          <w:ilvl w:val="0"/>
          <w:numId w:val="19"/>
        </w:numPr>
        <w:tabs>
          <w:tab w:val="left" w:pos="956"/>
        </w:tabs>
        <w:spacing w:before="528" w:line="141" w:lineRule="auto"/>
        <w:ind w:right="1345" w:hanging="960"/>
        <w:rPr>
          <w:rFonts w:ascii="Century Gothic" w:hAnsi="Century Gothic"/>
          <w:color w:val="808080"/>
          <w:sz w:val="32"/>
        </w:rPr>
      </w:pPr>
      <w:r>
        <w:rPr>
          <w:rFonts w:ascii="Century Gothic" w:hAnsi="Century Gothic"/>
          <w:color w:val="072C62"/>
          <w:sz w:val="52"/>
        </w:rPr>
        <w:t>развитие навыков структурирования информации и идентификации</w:t>
      </w:r>
      <w:r>
        <w:rPr>
          <w:rFonts w:ascii="Century Gothic" w:hAnsi="Century Gothic"/>
          <w:color w:val="072C62"/>
          <w:spacing w:val="-21"/>
          <w:sz w:val="52"/>
        </w:rPr>
        <w:t xml:space="preserve"> </w:t>
      </w:r>
      <w:r>
        <w:rPr>
          <w:rFonts w:ascii="Century Gothic" w:hAnsi="Century Gothic"/>
          <w:color w:val="072C62"/>
          <w:sz w:val="52"/>
        </w:rPr>
        <w:t>проблем;</w:t>
      </w:r>
    </w:p>
    <w:p w:rsidR="00645589" w:rsidRDefault="002F4BD9">
      <w:pPr>
        <w:pStyle w:val="a4"/>
        <w:numPr>
          <w:ilvl w:val="0"/>
          <w:numId w:val="19"/>
        </w:numPr>
        <w:tabs>
          <w:tab w:val="left" w:pos="1064"/>
        </w:tabs>
        <w:spacing w:before="123" w:line="141" w:lineRule="auto"/>
        <w:ind w:right="1370" w:hanging="960"/>
        <w:rPr>
          <w:rFonts w:ascii="Century Gothic" w:hAnsi="Century Gothic"/>
          <w:color w:val="072C62"/>
          <w:sz w:val="52"/>
        </w:rPr>
      </w:pPr>
      <w:r>
        <w:rPr>
          <w:rFonts w:ascii="Century Gothic" w:hAnsi="Century Gothic"/>
          <w:color w:val="072C62"/>
          <w:sz w:val="52"/>
        </w:rPr>
        <w:t>освоение технологий выработки управленческих решений различного</w:t>
      </w:r>
      <w:r>
        <w:rPr>
          <w:rFonts w:ascii="Century Gothic" w:hAnsi="Century Gothic"/>
          <w:color w:val="072C62"/>
          <w:spacing w:val="-25"/>
          <w:sz w:val="52"/>
        </w:rPr>
        <w:t xml:space="preserve"> </w:t>
      </w:r>
      <w:r>
        <w:rPr>
          <w:rFonts w:ascii="Century Gothic" w:hAnsi="Century Gothic"/>
          <w:color w:val="072C62"/>
          <w:sz w:val="52"/>
        </w:rPr>
        <w:t>типа (стратегических,</w:t>
      </w:r>
      <w:r>
        <w:rPr>
          <w:rFonts w:ascii="Century Gothic" w:hAnsi="Century Gothic"/>
          <w:color w:val="072C62"/>
          <w:spacing w:val="10"/>
          <w:sz w:val="52"/>
        </w:rPr>
        <w:t xml:space="preserve"> </w:t>
      </w:r>
      <w:r>
        <w:rPr>
          <w:rFonts w:ascii="Century Gothic" w:hAnsi="Century Gothic"/>
          <w:color w:val="072C62"/>
          <w:sz w:val="52"/>
        </w:rPr>
        <w:t>тактических);</w:t>
      </w:r>
    </w:p>
    <w:p w:rsidR="00645589" w:rsidRDefault="002F4BD9">
      <w:pPr>
        <w:pStyle w:val="a4"/>
        <w:numPr>
          <w:ilvl w:val="0"/>
          <w:numId w:val="19"/>
        </w:numPr>
        <w:tabs>
          <w:tab w:val="left" w:pos="1064"/>
        </w:tabs>
        <w:spacing w:before="120" w:line="141" w:lineRule="auto"/>
        <w:ind w:right="1890" w:hanging="960"/>
        <w:rPr>
          <w:rFonts w:ascii="Century Gothic" w:hAnsi="Century Gothic"/>
          <w:color w:val="072C62"/>
          <w:sz w:val="52"/>
        </w:rPr>
      </w:pPr>
      <w:r>
        <w:rPr>
          <w:rFonts w:ascii="Century Gothic" w:hAnsi="Century Gothic"/>
          <w:color w:val="072C62"/>
          <w:sz w:val="52"/>
        </w:rPr>
        <w:t>актуализация и критическое оценивание накопленного опыта в практике</w:t>
      </w:r>
      <w:r>
        <w:rPr>
          <w:rFonts w:ascii="Century Gothic" w:hAnsi="Century Gothic"/>
          <w:color w:val="072C62"/>
          <w:spacing w:val="-22"/>
          <w:sz w:val="52"/>
        </w:rPr>
        <w:t xml:space="preserve"> </w:t>
      </w:r>
      <w:r>
        <w:rPr>
          <w:rFonts w:ascii="Century Gothic" w:hAnsi="Century Gothic"/>
          <w:color w:val="072C62"/>
          <w:sz w:val="52"/>
        </w:rPr>
        <w:t>принятия решений;</w:t>
      </w:r>
    </w:p>
    <w:p w:rsidR="00645589" w:rsidRDefault="002F4BD9">
      <w:pPr>
        <w:pStyle w:val="a4"/>
        <w:numPr>
          <w:ilvl w:val="0"/>
          <w:numId w:val="19"/>
        </w:numPr>
        <w:tabs>
          <w:tab w:val="left" w:pos="1064"/>
        </w:tabs>
        <w:spacing w:before="120" w:line="141" w:lineRule="auto"/>
        <w:ind w:right="1952" w:hanging="960"/>
        <w:rPr>
          <w:rFonts w:ascii="Century Gothic" w:hAnsi="Century Gothic"/>
          <w:color w:val="072C62"/>
          <w:sz w:val="52"/>
        </w:rPr>
      </w:pPr>
      <w:r>
        <w:rPr>
          <w:rFonts w:ascii="Century Gothic" w:hAnsi="Century Gothic"/>
          <w:color w:val="072C62"/>
          <w:sz w:val="52"/>
        </w:rPr>
        <w:t>эффективная коммуникация в процессе коллективного поиска и обоснования решения;</w:t>
      </w:r>
    </w:p>
    <w:p w:rsidR="00645589" w:rsidRDefault="002F4BD9">
      <w:pPr>
        <w:pStyle w:val="a4"/>
        <w:numPr>
          <w:ilvl w:val="0"/>
          <w:numId w:val="19"/>
        </w:numPr>
        <w:tabs>
          <w:tab w:val="left" w:pos="1064"/>
        </w:tabs>
        <w:spacing w:before="124" w:line="139" w:lineRule="auto"/>
        <w:ind w:right="2219" w:hanging="960"/>
        <w:rPr>
          <w:rFonts w:ascii="Century Gothic" w:hAnsi="Century Gothic"/>
          <w:color w:val="072C62"/>
          <w:sz w:val="52"/>
        </w:rPr>
      </w:pPr>
      <w:r>
        <w:rPr>
          <w:rFonts w:ascii="Century Gothic" w:hAnsi="Century Gothic"/>
          <w:color w:val="072C62"/>
          <w:sz w:val="52"/>
        </w:rPr>
        <w:t>разрушение стереотипов и штампов в организации поиска верного</w:t>
      </w:r>
      <w:r>
        <w:rPr>
          <w:rFonts w:ascii="Century Gothic" w:hAnsi="Century Gothic"/>
          <w:color w:val="072C62"/>
          <w:spacing w:val="-23"/>
          <w:sz w:val="52"/>
        </w:rPr>
        <w:t xml:space="preserve"> </w:t>
      </w:r>
      <w:r>
        <w:rPr>
          <w:rFonts w:ascii="Century Gothic" w:hAnsi="Century Gothic"/>
          <w:color w:val="072C62"/>
          <w:sz w:val="52"/>
        </w:rPr>
        <w:t>решения;</w:t>
      </w:r>
    </w:p>
    <w:p w:rsidR="00645589" w:rsidRDefault="002F4BD9">
      <w:pPr>
        <w:pStyle w:val="a4"/>
        <w:numPr>
          <w:ilvl w:val="0"/>
          <w:numId w:val="19"/>
        </w:numPr>
        <w:tabs>
          <w:tab w:val="left" w:pos="1064"/>
        </w:tabs>
        <w:spacing w:before="128" w:line="141" w:lineRule="auto"/>
        <w:ind w:right="759" w:hanging="960"/>
        <w:rPr>
          <w:rFonts w:ascii="Century Gothic" w:hAnsi="Century Gothic"/>
          <w:color w:val="072C62"/>
          <w:sz w:val="52"/>
        </w:rPr>
      </w:pPr>
      <w:r>
        <w:rPr>
          <w:rFonts w:ascii="Century Gothic" w:hAnsi="Century Gothic"/>
          <w:color w:val="072C62"/>
          <w:sz w:val="52"/>
        </w:rPr>
        <w:t>стимулирование инноваций за счет синергетики знаний — развитие</w:t>
      </w:r>
      <w:r>
        <w:rPr>
          <w:rFonts w:ascii="Century Gothic" w:hAnsi="Century Gothic"/>
          <w:color w:val="072C62"/>
          <w:spacing w:val="-23"/>
          <w:sz w:val="52"/>
        </w:rPr>
        <w:t xml:space="preserve"> </w:t>
      </w:r>
      <w:r>
        <w:rPr>
          <w:rFonts w:ascii="Century Gothic" w:hAnsi="Century Gothic"/>
          <w:color w:val="072C62"/>
          <w:sz w:val="52"/>
        </w:rPr>
        <w:t>системного, концептуального</w:t>
      </w:r>
      <w:r>
        <w:rPr>
          <w:rFonts w:ascii="Century Gothic" w:hAnsi="Century Gothic"/>
          <w:color w:val="072C62"/>
          <w:spacing w:val="-6"/>
          <w:sz w:val="52"/>
        </w:rPr>
        <w:t xml:space="preserve"> </w:t>
      </w:r>
      <w:r>
        <w:rPr>
          <w:rFonts w:ascii="Century Gothic" w:hAnsi="Century Gothic"/>
          <w:color w:val="072C62"/>
          <w:sz w:val="52"/>
        </w:rPr>
        <w:t>знания;</w:t>
      </w:r>
    </w:p>
    <w:p w:rsidR="00645589" w:rsidRDefault="002F4BD9">
      <w:pPr>
        <w:pStyle w:val="a4"/>
        <w:numPr>
          <w:ilvl w:val="0"/>
          <w:numId w:val="19"/>
        </w:numPr>
        <w:tabs>
          <w:tab w:val="left" w:pos="1064"/>
        </w:tabs>
        <w:spacing w:before="119" w:line="141" w:lineRule="auto"/>
        <w:ind w:right="1001" w:hanging="960"/>
        <w:rPr>
          <w:rFonts w:ascii="Century Gothic" w:hAnsi="Century Gothic"/>
          <w:color w:val="072C62"/>
          <w:sz w:val="52"/>
        </w:rPr>
      </w:pPr>
      <w:r>
        <w:rPr>
          <w:rFonts w:ascii="Century Gothic" w:hAnsi="Century Gothic"/>
          <w:color w:val="072C62"/>
          <w:sz w:val="52"/>
        </w:rPr>
        <w:t>повышение мотивации на расширение базы теоретического знания для решения прикладных</w:t>
      </w:r>
      <w:r>
        <w:rPr>
          <w:rFonts w:ascii="Century Gothic" w:hAnsi="Century Gothic"/>
          <w:color w:val="072C62"/>
          <w:spacing w:val="-7"/>
          <w:sz w:val="52"/>
        </w:rPr>
        <w:t xml:space="preserve"> </w:t>
      </w:r>
      <w:r>
        <w:rPr>
          <w:rFonts w:ascii="Century Gothic" w:hAnsi="Century Gothic"/>
          <w:color w:val="072C62"/>
          <w:sz w:val="52"/>
        </w:rPr>
        <w:t>задач.</w:t>
      </w:r>
    </w:p>
    <w:p w:rsidR="00645589" w:rsidRDefault="00645589">
      <w:pPr>
        <w:spacing w:line="141" w:lineRule="auto"/>
        <w:rPr>
          <w:rFonts w:ascii="Century Gothic" w:hAnsi="Century Gothic"/>
          <w:sz w:val="52"/>
        </w:rPr>
        <w:sectPr w:rsidR="00645589">
          <w:pgSz w:w="14400" w:h="10800" w:orient="landscape"/>
          <w:pgMar w:top="800" w:right="260" w:bottom="280" w:left="100" w:header="720" w:footer="720" w:gutter="0"/>
          <w:cols w:space="720"/>
        </w:sectPr>
      </w:pPr>
    </w:p>
    <w:p w:rsidR="00645589" w:rsidRDefault="002F4BD9">
      <w:pPr>
        <w:spacing w:before="73" w:line="384" w:lineRule="auto"/>
        <w:ind w:left="2129" w:right="795" w:hanging="1156"/>
        <w:rPr>
          <w:rFonts w:ascii="Georgia" w:hAnsi="Georgia"/>
          <w:b/>
          <w:i/>
          <w:sz w:val="64"/>
        </w:rPr>
      </w:pPr>
      <w:r>
        <w:pict>
          <v:group id="_x0000_s1452" style="position:absolute;left:0;text-align:left;margin-left:0;margin-top:0;width:10in;height:540pt;z-index:-82528;mso-position-horizontal-relative:page;mso-position-vertical-relative:page" coordsize="14400,10800">
            <v:shape id="_x0000_s1459" type="#_x0000_t75" style="position:absolute;width:14400;height:10800">
              <v:imagedata r:id="rId88" o:title=""/>
            </v:shape>
            <v:shape id="_x0000_s1458" type="#_x0000_t75" style="position:absolute;left:13320;top:10236;width:132;height:132">
              <v:imagedata r:id="rId89" o:title=""/>
            </v:shape>
            <v:shape id="_x0000_s1457" type="#_x0000_t75" style="position:absolute;left:896;top:10236;width:136;height:132">
              <v:imagedata r:id="rId90" o:title=""/>
            </v:shape>
            <v:shape id="_x0000_s1456" type="#_x0000_t75" style="position:absolute;left:624;top:156;width:7948;height:1472">
              <v:imagedata r:id="rId107" o:title=""/>
            </v:shape>
            <v:shape id="_x0000_s1455" type="#_x0000_t75" style="position:absolute;left:7676;top:156;width:1140;height:1472">
              <v:imagedata r:id="rId108" o:title=""/>
            </v:shape>
            <v:shape id="_x0000_s1454" type="#_x0000_t75" style="position:absolute;left:8080;top:156;width:5852;height:1472">
              <v:imagedata r:id="rId109" o:title=""/>
            </v:shape>
            <v:shape id="_x0000_s1453" type="#_x0000_t75" style="position:absolute;left:1780;top:1316;width:10836;height:1472">
              <v:imagedata r:id="rId110" o:title=""/>
            </v:shape>
            <w10:wrap anchorx="page" anchory="page"/>
          </v:group>
        </w:pict>
      </w:r>
      <w:bookmarkStart w:id="55" w:name="Возможности_кейс_-_технологии_в_образова"/>
      <w:bookmarkEnd w:id="55"/>
      <w:r>
        <w:rPr>
          <w:rFonts w:ascii="Georgia" w:hAnsi="Georgia"/>
          <w:b/>
          <w:i/>
          <w:color w:val="0E58C4"/>
          <w:sz w:val="64"/>
        </w:rPr>
        <w:t xml:space="preserve">Возможности кейс - технологии в </w:t>
      </w:r>
      <w:r>
        <w:rPr>
          <w:rFonts w:ascii="Georgia" w:hAnsi="Georgia"/>
          <w:b/>
          <w:i/>
          <w:color w:val="0E58C4"/>
          <w:sz w:val="64"/>
        </w:rPr>
        <w:t>образовательном процессе:</w:t>
      </w:r>
    </w:p>
    <w:p w:rsidR="00645589" w:rsidRDefault="002F4BD9">
      <w:pPr>
        <w:pStyle w:val="a4"/>
        <w:numPr>
          <w:ilvl w:val="1"/>
          <w:numId w:val="19"/>
        </w:numPr>
        <w:tabs>
          <w:tab w:val="left" w:pos="1536"/>
        </w:tabs>
        <w:spacing w:line="613" w:lineRule="exact"/>
        <w:ind w:hanging="540"/>
        <w:rPr>
          <w:rFonts w:ascii="Georgia" w:hAnsi="Georgia"/>
          <w:i/>
          <w:sz w:val="64"/>
        </w:rPr>
      </w:pPr>
      <w:r>
        <w:rPr>
          <w:rFonts w:ascii="Georgia" w:hAnsi="Georgia"/>
          <w:i/>
          <w:color w:val="072C62"/>
          <w:sz w:val="64"/>
        </w:rPr>
        <w:t>повышение мотивации учения</w:t>
      </w:r>
      <w:r>
        <w:rPr>
          <w:rFonts w:ascii="Georgia" w:hAnsi="Georgia"/>
          <w:i/>
          <w:color w:val="072C62"/>
          <w:spacing w:val="2"/>
          <w:sz w:val="64"/>
        </w:rPr>
        <w:t xml:space="preserve"> </w:t>
      </w:r>
      <w:r>
        <w:rPr>
          <w:rFonts w:ascii="Georgia" w:hAnsi="Georgia"/>
          <w:i/>
          <w:color w:val="072C62"/>
          <w:sz w:val="64"/>
        </w:rPr>
        <w:t>у</w:t>
      </w:r>
    </w:p>
    <w:p w:rsidR="00645589" w:rsidRDefault="002F4BD9">
      <w:pPr>
        <w:spacing w:before="40"/>
        <w:ind w:left="1304"/>
        <w:rPr>
          <w:rFonts w:ascii="Georgia" w:hAnsi="Georgia"/>
          <w:i/>
          <w:sz w:val="64"/>
        </w:rPr>
      </w:pPr>
      <w:r>
        <w:rPr>
          <w:rFonts w:ascii="Georgia" w:hAnsi="Georgia"/>
          <w:i/>
          <w:color w:val="072C62"/>
          <w:sz w:val="64"/>
        </w:rPr>
        <w:t>обучающихся;</w:t>
      </w:r>
    </w:p>
    <w:p w:rsidR="00645589" w:rsidRDefault="002F4BD9">
      <w:pPr>
        <w:pStyle w:val="a4"/>
        <w:numPr>
          <w:ilvl w:val="1"/>
          <w:numId w:val="19"/>
        </w:numPr>
        <w:tabs>
          <w:tab w:val="left" w:pos="1668"/>
          <w:tab w:val="left" w:pos="1669"/>
        </w:tabs>
        <w:spacing w:before="140" w:line="252" w:lineRule="auto"/>
        <w:ind w:right="1351" w:hanging="540"/>
        <w:rPr>
          <w:rFonts w:ascii="Georgia" w:hAnsi="Georgia"/>
          <w:i/>
          <w:sz w:val="64"/>
        </w:rPr>
      </w:pPr>
      <w:r>
        <w:rPr>
          <w:rFonts w:ascii="Georgia" w:hAnsi="Georgia"/>
          <w:i/>
          <w:color w:val="072C62"/>
          <w:sz w:val="64"/>
        </w:rPr>
        <w:t>развитие интеллектуальных навыков у учащихся, которые будут ими востребованы при дальнейшем обучении и в профессиональной деятельности.</w:t>
      </w:r>
    </w:p>
    <w:p w:rsidR="00645589" w:rsidRDefault="00645589">
      <w:pPr>
        <w:spacing w:line="252" w:lineRule="auto"/>
        <w:rPr>
          <w:rFonts w:ascii="Georgia" w:hAnsi="Georgia"/>
          <w:sz w:val="64"/>
        </w:rPr>
        <w:sectPr w:rsidR="00645589">
          <w:pgSz w:w="14400" w:h="10800" w:orient="landscape"/>
          <w:pgMar w:top="340" w:right="260" w:bottom="280" w:left="100" w:header="720" w:footer="720" w:gutter="0"/>
          <w:cols w:space="720"/>
        </w:sectPr>
      </w:pPr>
    </w:p>
    <w:p w:rsidR="00645589" w:rsidRDefault="002F4BD9">
      <w:pPr>
        <w:spacing w:line="970" w:lineRule="exact"/>
        <w:ind w:left="1581"/>
        <w:rPr>
          <w:rFonts w:ascii="Palatino Linotype" w:hAnsi="Palatino Linotype"/>
          <w:sz w:val="88"/>
        </w:rPr>
      </w:pPr>
      <w:r>
        <w:pict>
          <v:group id="_x0000_s1446" style="position:absolute;left:0;text-align:left;margin-left:0;margin-top:0;width:10in;height:540pt;z-index:-82504;mso-position-horizontal-relative:page;mso-position-vertical-relative:page" coordsize="14400,10800">
            <v:shape id="_x0000_s1451" type="#_x0000_t75" style="position:absolute;width:14400;height:10800">
              <v:imagedata r:id="rId88" o:title=""/>
            </v:shape>
            <v:shape id="_x0000_s1450" type="#_x0000_t75" style="position:absolute;left:13320;top:10236;width:132;height:132">
              <v:imagedata r:id="rId89" o:title=""/>
            </v:shape>
            <v:shape id="_x0000_s1449" type="#_x0000_t75" style="position:absolute;left:896;top:10236;width:136;height:132">
              <v:imagedata r:id="rId90" o:title=""/>
            </v:shape>
            <v:shape id="_x0000_s1448" type="#_x0000_t75" style="position:absolute;left:1080;width:12460;height:1876">
              <v:imagedata r:id="rId111" o:title=""/>
            </v:shape>
            <v:shape id="_x0000_s1447" type="#_x0000_t75" style="position:absolute;left:5464;top:1044;width:3468;height:1992">
              <v:imagedata r:id="rId112" o:title=""/>
            </v:shape>
            <w10:wrap anchorx="page" anchory="page"/>
          </v:group>
        </w:pict>
      </w:r>
      <w:bookmarkStart w:id="56" w:name="Требования_к_содержанию_кейса"/>
      <w:bookmarkEnd w:id="56"/>
      <w:r>
        <w:rPr>
          <w:rFonts w:ascii="Palatino Linotype" w:hAnsi="Palatino Linotype"/>
          <w:color w:val="0E58C4"/>
          <w:sz w:val="88"/>
        </w:rPr>
        <w:t>Требования к содержанию</w:t>
      </w:r>
    </w:p>
    <w:p w:rsidR="00645589" w:rsidRDefault="002F4BD9">
      <w:pPr>
        <w:spacing w:line="1174" w:lineRule="exact"/>
        <w:ind w:left="1578" w:right="1421"/>
        <w:jc w:val="center"/>
        <w:rPr>
          <w:rFonts w:ascii="Palatino Linotype" w:hAnsi="Palatino Linotype"/>
          <w:sz w:val="88"/>
        </w:rPr>
      </w:pPr>
      <w:r>
        <w:rPr>
          <w:rFonts w:ascii="Palatino Linotype" w:hAnsi="Palatino Linotype"/>
          <w:color w:val="0E58C4"/>
          <w:sz w:val="88"/>
        </w:rPr>
        <w:t>кейса</w:t>
      </w:r>
    </w:p>
    <w:p w:rsidR="00645589" w:rsidRDefault="002F4BD9">
      <w:pPr>
        <w:spacing w:before="164" w:line="235" w:lineRule="auto"/>
        <w:ind w:left="1303" w:right="1482" w:hanging="540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72C62"/>
          <w:sz w:val="56"/>
        </w:rPr>
        <w:t>1.Рассматривается конкретная ситуация, имеющая место в реальной жизни (основные случаи, факты).</w:t>
      </w:r>
    </w:p>
    <w:p w:rsidR="00645589" w:rsidRDefault="002F4BD9">
      <w:pPr>
        <w:spacing w:before="134" w:line="235" w:lineRule="auto"/>
        <w:ind w:left="1303" w:right="1259" w:hanging="540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72C62"/>
          <w:sz w:val="56"/>
        </w:rPr>
        <w:t>2.Информация может быть представлена не полно, т.е. носить ориентирующий характер.</w:t>
      </w:r>
    </w:p>
    <w:p w:rsidR="00645589" w:rsidRDefault="002F4BD9">
      <w:pPr>
        <w:spacing w:before="129" w:line="235" w:lineRule="auto"/>
        <w:ind w:left="1303" w:right="1455" w:hanging="540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72C62"/>
          <w:sz w:val="56"/>
        </w:rPr>
        <w:t>3.Возможно дополнение кейса данными, которые могут иметь место в действительн</w:t>
      </w:r>
      <w:r>
        <w:rPr>
          <w:rFonts w:ascii="Century Gothic" w:hAnsi="Century Gothic"/>
          <w:color w:val="072C62"/>
          <w:sz w:val="56"/>
        </w:rPr>
        <w:t>ости.</w:t>
      </w:r>
    </w:p>
    <w:p w:rsidR="00645589" w:rsidRDefault="00645589">
      <w:pPr>
        <w:spacing w:line="235" w:lineRule="auto"/>
        <w:rPr>
          <w:rFonts w:ascii="Century Gothic" w:hAnsi="Century Gothic"/>
          <w:sz w:val="56"/>
        </w:rPr>
        <w:sectPr w:rsidR="00645589">
          <w:pgSz w:w="14400" w:h="10800" w:orient="landscape"/>
          <w:pgMar w:top="280" w:right="260" w:bottom="280" w:left="100" w:header="720" w:footer="720" w:gutter="0"/>
          <w:cols w:space="720"/>
        </w:sectPr>
      </w:pPr>
    </w:p>
    <w:p w:rsidR="00645589" w:rsidRDefault="002F4BD9">
      <w:pPr>
        <w:spacing w:line="732" w:lineRule="exact"/>
        <w:ind w:left="1578" w:right="1416"/>
        <w:jc w:val="center"/>
        <w:rPr>
          <w:rFonts w:ascii="Palatino Linotype" w:hAnsi="Palatino Linotype"/>
          <w:sz w:val="64"/>
        </w:rPr>
      </w:pPr>
      <w:bookmarkStart w:id="57" w:name="Результаты,_возможные_при_использовании_"/>
      <w:bookmarkEnd w:id="57"/>
      <w:r>
        <w:rPr>
          <w:rFonts w:ascii="Palatino Linotype" w:hAnsi="Palatino Linotype"/>
          <w:color w:val="0E58C4"/>
          <w:sz w:val="64"/>
        </w:rPr>
        <w:t>Результаты, возможные при</w:t>
      </w:r>
    </w:p>
    <w:p w:rsidR="00645589" w:rsidRDefault="002F4BD9">
      <w:pPr>
        <w:spacing w:before="296"/>
        <w:ind w:left="1578" w:right="1416"/>
        <w:jc w:val="center"/>
        <w:rPr>
          <w:rFonts w:ascii="Palatino Linotype" w:hAnsi="Palatino Linotype"/>
          <w:sz w:val="64"/>
        </w:rPr>
      </w:pPr>
      <w:r>
        <w:rPr>
          <w:rFonts w:ascii="Palatino Linotype" w:hAnsi="Palatino Linotype"/>
          <w:color w:val="0E58C4"/>
          <w:sz w:val="64"/>
        </w:rPr>
        <w:t>использовании «Кейс-метода»:</w:t>
      </w: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spacing w:before="2"/>
        <w:rPr>
          <w:rFonts w:ascii="Palatino Linotype"/>
          <w:sz w:val="16"/>
        </w:rPr>
      </w:pPr>
    </w:p>
    <w:p w:rsidR="00645589" w:rsidRDefault="00645589">
      <w:pPr>
        <w:rPr>
          <w:rFonts w:ascii="Palatino Linotype"/>
          <w:sz w:val="16"/>
        </w:rPr>
        <w:sectPr w:rsidR="00645589">
          <w:pgSz w:w="14400" w:h="10800" w:orient="landscape"/>
          <w:pgMar w:top="460" w:right="260" w:bottom="280" w:left="100" w:header="720" w:footer="720" w:gutter="0"/>
          <w:cols w:space="720"/>
        </w:sectPr>
      </w:pPr>
    </w:p>
    <w:p w:rsidR="00645589" w:rsidRDefault="002F4BD9">
      <w:pPr>
        <w:pStyle w:val="a4"/>
        <w:numPr>
          <w:ilvl w:val="0"/>
          <w:numId w:val="18"/>
        </w:numPr>
        <w:tabs>
          <w:tab w:val="left" w:pos="658"/>
          <w:tab w:val="left" w:pos="659"/>
        </w:tabs>
        <w:spacing w:before="100"/>
        <w:rPr>
          <w:rFonts w:ascii="Century Gothic" w:hAnsi="Century Gothic"/>
          <w:sz w:val="48"/>
        </w:rPr>
      </w:pPr>
      <w:r>
        <w:pict>
          <v:group id="_x0000_s1425" style="position:absolute;left:0;text-align:left;margin-left:0;margin-top:0;width:10in;height:540pt;z-index:-82480;mso-position-horizontal-relative:page;mso-position-vertical-relative:page" coordsize="14400,10800">
            <v:shape id="_x0000_s1445" type="#_x0000_t75" style="position:absolute;width:14400;height:10800">
              <v:imagedata r:id="rId88" o:title=""/>
            </v:shape>
            <v:shape id="_x0000_s1444" type="#_x0000_t75" style="position:absolute;left:13320;top:10236;width:132;height:132">
              <v:imagedata r:id="rId89" o:title=""/>
            </v:shape>
            <v:shape id="_x0000_s1443" type="#_x0000_t75" style="position:absolute;left:896;top:10236;width:136;height:132">
              <v:imagedata r:id="rId90" o:title=""/>
            </v:shape>
            <v:shape id="_x0000_s1442" type="#_x0000_t75" style="position:absolute;left:2508;top:184;width:9544;height:1464">
              <v:imagedata r:id="rId113" o:title=""/>
            </v:shape>
            <v:shape id="_x0000_s1441" type="#_x0000_t75" style="position:absolute;left:2100;top:1344;width:7400;height:1464">
              <v:imagedata r:id="rId114" o:title=""/>
            </v:shape>
            <v:shape id="_x0000_s1440" type="#_x0000_t75" style="position:absolute;left:8612;top:1344;width:1100;height:1464">
              <v:imagedata r:id="rId115" o:title=""/>
            </v:shape>
            <v:shape id="_x0000_s1439" type="#_x0000_t75" style="position:absolute;left:8824;top:1344;width:3476;height:1464">
              <v:imagedata r:id="rId116" o:title=""/>
            </v:shape>
            <v:shape id="_x0000_s1438" type="#_x0000_t75" style="position:absolute;left:6292;top:3972;width:884;height:912">
              <v:imagedata r:id="rId117" o:title=""/>
            </v:shape>
            <v:shape id="_x0000_s1437" type="#_x0000_t75" style="position:absolute;left:6836;top:3976;width:4556;height:904">
              <v:imagedata r:id="rId118" o:title=""/>
            </v:shape>
            <v:shape id="_x0000_s1436" type="#_x0000_t75" style="position:absolute;left:6672;top:4456;width:2224;height:904">
              <v:imagedata r:id="rId119" o:title=""/>
            </v:shape>
            <v:shape id="_x0000_s1435" type="#_x0000_t75" style="position:absolute;left:6244;top:4972;width:1056;height:1080">
              <v:imagedata r:id="rId120" o:title=""/>
            </v:shape>
            <v:shape id="_x0000_s1434" type="#_x0000_t75" style="position:absolute;left:6812;top:5076;width:5764;height:912">
              <v:imagedata r:id="rId121" o:title=""/>
            </v:shape>
            <v:shape id="_x0000_s1433" type="#_x0000_t75" style="position:absolute;left:6808;top:5572;width:3136;height:904">
              <v:imagedata r:id="rId122" o:title=""/>
            </v:shape>
            <v:shape id="_x0000_s1432" type="#_x0000_t75" style="position:absolute;left:6184;top:6052;width:4696;height:904">
              <v:imagedata r:id="rId123" o:title=""/>
            </v:shape>
            <v:shape id="_x0000_s1431" type="#_x0000_t75" style="position:absolute;left:6560;top:6532;width:5520;height:904">
              <v:imagedata r:id="rId124" o:title=""/>
            </v:shape>
            <v:shape id="_x0000_s1430" type="#_x0000_t75" style="position:absolute;left:6244;top:7580;width:908;height:1080">
              <v:imagedata r:id="rId125" o:title=""/>
            </v:shape>
            <v:shape id="_x0000_s1429" type="#_x0000_t75" style="position:absolute;left:6504;top:7580;width:940;height:1080">
              <v:imagedata r:id="rId126" o:title=""/>
            </v:shape>
            <v:shape id="_x0000_s1428" type="#_x0000_t75" style="position:absolute;left:6844;top:7684;width:5772;height:912">
              <v:imagedata r:id="rId127" o:title=""/>
            </v:shape>
            <v:shape id="_x0000_s1427" type="#_x0000_t75" style="position:absolute;left:6296;top:8180;width:5788;height:904">
              <v:imagedata r:id="rId128" o:title=""/>
            </v:shape>
            <v:shape id="_x0000_s1426" type="#_x0000_t75" style="position:absolute;left:6296;top:8660;width:5784;height:904">
              <v:imagedata r:id="rId129" o:title=""/>
            </v:shape>
            <w10:wrap anchorx="page" anchory="page"/>
          </v:group>
        </w:pict>
      </w:r>
      <w:r>
        <w:rPr>
          <w:rFonts w:ascii="Century Gothic" w:hAnsi="Century Gothic"/>
          <w:color w:val="C00000"/>
          <w:sz w:val="48"/>
        </w:rPr>
        <w:t>Учебные</w:t>
      </w:r>
    </w:p>
    <w:p w:rsidR="00645589" w:rsidRDefault="002F4BD9">
      <w:pPr>
        <w:spacing w:before="96" w:line="213" w:lineRule="auto"/>
        <w:ind w:left="658" w:right="2062" w:hanging="540"/>
        <w:rPr>
          <w:rFonts w:ascii="Century Gothic" w:hAnsi="Century Gothic"/>
          <w:sz w:val="40"/>
        </w:rPr>
      </w:pPr>
      <w:r>
        <w:rPr>
          <w:rFonts w:ascii="Century Gothic" w:hAnsi="Century Gothic"/>
          <w:color w:val="072C62"/>
          <w:sz w:val="48"/>
        </w:rPr>
        <w:t xml:space="preserve">1. </w:t>
      </w:r>
      <w:r>
        <w:rPr>
          <w:rFonts w:ascii="Century Gothic" w:hAnsi="Century Gothic"/>
          <w:color w:val="072C62"/>
          <w:sz w:val="40"/>
        </w:rPr>
        <w:t>Усвоение новой информации</w:t>
      </w:r>
    </w:p>
    <w:p w:rsidR="00645589" w:rsidRDefault="002F4BD9">
      <w:pPr>
        <w:spacing w:before="96" w:line="211" w:lineRule="auto"/>
        <w:ind w:left="658" w:right="382" w:hanging="540"/>
        <w:rPr>
          <w:rFonts w:ascii="Century Gothic" w:hAnsi="Century Gothic"/>
          <w:sz w:val="40"/>
        </w:rPr>
      </w:pPr>
      <w:r>
        <w:rPr>
          <w:rFonts w:ascii="Century Gothic" w:hAnsi="Century Gothic"/>
          <w:color w:val="072C62"/>
          <w:sz w:val="40"/>
        </w:rPr>
        <w:t>2.Освоение метода сбора данных</w:t>
      </w:r>
    </w:p>
    <w:p w:rsidR="00645589" w:rsidRDefault="002F4BD9">
      <w:pPr>
        <w:spacing w:before="48"/>
        <w:ind w:left="118"/>
        <w:rPr>
          <w:rFonts w:ascii="Century Gothic" w:hAnsi="Century Gothic"/>
          <w:sz w:val="40"/>
        </w:rPr>
      </w:pPr>
      <w:r>
        <w:rPr>
          <w:rFonts w:ascii="Century Gothic" w:hAnsi="Century Gothic"/>
          <w:color w:val="072C62"/>
          <w:sz w:val="40"/>
        </w:rPr>
        <w:t>3.Освоение метода анализа</w:t>
      </w:r>
    </w:p>
    <w:p w:rsidR="00645589" w:rsidRDefault="002F4BD9">
      <w:pPr>
        <w:pStyle w:val="a4"/>
        <w:numPr>
          <w:ilvl w:val="0"/>
          <w:numId w:val="17"/>
        </w:numPr>
        <w:tabs>
          <w:tab w:val="left" w:pos="563"/>
        </w:tabs>
        <w:spacing w:before="86" w:line="211" w:lineRule="auto"/>
        <w:ind w:right="1511" w:hanging="540"/>
        <w:rPr>
          <w:rFonts w:ascii="Century Gothic" w:hAnsi="Century Gothic"/>
          <w:sz w:val="40"/>
        </w:rPr>
      </w:pPr>
      <w:r>
        <w:rPr>
          <w:rFonts w:ascii="Century Gothic" w:hAnsi="Century Gothic"/>
          <w:color w:val="072C62"/>
          <w:sz w:val="40"/>
        </w:rPr>
        <w:t>Умение работать</w:t>
      </w:r>
      <w:r>
        <w:rPr>
          <w:rFonts w:ascii="Century Gothic" w:hAnsi="Century Gothic"/>
          <w:color w:val="072C62"/>
          <w:spacing w:val="-12"/>
          <w:sz w:val="40"/>
        </w:rPr>
        <w:t xml:space="preserve"> </w:t>
      </w:r>
      <w:r>
        <w:rPr>
          <w:rFonts w:ascii="Century Gothic" w:hAnsi="Century Gothic"/>
          <w:color w:val="072C62"/>
          <w:sz w:val="40"/>
        </w:rPr>
        <w:t>с текстом</w:t>
      </w:r>
    </w:p>
    <w:p w:rsidR="00645589" w:rsidRDefault="002F4BD9">
      <w:pPr>
        <w:pStyle w:val="a4"/>
        <w:numPr>
          <w:ilvl w:val="0"/>
          <w:numId w:val="17"/>
        </w:numPr>
        <w:tabs>
          <w:tab w:val="left" w:pos="563"/>
        </w:tabs>
        <w:spacing w:before="97" w:line="211" w:lineRule="auto"/>
        <w:ind w:right="1099" w:hanging="540"/>
        <w:rPr>
          <w:rFonts w:ascii="Century Gothic" w:hAnsi="Century Gothic"/>
          <w:sz w:val="40"/>
        </w:rPr>
      </w:pPr>
      <w:r>
        <w:rPr>
          <w:rFonts w:ascii="Century Gothic" w:hAnsi="Century Gothic"/>
          <w:color w:val="072C62"/>
          <w:sz w:val="40"/>
        </w:rPr>
        <w:t>Соотнесение теоретических и практических</w:t>
      </w:r>
      <w:r>
        <w:rPr>
          <w:rFonts w:ascii="Century Gothic" w:hAnsi="Century Gothic"/>
          <w:color w:val="072C62"/>
          <w:spacing w:val="-10"/>
          <w:sz w:val="40"/>
        </w:rPr>
        <w:t xml:space="preserve"> </w:t>
      </w:r>
      <w:r>
        <w:rPr>
          <w:rFonts w:ascii="Century Gothic" w:hAnsi="Century Gothic"/>
          <w:color w:val="072C62"/>
          <w:sz w:val="40"/>
        </w:rPr>
        <w:t>знаний</w:t>
      </w:r>
    </w:p>
    <w:p w:rsidR="00645589" w:rsidRDefault="002F4BD9">
      <w:pPr>
        <w:pStyle w:val="a4"/>
        <w:numPr>
          <w:ilvl w:val="1"/>
          <w:numId w:val="17"/>
        </w:numPr>
        <w:tabs>
          <w:tab w:val="left" w:pos="1566"/>
          <w:tab w:val="left" w:pos="1567"/>
        </w:tabs>
        <w:spacing w:before="180"/>
        <w:rPr>
          <w:rFonts w:ascii="Century Gothic" w:hAnsi="Century Gothic"/>
          <w:sz w:val="48"/>
        </w:rPr>
      </w:pPr>
      <w:r>
        <w:rPr>
          <w:rFonts w:ascii="Century Gothic" w:hAnsi="Century Gothic"/>
          <w:color w:val="C00000"/>
          <w:spacing w:val="-2"/>
          <w:sz w:val="48"/>
        </w:rPr>
        <w:br w:type="column"/>
      </w:r>
      <w:r>
        <w:rPr>
          <w:rFonts w:ascii="Century Gothic" w:hAnsi="Century Gothic"/>
          <w:color w:val="C00000"/>
          <w:sz w:val="48"/>
        </w:rPr>
        <w:t>Образовательные</w:t>
      </w:r>
    </w:p>
    <w:p w:rsidR="00645589" w:rsidRDefault="002F4BD9">
      <w:pPr>
        <w:pStyle w:val="a4"/>
        <w:numPr>
          <w:ilvl w:val="0"/>
          <w:numId w:val="16"/>
        </w:numPr>
        <w:tabs>
          <w:tab w:val="left" w:pos="772"/>
        </w:tabs>
        <w:spacing w:before="504" w:line="237" w:lineRule="auto"/>
        <w:ind w:right="3167" w:hanging="376"/>
        <w:jc w:val="left"/>
        <w:rPr>
          <w:rFonts w:ascii="Tahoma" w:hAnsi="Tahoma"/>
          <w:sz w:val="40"/>
        </w:rPr>
      </w:pPr>
      <w:r>
        <w:rPr>
          <w:rFonts w:ascii="Tahoma" w:hAnsi="Tahoma"/>
          <w:sz w:val="40"/>
        </w:rPr>
        <w:t>Создание</w:t>
      </w:r>
      <w:r>
        <w:rPr>
          <w:rFonts w:ascii="Tahoma" w:hAnsi="Tahoma"/>
          <w:spacing w:val="-16"/>
          <w:sz w:val="40"/>
        </w:rPr>
        <w:t xml:space="preserve"> </w:t>
      </w:r>
      <w:r>
        <w:rPr>
          <w:rFonts w:ascii="Tahoma" w:hAnsi="Tahoma"/>
          <w:sz w:val="40"/>
        </w:rPr>
        <w:t>авторского продукта</w:t>
      </w:r>
    </w:p>
    <w:p w:rsidR="00645589" w:rsidRDefault="002F4BD9">
      <w:pPr>
        <w:pStyle w:val="a4"/>
        <w:numPr>
          <w:ilvl w:val="0"/>
          <w:numId w:val="16"/>
        </w:numPr>
        <w:tabs>
          <w:tab w:val="left" w:pos="751"/>
        </w:tabs>
        <w:spacing w:before="65" w:line="237" w:lineRule="auto"/>
        <w:ind w:left="743" w:right="1983" w:hanging="512"/>
        <w:jc w:val="left"/>
        <w:rPr>
          <w:rFonts w:ascii="Tahoma" w:hAnsi="Tahoma"/>
          <w:sz w:val="48"/>
        </w:rPr>
      </w:pPr>
      <w:r>
        <w:rPr>
          <w:rFonts w:ascii="Tahoma" w:hAnsi="Tahoma"/>
          <w:sz w:val="40"/>
        </w:rPr>
        <w:t>Образование и</w:t>
      </w:r>
      <w:r>
        <w:rPr>
          <w:rFonts w:ascii="Tahoma" w:hAnsi="Tahoma"/>
          <w:spacing w:val="-18"/>
          <w:sz w:val="40"/>
        </w:rPr>
        <w:t xml:space="preserve"> </w:t>
      </w:r>
      <w:r>
        <w:rPr>
          <w:rFonts w:ascii="Tahoma" w:hAnsi="Tahoma"/>
          <w:sz w:val="40"/>
        </w:rPr>
        <w:t>достижение личных</w:t>
      </w:r>
      <w:r>
        <w:rPr>
          <w:rFonts w:ascii="Tahoma" w:hAnsi="Tahoma"/>
          <w:spacing w:val="2"/>
          <w:sz w:val="40"/>
        </w:rPr>
        <w:t xml:space="preserve"> </w:t>
      </w:r>
      <w:r>
        <w:rPr>
          <w:rFonts w:ascii="Tahoma" w:hAnsi="Tahoma"/>
          <w:sz w:val="40"/>
        </w:rPr>
        <w:t>целей</w:t>
      </w:r>
    </w:p>
    <w:p w:rsidR="00645589" w:rsidRDefault="002F4BD9">
      <w:pPr>
        <w:pStyle w:val="a4"/>
        <w:numPr>
          <w:ilvl w:val="0"/>
          <w:numId w:val="16"/>
        </w:numPr>
        <w:tabs>
          <w:tab w:val="left" w:pos="584"/>
        </w:tabs>
        <w:spacing w:before="4" w:line="237" w:lineRule="auto"/>
        <w:ind w:left="495" w:right="2348" w:hanging="376"/>
        <w:jc w:val="left"/>
        <w:rPr>
          <w:rFonts w:ascii="Tahoma" w:hAnsi="Tahoma"/>
          <w:sz w:val="40"/>
        </w:rPr>
      </w:pPr>
      <w:r>
        <w:rPr>
          <w:rFonts w:ascii="Tahoma" w:hAnsi="Tahoma"/>
          <w:sz w:val="40"/>
        </w:rPr>
        <w:t>Повышение уровня коммуникативных</w:t>
      </w:r>
      <w:r>
        <w:rPr>
          <w:rFonts w:ascii="Tahoma" w:hAnsi="Tahoma"/>
          <w:spacing w:val="-18"/>
          <w:sz w:val="40"/>
        </w:rPr>
        <w:t xml:space="preserve"> </w:t>
      </w:r>
      <w:r>
        <w:rPr>
          <w:rFonts w:ascii="Tahoma" w:hAnsi="Tahoma"/>
          <w:sz w:val="40"/>
        </w:rPr>
        <w:t>навыков</w:t>
      </w:r>
    </w:p>
    <w:p w:rsidR="00645589" w:rsidRDefault="00645589">
      <w:pPr>
        <w:pStyle w:val="a3"/>
        <w:spacing w:before="4"/>
        <w:rPr>
          <w:rFonts w:ascii="Tahoma"/>
          <w:sz w:val="49"/>
        </w:rPr>
      </w:pPr>
    </w:p>
    <w:p w:rsidR="00645589" w:rsidRDefault="002F4BD9">
      <w:pPr>
        <w:pStyle w:val="a4"/>
        <w:numPr>
          <w:ilvl w:val="0"/>
          <w:numId w:val="16"/>
        </w:numPr>
        <w:tabs>
          <w:tab w:val="left" w:pos="784"/>
        </w:tabs>
        <w:spacing w:before="1" w:line="237" w:lineRule="auto"/>
        <w:ind w:left="231" w:right="1943" w:firstLine="0"/>
        <w:jc w:val="left"/>
        <w:rPr>
          <w:rFonts w:ascii="Tahoma" w:hAnsi="Tahoma"/>
          <w:sz w:val="48"/>
        </w:rPr>
      </w:pPr>
      <w:r>
        <w:rPr>
          <w:rFonts w:ascii="Tahoma" w:hAnsi="Tahoma"/>
          <w:sz w:val="40"/>
        </w:rPr>
        <w:t>Появление опыта</w:t>
      </w:r>
      <w:r>
        <w:rPr>
          <w:rFonts w:ascii="Tahoma" w:hAnsi="Tahoma"/>
          <w:spacing w:val="-19"/>
          <w:sz w:val="40"/>
        </w:rPr>
        <w:t xml:space="preserve"> </w:t>
      </w:r>
      <w:r>
        <w:rPr>
          <w:rFonts w:ascii="Tahoma" w:hAnsi="Tahoma"/>
          <w:sz w:val="40"/>
        </w:rPr>
        <w:t>принятия решений, действий в новой ситуации, решения</w:t>
      </w:r>
      <w:r>
        <w:rPr>
          <w:rFonts w:ascii="Tahoma" w:hAnsi="Tahoma"/>
          <w:spacing w:val="-18"/>
          <w:sz w:val="40"/>
        </w:rPr>
        <w:t xml:space="preserve"> </w:t>
      </w:r>
      <w:r>
        <w:rPr>
          <w:rFonts w:ascii="Tahoma" w:hAnsi="Tahoma"/>
          <w:sz w:val="40"/>
        </w:rPr>
        <w:t>проблем</w:t>
      </w:r>
    </w:p>
    <w:p w:rsidR="00645589" w:rsidRDefault="00645589">
      <w:pPr>
        <w:spacing w:line="237" w:lineRule="auto"/>
        <w:rPr>
          <w:rFonts w:ascii="Tahoma" w:hAnsi="Tahoma"/>
          <w:sz w:val="48"/>
        </w:rPr>
        <w:sectPr w:rsidR="00645589">
          <w:type w:val="continuous"/>
          <w:pgSz w:w="14400" w:h="10800" w:orient="landscape"/>
          <w:pgMar w:top="1000" w:right="260" w:bottom="280" w:left="100" w:header="720" w:footer="720" w:gutter="0"/>
          <w:cols w:num="2" w:space="720" w:equalWidth="0">
            <w:col w:w="6012" w:space="206"/>
            <w:col w:w="7822"/>
          </w:cols>
        </w:sectPr>
      </w:pPr>
    </w:p>
    <w:p w:rsidR="00645589" w:rsidRDefault="002F4BD9">
      <w:pPr>
        <w:tabs>
          <w:tab w:val="left" w:pos="8716"/>
        </w:tabs>
        <w:spacing w:line="991" w:lineRule="exact"/>
        <w:ind w:left="1543"/>
        <w:rPr>
          <w:rFonts w:ascii="Palatino Linotype" w:hAnsi="Palatino Linotype"/>
          <w:b/>
          <w:sz w:val="88"/>
        </w:rPr>
      </w:pPr>
      <w:r>
        <w:pict>
          <v:group id="_x0000_s1421" style="position:absolute;left:0;text-align:left;margin-left:0;margin-top:0;width:10in;height:540pt;z-index:-82456;mso-position-horizontal-relative:page;mso-position-vertical-relative:page" coordsize="14400,10800">
            <v:shape id="_x0000_s1424" type="#_x0000_t75" style="position:absolute;width:14400;height:10800">
              <v:imagedata r:id="rId88" o:title=""/>
            </v:shape>
            <v:shape id="_x0000_s1423" type="#_x0000_t75" style="position:absolute;left:13320;top:10236;width:132;height:132">
              <v:imagedata r:id="rId89" o:title=""/>
            </v:shape>
            <v:shape id="_x0000_s1422" type="#_x0000_t75" style="position:absolute;left:896;top:10236;width:136;height:132">
              <v:imagedata r:id="rId90" o:title=""/>
            </v:shape>
            <w10:wrap anchorx="page" anchory="page"/>
          </v:group>
        </w:pict>
      </w:r>
      <w:bookmarkStart w:id="58" w:name="Работа_ученика_с_кейсом"/>
      <w:bookmarkEnd w:id="58"/>
      <w:r>
        <w:rPr>
          <w:rFonts w:ascii="Palatino Linotype" w:hAnsi="Palatino Linotype"/>
          <w:b/>
          <w:color w:val="0E58C4"/>
          <w:sz w:val="88"/>
        </w:rPr>
        <w:t>Работа</w:t>
      </w:r>
      <w:r>
        <w:rPr>
          <w:rFonts w:ascii="Palatino Linotype" w:hAnsi="Palatino Linotype"/>
          <w:b/>
          <w:color w:val="0E58C4"/>
          <w:spacing w:val="-7"/>
          <w:sz w:val="88"/>
        </w:rPr>
        <w:t xml:space="preserve"> </w:t>
      </w:r>
      <w:r>
        <w:rPr>
          <w:rFonts w:ascii="Palatino Linotype" w:hAnsi="Palatino Linotype"/>
          <w:b/>
          <w:color w:val="0E58C4"/>
          <w:sz w:val="88"/>
        </w:rPr>
        <w:t>ученика</w:t>
      </w:r>
      <w:r>
        <w:rPr>
          <w:rFonts w:ascii="Palatino Linotype" w:hAnsi="Palatino Linotype"/>
          <w:b/>
          <w:color w:val="0E58C4"/>
          <w:sz w:val="88"/>
        </w:rPr>
        <w:tab/>
        <w:t>с</w:t>
      </w:r>
      <w:r>
        <w:rPr>
          <w:rFonts w:ascii="Palatino Linotype" w:hAnsi="Palatino Linotype"/>
          <w:b/>
          <w:color w:val="0E58C4"/>
          <w:spacing w:val="-2"/>
          <w:sz w:val="88"/>
        </w:rPr>
        <w:t xml:space="preserve"> </w:t>
      </w:r>
      <w:r>
        <w:rPr>
          <w:rFonts w:ascii="Palatino Linotype" w:hAnsi="Palatino Linotype"/>
          <w:b/>
          <w:color w:val="0E58C4"/>
          <w:sz w:val="88"/>
        </w:rPr>
        <w:t>кейсом</w:t>
      </w:r>
    </w:p>
    <w:p w:rsidR="00645589" w:rsidRDefault="002F4BD9">
      <w:pPr>
        <w:pStyle w:val="a4"/>
        <w:numPr>
          <w:ilvl w:val="1"/>
          <w:numId w:val="16"/>
        </w:numPr>
        <w:tabs>
          <w:tab w:val="left" w:pos="1827"/>
        </w:tabs>
        <w:spacing w:before="687" w:line="237" w:lineRule="auto"/>
        <w:ind w:right="3088" w:hanging="540"/>
        <w:rPr>
          <w:rFonts w:ascii="Tahoma" w:hAnsi="Tahoma"/>
          <w:sz w:val="56"/>
        </w:rPr>
      </w:pPr>
      <w:r>
        <w:rPr>
          <w:rFonts w:ascii="Tahoma" w:hAnsi="Tahoma"/>
          <w:color w:val="072C62"/>
          <w:sz w:val="56"/>
          <w:u w:val="thick" w:color="072C62"/>
        </w:rPr>
        <w:t>этап</w:t>
      </w:r>
      <w:r>
        <w:rPr>
          <w:rFonts w:ascii="Tahoma" w:hAnsi="Tahoma"/>
          <w:color w:val="072C62"/>
          <w:sz w:val="56"/>
        </w:rPr>
        <w:t xml:space="preserve"> — знакомство с ситуацией, её особенностями;</w:t>
      </w:r>
    </w:p>
    <w:p w:rsidR="00645589" w:rsidRDefault="002F4BD9">
      <w:pPr>
        <w:pStyle w:val="a4"/>
        <w:numPr>
          <w:ilvl w:val="1"/>
          <w:numId w:val="16"/>
        </w:numPr>
        <w:tabs>
          <w:tab w:val="left" w:pos="1827"/>
          <w:tab w:val="left" w:pos="7166"/>
        </w:tabs>
        <w:spacing w:before="6" w:line="237" w:lineRule="auto"/>
        <w:ind w:right="4460" w:hanging="540"/>
        <w:rPr>
          <w:rFonts w:ascii="Tahoma" w:hAnsi="Tahoma"/>
          <w:sz w:val="56"/>
        </w:rPr>
      </w:pPr>
      <w:r>
        <w:rPr>
          <w:rFonts w:ascii="Tahoma" w:hAnsi="Tahoma"/>
          <w:color w:val="072C62"/>
          <w:sz w:val="56"/>
          <w:u w:val="thick" w:color="072C62"/>
        </w:rPr>
        <w:t>этап</w:t>
      </w:r>
      <w:r>
        <w:rPr>
          <w:rFonts w:ascii="Tahoma" w:hAnsi="Tahoma"/>
          <w:color w:val="072C62"/>
          <w:spacing w:val="2"/>
          <w:sz w:val="56"/>
        </w:rPr>
        <w:t xml:space="preserve"> </w:t>
      </w:r>
      <w:r>
        <w:rPr>
          <w:rFonts w:ascii="Tahoma" w:hAnsi="Tahoma"/>
          <w:color w:val="072C62"/>
          <w:sz w:val="56"/>
        </w:rPr>
        <w:t>—</w:t>
      </w:r>
      <w:r>
        <w:rPr>
          <w:rFonts w:ascii="Tahoma" w:hAnsi="Tahoma"/>
          <w:color w:val="072C62"/>
          <w:spacing w:val="-3"/>
          <w:sz w:val="56"/>
        </w:rPr>
        <w:t xml:space="preserve"> </w:t>
      </w:r>
      <w:r>
        <w:rPr>
          <w:rFonts w:ascii="Tahoma" w:hAnsi="Tahoma"/>
          <w:color w:val="072C62"/>
          <w:sz w:val="56"/>
        </w:rPr>
        <w:t>выделение</w:t>
      </w:r>
      <w:r>
        <w:rPr>
          <w:rFonts w:ascii="Tahoma" w:hAnsi="Tahoma"/>
          <w:color w:val="072C62"/>
          <w:sz w:val="56"/>
        </w:rPr>
        <w:tab/>
        <w:t>основной проблемы(проблем),</w:t>
      </w:r>
    </w:p>
    <w:p w:rsidR="00645589" w:rsidRDefault="002F4BD9">
      <w:pPr>
        <w:pStyle w:val="a4"/>
        <w:numPr>
          <w:ilvl w:val="1"/>
          <w:numId w:val="16"/>
        </w:numPr>
        <w:tabs>
          <w:tab w:val="left" w:pos="1827"/>
        </w:tabs>
        <w:spacing w:before="5" w:line="237" w:lineRule="auto"/>
        <w:ind w:left="1522" w:right="1581" w:hanging="176"/>
        <w:rPr>
          <w:rFonts w:ascii="Tahoma" w:hAnsi="Tahoma"/>
          <w:sz w:val="56"/>
        </w:rPr>
      </w:pPr>
      <w:r>
        <w:rPr>
          <w:rFonts w:ascii="Tahoma" w:hAnsi="Tahoma"/>
          <w:color w:val="072C62"/>
          <w:sz w:val="56"/>
          <w:u w:val="thick" w:color="072C62"/>
        </w:rPr>
        <w:t>этап</w:t>
      </w:r>
      <w:r>
        <w:rPr>
          <w:rFonts w:ascii="Tahoma" w:hAnsi="Tahoma"/>
          <w:color w:val="072C62"/>
          <w:sz w:val="56"/>
        </w:rPr>
        <w:t xml:space="preserve"> — предложение концепций или</w:t>
      </w:r>
      <w:r>
        <w:rPr>
          <w:rFonts w:ascii="Tahoma" w:hAnsi="Tahoma"/>
          <w:color w:val="072C62"/>
          <w:spacing w:val="-13"/>
          <w:sz w:val="56"/>
        </w:rPr>
        <w:t xml:space="preserve"> </w:t>
      </w:r>
      <w:r>
        <w:rPr>
          <w:rFonts w:ascii="Tahoma" w:hAnsi="Tahoma"/>
          <w:color w:val="072C62"/>
          <w:sz w:val="56"/>
        </w:rPr>
        <w:t>тем для «мозгового штурма»;</w:t>
      </w:r>
    </w:p>
    <w:p w:rsidR="00645589" w:rsidRDefault="002F4BD9">
      <w:pPr>
        <w:pStyle w:val="a4"/>
        <w:numPr>
          <w:ilvl w:val="1"/>
          <w:numId w:val="16"/>
        </w:numPr>
        <w:tabs>
          <w:tab w:val="left" w:pos="1827"/>
        </w:tabs>
        <w:spacing w:before="6" w:line="237" w:lineRule="auto"/>
        <w:ind w:left="1346" w:right="2420" w:firstLine="0"/>
        <w:rPr>
          <w:rFonts w:ascii="Tahoma" w:hAnsi="Tahoma"/>
          <w:sz w:val="56"/>
        </w:rPr>
      </w:pPr>
      <w:r>
        <w:rPr>
          <w:rFonts w:ascii="Tahoma" w:hAnsi="Tahoma"/>
          <w:color w:val="072C62"/>
          <w:sz w:val="56"/>
          <w:u w:val="thick" w:color="072C62"/>
        </w:rPr>
        <w:t>этап</w:t>
      </w:r>
      <w:r>
        <w:rPr>
          <w:rFonts w:ascii="Tahoma" w:hAnsi="Tahoma"/>
          <w:color w:val="072C62"/>
          <w:sz w:val="56"/>
        </w:rPr>
        <w:t xml:space="preserve"> — анализ последствий</w:t>
      </w:r>
      <w:r>
        <w:rPr>
          <w:rFonts w:ascii="Tahoma" w:hAnsi="Tahoma"/>
          <w:color w:val="072C62"/>
          <w:spacing w:val="-13"/>
          <w:sz w:val="56"/>
        </w:rPr>
        <w:t xml:space="preserve"> </w:t>
      </w:r>
      <w:r>
        <w:rPr>
          <w:rFonts w:ascii="Tahoma" w:hAnsi="Tahoma"/>
          <w:color w:val="072C62"/>
          <w:sz w:val="56"/>
        </w:rPr>
        <w:t>принятия того или иного решения;</w:t>
      </w:r>
    </w:p>
    <w:p w:rsidR="00645589" w:rsidRDefault="002F4BD9">
      <w:pPr>
        <w:pStyle w:val="a4"/>
        <w:numPr>
          <w:ilvl w:val="1"/>
          <w:numId w:val="16"/>
        </w:numPr>
        <w:tabs>
          <w:tab w:val="left" w:pos="1827"/>
        </w:tabs>
        <w:spacing w:before="6" w:line="237" w:lineRule="auto"/>
        <w:ind w:right="1997" w:hanging="540"/>
        <w:rPr>
          <w:rFonts w:ascii="Tahoma" w:hAnsi="Tahoma"/>
          <w:sz w:val="56"/>
        </w:rPr>
      </w:pPr>
      <w:r>
        <w:rPr>
          <w:rFonts w:ascii="Tahoma" w:hAnsi="Tahoma"/>
          <w:color w:val="072C62"/>
          <w:sz w:val="56"/>
          <w:u w:val="thick" w:color="072C62"/>
        </w:rPr>
        <w:t>этап</w:t>
      </w:r>
      <w:r>
        <w:rPr>
          <w:rFonts w:ascii="Tahoma" w:hAnsi="Tahoma"/>
          <w:color w:val="072C62"/>
          <w:sz w:val="56"/>
        </w:rPr>
        <w:t xml:space="preserve"> — решение кейса — предложение одного или нескольких вариантов последовательности</w:t>
      </w:r>
      <w:r>
        <w:rPr>
          <w:rFonts w:ascii="Tahoma" w:hAnsi="Tahoma"/>
          <w:color w:val="072C62"/>
          <w:spacing w:val="-4"/>
          <w:sz w:val="56"/>
        </w:rPr>
        <w:t xml:space="preserve"> </w:t>
      </w:r>
      <w:r>
        <w:rPr>
          <w:rFonts w:ascii="Tahoma" w:hAnsi="Tahoma"/>
          <w:color w:val="072C62"/>
          <w:sz w:val="56"/>
        </w:rPr>
        <w:t>действий.</w:t>
      </w:r>
    </w:p>
    <w:p w:rsidR="00645589" w:rsidRDefault="00645589">
      <w:pPr>
        <w:spacing w:line="237" w:lineRule="auto"/>
        <w:rPr>
          <w:rFonts w:ascii="Tahoma" w:hAnsi="Tahoma"/>
          <w:sz w:val="56"/>
        </w:rPr>
        <w:sectPr w:rsidR="00645589">
          <w:pgSz w:w="14400" w:h="10800" w:orient="landscape"/>
          <w:pgMar w:top="620" w:right="260" w:bottom="280" w:left="100" w:header="720" w:footer="720" w:gutter="0"/>
          <w:cols w:space="720"/>
        </w:sectPr>
      </w:pPr>
    </w:p>
    <w:p w:rsidR="00645589" w:rsidRDefault="002F4BD9">
      <w:pPr>
        <w:spacing w:line="821" w:lineRule="exact"/>
        <w:ind w:left="2510"/>
        <w:rPr>
          <w:rFonts w:ascii="Palatino Linotype" w:hAnsi="Palatino Linotype"/>
          <w:b/>
          <w:sz w:val="72"/>
        </w:rPr>
      </w:pPr>
      <w:r>
        <w:pict>
          <v:group id="_x0000_s1417" style="position:absolute;left:0;text-align:left;margin-left:0;margin-top:0;width:10in;height:540pt;z-index:-82432;mso-position-horizontal-relative:page;mso-position-vertical-relative:page" coordsize="14400,10800">
            <v:shape id="_x0000_s1420" type="#_x0000_t75" style="position:absolute;width:14400;height:10800">
              <v:imagedata r:id="rId88" o:title=""/>
            </v:shape>
            <v:shape id="_x0000_s1419" type="#_x0000_t75" style="position:absolute;left:13320;top:10236;width:132;height:132">
              <v:imagedata r:id="rId89" o:title=""/>
            </v:shape>
            <v:shape id="_x0000_s1418" type="#_x0000_t75" style="position:absolute;left:896;top:10236;width:136;height:132">
              <v:imagedata r:id="rId90" o:title=""/>
            </v:shape>
            <w10:wrap anchorx="page" anchory="page"/>
          </v:group>
        </w:pict>
      </w:r>
      <w:bookmarkStart w:id="59" w:name="_____Действия_учителя_в_кейс_–_технологи"/>
      <w:bookmarkEnd w:id="59"/>
      <w:r>
        <w:rPr>
          <w:rFonts w:ascii="Palatino Linotype" w:hAnsi="Palatino Linotype"/>
          <w:b/>
          <w:color w:val="0E58C4"/>
          <w:sz w:val="72"/>
        </w:rPr>
        <w:t>Действия учителя в кейс –</w:t>
      </w:r>
    </w:p>
    <w:p w:rsidR="00645589" w:rsidRDefault="002F4BD9">
      <w:pPr>
        <w:spacing w:before="188"/>
        <w:ind w:left="5055"/>
        <w:rPr>
          <w:rFonts w:ascii="Palatino Linotype" w:hAnsi="Palatino Linotype"/>
          <w:b/>
          <w:sz w:val="72"/>
        </w:rPr>
      </w:pPr>
      <w:r>
        <w:rPr>
          <w:rFonts w:ascii="Palatino Linotype" w:hAnsi="Palatino Linotype"/>
          <w:b/>
          <w:color w:val="0E58C4"/>
          <w:sz w:val="72"/>
        </w:rPr>
        <w:t>технологии:</w:t>
      </w:r>
    </w:p>
    <w:p w:rsidR="00645589" w:rsidRDefault="002F4BD9">
      <w:pPr>
        <w:pStyle w:val="a4"/>
        <w:numPr>
          <w:ilvl w:val="0"/>
          <w:numId w:val="15"/>
        </w:numPr>
        <w:tabs>
          <w:tab w:val="left" w:pos="1491"/>
        </w:tabs>
        <w:spacing w:before="353" w:line="578" w:lineRule="exact"/>
        <w:ind w:hanging="540"/>
        <w:rPr>
          <w:rFonts w:ascii="Tahoma" w:hAnsi="Tahoma"/>
          <w:sz w:val="48"/>
        </w:rPr>
      </w:pPr>
      <w:r>
        <w:rPr>
          <w:rFonts w:ascii="Tahoma" w:hAnsi="Tahoma"/>
          <w:color w:val="072C62"/>
          <w:sz w:val="48"/>
        </w:rPr>
        <w:t>создание кейса или использование уже</w:t>
      </w:r>
      <w:r>
        <w:rPr>
          <w:rFonts w:ascii="Tahoma" w:hAnsi="Tahoma"/>
          <w:color w:val="072C62"/>
          <w:spacing w:val="-16"/>
          <w:sz w:val="48"/>
        </w:rPr>
        <w:t xml:space="preserve"> </w:t>
      </w:r>
      <w:r>
        <w:rPr>
          <w:rFonts w:ascii="Tahoma" w:hAnsi="Tahoma"/>
          <w:color w:val="072C62"/>
          <w:sz w:val="48"/>
        </w:rPr>
        <w:t>имеющегося;</w:t>
      </w:r>
    </w:p>
    <w:p w:rsidR="00645589" w:rsidRDefault="002F4BD9">
      <w:pPr>
        <w:pStyle w:val="a4"/>
        <w:numPr>
          <w:ilvl w:val="0"/>
          <w:numId w:val="15"/>
        </w:numPr>
        <w:tabs>
          <w:tab w:val="left" w:pos="1491"/>
        </w:tabs>
        <w:spacing w:before="3" w:line="237" w:lineRule="auto"/>
        <w:ind w:right="1701" w:hanging="540"/>
        <w:rPr>
          <w:rFonts w:ascii="Tahoma" w:hAnsi="Tahoma"/>
          <w:sz w:val="48"/>
        </w:rPr>
      </w:pPr>
      <w:r>
        <w:rPr>
          <w:rFonts w:ascii="Tahoma" w:hAnsi="Tahoma"/>
          <w:color w:val="072C62"/>
          <w:sz w:val="48"/>
        </w:rPr>
        <w:t>распределение учеников по малым группам (4-6 человек);</w:t>
      </w:r>
    </w:p>
    <w:p w:rsidR="00645589" w:rsidRDefault="002F4BD9">
      <w:pPr>
        <w:pStyle w:val="a4"/>
        <w:numPr>
          <w:ilvl w:val="0"/>
          <w:numId w:val="15"/>
        </w:numPr>
        <w:tabs>
          <w:tab w:val="left" w:pos="1491"/>
          <w:tab w:val="left" w:pos="4361"/>
        </w:tabs>
        <w:spacing w:before="5" w:line="237" w:lineRule="auto"/>
        <w:ind w:right="600" w:hanging="540"/>
        <w:rPr>
          <w:rFonts w:ascii="Tahoma" w:hAnsi="Tahoma"/>
          <w:sz w:val="48"/>
        </w:rPr>
      </w:pPr>
      <w:r>
        <w:rPr>
          <w:rFonts w:ascii="Tahoma" w:hAnsi="Tahoma"/>
          <w:color w:val="072C62"/>
          <w:sz w:val="48"/>
        </w:rPr>
        <w:t>знакомство учащихся с ситуацией, системой оценивания</w:t>
      </w:r>
      <w:r>
        <w:rPr>
          <w:rFonts w:ascii="Tahoma" w:hAnsi="Tahoma"/>
          <w:color w:val="072C62"/>
          <w:sz w:val="48"/>
        </w:rPr>
        <w:tab/>
        <w:t>решений проблемы, сроками выполнения заданий организация работы учащихся в малых группах, определение</w:t>
      </w:r>
      <w:r>
        <w:rPr>
          <w:rFonts w:ascii="Tahoma" w:hAnsi="Tahoma"/>
          <w:color w:val="072C62"/>
          <w:spacing w:val="-8"/>
          <w:sz w:val="48"/>
        </w:rPr>
        <w:t xml:space="preserve"> </w:t>
      </w:r>
      <w:r>
        <w:rPr>
          <w:rFonts w:ascii="Tahoma" w:hAnsi="Tahoma"/>
          <w:color w:val="072C62"/>
          <w:sz w:val="48"/>
        </w:rPr>
        <w:t>докладчиков;</w:t>
      </w:r>
    </w:p>
    <w:p w:rsidR="00645589" w:rsidRDefault="002F4BD9">
      <w:pPr>
        <w:pStyle w:val="a4"/>
        <w:numPr>
          <w:ilvl w:val="0"/>
          <w:numId w:val="15"/>
        </w:numPr>
        <w:tabs>
          <w:tab w:val="left" w:pos="1491"/>
        </w:tabs>
        <w:spacing w:before="4" w:line="578" w:lineRule="exact"/>
        <w:ind w:hanging="540"/>
        <w:rPr>
          <w:rFonts w:ascii="Tahoma" w:hAnsi="Tahoma"/>
          <w:sz w:val="48"/>
        </w:rPr>
      </w:pPr>
      <w:r>
        <w:rPr>
          <w:rFonts w:ascii="Tahoma" w:hAnsi="Tahoma"/>
          <w:color w:val="072C62"/>
          <w:sz w:val="48"/>
        </w:rPr>
        <w:t>организация презентации решений в малых</w:t>
      </w:r>
      <w:r>
        <w:rPr>
          <w:rFonts w:ascii="Tahoma" w:hAnsi="Tahoma"/>
          <w:color w:val="072C62"/>
          <w:spacing w:val="-15"/>
          <w:sz w:val="48"/>
        </w:rPr>
        <w:t xml:space="preserve"> </w:t>
      </w:r>
      <w:r>
        <w:rPr>
          <w:rFonts w:ascii="Tahoma" w:hAnsi="Tahoma"/>
          <w:color w:val="072C62"/>
          <w:sz w:val="48"/>
        </w:rPr>
        <w:t>группах;</w:t>
      </w:r>
    </w:p>
    <w:p w:rsidR="00645589" w:rsidRDefault="002F4BD9">
      <w:pPr>
        <w:pStyle w:val="a4"/>
        <w:numPr>
          <w:ilvl w:val="0"/>
          <w:numId w:val="15"/>
        </w:numPr>
        <w:tabs>
          <w:tab w:val="left" w:pos="1491"/>
        </w:tabs>
        <w:spacing w:line="576" w:lineRule="exact"/>
        <w:ind w:hanging="540"/>
        <w:rPr>
          <w:rFonts w:ascii="Tahoma" w:hAnsi="Tahoma"/>
          <w:sz w:val="48"/>
        </w:rPr>
      </w:pPr>
      <w:r>
        <w:rPr>
          <w:rFonts w:ascii="Tahoma" w:hAnsi="Tahoma"/>
          <w:color w:val="072C62"/>
          <w:sz w:val="48"/>
        </w:rPr>
        <w:t>организация общей</w:t>
      </w:r>
      <w:r>
        <w:rPr>
          <w:rFonts w:ascii="Tahoma" w:hAnsi="Tahoma"/>
          <w:color w:val="072C62"/>
          <w:spacing w:val="-6"/>
          <w:sz w:val="48"/>
        </w:rPr>
        <w:t xml:space="preserve"> </w:t>
      </w:r>
      <w:r>
        <w:rPr>
          <w:rFonts w:ascii="Tahoma" w:hAnsi="Tahoma"/>
          <w:color w:val="072C62"/>
          <w:sz w:val="48"/>
        </w:rPr>
        <w:t>дискуссии;</w:t>
      </w:r>
    </w:p>
    <w:p w:rsidR="00645589" w:rsidRDefault="002F4BD9">
      <w:pPr>
        <w:pStyle w:val="a4"/>
        <w:numPr>
          <w:ilvl w:val="0"/>
          <w:numId w:val="15"/>
        </w:numPr>
        <w:tabs>
          <w:tab w:val="left" w:pos="1491"/>
        </w:tabs>
        <w:spacing w:before="4" w:line="237" w:lineRule="auto"/>
        <w:ind w:right="1996" w:hanging="540"/>
        <w:rPr>
          <w:rFonts w:ascii="Tahoma" w:hAnsi="Tahoma"/>
          <w:sz w:val="48"/>
        </w:rPr>
      </w:pPr>
      <w:r>
        <w:rPr>
          <w:rFonts w:ascii="Tahoma" w:hAnsi="Tahoma"/>
          <w:color w:val="072C62"/>
          <w:sz w:val="48"/>
        </w:rPr>
        <w:t>обобщающее выступление учителя, его анализ ситуации;</w:t>
      </w:r>
    </w:p>
    <w:p w:rsidR="00645589" w:rsidRDefault="002F4BD9">
      <w:pPr>
        <w:pStyle w:val="a4"/>
        <w:numPr>
          <w:ilvl w:val="0"/>
          <w:numId w:val="15"/>
        </w:numPr>
        <w:tabs>
          <w:tab w:val="left" w:pos="1491"/>
        </w:tabs>
        <w:ind w:hanging="540"/>
        <w:rPr>
          <w:rFonts w:ascii="Tahoma" w:hAnsi="Tahoma"/>
          <w:sz w:val="48"/>
        </w:rPr>
      </w:pPr>
      <w:r>
        <w:rPr>
          <w:rFonts w:ascii="Tahoma" w:hAnsi="Tahoma"/>
          <w:color w:val="072C62"/>
          <w:sz w:val="48"/>
        </w:rPr>
        <w:t>оценивание учащихся</w:t>
      </w:r>
      <w:r>
        <w:rPr>
          <w:rFonts w:ascii="Tahoma" w:hAnsi="Tahoma"/>
          <w:color w:val="072C62"/>
          <w:spacing w:val="-8"/>
          <w:sz w:val="48"/>
        </w:rPr>
        <w:t xml:space="preserve"> </w:t>
      </w:r>
      <w:r>
        <w:rPr>
          <w:rFonts w:ascii="Tahoma" w:hAnsi="Tahoma"/>
          <w:color w:val="072C62"/>
          <w:sz w:val="48"/>
        </w:rPr>
        <w:t>учителем.</w:t>
      </w:r>
    </w:p>
    <w:p w:rsidR="00645589" w:rsidRDefault="00645589">
      <w:pPr>
        <w:rPr>
          <w:rFonts w:ascii="Tahoma" w:hAnsi="Tahoma"/>
          <w:sz w:val="48"/>
        </w:rPr>
        <w:sectPr w:rsidR="00645589">
          <w:pgSz w:w="14400" w:h="10800" w:orient="landscape"/>
          <w:pgMar w:top="640" w:right="260" w:bottom="280" w:left="100" w:header="720" w:footer="720" w:gutter="0"/>
          <w:cols w:space="720"/>
        </w:sectPr>
      </w:pPr>
    </w:p>
    <w:p w:rsidR="00645589" w:rsidRDefault="002F4BD9">
      <w:pPr>
        <w:spacing w:line="826" w:lineRule="exact"/>
        <w:ind w:left="2742"/>
        <w:rPr>
          <w:rFonts w:ascii="Palatino Linotype" w:hAnsi="Palatino Linotype"/>
          <w:b/>
          <w:sz w:val="72"/>
        </w:rPr>
      </w:pPr>
      <w:bookmarkStart w:id="60" w:name="._Использование_кейсов._"/>
      <w:bookmarkEnd w:id="60"/>
      <w:r>
        <w:rPr>
          <w:rFonts w:ascii="Palatino Linotype" w:hAnsi="Palatino Linotype"/>
          <w:b/>
          <w:color w:val="7030A0"/>
          <w:sz w:val="72"/>
        </w:rPr>
        <w:t>. Использование кейсов.</w:t>
      </w:r>
    </w:p>
    <w:p w:rsidR="00645589" w:rsidRDefault="002F4BD9">
      <w:pPr>
        <w:tabs>
          <w:tab w:val="left" w:pos="3313"/>
          <w:tab w:val="left" w:pos="5221"/>
        </w:tabs>
        <w:spacing w:before="632" w:line="252" w:lineRule="auto"/>
        <w:ind w:left="781" w:right="642" w:firstLine="712"/>
        <w:rPr>
          <w:sz w:val="56"/>
        </w:rPr>
      </w:pPr>
      <w:r>
        <w:rPr>
          <w:color w:val="0E58C4"/>
          <w:spacing w:val="-6"/>
          <w:sz w:val="56"/>
        </w:rPr>
        <w:t xml:space="preserve">Кейс </w:t>
      </w:r>
      <w:r>
        <w:rPr>
          <w:color w:val="0E58C4"/>
          <w:sz w:val="56"/>
        </w:rPr>
        <w:t xml:space="preserve">дает </w:t>
      </w:r>
      <w:r>
        <w:rPr>
          <w:color w:val="0E58C4"/>
          <w:spacing w:val="-3"/>
          <w:sz w:val="56"/>
        </w:rPr>
        <w:t xml:space="preserve">возможность </w:t>
      </w:r>
      <w:r>
        <w:rPr>
          <w:color w:val="0E58C4"/>
          <w:sz w:val="56"/>
        </w:rPr>
        <w:t xml:space="preserve">учителю </w:t>
      </w:r>
      <w:r>
        <w:rPr>
          <w:color w:val="0E58C4"/>
          <w:spacing w:val="-4"/>
          <w:sz w:val="56"/>
        </w:rPr>
        <w:t xml:space="preserve">использовать </w:t>
      </w:r>
      <w:r>
        <w:rPr>
          <w:color w:val="0E58C4"/>
          <w:spacing w:val="-10"/>
          <w:sz w:val="56"/>
        </w:rPr>
        <w:t xml:space="preserve">его </w:t>
      </w:r>
      <w:r>
        <w:rPr>
          <w:color w:val="0E58C4"/>
          <w:sz w:val="56"/>
        </w:rPr>
        <w:t>на</w:t>
      </w:r>
      <w:r>
        <w:rPr>
          <w:color w:val="0E58C4"/>
          <w:spacing w:val="-1"/>
          <w:sz w:val="56"/>
        </w:rPr>
        <w:t xml:space="preserve"> </w:t>
      </w:r>
      <w:r>
        <w:rPr>
          <w:color w:val="0E58C4"/>
          <w:sz w:val="56"/>
        </w:rPr>
        <w:t>любой</w:t>
      </w:r>
      <w:r>
        <w:rPr>
          <w:color w:val="0E58C4"/>
          <w:sz w:val="56"/>
        </w:rPr>
        <w:tab/>
        <w:t>стадии</w:t>
      </w:r>
      <w:r>
        <w:rPr>
          <w:color w:val="0E58C4"/>
          <w:sz w:val="56"/>
        </w:rPr>
        <w:tab/>
      </w:r>
      <w:r>
        <w:rPr>
          <w:color w:val="0E58C4"/>
          <w:spacing w:val="-3"/>
          <w:sz w:val="56"/>
        </w:rPr>
        <w:t xml:space="preserve">обучения </w:t>
      </w:r>
      <w:r>
        <w:rPr>
          <w:color w:val="0E58C4"/>
          <w:sz w:val="56"/>
        </w:rPr>
        <w:t>и для различных</w:t>
      </w:r>
      <w:r>
        <w:rPr>
          <w:color w:val="0E58C4"/>
          <w:spacing w:val="1"/>
          <w:sz w:val="56"/>
        </w:rPr>
        <w:t xml:space="preserve"> </w:t>
      </w:r>
      <w:r>
        <w:rPr>
          <w:color w:val="0E58C4"/>
          <w:sz w:val="56"/>
        </w:rPr>
        <w:t>целей</w:t>
      </w: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645589">
      <w:pPr>
        <w:pStyle w:val="a3"/>
        <w:rPr>
          <w:sz w:val="20"/>
        </w:rPr>
      </w:pPr>
    </w:p>
    <w:p w:rsidR="00645589" w:rsidRDefault="002F4BD9">
      <w:pPr>
        <w:spacing w:before="209"/>
        <w:ind w:left="1578" w:right="1315"/>
        <w:jc w:val="center"/>
        <w:rPr>
          <w:b/>
          <w:sz w:val="24"/>
        </w:rPr>
      </w:pPr>
      <w:r>
        <w:rPr>
          <w:b/>
          <w:sz w:val="24"/>
        </w:rPr>
        <w:t>Кейс - обучение</w:t>
      </w: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6"/>
        </w:rPr>
      </w:pPr>
    </w:p>
    <w:p w:rsidR="00645589" w:rsidRDefault="002F4BD9">
      <w:pPr>
        <w:tabs>
          <w:tab w:val="left" w:pos="9357"/>
        </w:tabs>
        <w:spacing w:before="90"/>
        <w:ind w:left="2650"/>
        <w:rPr>
          <w:b/>
          <w:sz w:val="24"/>
        </w:rPr>
      </w:pPr>
      <w:r>
        <w:rPr>
          <w:b/>
          <w:sz w:val="24"/>
        </w:rPr>
        <w:t>Открытая дискуссия</w:t>
      </w:r>
      <w:r>
        <w:rPr>
          <w:b/>
          <w:sz w:val="24"/>
        </w:rPr>
        <w:tab/>
      </w:r>
      <w:r>
        <w:rPr>
          <w:b/>
          <w:spacing w:val="-3"/>
          <w:sz w:val="24"/>
        </w:rPr>
        <w:t>Опрос</w:t>
      </w:r>
      <w:r>
        <w:rPr>
          <w:b/>
          <w:spacing w:val="5"/>
          <w:sz w:val="24"/>
        </w:rPr>
        <w:t xml:space="preserve"> </w:t>
      </w:r>
      <w:r>
        <w:rPr>
          <w:b/>
          <w:sz w:val="24"/>
        </w:rPr>
        <w:t>(презентация)</w:t>
      </w: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spacing w:before="10"/>
        <w:rPr>
          <w:b/>
          <w:sz w:val="26"/>
        </w:rPr>
      </w:pPr>
    </w:p>
    <w:p w:rsidR="00645589" w:rsidRDefault="00645589">
      <w:pPr>
        <w:rPr>
          <w:sz w:val="26"/>
        </w:rPr>
        <w:sectPr w:rsidR="00645589">
          <w:pgSz w:w="14400" w:h="10800" w:orient="landscape"/>
          <w:pgMar w:top="8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spacing w:before="5"/>
        <w:rPr>
          <w:b/>
          <w:sz w:val="26"/>
        </w:rPr>
      </w:pPr>
      <w:r>
        <w:pict>
          <v:group id="_x0000_s1393" style="position:absolute;margin-left:0;margin-top:0;width:10in;height:540pt;z-index:-82408;mso-position-horizontal-relative:page;mso-position-vertical-relative:page" coordsize="14400,10800">
            <v:shape id="_x0000_s1416" type="#_x0000_t75" style="position:absolute;width:14400;height:10800">
              <v:imagedata r:id="rId88" o:title=""/>
            </v:shape>
            <v:shape id="_x0000_s1415" type="#_x0000_t75" style="position:absolute;left:13320;top:10236;width:132;height:132">
              <v:imagedata r:id="rId89" o:title=""/>
            </v:shape>
            <v:shape id="_x0000_s1414" type="#_x0000_t75" style="position:absolute;left:896;top:10236;width:136;height:132">
              <v:imagedata r:id="rId90" o:title=""/>
            </v:shape>
            <v:shape id="_x0000_s1413" style="position:absolute;left:10574;top:7552;width:470;height:1838" coordorigin="10574,7552" coordsize="470,1838" path="m11044,9390r-470,l10574,7552r44,l10618,9346r426,l11044,9390xe" filled="f" strokeweight="2.2pt">
              <v:path arrowok="t"/>
            </v:shape>
            <v:shape id="_x0000_s1412" style="position:absolute;left:10152;top:7552;width:466;height:1838" coordorigin="10152,7552" coordsize="466,1838" path="m10152,9390r466,l10618,7552r-44,l10574,9346r-422,l10152,9390xe" filled="f" strokeweight="2.2pt">
              <v:path arrowok="t"/>
            </v:shape>
            <v:shape id="_x0000_s1411" style="position:absolute;left:3890;top:7552;width:462;height:1838" coordorigin="3890,7552" coordsize="462,1838" path="m4352,9390r-462,l3890,7552r44,l3934,9346r418,l4352,9390xe" filled="f" strokeweight="2.2pt">
              <v:path arrowok="t"/>
            </v:shape>
            <v:shape id="_x0000_s1410" style="position:absolute;left:3464;top:7552;width:470;height:1838" coordorigin="3464,7552" coordsize="470,1838" path="m3464,9390r470,l3934,7552r-44,l3890,9346r-426,l3464,9390xe" filled="f" strokeweight="2.2pt">
              <v:path arrowok="t"/>
            </v:shape>
            <v:shape id="_x0000_s1409" style="position:absolute;left:7234;top:4832;width:3384;height:908" coordorigin="7234,4832" coordsize="3384,908" path="m10618,5740r,-416l7278,5324r,-492l7234,4832r,536l10574,5368r,372l10618,5740xe" filled="f" strokeweight="2.2pt">
              <v:path arrowok="t"/>
            </v:shape>
            <v:shape id="_x0000_s1408" style="position:absolute;left:3890;top:4832;width:3388;height:908" coordorigin="3890,4832" coordsize="3388,908" path="m3890,5740r,-416l7234,5324r,-492l7278,4832r,536l3934,5368r,372l3890,5740xe" filled="f" strokeweight="2.2pt">
              <v:path arrowok="t"/>
            </v:shape>
            <v:shape id="_x0000_s1407" style="position:absolute;left:5916;top:3015;width:2676;height:1816" coordorigin="5916,3016" coordsize="2676,1816" path="m8289,3016r-2070,l6149,3024r-63,23l6029,3082r-47,47l5947,3186r-23,63l5916,3319r,1210l5924,4599r23,63l5982,4719r47,47l6086,4801r63,23l6219,4832r2070,l8359,4824r63,-23l8479,4766r47,-47l8561,4662r23,-63l8592,4529r,-1210l8584,3249r-23,-63l8526,3129r-47,-47l8422,3047r-63,-23l8289,3016xe" fillcolor="#bbe0e3" stroked="f">
              <v:path arrowok="t"/>
            </v:shape>
            <v:shape id="_x0000_s1406" style="position:absolute;left:5908;top:3008;width:2693;height:1833" coordorigin="5908,3008" coordsize="2693,1833" path="m6219,3008r2071,l8352,3014r58,18l8463,3061r84,84l8594,3256r6,63l8600,4530r-6,62l8576,4650r-29,53l8463,4787r-53,29l8352,4834r-62,6l6219,4840r-63,-6l6098,4816r-99,-67l5932,4650r-18,-58l5908,4530r,-1211l5914,3256r18,-58l5961,3145r84,-84l6098,3032r58,-18l6219,3008xe" filled="f" strokeweight=".8pt">
              <v:path arrowok="t"/>
            </v:shape>
            <v:shape id="_x0000_s1405" style="position:absolute;left:2572;top:5740;width:2672;height:1812" coordorigin="2572,5740" coordsize="2672,1812" path="m4942,5740r-2068,l2805,5748r-64,23l2685,5806r-47,47l2603,5909r-23,64l2572,6042r,1208l2580,7319r23,64l2638,7439r47,47l2741,7521r64,23l2874,7552r2068,l5011,7544r64,-23l5131,7486r47,-47l5213,7383r23,-64l5244,7250r,-1208l5236,5973r-23,-64l5178,5853r-47,-47l5075,5771r-64,-23l4942,5740xe" fillcolor="#bbe0e3" stroked="f">
              <v:path arrowok="t"/>
            </v:shape>
            <v:shape id="_x0000_s1404" style="position:absolute;left:2564;top:5732;width:2689;height:1829" coordorigin="2564,5732" coordsize="2689,1829" path="m2874,5732r2068,l5004,5738r59,18l5115,5785r84,84l5246,5980r7,62l5253,7250r-7,62l5228,7371r-67,98l5063,7536r-59,18l4942,7561r-2068,l2812,7554r-58,-18l2701,7507r-84,-84l2570,7312r-6,-62l2564,6042r6,-62l2588,5922r67,-99l2754,5756r58,-18l2874,5732xe" filled="f" strokeweight=".8pt">
              <v:path arrowok="t"/>
            </v:shape>
            <v:shape id="_x0000_s1403" style="position:absolute;left:9256;top:5740;width:2676;height:1812" coordorigin="9256,5740" coordsize="2676,1812" path="m11630,5740r-2072,l9489,5748r-64,23l9369,5806r-47,47l9287,5909r-23,64l9256,6042r,1208l9264,7319r23,64l9322,7439r47,47l9425,7521r64,23l9558,7552r2072,l11699,7544r64,-23l11819,7486r47,-47l11901,7383r23,-64l11932,7250r,-1208l11924,5973r-23,-64l11866,5853r-47,-47l11763,5771r-64,-23l11630,5740xe" fillcolor="#bbe0e3" stroked="f">
              <v:path arrowok="t"/>
            </v:shape>
            <v:shape id="_x0000_s1402" style="position:absolute;left:9248;top:5732;width:2693;height:1829" coordorigin="9248,5732" coordsize="2693,1829" path="m9558,5732r2073,l11693,5738r58,18l11804,5785r84,84l11934,5980r6,62l11940,7250r-6,62l11916,7371r-66,98l11751,7536r-58,18l11631,7561r-2073,l9496,7554r-58,-18l9385,7507r-84,-84l9254,7312r-6,-62l9248,6042r6,-62l9272,5922r67,-99l9438,5756r58,-18l9558,5732xe" filled="f" strokeweight=".8pt">
              <v:path arrowok="t"/>
            </v:shape>
            <v:shape id="_x0000_s1401" style="position:absolute;left:788;top:8459;width:2676;height:1816" coordorigin="788,8460" coordsize="2676,1816" path="m3161,8460r-2070,l1021,8468r-63,23l901,8526r-47,47l819,8630r-23,63l788,8763r,1210l796,10043r23,63l854,10163r47,47l958,10245r63,23l1091,10276r2070,l3231,10268r63,-23l3351,10210r47,-47l3433,10106r23,-63l3464,9973r,-1210l3456,8693r-23,-63l3398,8573r-47,-47l3294,8491r-63,-23l3161,8460xe" fillcolor="#bbe0e3" stroked="f">
              <v:path arrowok="t"/>
            </v:shape>
            <v:shape id="_x0000_s1400" style="position:absolute;left:780;top:8452;width:2693;height:1833" coordorigin="780,8452" coordsize="2693,1833" path="m1091,8452r2071,l3224,8458r58,18l3335,8505r84,84l3466,8700r6,63l3472,9974r-6,62l3448,10094r-29,53l3335,10231r-53,29l3224,10278r-62,6l1091,10284r-63,-6l970,10260r-99,-67l804,10094r-18,-58l780,9974r,-1211l786,8700r18,-58l833,8589r84,-84l970,8476r58,-18l1091,8452xe" filled="f" strokeweight=".8pt">
              <v:path arrowok="t"/>
            </v:shape>
            <v:shape id="_x0000_s1399" style="position:absolute;left:4356;top:8459;width:2676;height:1816" coordorigin="4356,8460" coordsize="2676,1816" path="m6729,8460r-2070,l4589,8468r-63,23l4469,8526r-47,47l4387,8630r-23,63l4356,8763r,1210l4364,10043r23,63l4422,10163r47,47l4526,10245r63,23l4659,10276r2070,l6799,10268r63,-23l6919,10210r47,-47l7001,10106r23,-63l7032,9973r,-1210l7024,8693r-23,-63l6966,8573r-47,-47l6862,8491r-63,-23l6729,8460xe" fillcolor="#bbe0e3" stroked="f">
              <v:path arrowok="t"/>
            </v:shape>
            <v:shape id="_x0000_s1398" style="position:absolute;left:4348;top:8452;width:2693;height:1833" coordorigin="4348,8452" coordsize="2693,1833" path="m4659,8452r2071,l6792,8458r58,18l6903,8505r84,84l7034,8700r6,63l7040,9974r-6,62l7016,10094r-29,53l6903,10231r-53,29l6792,10278r-62,6l4659,10284r-63,-6l4538,10260r-99,-67l4372,10094r-18,-58l4348,9974r,-1211l4354,8700r18,-58l4401,8589r84,-84l4538,8476r58,-18l4659,8452xe" filled="f" strokeweight=".8pt">
              <v:path arrowok="t"/>
            </v:shape>
            <v:shape id="_x0000_s1397" style="position:absolute;left:7476;top:8459;width:2676;height:1816" coordorigin="7476,8460" coordsize="2676,1816" path="m9849,8460r-2070,l7709,8468r-63,23l7589,8526r-47,47l7507,8630r-23,63l7476,8763r,1210l7484,10043r23,63l7542,10163r47,47l7646,10245r63,23l7779,10276r2070,l9919,10268r63,-23l10039,10210r47,-47l10121,10106r23,-63l10152,9973r,-1210l10144,8693r-23,-63l10086,8573r-47,-47l9982,8491r-63,-23l9849,8460xe" fillcolor="#bbe0e3" stroked="f">
              <v:path arrowok="t"/>
            </v:shape>
            <v:shape id="_x0000_s1396" style="position:absolute;left:7468;top:8452;width:2693;height:1833" coordorigin="7468,8452" coordsize="2693,1833" path="m7779,8452r2071,l9912,8458r58,18l10023,8505r84,84l10154,8700r6,63l10160,9974r-6,62l10136,10094r-29,53l10023,10231r-53,29l9912,10278r-62,6l7779,10284r-63,-6l7658,10260r-99,-67l7492,10094r-18,-58l7468,9974r,-1211l7474,8700r18,-58l7521,8589r84,-84l7658,8476r58,-18l7779,8452xe" filled="f" strokeweight=".8pt">
              <v:path arrowok="t"/>
            </v:shape>
            <v:shape id="_x0000_s1395" style="position:absolute;left:11044;top:8459;width:2672;height:1816" coordorigin="11044,8460" coordsize="2672,1816" path="m13413,8460r-2066,l11277,8468r-63,23l11157,8526r-47,47l11075,8630r-23,63l11044,8763r,1210l11052,10043r23,63l11110,10163r47,47l11214,10245r63,23l11347,10276r2066,l13483,10268r63,-23l13603,10210r47,-47l13685,10106r23,-63l13716,9973r,-1210l13708,8693r-23,-63l13650,8573r-47,-47l13546,8491r-63,-23l13413,8460xe" fillcolor="#bbe0e3" stroked="f">
              <v:path arrowok="t"/>
            </v:shape>
            <v:shape id="_x0000_s1394" style="position:absolute;left:11036;top:8452;width:2689;height:1833" coordorigin="11036,8452" coordsize="2689,1833" path="m11347,8452r2067,l13476,8458r59,18l13587,8505r84,84l13700,8642r18,58l13724,8763r,1211l13718,10036r-18,58l13671,10147r-84,84l13476,10278r-62,6l11347,10284r-63,-6l11226,10260r-99,-67l11060,10094r-18,-58l11036,9974r,-1211l11042,8700r18,-58l11089,8589r84,-84l11226,8476r58,-18l11347,8452xe" filled="f" strokeweight=".8pt">
              <v:path arrowok="t"/>
            </v:shape>
            <w10:wrap anchorx="page" anchory="page"/>
          </v:group>
        </w:pict>
      </w:r>
    </w:p>
    <w:p w:rsidR="00645589" w:rsidRDefault="002F4BD9">
      <w:pPr>
        <w:ind w:left="776"/>
        <w:rPr>
          <w:b/>
          <w:sz w:val="20"/>
        </w:rPr>
      </w:pPr>
      <w:r>
        <w:rPr>
          <w:b/>
          <w:sz w:val="20"/>
        </w:rPr>
        <w:t>Руководимая</w:t>
      </w:r>
    </w:p>
    <w:p w:rsidR="00645589" w:rsidRDefault="002F4BD9">
      <w:pPr>
        <w:tabs>
          <w:tab w:val="left" w:pos="3572"/>
        </w:tabs>
        <w:spacing w:before="92"/>
        <w:ind w:left="776"/>
        <w:rPr>
          <w:b/>
          <w:sz w:val="20"/>
        </w:rPr>
      </w:pPr>
      <w:r>
        <w:br w:type="column"/>
      </w:r>
      <w:r>
        <w:rPr>
          <w:b/>
          <w:sz w:val="20"/>
        </w:rPr>
        <w:t>Свободная</w:t>
      </w:r>
      <w:r>
        <w:rPr>
          <w:b/>
          <w:sz w:val="20"/>
        </w:rPr>
        <w:tab/>
        <w:t>Индивидуальный</w:t>
      </w:r>
    </w:p>
    <w:p w:rsidR="00645589" w:rsidRDefault="002F4BD9">
      <w:pPr>
        <w:pStyle w:val="a3"/>
        <w:spacing w:before="5"/>
        <w:rPr>
          <w:b/>
          <w:sz w:val="26"/>
        </w:rPr>
      </w:pPr>
      <w:r>
        <w:br w:type="column"/>
      </w:r>
    </w:p>
    <w:p w:rsidR="00645589" w:rsidRDefault="002F4BD9">
      <w:pPr>
        <w:ind w:left="776"/>
        <w:rPr>
          <w:b/>
          <w:sz w:val="20"/>
        </w:rPr>
      </w:pPr>
      <w:r>
        <w:rPr>
          <w:b/>
          <w:sz w:val="20"/>
        </w:rPr>
        <w:t>Групповой</w:t>
      </w:r>
    </w:p>
    <w:p w:rsidR="00645589" w:rsidRDefault="00645589">
      <w:pPr>
        <w:rPr>
          <w:sz w:val="20"/>
        </w:rPr>
        <w:sectPr w:rsidR="00645589">
          <w:type w:val="continuous"/>
          <w:pgSz w:w="14400" w:h="10800" w:orient="landscape"/>
          <w:pgMar w:top="1000" w:right="260" w:bottom="280" w:left="100" w:header="720" w:footer="720" w:gutter="0"/>
          <w:cols w:num="3" w:space="720" w:equalWidth="0">
            <w:col w:w="2021" w:space="2307"/>
            <w:col w:w="5232" w:space="1444"/>
            <w:col w:w="3036"/>
          </w:cols>
        </w:sectPr>
      </w:pPr>
    </w:p>
    <w:p w:rsidR="00645589" w:rsidRDefault="002F4BD9">
      <w:pPr>
        <w:pStyle w:val="a3"/>
        <w:spacing w:before="11"/>
        <w:rPr>
          <w:b/>
          <w:sz w:val="8"/>
        </w:rPr>
      </w:pPr>
      <w:r>
        <w:pict>
          <v:group id="_x0000_s1381" style="position:absolute;margin-left:0;margin-top:0;width:10in;height:540pt;z-index:-82384;mso-position-horizontal-relative:page;mso-position-vertical-relative:page" coordsize="14400,10800">
            <v:shape id="_x0000_s1392" type="#_x0000_t75" style="position:absolute;width:14400;height:10800">
              <v:imagedata r:id="rId88" o:title=""/>
            </v:shape>
            <v:shape id="_x0000_s1391" type="#_x0000_t75" style="position:absolute;left:13320;top:10236;width:132;height:132">
              <v:imagedata r:id="rId89" o:title=""/>
            </v:shape>
            <v:shape id="_x0000_s1390" type="#_x0000_t75" style="position:absolute;left:896;top:10236;width:136;height:132">
              <v:imagedata r:id="rId90" o:title=""/>
            </v:shape>
            <v:shape id="_x0000_s1389" style="position:absolute;left:7122;top:6352;width:3496;height:1160" coordorigin="7122,6352" coordsize="3496,1160" path="m10618,7512r,-397l7166,7115r,-763l7122,6352r,807l10574,7159r,353l10618,7512xe" filled="f" strokeweight="2.2pt">
              <v:path arrowok="t"/>
            </v:shape>
            <v:shape id="_x0000_s1388" style="position:absolute;left:3674;top:6352;width:3492;height:1160" coordorigin="3674,6352" coordsize="3492,1160" path="m3674,7512r,-397l7122,7115r,-763l7166,6352r,807l3718,7159r,353l3674,7512xe" filled="f" strokeweight="2.2pt">
              <v:path arrowok="t"/>
            </v:shape>
            <v:shape id="_x0000_s1387" style="position:absolute;left:4188;top:4040;width:5912;height:2312" coordorigin="4188,4040" coordsize="5912,2312" path="m9715,4040r-5142,l4496,4048r-73,22l4358,4106r-57,47l4254,4210r-36,65l4196,4348r-8,77l4188,5967r8,77l4218,6117r36,65l4301,6239r57,47l4423,6322r73,22l4573,6352r5142,l9792,6344r73,-22l9930,6286r57,-47l10034,6182r36,-65l10092,6044r8,-77l10100,4425r-8,-77l10070,4275r-36,-65l9987,4153r-57,-47l9865,4070r-73,-22l9715,4040xe" fillcolor="#bbe0e3" stroked="f">
              <v:path arrowok="t"/>
            </v:shape>
            <v:shape id="_x0000_s1386" style="position:absolute;left:4179;top:4032;width:5929;height:2329" coordorigin="4180,4032" coordsize="5929,2329" path="m4573,4032r5142,l9755,4034r113,29l9935,4100r58,47l10042,4205r36,68l10100,4346r8,79l10108,5967r-8,79l10078,6120r-36,67l9993,6245r-58,49l9868,6330r-74,22l9715,6361r-5142,l4494,6352r-73,-22l4353,6294r-58,-49l4248,6187r-37,-67l4188,6046r-8,-79l4180,4425r8,-79l4211,4273r37,-67l4295,4147r59,-47l4420,4063r74,-23l4573,4032xe" filled="f" strokeweight=".8pt">
              <v:path arrowok="t"/>
            </v:shape>
            <v:shape id="_x0000_s1385" style="position:absolute;left:736;top:7512;width:5916;height:2312" coordorigin="736,7512" coordsize="5916,2312" path="m6267,7512r-5146,l1044,7520r-73,22l906,7578r-57,47l802,7682r-36,65l744,7820r-8,77l736,9439r8,77l766,9589r36,65l849,9711r57,47l971,9794r73,22l1121,9824r5146,l6344,9816r73,-22l6482,9758r57,-47l6586,9654r36,-65l6644,9516r8,-77l6652,7897r-8,-77l6622,7747r-36,-65l6539,7625r-57,-47l6417,7542r-73,-22l6267,7512xe" fillcolor="#bbe0e3" stroked="f">
              <v:path arrowok="t"/>
            </v:shape>
            <v:shape id="_x0000_s1384" style="position:absolute;left:727;top:7504;width:5933;height:2329" coordorigin="728,7504" coordsize="5933,2329" path="m1121,7504r5146,l6307,7506r113,29l6487,7572r58,47l6593,7678r37,67l6652,7818r8,79l6660,9439r-8,79l6630,9592r-37,67l6545,9717r-58,49l6420,9802r-73,22l6267,9833r-5146,l1042,9824r-73,-22l901,9766r-58,-49l796,9659r-37,-67l736,9518r-8,-79l728,7897r8,-79l759,7745r37,-67l843,7619r59,-47l968,7535r74,-23l1121,7504xe" filled="f" strokeweight=".8pt">
              <v:path arrowok="t"/>
            </v:shape>
            <v:shape id="_x0000_s1383" style="position:absolute;left:7636;top:7512;width:5916;height:2312" coordorigin="7636,7512" coordsize="5916,2312" path="m13167,7512r-5146,l7944,7520r-73,22l7806,7578r-57,47l7702,7682r-36,65l7644,7820r-8,77l7636,9439r8,77l7666,9589r36,65l7749,9711r57,47l7871,9794r73,22l8021,9824r5146,l13244,9816r73,-22l13382,9758r57,-47l13486,9654r36,-65l13544,9516r8,-77l13552,7897r-8,-77l13522,7747r-36,-65l13439,7625r-57,-47l13317,7542r-73,-22l13167,7512xe" fillcolor="#bbe0e3" stroked="f">
              <v:path arrowok="t"/>
            </v:shape>
            <v:shape id="_x0000_s1382" style="position:absolute;left:7627;top:7504;width:5933;height:2329" coordorigin="7628,7504" coordsize="5933,2329" path="m8021,7504r5146,l13207,7506r113,29l13387,7572r58,47l13493,7678r37,67l13552,7818r8,79l13560,9439r-8,79l13530,9592r-37,67l13445,9717r-58,49l13320,9802r-73,22l13167,9833r-5146,l7942,9824r-73,-22l7801,9766r-58,-49l7696,9659r-37,-67l7636,9518r-8,-79l7628,7897r8,-79l7659,7745r37,-67l7743,7619r59,-47l7868,7535r74,-23l8021,7504xe" filled="f" strokeweight=".8pt">
              <v:path arrowok="t"/>
            </v:shape>
            <w10:wrap anchorx="page" anchory="page"/>
          </v:group>
        </w:pict>
      </w:r>
    </w:p>
    <w:p w:rsidR="00645589" w:rsidRDefault="002F4BD9">
      <w:pPr>
        <w:pStyle w:val="4"/>
        <w:tabs>
          <w:tab w:val="left" w:pos="6649"/>
        </w:tabs>
        <w:spacing w:before="100" w:line="268" w:lineRule="auto"/>
        <w:ind w:left="1093" w:right="3920" w:hanging="540"/>
        <w:rPr>
          <w:rFonts w:ascii="Century Gothic" w:hAnsi="Century Gothic"/>
        </w:rPr>
      </w:pPr>
      <w:r>
        <w:rPr>
          <w:rFonts w:ascii="Century Gothic" w:hAnsi="Century Gothic"/>
          <w:color w:val="7030A0"/>
        </w:rPr>
        <w:t>Кейс – метод</w:t>
      </w:r>
      <w:r>
        <w:rPr>
          <w:rFonts w:ascii="Century Gothic" w:hAnsi="Century Gothic"/>
          <w:color w:val="7030A0"/>
          <w:spacing w:val="-5"/>
        </w:rPr>
        <w:t xml:space="preserve"> </w:t>
      </w:r>
      <w:r>
        <w:rPr>
          <w:rFonts w:ascii="Century Gothic" w:hAnsi="Century Gothic"/>
          <w:color w:val="7030A0"/>
        </w:rPr>
        <w:t>возможно</w:t>
      </w:r>
      <w:r>
        <w:rPr>
          <w:rFonts w:ascii="Century Gothic" w:hAnsi="Century Gothic"/>
          <w:color w:val="7030A0"/>
        </w:rPr>
        <w:tab/>
        <w:t>использовать и в качестве экзаменов или</w:t>
      </w:r>
      <w:r>
        <w:rPr>
          <w:rFonts w:ascii="Century Gothic" w:hAnsi="Century Gothic"/>
          <w:color w:val="7030A0"/>
          <w:spacing w:val="-16"/>
        </w:rPr>
        <w:t xml:space="preserve"> </w:t>
      </w:r>
      <w:r>
        <w:rPr>
          <w:rFonts w:ascii="Century Gothic" w:hAnsi="Century Gothic"/>
          <w:color w:val="7030A0"/>
        </w:rPr>
        <w:t>зачетов:</w:t>
      </w:r>
    </w:p>
    <w:p w:rsidR="00645589" w:rsidRDefault="00645589">
      <w:pPr>
        <w:pStyle w:val="a3"/>
        <w:rPr>
          <w:rFonts w:ascii="Century Gothic"/>
          <w:b/>
          <w:sz w:val="20"/>
        </w:rPr>
      </w:pPr>
    </w:p>
    <w:p w:rsidR="00645589" w:rsidRDefault="00645589">
      <w:pPr>
        <w:pStyle w:val="a3"/>
        <w:rPr>
          <w:rFonts w:ascii="Century Gothic"/>
          <w:b/>
          <w:sz w:val="20"/>
        </w:rPr>
      </w:pPr>
    </w:p>
    <w:p w:rsidR="00645589" w:rsidRDefault="00645589">
      <w:pPr>
        <w:pStyle w:val="a3"/>
        <w:rPr>
          <w:rFonts w:ascii="Century Gothic"/>
          <w:b/>
          <w:sz w:val="20"/>
        </w:rPr>
      </w:pPr>
    </w:p>
    <w:p w:rsidR="00645589" w:rsidRDefault="00645589">
      <w:pPr>
        <w:pStyle w:val="a3"/>
        <w:rPr>
          <w:rFonts w:ascii="Century Gothic"/>
          <w:b/>
          <w:sz w:val="20"/>
        </w:rPr>
      </w:pPr>
    </w:p>
    <w:p w:rsidR="00645589" w:rsidRDefault="00645589">
      <w:pPr>
        <w:pStyle w:val="a3"/>
        <w:rPr>
          <w:rFonts w:ascii="Century Gothic"/>
          <w:b/>
          <w:sz w:val="20"/>
        </w:rPr>
      </w:pPr>
    </w:p>
    <w:p w:rsidR="00645589" w:rsidRDefault="00645589">
      <w:pPr>
        <w:pStyle w:val="a3"/>
        <w:rPr>
          <w:rFonts w:ascii="Century Gothic"/>
          <w:b/>
          <w:sz w:val="20"/>
        </w:rPr>
      </w:pPr>
    </w:p>
    <w:p w:rsidR="00645589" w:rsidRDefault="00645589">
      <w:pPr>
        <w:pStyle w:val="a3"/>
        <w:rPr>
          <w:rFonts w:ascii="Century Gothic"/>
          <w:b/>
          <w:sz w:val="20"/>
        </w:rPr>
      </w:pPr>
    </w:p>
    <w:p w:rsidR="00645589" w:rsidRDefault="00645589">
      <w:pPr>
        <w:pStyle w:val="a3"/>
        <w:rPr>
          <w:rFonts w:ascii="Century Gothic"/>
          <w:b/>
          <w:sz w:val="20"/>
        </w:rPr>
      </w:pPr>
    </w:p>
    <w:p w:rsidR="00645589" w:rsidRDefault="00645589">
      <w:pPr>
        <w:pStyle w:val="a3"/>
        <w:spacing w:before="6"/>
        <w:rPr>
          <w:rFonts w:ascii="Century Gothic"/>
          <w:b/>
          <w:sz w:val="20"/>
        </w:rPr>
      </w:pPr>
    </w:p>
    <w:p w:rsidR="00645589" w:rsidRDefault="002F4BD9">
      <w:pPr>
        <w:pStyle w:val="7"/>
        <w:spacing w:before="88"/>
        <w:ind w:left="1578" w:right="1534"/>
        <w:jc w:val="center"/>
      </w:pPr>
      <w:r>
        <w:t>Кейс – экзамен (зачет)</w:t>
      </w: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rPr>
          <w:b/>
          <w:sz w:val="20"/>
        </w:rPr>
      </w:pPr>
    </w:p>
    <w:p w:rsidR="00645589" w:rsidRDefault="00645589">
      <w:pPr>
        <w:pStyle w:val="a3"/>
        <w:spacing w:before="1"/>
        <w:rPr>
          <w:b/>
          <w:sz w:val="26"/>
        </w:rPr>
      </w:pPr>
    </w:p>
    <w:p w:rsidR="00645589" w:rsidRDefault="002F4BD9">
      <w:pPr>
        <w:tabs>
          <w:tab w:val="left" w:pos="8370"/>
        </w:tabs>
        <w:spacing w:before="89"/>
        <w:ind w:left="1510"/>
        <w:rPr>
          <w:b/>
          <w:sz w:val="28"/>
        </w:rPr>
      </w:pPr>
      <w:r>
        <w:rPr>
          <w:b/>
          <w:sz w:val="28"/>
        </w:rPr>
        <w:t>С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предварительной</w:t>
      </w:r>
      <w:r>
        <w:rPr>
          <w:b/>
          <w:spacing w:val="3"/>
          <w:sz w:val="28"/>
        </w:rPr>
        <w:t xml:space="preserve"> </w:t>
      </w:r>
      <w:r>
        <w:rPr>
          <w:b/>
          <w:sz w:val="28"/>
        </w:rPr>
        <w:t>подготовкой</w:t>
      </w:r>
      <w:r>
        <w:rPr>
          <w:b/>
          <w:sz w:val="28"/>
        </w:rPr>
        <w:tab/>
        <w:t>Без предварительной</w:t>
      </w:r>
      <w:r>
        <w:rPr>
          <w:b/>
          <w:spacing w:val="5"/>
          <w:sz w:val="28"/>
        </w:rPr>
        <w:t xml:space="preserve"> </w:t>
      </w:r>
      <w:r>
        <w:rPr>
          <w:b/>
          <w:sz w:val="28"/>
        </w:rPr>
        <w:t>подготовки</w:t>
      </w:r>
    </w:p>
    <w:p w:rsidR="00645589" w:rsidRDefault="00645589">
      <w:pPr>
        <w:rPr>
          <w:sz w:val="28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spacing w:before="41" w:line="249" w:lineRule="auto"/>
        <w:ind w:left="666" w:right="1381"/>
        <w:rPr>
          <w:b/>
          <w:sz w:val="72"/>
        </w:rPr>
      </w:pPr>
      <w:r>
        <w:pict>
          <v:group id="_x0000_s1377" style="position:absolute;left:0;text-align:left;margin-left:0;margin-top:0;width:10in;height:540pt;z-index:-82360;mso-position-horizontal-relative:page;mso-position-vertical-relative:page" coordsize="14400,10800">
            <v:shape id="_x0000_s1380" type="#_x0000_t75" style="position:absolute;width:14400;height:10800">
              <v:imagedata r:id="rId88" o:title=""/>
            </v:shape>
            <v:shape id="_x0000_s1379" type="#_x0000_t75" style="position:absolute;left:13320;top:10236;width:132;height:132">
              <v:imagedata r:id="rId89" o:title=""/>
            </v:shape>
            <v:shape id="_x0000_s1378" type="#_x0000_t75" style="position:absolute;left:896;top:10236;width:136;height:132">
              <v:imagedata r:id="rId90" o:title=""/>
            </v:shape>
            <w10:wrap anchorx="page" anchory="page"/>
          </v:group>
        </w:pict>
      </w:r>
      <w:bookmarkStart w:id="61" w:name="Слайд_номер_17"/>
      <w:bookmarkEnd w:id="61"/>
      <w:r>
        <w:rPr>
          <w:b/>
          <w:color w:val="0E58C4"/>
          <w:sz w:val="72"/>
        </w:rPr>
        <w:t>Использование данной технологии в образовательном процессе предусматривает следующие</w:t>
      </w:r>
    </w:p>
    <w:p w:rsidR="00645589" w:rsidRDefault="002F4BD9">
      <w:pPr>
        <w:spacing w:before="8"/>
        <w:ind w:left="666"/>
        <w:rPr>
          <w:b/>
          <w:sz w:val="72"/>
        </w:rPr>
      </w:pPr>
      <w:r>
        <w:rPr>
          <w:b/>
          <w:color w:val="0E58C4"/>
          <w:sz w:val="72"/>
          <w:u w:val="thick" w:color="0E58C4"/>
        </w:rPr>
        <w:t>цели и задачи:</w:t>
      </w:r>
    </w:p>
    <w:p w:rsidR="00645589" w:rsidRDefault="002F4BD9">
      <w:pPr>
        <w:spacing w:before="35" w:line="249" w:lineRule="auto"/>
        <w:ind w:left="666" w:right="266"/>
        <w:rPr>
          <w:sz w:val="64"/>
        </w:rPr>
      </w:pPr>
      <w:r>
        <w:rPr>
          <w:color w:val="072C62"/>
          <w:sz w:val="64"/>
        </w:rPr>
        <w:t>1.Формирование компетентности в сфере самостоятельной познавательной деятельности.</w:t>
      </w:r>
    </w:p>
    <w:p w:rsidR="00645589" w:rsidRDefault="002F4BD9">
      <w:pPr>
        <w:pStyle w:val="a4"/>
        <w:numPr>
          <w:ilvl w:val="0"/>
          <w:numId w:val="14"/>
        </w:numPr>
        <w:tabs>
          <w:tab w:val="left" w:pos="1307"/>
        </w:tabs>
        <w:spacing w:before="5" w:line="249" w:lineRule="auto"/>
        <w:ind w:right="1702" w:firstLine="0"/>
        <w:rPr>
          <w:sz w:val="64"/>
        </w:rPr>
      </w:pPr>
      <w:r>
        <w:rPr>
          <w:color w:val="072C62"/>
          <w:sz w:val="64"/>
        </w:rPr>
        <w:t>Формирование умений видеть</w:t>
      </w:r>
      <w:r>
        <w:rPr>
          <w:color w:val="072C62"/>
          <w:spacing w:val="-25"/>
          <w:sz w:val="64"/>
        </w:rPr>
        <w:t xml:space="preserve"> </w:t>
      </w:r>
      <w:r>
        <w:rPr>
          <w:color w:val="072C62"/>
          <w:spacing w:val="-3"/>
          <w:sz w:val="64"/>
        </w:rPr>
        <w:t xml:space="preserve">проблему </w:t>
      </w:r>
      <w:r>
        <w:rPr>
          <w:color w:val="072C62"/>
          <w:sz w:val="64"/>
        </w:rPr>
        <w:t>и наметить пути ее</w:t>
      </w:r>
      <w:r>
        <w:rPr>
          <w:color w:val="072C62"/>
          <w:spacing w:val="-5"/>
          <w:sz w:val="64"/>
        </w:rPr>
        <w:t xml:space="preserve"> </w:t>
      </w:r>
      <w:r>
        <w:rPr>
          <w:color w:val="072C62"/>
          <w:sz w:val="64"/>
        </w:rPr>
        <w:t>решения.</w:t>
      </w:r>
    </w:p>
    <w:p w:rsidR="00645589" w:rsidRDefault="002F4BD9">
      <w:pPr>
        <w:spacing w:before="6" w:line="249" w:lineRule="auto"/>
        <w:ind w:left="666"/>
        <w:rPr>
          <w:sz w:val="64"/>
        </w:rPr>
      </w:pPr>
      <w:r>
        <w:rPr>
          <w:color w:val="072C62"/>
          <w:sz w:val="64"/>
        </w:rPr>
        <w:t>3.Развитие интереса к процессу познания на уроках.</w:t>
      </w:r>
    </w:p>
    <w:p w:rsidR="00645589" w:rsidRDefault="00645589">
      <w:pPr>
        <w:spacing w:line="249" w:lineRule="auto"/>
        <w:rPr>
          <w:sz w:val="64"/>
        </w:rPr>
        <w:sectPr w:rsidR="00645589">
          <w:pgSz w:w="14400" w:h="10800" w:orient="landscape"/>
          <w:pgMar w:top="580" w:right="260" w:bottom="280" w:left="100" w:header="720" w:footer="720" w:gutter="0"/>
          <w:cols w:space="720"/>
        </w:sectPr>
      </w:pPr>
    </w:p>
    <w:p w:rsidR="00645589" w:rsidRDefault="002F4BD9">
      <w:pPr>
        <w:spacing w:line="600" w:lineRule="exact"/>
        <w:ind w:left="2270"/>
        <w:rPr>
          <w:rFonts w:ascii="Palatino Linotype" w:hAnsi="Palatino Linotype"/>
          <w:b/>
          <w:sz w:val="50"/>
        </w:rPr>
      </w:pPr>
      <w:r>
        <w:rPr>
          <w:noProof/>
          <w:lang w:val="ru-RU" w:eastAsia="ru-RU"/>
        </w:rPr>
        <w:drawing>
          <wp:anchor distT="0" distB="0" distL="0" distR="0" simplePos="0" relativeHeight="26835311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3999" cy="6857999"/>
            <wp:effectExtent l="0" t="0" r="0" b="0"/>
            <wp:wrapNone/>
            <wp:docPr id="1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80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99" cy="6857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2" w:name="10_основных_правил_для_анализа_кейса"/>
      <w:bookmarkEnd w:id="62"/>
      <w:r>
        <w:rPr>
          <w:rFonts w:ascii="Palatino Linotype" w:hAnsi="Palatino Linotype"/>
          <w:b/>
          <w:color w:val="7030A0"/>
          <w:sz w:val="50"/>
        </w:rPr>
        <w:t>10 основных правил для анализа кейса</w:t>
      </w:r>
    </w:p>
    <w:p w:rsidR="00645589" w:rsidRDefault="00645589">
      <w:pPr>
        <w:pStyle w:val="a3"/>
        <w:spacing w:before="5"/>
        <w:rPr>
          <w:rFonts w:ascii="Palatino Linotype"/>
          <w:b/>
          <w:sz w:val="23"/>
        </w:rPr>
      </w:pPr>
    </w:p>
    <w:tbl>
      <w:tblPr>
        <w:tblStyle w:val="TableNormal"/>
        <w:tblW w:w="0" w:type="auto"/>
        <w:tblInd w:w="63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12416"/>
      </w:tblGrid>
      <w:tr w:rsidR="00645589">
        <w:trPr>
          <w:trHeight w:val="1370"/>
        </w:trPr>
        <w:tc>
          <w:tcPr>
            <w:tcW w:w="852" w:type="dxa"/>
          </w:tcPr>
          <w:p w:rsidR="00645589" w:rsidRDefault="002F4BD9">
            <w:pPr>
              <w:pStyle w:val="TableParagraph"/>
              <w:spacing w:before="70"/>
              <w:ind w:left="143"/>
              <w:rPr>
                <w:sz w:val="24"/>
              </w:rPr>
            </w:pPr>
            <w:r>
              <w:rPr>
                <w:color w:val="072C62"/>
                <w:sz w:val="24"/>
              </w:rPr>
              <w:t>1</w:t>
            </w:r>
          </w:p>
        </w:tc>
        <w:tc>
          <w:tcPr>
            <w:tcW w:w="12416" w:type="dxa"/>
          </w:tcPr>
          <w:p w:rsidR="00645589" w:rsidRDefault="002F4BD9">
            <w:pPr>
              <w:pStyle w:val="TableParagraph"/>
              <w:spacing w:before="72" w:line="249" w:lineRule="auto"/>
              <w:ind w:left="144" w:hanging="1"/>
              <w:rPr>
                <w:b/>
                <w:sz w:val="28"/>
              </w:rPr>
            </w:pPr>
            <w:r>
              <w:rPr>
                <w:b/>
                <w:color w:val="072C62"/>
                <w:sz w:val="28"/>
              </w:rPr>
              <w:t>Двукратное чтение кейса: один раз, чтобы иметь общее представление и второй раз, чтобы хорошо разобраться в фактах.</w:t>
            </w:r>
          </w:p>
          <w:p w:rsidR="00645589" w:rsidRDefault="002F4BD9">
            <w:pPr>
              <w:pStyle w:val="TableParagraph"/>
              <w:spacing w:before="3"/>
              <w:ind w:left="144"/>
              <w:rPr>
                <w:b/>
                <w:sz w:val="28"/>
              </w:rPr>
            </w:pPr>
            <w:r>
              <w:rPr>
                <w:b/>
                <w:color w:val="072C62"/>
                <w:sz w:val="28"/>
              </w:rPr>
              <w:t>Кроме того, должны быть внимательно проанализированы таблицы и графики.</w:t>
            </w:r>
          </w:p>
        </w:tc>
      </w:tr>
      <w:tr w:rsidR="00645589">
        <w:trPr>
          <w:trHeight w:val="531"/>
        </w:trPr>
        <w:tc>
          <w:tcPr>
            <w:tcW w:w="852" w:type="dxa"/>
          </w:tcPr>
          <w:p w:rsidR="00645589" w:rsidRDefault="002F4BD9">
            <w:pPr>
              <w:pStyle w:val="TableParagraph"/>
              <w:spacing w:before="70"/>
              <w:ind w:left="143"/>
              <w:rPr>
                <w:sz w:val="24"/>
              </w:rPr>
            </w:pPr>
            <w:r>
              <w:rPr>
                <w:color w:val="072C62"/>
                <w:sz w:val="24"/>
              </w:rPr>
              <w:t>2</w:t>
            </w:r>
          </w:p>
        </w:tc>
        <w:tc>
          <w:tcPr>
            <w:tcW w:w="12416" w:type="dxa"/>
          </w:tcPr>
          <w:p w:rsidR="00645589" w:rsidRDefault="002F4BD9">
            <w:pPr>
              <w:pStyle w:val="TableParagraph"/>
              <w:spacing w:before="72"/>
              <w:ind w:left="143"/>
              <w:rPr>
                <w:b/>
                <w:sz w:val="28"/>
              </w:rPr>
            </w:pPr>
            <w:r>
              <w:rPr>
                <w:b/>
                <w:color w:val="072C62"/>
                <w:sz w:val="28"/>
              </w:rPr>
              <w:t>Составить список проблем, с которыми придется иметь дело.</w:t>
            </w:r>
          </w:p>
        </w:tc>
      </w:tr>
      <w:tr w:rsidR="00645589">
        <w:trPr>
          <w:trHeight w:val="742"/>
        </w:trPr>
        <w:tc>
          <w:tcPr>
            <w:tcW w:w="852" w:type="dxa"/>
          </w:tcPr>
          <w:p w:rsidR="00645589" w:rsidRDefault="002F4BD9">
            <w:pPr>
              <w:pStyle w:val="TableParagraph"/>
              <w:spacing w:before="70"/>
              <w:ind w:left="143"/>
              <w:rPr>
                <w:sz w:val="24"/>
              </w:rPr>
            </w:pPr>
            <w:r>
              <w:rPr>
                <w:color w:val="072C62"/>
                <w:sz w:val="24"/>
              </w:rPr>
              <w:t>3</w:t>
            </w:r>
          </w:p>
        </w:tc>
        <w:tc>
          <w:tcPr>
            <w:tcW w:w="12416" w:type="dxa"/>
          </w:tcPr>
          <w:p w:rsidR="00645589" w:rsidRDefault="002F4BD9">
            <w:pPr>
              <w:pStyle w:val="TableParagraph"/>
              <w:spacing w:before="72"/>
              <w:ind w:left="143"/>
              <w:rPr>
                <w:b/>
                <w:sz w:val="28"/>
              </w:rPr>
            </w:pPr>
            <w:r>
              <w:rPr>
                <w:b/>
                <w:color w:val="072C62"/>
                <w:sz w:val="28"/>
              </w:rPr>
              <w:t>Если предлагаются цифровые данные, нужно попытаться их оценить и объяснить.</w:t>
            </w:r>
          </w:p>
        </w:tc>
      </w:tr>
      <w:tr w:rsidR="00645589">
        <w:trPr>
          <w:trHeight w:val="742"/>
        </w:trPr>
        <w:tc>
          <w:tcPr>
            <w:tcW w:w="852" w:type="dxa"/>
          </w:tcPr>
          <w:p w:rsidR="00645589" w:rsidRDefault="002F4BD9">
            <w:pPr>
              <w:pStyle w:val="TableParagraph"/>
              <w:spacing w:before="70"/>
              <w:ind w:left="143"/>
              <w:rPr>
                <w:sz w:val="24"/>
              </w:rPr>
            </w:pPr>
            <w:r>
              <w:rPr>
                <w:color w:val="072C62"/>
                <w:sz w:val="24"/>
              </w:rPr>
              <w:t>4</w:t>
            </w:r>
          </w:p>
        </w:tc>
        <w:tc>
          <w:tcPr>
            <w:tcW w:w="12416" w:type="dxa"/>
          </w:tcPr>
          <w:p w:rsidR="00645589" w:rsidRDefault="002F4BD9">
            <w:pPr>
              <w:pStyle w:val="TableParagraph"/>
              <w:spacing w:before="72"/>
              <w:ind w:left="143"/>
              <w:rPr>
                <w:b/>
                <w:sz w:val="28"/>
              </w:rPr>
            </w:pPr>
            <w:r>
              <w:rPr>
                <w:b/>
                <w:color w:val="072C62"/>
                <w:sz w:val="28"/>
              </w:rPr>
              <w:t>Узнавание проблем, к которым можно применить имеющиеся знания.</w:t>
            </w:r>
          </w:p>
        </w:tc>
      </w:tr>
      <w:tr w:rsidR="00645589">
        <w:trPr>
          <w:trHeight w:val="531"/>
        </w:trPr>
        <w:tc>
          <w:tcPr>
            <w:tcW w:w="852" w:type="dxa"/>
          </w:tcPr>
          <w:p w:rsidR="00645589" w:rsidRDefault="002F4BD9">
            <w:pPr>
              <w:pStyle w:val="TableParagraph"/>
              <w:spacing w:before="70"/>
              <w:ind w:left="143"/>
              <w:rPr>
                <w:sz w:val="24"/>
              </w:rPr>
            </w:pPr>
            <w:r>
              <w:rPr>
                <w:color w:val="072C62"/>
                <w:sz w:val="24"/>
              </w:rPr>
              <w:t>5</w:t>
            </w:r>
          </w:p>
        </w:tc>
        <w:tc>
          <w:tcPr>
            <w:tcW w:w="12416" w:type="dxa"/>
          </w:tcPr>
          <w:p w:rsidR="00645589" w:rsidRDefault="002F4BD9">
            <w:pPr>
              <w:pStyle w:val="TableParagraph"/>
              <w:spacing w:before="72"/>
              <w:ind w:left="143"/>
              <w:rPr>
                <w:b/>
                <w:sz w:val="28"/>
              </w:rPr>
            </w:pPr>
            <w:r>
              <w:rPr>
                <w:b/>
                <w:color w:val="072C62"/>
                <w:sz w:val="28"/>
              </w:rPr>
              <w:t>Составление основательного анализа имеющейся ситуации.</w:t>
            </w:r>
          </w:p>
        </w:tc>
      </w:tr>
      <w:tr w:rsidR="00645589">
        <w:trPr>
          <w:trHeight w:val="917"/>
        </w:trPr>
        <w:tc>
          <w:tcPr>
            <w:tcW w:w="852" w:type="dxa"/>
          </w:tcPr>
          <w:p w:rsidR="00645589" w:rsidRDefault="002F4BD9">
            <w:pPr>
              <w:pStyle w:val="TableParagraph"/>
              <w:spacing w:before="70"/>
              <w:ind w:left="143"/>
              <w:rPr>
                <w:sz w:val="24"/>
              </w:rPr>
            </w:pPr>
            <w:r>
              <w:rPr>
                <w:color w:val="072C62"/>
                <w:sz w:val="24"/>
              </w:rPr>
              <w:t>6</w:t>
            </w:r>
          </w:p>
        </w:tc>
        <w:tc>
          <w:tcPr>
            <w:tcW w:w="12416" w:type="dxa"/>
          </w:tcPr>
          <w:p w:rsidR="00645589" w:rsidRDefault="002F4BD9">
            <w:pPr>
              <w:pStyle w:val="TableParagraph"/>
              <w:spacing w:before="72"/>
              <w:ind w:left="143"/>
              <w:rPr>
                <w:b/>
                <w:sz w:val="28"/>
              </w:rPr>
            </w:pPr>
            <w:r>
              <w:rPr>
                <w:b/>
                <w:color w:val="072C62"/>
                <w:sz w:val="28"/>
              </w:rPr>
              <w:t>Поддержка предложений решения проблемы посредством основательной аргументации.</w:t>
            </w:r>
          </w:p>
        </w:tc>
      </w:tr>
      <w:tr w:rsidR="00645589">
        <w:trPr>
          <w:trHeight w:val="917"/>
        </w:trPr>
        <w:tc>
          <w:tcPr>
            <w:tcW w:w="852" w:type="dxa"/>
          </w:tcPr>
          <w:p w:rsidR="00645589" w:rsidRDefault="002F4BD9">
            <w:pPr>
              <w:pStyle w:val="TableParagraph"/>
              <w:spacing w:before="70"/>
              <w:ind w:left="143"/>
              <w:rPr>
                <w:sz w:val="24"/>
              </w:rPr>
            </w:pPr>
            <w:r>
              <w:rPr>
                <w:color w:val="072C62"/>
                <w:sz w:val="24"/>
              </w:rPr>
              <w:t>7</w:t>
            </w:r>
          </w:p>
        </w:tc>
        <w:tc>
          <w:tcPr>
            <w:tcW w:w="12416" w:type="dxa"/>
          </w:tcPr>
          <w:p w:rsidR="00645589" w:rsidRDefault="002F4BD9">
            <w:pPr>
              <w:pStyle w:val="TableParagraph"/>
              <w:spacing w:before="72"/>
              <w:ind w:left="143"/>
              <w:rPr>
                <w:b/>
                <w:sz w:val="28"/>
              </w:rPr>
            </w:pPr>
            <w:r>
              <w:rPr>
                <w:b/>
                <w:color w:val="072C62"/>
                <w:sz w:val="28"/>
              </w:rPr>
              <w:t>Составление схем, таблиц, графиков, которые дают основание для собственного «решения».</w:t>
            </w:r>
          </w:p>
        </w:tc>
      </w:tr>
      <w:tr w:rsidR="00645589">
        <w:trPr>
          <w:trHeight w:val="1056"/>
        </w:trPr>
        <w:tc>
          <w:tcPr>
            <w:tcW w:w="852" w:type="dxa"/>
          </w:tcPr>
          <w:p w:rsidR="00645589" w:rsidRDefault="002F4BD9">
            <w:pPr>
              <w:pStyle w:val="TableParagraph"/>
              <w:spacing w:before="70"/>
              <w:ind w:left="143"/>
              <w:rPr>
                <w:sz w:val="24"/>
              </w:rPr>
            </w:pPr>
            <w:r>
              <w:rPr>
                <w:color w:val="072C62"/>
                <w:sz w:val="24"/>
              </w:rPr>
              <w:t>8</w:t>
            </w:r>
          </w:p>
        </w:tc>
        <w:tc>
          <w:tcPr>
            <w:tcW w:w="12416" w:type="dxa"/>
          </w:tcPr>
          <w:p w:rsidR="00645589" w:rsidRDefault="002F4BD9">
            <w:pPr>
              <w:pStyle w:val="TableParagraph"/>
              <w:spacing w:before="72" w:line="249" w:lineRule="auto"/>
              <w:ind w:left="143"/>
              <w:rPr>
                <w:b/>
                <w:sz w:val="28"/>
              </w:rPr>
            </w:pPr>
            <w:r>
              <w:rPr>
                <w:b/>
                <w:color w:val="072C62"/>
                <w:sz w:val="28"/>
              </w:rPr>
              <w:t>Составление списка приоритетов собственных предложений, принимая во внимание, что в реальности будут довольно скудные ресурсы</w:t>
            </w:r>
          </w:p>
        </w:tc>
      </w:tr>
      <w:tr w:rsidR="00645589">
        <w:trPr>
          <w:trHeight w:val="917"/>
        </w:trPr>
        <w:tc>
          <w:tcPr>
            <w:tcW w:w="852" w:type="dxa"/>
          </w:tcPr>
          <w:p w:rsidR="00645589" w:rsidRDefault="002F4BD9">
            <w:pPr>
              <w:pStyle w:val="TableParagraph"/>
              <w:spacing w:before="70"/>
              <w:ind w:left="143"/>
              <w:rPr>
                <w:sz w:val="24"/>
              </w:rPr>
            </w:pPr>
            <w:r>
              <w:rPr>
                <w:color w:val="072C62"/>
                <w:sz w:val="24"/>
              </w:rPr>
              <w:t>9</w:t>
            </w:r>
          </w:p>
        </w:tc>
        <w:tc>
          <w:tcPr>
            <w:tcW w:w="12416" w:type="dxa"/>
          </w:tcPr>
          <w:p w:rsidR="00645589" w:rsidRDefault="002F4BD9">
            <w:pPr>
              <w:pStyle w:val="TableParagraph"/>
              <w:spacing w:before="72" w:line="249" w:lineRule="auto"/>
              <w:ind w:left="143"/>
              <w:rPr>
                <w:b/>
                <w:sz w:val="28"/>
              </w:rPr>
            </w:pPr>
            <w:r>
              <w:rPr>
                <w:b/>
                <w:color w:val="072C62"/>
                <w:sz w:val="28"/>
              </w:rPr>
              <w:t>Контроль собственного плана действий, чтобы проверить, действительно ли разработаны все сферы проблемы.</w:t>
            </w:r>
          </w:p>
        </w:tc>
      </w:tr>
      <w:tr w:rsidR="00645589">
        <w:trPr>
          <w:trHeight w:val="917"/>
        </w:trPr>
        <w:tc>
          <w:tcPr>
            <w:tcW w:w="852" w:type="dxa"/>
          </w:tcPr>
          <w:p w:rsidR="00645589" w:rsidRDefault="002F4BD9">
            <w:pPr>
              <w:pStyle w:val="TableParagraph"/>
              <w:spacing w:before="70"/>
              <w:ind w:left="143"/>
              <w:rPr>
                <w:sz w:val="24"/>
              </w:rPr>
            </w:pPr>
            <w:r>
              <w:rPr>
                <w:color w:val="072C62"/>
                <w:sz w:val="24"/>
              </w:rPr>
              <w:t>10</w:t>
            </w:r>
          </w:p>
          <w:p w:rsidR="00645589" w:rsidRDefault="00645589">
            <w:pPr>
              <w:pStyle w:val="TableParagraph"/>
              <w:ind w:left="0"/>
              <w:rPr>
                <w:rFonts w:ascii="Palatino Linotype"/>
                <w:b/>
                <w:sz w:val="20"/>
              </w:rPr>
            </w:pPr>
          </w:p>
          <w:p w:rsidR="00645589" w:rsidRDefault="00645589">
            <w:pPr>
              <w:pStyle w:val="TableParagraph"/>
              <w:spacing w:before="9"/>
              <w:ind w:left="0"/>
              <w:rPr>
                <w:rFonts w:ascii="Palatino Linotype"/>
                <w:b/>
                <w:sz w:val="11"/>
              </w:rPr>
            </w:pPr>
          </w:p>
          <w:p w:rsidR="00645589" w:rsidRDefault="002F4BD9">
            <w:pPr>
              <w:pStyle w:val="TableParagraph"/>
              <w:spacing w:line="132" w:lineRule="exact"/>
              <w:ind w:left="158"/>
              <w:rPr>
                <w:rFonts w:ascii="Palatino Linotype"/>
                <w:sz w:val="13"/>
              </w:rPr>
            </w:pPr>
            <w:r>
              <w:rPr>
                <w:rFonts w:ascii="Palatino Linotype"/>
                <w:noProof/>
                <w:position w:val="-2"/>
                <w:sz w:val="13"/>
                <w:lang w:val="ru-RU" w:eastAsia="ru-RU"/>
              </w:rPr>
              <w:drawing>
                <wp:inline distT="0" distB="0" distL="0" distR="0">
                  <wp:extent cx="86752" cy="84200"/>
                  <wp:effectExtent l="0" t="0" r="0" b="0"/>
                  <wp:docPr id="21" name="image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82.pn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52" cy="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16" w:type="dxa"/>
          </w:tcPr>
          <w:p w:rsidR="00645589" w:rsidRDefault="002F4BD9">
            <w:pPr>
              <w:pStyle w:val="TableParagraph"/>
              <w:spacing w:before="72" w:line="249" w:lineRule="auto"/>
              <w:ind w:left="144" w:hanging="1"/>
              <w:rPr>
                <w:b/>
                <w:sz w:val="28"/>
              </w:rPr>
            </w:pPr>
            <w:r>
              <w:rPr>
                <w:b/>
                <w:color w:val="072C62"/>
                <w:sz w:val="28"/>
              </w:rPr>
              <w:t>Не предлагать решений, которые обречены на провал и тем самым могут иметь губительные последствия.</w:t>
            </w:r>
          </w:p>
          <w:p w:rsidR="00645589" w:rsidRDefault="00645589">
            <w:pPr>
              <w:pStyle w:val="TableParagraph"/>
              <w:spacing w:before="5"/>
              <w:ind w:left="0"/>
              <w:rPr>
                <w:rFonts w:ascii="Palatino Linotype"/>
                <w:b/>
                <w:sz w:val="2"/>
              </w:rPr>
            </w:pPr>
          </w:p>
          <w:p w:rsidR="00645589" w:rsidRDefault="002F4BD9">
            <w:pPr>
              <w:pStyle w:val="TableParagraph"/>
              <w:spacing w:line="132" w:lineRule="exact"/>
              <w:ind w:left="11730"/>
              <w:rPr>
                <w:rFonts w:ascii="Palatino Linotype"/>
                <w:sz w:val="13"/>
              </w:rPr>
            </w:pPr>
            <w:r>
              <w:rPr>
                <w:rFonts w:ascii="Palatino Linotype"/>
                <w:noProof/>
                <w:position w:val="-2"/>
                <w:sz w:val="13"/>
                <w:lang w:val="ru-RU" w:eastAsia="ru-RU"/>
              </w:rPr>
              <w:drawing>
                <wp:inline distT="0" distB="0" distL="0" distR="0">
                  <wp:extent cx="84200" cy="84200"/>
                  <wp:effectExtent l="0" t="0" r="0" b="0"/>
                  <wp:docPr id="23" name="image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81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00" cy="8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5589" w:rsidRDefault="00645589">
      <w:pPr>
        <w:spacing w:line="132" w:lineRule="exact"/>
        <w:rPr>
          <w:rFonts w:ascii="Palatino Linotype"/>
          <w:sz w:val="13"/>
        </w:rPr>
        <w:sectPr w:rsidR="00645589">
          <w:pgSz w:w="14400" w:h="10800" w:orient="landscape"/>
          <w:pgMar w:top="620" w:right="260" w:bottom="280" w:left="100" w:header="720" w:footer="720" w:gutter="0"/>
          <w:cols w:space="720"/>
        </w:sectPr>
      </w:pPr>
    </w:p>
    <w:p w:rsidR="00645589" w:rsidRDefault="002F4BD9">
      <w:pPr>
        <w:spacing w:before="90"/>
        <w:ind w:left="5853"/>
        <w:rPr>
          <w:rFonts w:ascii="Century Gothic" w:hAnsi="Century Gothic"/>
          <w:b/>
          <w:sz w:val="120"/>
        </w:rPr>
      </w:pPr>
      <w:r>
        <w:pict>
          <v:group id="_x0000_s1358" style="position:absolute;left:0;text-align:left;margin-left:0;margin-top:0;width:10in;height:540pt;z-index:-82312;mso-position-horizontal-relative:page;mso-position-vertical-relative:page" coordsize="14400,10800">
            <v:shape id="_x0000_s1376" type="#_x0000_t75" style="position:absolute;width:14400;height:10800">
              <v:imagedata r:id="rId88" o:title=""/>
            </v:shape>
            <v:shape id="_x0000_s1375" type="#_x0000_t75" style="position:absolute;left:13320;top:10236;width:132;height:132">
              <v:imagedata r:id="rId89" o:title=""/>
            </v:shape>
            <v:shape id="_x0000_s1374" type="#_x0000_t75" style="position:absolute;left:896;top:10236;width:136;height:132">
              <v:imagedata r:id="rId90" o:title=""/>
            </v:shape>
            <v:shape id="_x0000_s1373" style="position:absolute;left:6190;top:3062;width:2056;height:2568" coordorigin="6190,3062" coordsize="2056,2568" o:spt="100" adj="0,,0" path="m7762,3062r-59,6l7635,3083,7184,4101r-181,241l6209,5159r-3,7l6199,5188r-6,33l6190,5263r6,49l6214,5365r33,58l6300,5479r5,1l6357,5493r27,9l6449,5520r109,35l6594,5568r33,13l6657,5594r26,11l6707,5618r15,12l7363,4589r9,-1l7613,4588r-1,-3l7584,4549r-35,-36l7505,4480r440,l7950,4478r27,-4l8119,4474r6,-30l8143,4424r-466,l7649,4422r-29,-4l7591,4411r-27,-10l7536,4388r-27,-16l7544,4322r702,-940l8243,3378r-8,-12l8220,3352r-20,-18l8174,3319r-33,-12l8117,3303r-62,l8055,3300r-3,-10l8050,3274r-6,-20l8035,3231r-11,-25l8008,3180r-19,-26l7964,3130r-29,-22l7901,3088r-39,-14l7815,3065r-53,-3xm7613,4588r-241,l7392,4589r30,6l7455,4609r34,31l7518,4686r20,69l7544,4850r4,67l7562,4971r21,40l7607,5040r25,20l7653,5073r15,6l7674,5080r-2,-6l7669,5057r-1,-24l7669,5004r8,-29l7690,4948r24,-23l7739,4915r-29,l7682,4912r-26,-12l7636,4876r-10,-39l7632,4779r23,-79l7653,4694r-2,-17l7643,4651r-13,-31l7613,4588xm7750,4910r-16,3l7710,4915r29,l7750,4910xm8119,4474r-117,l8024,4476r18,4l8058,4487r15,7l8084,4504r9,9l8100,4523r7,9l8112,4539r3,6l8116,4549r-1,-17l8116,4489r3,-15xm7945,4480r-440,l7522,4486r20,5l7562,4499r22,5l7607,4509r23,5l7655,4519r50,6l7732,4526r26,l7784,4525r52,-9l7860,4509r25,-9l7919,4487r26,-7xm7969,4360r-26,l7917,4365r-25,7l7867,4384r-23,15l7841,4401r-5,1l7825,4405r-14,4l7795,4412r-20,5l7753,4419r-24,3l7704,4424r439,l8146,4419r-1,-1l8138,4415r-9,-6l8116,4402r-16,-7l8083,4388r-20,-9l8041,4372r-23,-6l7969,4360xm8102,3300r-47,3l8117,3303r-15,-3xe" fillcolor="black" stroked="f">
              <v:stroke joinstyle="round"/>
              <v:formulas/>
              <v:path arrowok="t" o:connecttype="segments"/>
            </v:shape>
            <v:shape id="_x0000_s1372" style="position:absolute;left:6233;top:4353;width:1086;height:1224" coordorigin="6234,4353" coordsize="1086,1224" path="m7129,4353r-48,l7061,4355r-15,1l7036,4358r-3,l6257,5169r-22,69l6234,5297r13,49l6293,5414r51,36l6373,5456r31,7l6435,5472r32,8l6498,5490r31,12l6558,5512r29,11l6613,5533r24,10l6657,5552r19,9l6692,5566r10,6l6709,5575r3,2l7319,4584r,-49l7301,4457r-39,-52l7184,4363r-28,-5l7129,4353xe" fillcolor="#ffffbf" stroked="f">
              <v:path arrowok="t"/>
            </v:shape>
            <v:shape id="_x0000_s1371" style="position:absolute;left:6504;top:3171;width:1526;height:2382" coordorigin="6504,3172" coordsize="1526,2382" o:spt="100" adj="0,,0" path="m7197,4807r-3,-10l6562,5519r100,35l7197,4807t125,-234l7321,4556r-3,-23l7315,4504r-6,-27l7301,4451r-10,-20l7278,4419r-693,770l6601,5205r10,13l6621,5233r10,17l6641,5269r6,21l6652,5313r-2,23l6644,5362r-11,26l6614,5414r-27,27l6550,5467r-46,26l6562,5519r760,-940l7322,4573m8029,3346r-5,-30l8012,3284r-16,-29l7980,3228r-17,-22l7948,3188r-8,-12l7935,3172r-475,932l7480,4116r17,16l7512,4152r11,20l7531,4192r5,17l7539,4221r2,4l8029,3346e" fillcolor="#f2e5bf" stroked="f">
              <v:stroke joinstyle="round"/>
              <v:formulas/>
              <v:path arrowok="t" o:connecttype="segments"/>
            </v:shape>
            <v:shape id="_x0000_s1370" type="#_x0000_t75" style="position:absolute;left:6275;top:5153;width:290;height:277">
              <v:imagedata r:id="rId133" o:title=""/>
            </v:shape>
            <v:shape id="_x0000_s1369" style="position:absolute;left:6469;top:4589;width:851;height:947" coordorigin="6469,4589" coordsize="851,947" path="m7319,4589r-693,836l6614,5437r-14,11l6582,5463r-71,36l6469,5507r,5l6482,5518r21,4l6526,5528r21,4l6563,5535r8,1l7260,4716r59,-127xe" fillcolor="black" stroked="f">
              <v:path arrowok="t"/>
            </v:shape>
            <v:shape id="_x0000_s1368" style="position:absolute;left:7777;top:3338;width:426;height:599" coordorigin="7778,3339" coordsize="426,599" path="m8138,3339r-360,598l8203,3379r-16,-16l8178,3357r-11,-7l8154,3344r-16,-5xe" fillcolor="#ffffbf" stroked="f">
              <v:path arrowok="t"/>
            </v:shape>
            <v:shape id="_x0000_s1367" style="position:absolute;left:7468;top:3174;width:670;height:1084" coordorigin="7468,3175" coordsize="670,1084" o:spt="100" adj="0,,0" path="m7957,3175r-489,938l7481,4124r13,15l7506,4153r9,18l7523,4189r6,20l7532,4232r1,26l7778,3937r360,-598l8042,3339r-1,-5l8038,3323r-6,-17l8024,3284r-12,-26l7998,3231r-19,-29l7957,3175xm8096,3331r-12,2l8071,3333r-29,6l8138,3339r-10,-3l8107,3333r-11,-2xe" fillcolor="#f2e5bf" stroked="f">
              <v:stroke joinstyle="round"/>
              <v:formulas/>
              <v:path arrowok="t" o:connecttype="segments"/>
            </v:shape>
            <v:shape id="_x0000_s1366" style="position:absolute;left:7234;top:3085;width:723;height:1028" coordorigin="7234,3085" coordsize="723,1028" o:spt="100" adj="0,,0" path="m7495,4063r-194,l7335,4065r19,3l7395,4077r37,14l7451,4101r17,12l7495,4063xm7778,3085r-22,l7733,3087r-25,4l7682,3097r-27,9l7234,4065r2,l7240,4064r19,l7270,4063r225,l7957,3175r-12,-13l7919,3139r-28,-21l7875,3110r-18,-9l7820,3090r-21,-3l7778,3085xe" fillcolor="#ffffbf" stroked="f">
              <v:stroke joinstyle="round"/>
              <v:formulas/>
              <v:path arrowok="t" o:connecttype="segments"/>
            </v:shape>
            <v:shape id="_x0000_s1365" style="position:absolute;left:7520;top:3298;width:556;height:982" coordorigin="7520,3298" coordsize="556,982" path="m8076,3298r-34,8l7520,4258r31,22l8076,3298xe" fillcolor="black" stroked="f">
              <v:path arrowok="t"/>
            </v:shape>
            <v:shape id="_x0000_s1364" style="position:absolute;left:7531;top:4393;width:570;height:93" coordorigin="7532,4394" coordsize="570,93" o:spt="100" adj="0,,0" path="m7549,4422r-17,31l7561,4461r27,7l7617,4474r28,4l7672,4481r75,5l7769,4486r20,-2l7807,4484r14,-1l7834,4481r9,l7849,4480r1,l7880,4466r29,-12l7914,4453r-226,l7653,4450r-15,-3l7622,4445r-13,-4l7594,4438r-11,-3l7559,4427r-10,-5xm8088,4437r-72,l8032,4440r13,3l8057,4447r8,4l8073,4455r5,5l8083,4463r3,3l8084,4447r4,-10xm7983,4394r-25,l7935,4396r-21,5l7895,4407r-17,5l7863,4419r-13,6l7838,4432r-14,9l7820,4445r-48,6l7749,4453r165,l7935,4445r23,-5l7980,4437r108,l8090,4431r7,-12l8102,4415r-32,-10l8039,4398r-28,-3l7983,4394xe" fillcolor="red" stroked="f">
              <v:stroke joinstyle="round"/>
              <v:formulas/>
              <v:path arrowok="t" o:connecttype="segments"/>
            </v:shape>
            <v:shape id="_x0000_s1363" style="position:absolute;left:7293;top:4154;width:256;height:408" coordorigin="7293,4155" coordsize="256,408" o:spt="100" adj="0,,0" path="m7490,4525r-101,l7402,4526r11,4l7426,4535r11,4l7448,4546r10,7l7468,4562r22,-37xm7439,4155r-146,231l7315,4414r16,29l7341,4471r6,28l7350,4523r,20l7348,4556r,5l7376,4525r114,l7497,4513r-14,-11l7471,4491r-13,-8l7448,4474r-9,-6l7434,4464r-5,-3l7428,4460r20,-45l7536,4415r-5,-3l7516,4402r-13,-8l7481,4372r-1,-4l7479,4366r30,-65l7505,4276r-5,-23l7493,4231r-9,-19l7474,4195r-10,-14l7452,4166r-13,-11xm7536,4415r-88,l7468,4427r21,8l7500,4441r10,4l7522,4448r10,5l7549,4422r-13,-7xe" fillcolor="#c00" stroked="f">
              <v:stroke joinstyle="round"/>
              <v:formulas/>
              <v:path arrowok="t" o:connecttype="segments"/>
            </v:shape>
            <v:shape id="_x0000_s1362" style="position:absolute;left:7034;top:4104;width:621;height:891" coordorigin="7035,4104" coordsize="621,891" o:spt="100" adj="0,,0" path="m7439,4155r-17,-13l7403,4130r-18,-7l7364,4116r-18,-4l7325,4107r-37,-3l7272,4104r-16,2l7241,4106r-13,1l7211,4110r-4,2l7205,4112r-170,220l7082,4323r39,-3l7153,4322r26,4l7197,4330r13,6l7215,4340r3,2l7241,4350r11,5l7262,4360r8,6l7279,4373r7,6l7293,4386r42,-66l7439,4155t216,775l7626,4916r-19,-27l7598,4853r-2,-38l7598,4778r5,-33l7607,4723r2,-8l7610,4686r-6,-28l7594,4631r-14,-27l7561,4579r-20,-24l7519,4533r-22,-20l7468,4562r22,22l7509,4607r16,24l7539,4653r19,37l7562,4700r2,4l7565,4804r7,73l7583,4929r11,33l7607,4982r12,10l7626,4995r3,l7627,4963r9,-20l7649,4933r6,-3e" fillcolor="red" stroked="f">
              <v:stroke joinstyle="round"/>
              <v:formulas/>
              <v:path arrowok="t" o:connecttype="segments"/>
            </v:shape>
            <v:shape id="_x0000_s1361" style="position:absolute;left:7375;top:4354;width:128;height:189" coordorigin="7376,4355" coordsize="128,189" path="m7490,4355r-114,175l7400,4543r103,-181l7490,4355xe" fillcolor="black" stroked="f">
              <v:path arrowok="t"/>
            </v:shape>
            <v:shape id="_x0000_s1360" type="#_x0000_t75" style="position:absolute;left:8399;top:4014;width:3995;height:4774">
              <v:imagedata r:id="rId134" o:title=""/>
            </v:shape>
            <v:shape id="_x0000_s1359" type="#_x0000_t75" style="position:absolute;left:964;top:2556;width:4952;height:4946">
              <v:imagedata r:id="rId135" o:title=""/>
            </v:shape>
            <w10:wrap anchorx="page" anchory="page"/>
          </v:group>
        </w:pict>
      </w:r>
      <w:bookmarkStart w:id="63" w:name="Слайд_номер_19"/>
      <w:bookmarkEnd w:id="63"/>
      <w:r>
        <w:rPr>
          <w:rFonts w:ascii="Century Gothic" w:hAnsi="Century Gothic"/>
          <w:b/>
          <w:color w:val="8A8A8A"/>
          <w:sz w:val="120"/>
        </w:rPr>
        <w:t>Виды кейсов</w:t>
      </w:r>
    </w:p>
    <w:p w:rsidR="00645589" w:rsidRDefault="00645589">
      <w:pPr>
        <w:rPr>
          <w:rFonts w:ascii="Century Gothic" w:hAnsi="Century Gothic"/>
          <w:sz w:val="120"/>
        </w:rPr>
        <w:sectPr w:rsidR="00645589">
          <w:pgSz w:w="14400" w:h="10800" w:orient="landscape"/>
          <w:pgMar w:top="48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rPr>
          <w:rFonts w:ascii="Century Gothic"/>
          <w:b/>
          <w:sz w:val="20"/>
        </w:rPr>
      </w:pPr>
      <w:r>
        <w:pict>
          <v:group id="_x0000_s1352" style="position:absolute;margin-left:0;margin-top:0;width:10in;height:540pt;z-index:-82288;mso-position-horizontal-relative:page;mso-position-vertical-relative:page" coordsize="14400,10800">
            <v:shape id="_x0000_s1357" type="#_x0000_t75" style="position:absolute;width:14400;height:10800">
              <v:imagedata r:id="rId88" o:title=""/>
            </v:shape>
            <v:shape id="_x0000_s1356" type="#_x0000_t75" style="position:absolute;left:13320;top:10236;width:132;height:132">
              <v:imagedata r:id="rId89" o:title=""/>
            </v:shape>
            <v:shape id="_x0000_s1355" type="#_x0000_t75" style="position:absolute;left:896;top:10236;width:136;height:132">
              <v:imagedata r:id="rId90" o:title=""/>
            </v:shape>
            <v:shape id="_x0000_s1354" type="#_x0000_t75" style="position:absolute;left:1634;top:942;width:8845;height:1654">
              <v:imagedata r:id="rId136" o:title=""/>
            </v:shape>
            <v:shape id="_x0000_s1353" type="#_x0000_t75" style="position:absolute;left:11024;top:576;width:3336;height:3339">
              <v:imagedata r:id="rId137" o:title=""/>
            </v:shape>
            <w10:wrap anchorx="page" anchory="page"/>
          </v:group>
        </w:pict>
      </w:r>
    </w:p>
    <w:p w:rsidR="00645589" w:rsidRDefault="00645589">
      <w:pPr>
        <w:pStyle w:val="a3"/>
        <w:rPr>
          <w:rFonts w:ascii="Century Gothic"/>
          <w:b/>
          <w:sz w:val="20"/>
        </w:rPr>
      </w:pPr>
    </w:p>
    <w:p w:rsidR="00645589" w:rsidRDefault="00645589">
      <w:pPr>
        <w:pStyle w:val="a3"/>
        <w:rPr>
          <w:rFonts w:ascii="Century Gothic"/>
          <w:b/>
          <w:sz w:val="20"/>
        </w:rPr>
      </w:pPr>
    </w:p>
    <w:p w:rsidR="00645589" w:rsidRDefault="00645589">
      <w:pPr>
        <w:pStyle w:val="a3"/>
        <w:rPr>
          <w:rFonts w:ascii="Century Gothic"/>
          <w:b/>
          <w:sz w:val="20"/>
        </w:rPr>
      </w:pPr>
    </w:p>
    <w:p w:rsidR="00645589" w:rsidRDefault="00645589">
      <w:pPr>
        <w:pStyle w:val="a3"/>
        <w:rPr>
          <w:rFonts w:ascii="Century Gothic"/>
          <w:b/>
          <w:sz w:val="20"/>
        </w:rPr>
      </w:pPr>
    </w:p>
    <w:p w:rsidR="00645589" w:rsidRDefault="00645589">
      <w:pPr>
        <w:pStyle w:val="a3"/>
        <w:rPr>
          <w:rFonts w:ascii="Century Gothic"/>
          <w:b/>
          <w:sz w:val="20"/>
        </w:rPr>
      </w:pPr>
    </w:p>
    <w:p w:rsidR="00645589" w:rsidRDefault="00645589">
      <w:pPr>
        <w:pStyle w:val="a3"/>
        <w:rPr>
          <w:rFonts w:ascii="Century Gothic"/>
          <w:b/>
          <w:sz w:val="20"/>
        </w:rPr>
      </w:pPr>
    </w:p>
    <w:p w:rsidR="00645589" w:rsidRDefault="00645589">
      <w:pPr>
        <w:pStyle w:val="a3"/>
        <w:rPr>
          <w:rFonts w:ascii="Century Gothic"/>
          <w:b/>
          <w:sz w:val="20"/>
        </w:rPr>
      </w:pPr>
    </w:p>
    <w:p w:rsidR="00645589" w:rsidRDefault="002F4BD9">
      <w:pPr>
        <w:pStyle w:val="a4"/>
        <w:numPr>
          <w:ilvl w:val="1"/>
          <w:numId w:val="14"/>
        </w:numPr>
        <w:tabs>
          <w:tab w:val="left" w:pos="1662"/>
        </w:tabs>
        <w:spacing w:before="335" w:line="211" w:lineRule="auto"/>
        <w:ind w:right="1015"/>
        <w:rPr>
          <w:rFonts w:ascii="Century Gothic" w:hAnsi="Century Gothic"/>
          <w:sz w:val="40"/>
        </w:rPr>
      </w:pPr>
      <w:bookmarkStart w:id="64" w:name="__"/>
      <w:bookmarkEnd w:id="64"/>
      <w:r>
        <w:rPr>
          <w:rFonts w:ascii="Century Gothic" w:hAnsi="Century Gothic"/>
          <w:i/>
          <w:color w:val="FFC000"/>
          <w:sz w:val="80"/>
        </w:rPr>
        <w:t>Реальные жизненные ситуации</w:t>
      </w:r>
      <w:r>
        <w:rPr>
          <w:rFonts w:ascii="Century Gothic" w:hAnsi="Century Gothic"/>
          <w:color w:val="0E58C4"/>
          <w:sz w:val="56"/>
        </w:rPr>
        <w:t xml:space="preserve">, детально и подробно отраженные. При этом их учебное назначение может сводиться к тренингу обучаемых, закреплению знаний, умений и навыков поведения </w:t>
      </w:r>
      <w:r>
        <w:rPr>
          <w:rFonts w:ascii="Century Gothic" w:hAnsi="Century Gothic"/>
          <w:color w:val="0E58C4"/>
          <w:spacing w:val="-3"/>
          <w:sz w:val="56"/>
        </w:rPr>
        <w:t xml:space="preserve">(принятия </w:t>
      </w:r>
      <w:r>
        <w:rPr>
          <w:rFonts w:ascii="Century Gothic" w:hAnsi="Century Gothic"/>
          <w:color w:val="0E58C4"/>
          <w:sz w:val="56"/>
        </w:rPr>
        <w:t>решений) в данной ситуации. Кейсы должны быть максимально наглядными и</w:t>
      </w:r>
      <w:r>
        <w:rPr>
          <w:rFonts w:ascii="Century Gothic" w:hAnsi="Century Gothic"/>
          <w:color w:val="0E58C4"/>
          <w:spacing w:val="-1"/>
          <w:sz w:val="56"/>
        </w:rPr>
        <w:t xml:space="preserve"> </w:t>
      </w:r>
      <w:r>
        <w:rPr>
          <w:rFonts w:ascii="Century Gothic" w:hAnsi="Century Gothic"/>
          <w:color w:val="0E58C4"/>
          <w:sz w:val="56"/>
        </w:rPr>
        <w:t>детальными</w:t>
      </w:r>
      <w:r>
        <w:rPr>
          <w:rFonts w:ascii="Century Gothic" w:hAnsi="Century Gothic"/>
          <w:sz w:val="40"/>
        </w:rPr>
        <w:t>.</w:t>
      </w:r>
    </w:p>
    <w:p w:rsidR="00645589" w:rsidRDefault="00645589">
      <w:pPr>
        <w:spacing w:line="211" w:lineRule="auto"/>
        <w:rPr>
          <w:rFonts w:ascii="Century Gothic" w:hAnsi="Century Gothic"/>
          <w:sz w:val="40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rPr>
          <w:rFonts w:ascii="Century Gothic"/>
          <w:sz w:val="20"/>
        </w:rPr>
      </w:pPr>
      <w:r>
        <w:pict>
          <v:group id="_x0000_s1334" style="position:absolute;margin-left:0;margin-top:0;width:10in;height:540pt;z-index:-82264;mso-position-horizontal-relative:page;mso-position-vertical-relative:page" coordsize="14400,10800">
            <v:shape id="_x0000_s1351" type="#_x0000_t75" style="position:absolute;width:14400;height:10800">
              <v:imagedata r:id="rId88" o:title=""/>
            </v:shape>
            <v:shape id="_x0000_s1350" type="#_x0000_t75" style="position:absolute;left:13320;top:10236;width:132;height:132">
              <v:imagedata r:id="rId89" o:title=""/>
            </v:shape>
            <v:shape id="_x0000_s1349" type="#_x0000_t75" style="position:absolute;left:896;top:10236;width:136;height:132">
              <v:imagedata r:id="rId90" o:title=""/>
            </v:shape>
            <v:shape id="_x0000_s1348" type="#_x0000_t75" style="position:absolute;left:204;top:3436;width:4708;height:1600">
              <v:imagedata r:id="rId138" o:title=""/>
            </v:shape>
            <v:shape id="_x0000_s1347" type="#_x0000_t75" style="position:absolute;left:3912;top:3336;width:8328;height:1768">
              <v:imagedata r:id="rId139" o:title=""/>
            </v:shape>
            <v:shape id="_x0000_s1346" type="#_x0000_t75" style="position:absolute;left:11240;top:3436;width:1320;height:1600">
              <v:imagedata r:id="rId140" o:title=""/>
            </v:shape>
            <v:shape id="_x0000_s1345" type="#_x0000_t75" style="position:absolute;left:208;top:4600;width:12500;height:1592">
              <v:imagedata r:id="rId141" o:title=""/>
            </v:shape>
            <v:shape id="_x0000_s1344" type="#_x0000_t75" style="position:absolute;left:208;top:5760;width:14016;height:1592">
              <v:imagedata r:id="rId142" o:title=""/>
            </v:shape>
            <v:shape id="_x0000_s1343" type="#_x0000_t75" style="position:absolute;left:208;top:6920;width:11452;height:1592">
              <v:imagedata r:id="rId143" o:title=""/>
            </v:shape>
            <v:shape id="_x0000_s1342" type="#_x0000_t75" style="position:absolute;left:11148;top:7880;width:2020;height:124">
              <v:imagedata r:id="rId144" o:title=""/>
            </v:shape>
            <v:shape id="_x0000_s1341" type="#_x0000_t75" style="position:absolute;left:10716;top:6920;width:3060;height:1592">
              <v:imagedata r:id="rId145" o:title=""/>
            </v:shape>
            <v:shape id="_x0000_s1340" type="#_x0000_t75" style="position:absolute;left:208;top:8080;width:2556;height:1592">
              <v:imagedata r:id="rId146" o:title=""/>
            </v:shape>
            <v:shape id="_x0000_s1339" type="#_x0000_t75" style="position:absolute;left:640;top:9040;width:1692;height:124">
              <v:imagedata r:id="rId147" o:title=""/>
            </v:shape>
            <v:shape id="_x0000_s1338" type="#_x0000_t75" style="position:absolute;left:1996;top:8080;width:10912;height:1592">
              <v:imagedata r:id="rId148" o:title=""/>
            </v:shape>
            <v:shape id="_x0000_s1337" type="#_x0000_t75" style="position:absolute;left:208;top:9240;width:6608;height:1560">
              <v:imagedata r:id="rId149" o:title=""/>
            </v:shape>
            <v:shape id="_x0000_s1336" type="#_x0000_t75" style="position:absolute;left:954;top:870;width:10093;height:1853">
              <v:imagedata r:id="rId150" o:title=""/>
            </v:shape>
            <v:shape id="_x0000_s1335" type="#_x0000_t75" style="position:absolute;left:11284;top:700;width:2011;height:2837">
              <v:imagedata r:id="rId151" o:title=""/>
            </v:shape>
            <w10:wrap anchorx="page" anchory="page"/>
          </v:group>
        </w:pict>
      </w:r>
    </w:p>
    <w:p w:rsidR="00645589" w:rsidRDefault="00645589">
      <w:pPr>
        <w:pStyle w:val="a3"/>
        <w:rPr>
          <w:rFonts w:ascii="Century Gothic"/>
          <w:sz w:val="20"/>
        </w:rPr>
      </w:pPr>
    </w:p>
    <w:p w:rsidR="00645589" w:rsidRDefault="00645589">
      <w:pPr>
        <w:pStyle w:val="a3"/>
        <w:rPr>
          <w:rFonts w:ascii="Century Gothic"/>
          <w:sz w:val="20"/>
        </w:rPr>
      </w:pPr>
    </w:p>
    <w:p w:rsidR="00645589" w:rsidRDefault="00645589">
      <w:pPr>
        <w:pStyle w:val="a3"/>
        <w:rPr>
          <w:rFonts w:ascii="Century Gothic"/>
          <w:sz w:val="20"/>
        </w:rPr>
      </w:pPr>
    </w:p>
    <w:p w:rsidR="00645589" w:rsidRDefault="00645589">
      <w:pPr>
        <w:pStyle w:val="a3"/>
        <w:rPr>
          <w:rFonts w:ascii="Century Gothic"/>
          <w:sz w:val="20"/>
        </w:rPr>
      </w:pPr>
    </w:p>
    <w:p w:rsidR="00645589" w:rsidRDefault="00645589">
      <w:pPr>
        <w:pStyle w:val="a3"/>
        <w:rPr>
          <w:rFonts w:ascii="Century Gothic"/>
          <w:sz w:val="20"/>
        </w:rPr>
      </w:pPr>
    </w:p>
    <w:p w:rsidR="00645589" w:rsidRDefault="00645589">
      <w:pPr>
        <w:pStyle w:val="a3"/>
        <w:rPr>
          <w:rFonts w:ascii="Century Gothic"/>
          <w:sz w:val="20"/>
        </w:rPr>
      </w:pPr>
    </w:p>
    <w:p w:rsidR="00645589" w:rsidRDefault="00645589">
      <w:pPr>
        <w:pStyle w:val="a3"/>
        <w:rPr>
          <w:rFonts w:ascii="Century Gothic"/>
          <w:sz w:val="20"/>
        </w:rPr>
      </w:pPr>
    </w:p>
    <w:p w:rsidR="00645589" w:rsidRDefault="00645589">
      <w:pPr>
        <w:pStyle w:val="a3"/>
        <w:rPr>
          <w:rFonts w:ascii="Century Gothic"/>
          <w:sz w:val="20"/>
        </w:rPr>
      </w:pPr>
    </w:p>
    <w:p w:rsidR="00645589" w:rsidRDefault="00645589">
      <w:pPr>
        <w:pStyle w:val="a3"/>
        <w:rPr>
          <w:rFonts w:ascii="Century Gothic"/>
          <w:sz w:val="20"/>
        </w:rPr>
      </w:pPr>
    </w:p>
    <w:p w:rsidR="00645589" w:rsidRDefault="00645589">
      <w:pPr>
        <w:pStyle w:val="a3"/>
        <w:spacing w:before="8"/>
        <w:rPr>
          <w:rFonts w:ascii="Century Gothic"/>
          <w:sz w:val="16"/>
        </w:rPr>
      </w:pPr>
    </w:p>
    <w:p w:rsidR="00645589" w:rsidRDefault="002F4BD9">
      <w:pPr>
        <w:spacing w:line="926" w:lineRule="exact"/>
        <w:ind w:left="554"/>
        <w:rPr>
          <w:rFonts w:ascii="Palatino Linotype" w:hAnsi="Palatino Linotype"/>
          <w:sz w:val="72"/>
        </w:rPr>
      </w:pPr>
      <w:bookmarkStart w:id="65" w:name="_Отражают_типовые_ситуации,_которые_наиб"/>
      <w:bookmarkEnd w:id="65"/>
      <w:r>
        <w:rPr>
          <w:rFonts w:ascii="Palatino Linotype" w:hAnsi="Palatino Linotype"/>
          <w:color w:val="0E58C4"/>
          <w:sz w:val="72"/>
        </w:rPr>
        <w:t xml:space="preserve">Отражают </w:t>
      </w:r>
      <w:r>
        <w:rPr>
          <w:rFonts w:ascii="Palatino Linotype" w:hAnsi="Palatino Linotype"/>
          <w:b/>
          <w:i/>
          <w:color w:val="FFC000"/>
          <w:sz w:val="80"/>
        </w:rPr>
        <w:t>типовые ситуации</w:t>
      </w:r>
      <w:r>
        <w:rPr>
          <w:rFonts w:ascii="Palatino Linotype" w:hAnsi="Palatino Linotype"/>
          <w:color w:val="0E58C4"/>
          <w:sz w:val="72"/>
        </w:rPr>
        <w:t>,</w:t>
      </w:r>
    </w:p>
    <w:p w:rsidR="00645589" w:rsidRDefault="002F4BD9">
      <w:pPr>
        <w:pStyle w:val="2"/>
        <w:spacing w:before="164" w:line="285" w:lineRule="auto"/>
        <w:ind w:left="554"/>
        <w:rPr>
          <w:rFonts w:ascii="Palatino Linotype" w:hAnsi="Palatino Linotype"/>
        </w:rPr>
      </w:pPr>
      <w:r>
        <w:rPr>
          <w:rFonts w:ascii="Palatino Linotype" w:hAnsi="Palatino Linotype"/>
          <w:color w:val="0E58C4"/>
        </w:rPr>
        <w:t xml:space="preserve">которые наиболее часты в жизни. Ситуация, проблема и сюжет здесь не реальные, а такие, какими они </w:t>
      </w:r>
      <w:r>
        <w:rPr>
          <w:rFonts w:ascii="Palatino Linotype" w:hAnsi="Palatino Linotype"/>
          <w:color w:val="0E58C4"/>
          <w:u w:val="thick" w:color="0E58C4"/>
        </w:rPr>
        <w:t>мог</w:t>
      </w:r>
      <w:r>
        <w:rPr>
          <w:rFonts w:ascii="Palatino Linotype" w:hAnsi="Palatino Linotype"/>
          <w:color w:val="0E58C4"/>
          <w:u w:val="thick" w:color="0E58C4"/>
        </w:rPr>
        <w:t>ут</w:t>
      </w:r>
      <w:r>
        <w:rPr>
          <w:rFonts w:ascii="Palatino Linotype" w:hAnsi="Palatino Linotype"/>
          <w:color w:val="0E58C4"/>
        </w:rPr>
        <w:t xml:space="preserve"> </w:t>
      </w:r>
      <w:r>
        <w:rPr>
          <w:rFonts w:ascii="Palatino Linotype" w:hAnsi="Palatino Linotype"/>
          <w:color w:val="0E58C4"/>
          <w:u w:val="thick" w:color="0E58C4"/>
        </w:rPr>
        <w:t>быть</w:t>
      </w:r>
      <w:r>
        <w:rPr>
          <w:rFonts w:ascii="Palatino Linotype" w:hAnsi="Palatino Linotype"/>
          <w:color w:val="0E58C4"/>
        </w:rPr>
        <w:t xml:space="preserve"> в жизни, не отражают жизнь</w:t>
      </w:r>
    </w:p>
    <w:p w:rsidR="00645589" w:rsidRDefault="002F4BD9">
      <w:pPr>
        <w:spacing w:before="17"/>
        <w:ind w:left="554"/>
        <w:rPr>
          <w:rFonts w:ascii="Palatino Linotype" w:hAnsi="Palatino Linotype"/>
          <w:sz w:val="72"/>
        </w:rPr>
      </w:pPr>
      <w:r>
        <w:rPr>
          <w:rFonts w:ascii="Palatino Linotype" w:hAnsi="Palatino Linotype"/>
          <w:color w:val="0E58C4"/>
          <w:sz w:val="72"/>
        </w:rPr>
        <w:t>«один к одному»</w:t>
      </w:r>
    </w:p>
    <w:p w:rsidR="00645589" w:rsidRDefault="00645589">
      <w:pPr>
        <w:rPr>
          <w:rFonts w:ascii="Palatino Linotype" w:hAnsi="Palatino Linotype"/>
          <w:sz w:val="72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rPr>
          <w:rFonts w:ascii="Palatino Linotype"/>
          <w:sz w:val="20"/>
        </w:rPr>
      </w:pPr>
      <w:r>
        <w:pict>
          <v:group id="_x0000_s1320" style="position:absolute;margin-left:0;margin-top:0;width:10in;height:540pt;z-index:-82240;mso-position-horizontal-relative:page;mso-position-vertical-relative:page" coordsize="14400,10800">
            <v:shape id="_x0000_s1333" type="#_x0000_t75" style="position:absolute;width:14400;height:10800">
              <v:imagedata r:id="rId88" o:title=""/>
            </v:shape>
            <v:shape id="_x0000_s1332" type="#_x0000_t75" style="position:absolute;left:13320;top:10236;width:132;height:132">
              <v:imagedata r:id="rId89" o:title=""/>
            </v:shape>
            <v:shape id="_x0000_s1331" type="#_x0000_t75" style="position:absolute;left:896;top:10236;width:136;height:132">
              <v:imagedata r:id="rId90" o:title=""/>
            </v:shape>
            <v:shape id="_x0000_s1330" type="#_x0000_t75" style="position:absolute;left:204;top:3692;width:6396;height:1600">
              <v:imagedata r:id="rId152" o:title=""/>
            </v:shape>
            <v:shape id="_x0000_s1329" type="#_x0000_t75" style="position:absolute;left:5600;top:3592;width:6452;height:1768">
              <v:imagedata r:id="rId153" o:title=""/>
            </v:shape>
            <v:shape id="_x0000_s1328" type="#_x0000_t75" style="position:absolute;left:156;top:4752;width:10420;height:1768">
              <v:imagedata r:id="rId154" o:title=""/>
            </v:shape>
            <v:shape id="_x0000_s1327" type="#_x0000_t75" style="position:absolute;left:9756;top:4852;width:4644;height:1600">
              <v:imagedata r:id="rId155" o:title=""/>
            </v:shape>
            <v:shape id="_x0000_s1326" type="#_x0000_t75" style="position:absolute;left:208;top:6012;width:11660;height:1592">
              <v:imagedata r:id="rId156" o:title=""/>
            </v:shape>
            <v:shape id="_x0000_s1325" type="#_x0000_t75" style="position:absolute;left:208;top:7172;width:14192;height:1592">
              <v:imagedata r:id="rId157" o:title=""/>
            </v:shape>
            <v:shape id="_x0000_s1324" type="#_x0000_t75" style="position:absolute;left:208;top:8332;width:5312;height:1592">
              <v:imagedata r:id="rId158" o:title=""/>
            </v:shape>
            <v:shape id="_x0000_s1323" type="#_x0000_t75" style="position:absolute;left:3488;top:1193;width:9897;height:1750">
              <v:imagedata r:id="rId159" o:title=""/>
            </v:shape>
            <v:shape id="_x0000_s1322" type="#_x0000_t75" style="position:absolute;left:388;top:1407;width:3060;height:1269">
              <v:imagedata r:id="rId160" o:title=""/>
            </v:shape>
            <v:shape id="_x0000_s1321" type="#_x0000_t75" style="position:absolute;left:11172;top:7327;width:2808;height:2853">
              <v:imagedata r:id="rId161" o:title=""/>
            </v:shape>
            <w10:wrap anchorx="page" anchory="page"/>
          </v:group>
        </w:pict>
      </w: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spacing w:before="8"/>
        <w:rPr>
          <w:rFonts w:ascii="Palatino Linotype"/>
          <w:sz w:val="15"/>
        </w:rPr>
      </w:pPr>
    </w:p>
    <w:p w:rsidR="00645589" w:rsidRDefault="002F4BD9">
      <w:pPr>
        <w:spacing w:line="926" w:lineRule="exact"/>
        <w:ind w:left="554"/>
        <w:rPr>
          <w:rFonts w:ascii="Palatino Linotype" w:hAnsi="Palatino Linotype"/>
          <w:b/>
          <w:i/>
          <w:sz w:val="80"/>
        </w:rPr>
      </w:pPr>
      <w:bookmarkStart w:id="66" w:name="Они_выступают_моделями_для_получения_нов"/>
      <w:bookmarkEnd w:id="66"/>
      <w:r>
        <w:rPr>
          <w:rFonts w:ascii="Palatino Linotype" w:hAnsi="Palatino Linotype"/>
          <w:color w:val="0E58C4"/>
          <w:sz w:val="72"/>
        </w:rPr>
        <w:t xml:space="preserve">Они выступают </w:t>
      </w:r>
      <w:r>
        <w:rPr>
          <w:rFonts w:ascii="Palatino Linotype" w:hAnsi="Palatino Linotype"/>
          <w:b/>
          <w:i/>
          <w:color w:val="FFC000"/>
          <w:sz w:val="80"/>
        </w:rPr>
        <w:t>моделями для</w:t>
      </w:r>
    </w:p>
    <w:p w:rsidR="00645589" w:rsidRDefault="002F4BD9">
      <w:pPr>
        <w:spacing w:before="80" w:line="283" w:lineRule="auto"/>
        <w:ind w:left="554" w:right="90"/>
        <w:rPr>
          <w:rFonts w:ascii="Palatino Linotype" w:hAnsi="Palatino Linotype"/>
          <w:sz w:val="72"/>
        </w:rPr>
      </w:pPr>
      <w:r>
        <w:rPr>
          <w:rFonts w:ascii="Palatino Linotype" w:hAnsi="Palatino Linotype"/>
          <w:b/>
          <w:i/>
          <w:color w:val="FFC000"/>
          <w:sz w:val="80"/>
        </w:rPr>
        <w:t xml:space="preserve">получения нового знания </w:t>
      </w:r>
      <w:r>
        <w:rPr>
          <w:rFonts w:ascii="Palatino Linotype" w:hAnsi="Palatino Linotype"/>
          <w:color w:val="0E58C4"/>
          <w:sz w:val="72"/>
        </w:rPr>
        <w:t>о ситуации и поведения в ней. Обучающая функция сводится к исследовательским процедурам.</w:t>
      </w:r>
    </w:p>
    <w:p w:rsidR="00645589" w:rsidRDefault="00645589">
      <w:pPr>
        <w:spacing w:line="283" w:lineRule="auto"/>
        <w:rPr>
          <w:rFonts w:ascii="Palatino Linotype" w:hAnsi="Palatino Linotype"/>
          <w:sz w:val="72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spacing w:before="8"/>
        <w:rPr>
          <w:rFonts w:ascii="Palatino Linotype"/>
          <w:sz w:val="12"/>
        </w:rPr>
      </w:pPr>
      <w:r>
        <w:pict>
          <v:group id="_x0000_s1307" style="position:absolute;margin-left:0;margin-top:0;width:10in;height:540pt;z-index:-82216;mso-position-horizontal-relative:page;mso-position-vertical-relative:page" coordsize="14400,10800">
            <v:shape id="_x0000_s1319" type="#_x0000_t75" style="position:absolute;width:14400;height:10800">
              <v:imagedata r:id="rId88" o:title=""/>
            </v:shape>
            <v:shape id="_x0000_s1318" type="#_x0000_t75" style="position:absolute;left:13320;top:10236;width:132;height:132">
              <v:imagedata r:id="rId89" o:title=""/>
            </v:shape>
            <v:shape id="_x0000_s1317" type="#_x0000_t75" style="position:absolute;left:896;top:10236;width:136;height:132">
              <v:imagedata r:id="rId90" o:title=""/>
            </v:shape>
            <v:shape id="_x0000_s1316" type="#_x0000_t75" style="position:absolute;left:4212;top:912;width:9424;height:1508">
              <v:imagedata r:id="rId162" o:title=""/>
            </v:shape>
            <v:shape id="_x0000_s1315" type="#_x0000_t75" style="position:absolute;left:7360;top:1544;width:2960;height:1508">
              <v:imagedata r:id="rId163" o:title=""/>
            </v:shape>
            <v:shape id="_x0000_s1314" type="#_x0000_t75" alt="для презентации картинка" style="position:absolute;left:396;top:3132;width:4080;height:5740">
              <v:imagedata r:id="rId164" o:title=""/>
            </v:shape>
            <v:shape id="_x0000_s1313" style="position:absolute;left:4703;top:7125;width:7667;height:2420" coordorigin="4704,7126" coordsize="7667,2420" o:spt="100" adj="0,,0" path="m12262,9146r-7481,l4789,9206r47,120l4866,9366r4,60l4870,9526r12,20l12146,9546r12,-20l12162,9466r,-40l12166,9386r34,-60l12231,9286r23,-60l12262,9146xm12308,9046r-7573,l4747,9086r-8,20l4754,9126r12,20l12278,9146r7,-20l12289,9106r4,l12293,9086r4,-20l12301,9066r7,-20xm4940,7146r-159,l4751,7166r-27,20l4724,7346r3,80l4735,7506r-4,40l4724,7586r-4,40l4724,7686r-4,l4720,7766r4,60l4731,7866r-11,l4727,8086r4,200l4731,8486r-4,220l4724,8746r3,60l4724,8846r-20,20l4704,9046r7655,l12370,9006r-11,-60l12359,8886r-12,-20l6176,8866r15,-80l6207,8726r19,-80l6295,8446r14,-40l5986,8406r-11,-180l5975,7586r-23,-80l5898,7366r-24,-80l5291,7286r-27,-20l5245,7246r-8,-60l5214,7166r-247,l4940,7146xm6234,8846r-20,l6195,8866r62,l6234,8846xm7944,7286r-853,l7002,7306r-444,l6554,7346r-11,20l6523,7366r-58,500l6485,7886r11,40l6504,7946r15,160l6481,8106r-16,20l6458,8146r-12,60l6450,8266r8,60l6454,8386r-120,80l6346,8586r-8,60l6319,8706r23,80l6349,8826r-11,40l12332,8866r-20,-20l7991,8846r,-40l7987,8746r-8,-60l7964,8626r15,-60l7975,8486r-4,-60l7991,8366r-16,-60l7971,8266r12,-40l7983,8186r4,-40l8014,8146r19,-280l8006,7866r-15,-40l7983,7786r-12,-40l7975,7726r16,-60l8014,7666r19,-60l8006,7546r-8,-60l8002,7406r12,-60l7944,7286xm8555,7126r-344,l8141,7146r-65,l8056,7166r-15,l8033,7186r12,40l8033,7286r4,80l8045,7446r-8,80l8041,7526r,60l8033,7606r-19,60l8049,7666r,20l8037,7746r,40l8026,7806r3,20l8037,7846r-4,20l8014,8146r19,l8029,8846r1472,l9566,8706r149,-300l9045,8406r-15,-40l9030,7466r-12,-20l8655,7446r-19,-80l8636,7206r-16,-60l8555,7126xm10891,7126r-409,l10451,7146r-50,20l10385,7186r-27,20l10327,7226r-104,l10161,7266r-8,40l10152,7306r-91,440l10053,8846r2240,l12293,7446r4,l12298,7406r-1137,l11123,7386r-151,l10968,7346r,-80l10972,7226r-4,-20l10957,7166r-20,-20l10914,7146r-23,-20xm6419,7306r-43,l6322,7426r-50,140l6226,7706r-43,140l6091,8126r-51,140l5986,8406r323,l6322,8366r24,-80l6365,8246r15,-60l6403,8086r24,-120l6446,7906r19,-40l6523,7366r-31,-20l6477,7326r-19,l6419,7306xm9763,7286r-27,l9671,7346r-58,40l9555,7466r-93,120l9377,7746r-35,60l9304,7886r-35,80l9165,8186r-77,160l9045,8406r670,l9775,8286r147,-260l10061,7746r78,-380l9887,7366r-58,-60l9787,7306r-24,-20xm8921,7426r-220,l8655,7446r313,l8921,7426xm11385,7386r-123,l11231,7406r201,l11385,7386xm11916,7126r-216,l11675,7146r-46,60l11613,7266r-31,60l11551,7366r-77,40l12298,7406r3,-60l12278,7306r-35,-20l12196,7266r-243,l11949,7246r,-40l11957,7186r4,l11949,7166r-19,-20l11916,7126xm10038,7286r-54,l9910,7366r229,l10148,7326r-33,l10092,7306r-54,-20xm10152,7306r-14,20l10148,7326r4,-20xm5396,7266r-35,20l5430,7286r-34,-20xm5774,7266r-162,l5461,7286r413,l5774,7266xm12150,7246r-50,l12046,7266r150,l12150,7246xm5152,7126r-67,l5040,7146r-38,l4967,7166r247,l5187,7146r-35,-20xe" fillcolor="black" stroked="f">
              <v:stroke joinstyle="round"/>
              <v:formulas/>
              <v:path arrowok="t" o:connecttype="segments"/>
            </v:shape>
            <v:shape id="_x0000_s1312" style="position:absolute;left:4738;top:8901;width:7570;height:95" coordorigin="4739,8901" coordsize="7570,95" o:spt="100" adj="0,,0" path="m5936,8991r-398,l5639,8996r197,l5936,8991xm6334,8987r-1386,l5044,8991r1190,l6334,8987xm8141,8987r-1807,l8029,8991r58,l8141,8987xm12243,8906r-301,l11845,8911r-490,l11262,8916r-576,l10590,8920r-5476,l5017,8925r-185,l4739,8930r,33l4743,8977r8,10l8307,8987r51,-5l12308,8982r,-57l12243,8906xm12308,8982r-3402,l11351,8987r957,-5xm6303,8916r-703,l5504,8920r899,l6303,8916xm10011,8916r-2901,l7010,8920r3097,l10011,8916xm7883,8906r-93,5l7597,8911r-97,5l7898,8916r-15,-10xm9617,8911r-1507,l8041,8916r1676,l9617,8911xm9319,8906r-930,l8319,8911r1101,l9319,8906xm9022,8901r-359,l8593,8906r452,l9022,8901xm9115,8901r-24,5l9215,8906r-100,-5xe" stroked="f">
              <v:stroke joinstyle="round"/>
              <v:formulas/>
              <v:path arrowok="t" o:connecttype="segments"/>
            </v:shape>
            <v:shape id="_x0000_s1311" type="#_x0000_t75" style="position:absolute;left:8087;top:7162;width:4167;height:1691">
              <v:imagedata r:id="rId165" o:title=""/>
            </v:shape>
            <v:shape id="_x0000_s1310" type="#_x0000_t75" style="position:absolute;left:4766;top:7162;width:3218;height:1696">
              <v:imagedata r:id="rId166" o:title=""/>
            </v:shape>
            <v:shape id="_x0000_s1309" type="#_x0000_t75" style="position:absolute;left:4801;top:9028;width:7439;height:318">
              <v:imagedata r:id="rId167" o:title=""/>
            </v:shape>
            <v:shape id="_x0000_s1308" style="position:absolute;left:4917;top:9416;width:7188;height:81" coordorigin="4917,9416" coordsize="7188,81" o:spt="100" adj="0,,0" path="m5786,9492r-185,l5659,9497r62,l5786,9492xm9308,9416r-1610,5l5188,9421r-271,10l4917,9483r12,9l5060,9492r62,-5l6841,9487r5213,-4l12104,9478r,-14l12101,9454r-4,-14l12097,9426r-1074,l9308,9416xm6841,9487r-1657,l5242,9492r676,l6841,9487xm12004,9483r-4240,l7779,9487r4175,l12004,9483xm12097,9421r-611,l11417,9426r680,l12097,9421xm11900,9416r-66,l11765,9421r204,l11900,9416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645589" w:rsidRDefault="002F4BD9">
      <w:pPr>
        <w:spacing w:before="91" w:line="170" w:lineRule="auto"/>
        <w:ind w:left="7714" w:hanging="3148"/>
        <w:rPr>
          <w:rFonts w:ascii="Palatino Linotype" w:hAnsi="Palatino Linotype"/>
          <w:sz w:val="66"/>
        </w:rPr>
      </w:pPr>
      <w:bookmarkStart w:id="67" w:name="Слайд_номер_23"/>
      <w:bookmarkEnd w:id="67"/>
      <w:r>
        <w:rPr>
          <w:rFonts w:ascii="Palatino Linotype" w:hAnsi="Palatino Linotype"/>
          <w:color w:val="0E58C4"/>
          <w:sz w:val="66"/>
        </w:rPr>
        <w:t>Источники формирования кейсов</w:t>
      </w:r>
    </w:p>
    <w:p w:rsidR="00645589" w:rsidRDefault="00645589">
      <w:pPr>
        <w:spacing w:line="170" w:lineRule="auto"/>
        <w:rPr>
          <w:rFonts w:ascii="Palatino Linotype" w:hAnsi="Palatino Linotype"/>
          <w:sz w:val="66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spacing w:line="960" w:lineRule="exact"/>
        <w:ind w:left="1932"/>
        <w:rPr>
          <w:rFonts w:ascii="Palatino Linotype" w:hAnsi="Palatino Linotype"/>
          <w:sz w:val="86"/>
        </w:rPr>
      </w:pPr>
      <w:r>
        <w:pict>
          <v:group id="_x0000_s1243" style="position:absolute;left:0;text-align:left;margin-left:0;margin-top:0;width:10in;height:540pt;z-index:-82192;mso-position-horizontal-relative:page;mso-position-vertical-relative:page" coordsize="14400,10800">
            <v:shape id="_x0000_s1306" type="#_x0000_t75" style="position:absolute;width:14400;height:10800">
              <v:imagedata r:id="rId88" o:title=""/>
            </v:shape>
            <v:shape id="_x0000_s1305" type="#_x0000_t75" style="position:absolute;left:13320;top:10236;width:132;height:132">
              <v:imagedata r:id="rId89" o:title=""/>
            </v:shape>
            <v:shape id="_x0000_s1304" type="#_x0000_t75" style="position:absolute;left:896;top:10236;width:136;height:132">
              <v:imagedata r:id="rId90" o:title=""/>
            </v:shape>
            <v:shape id="_x0000_s1303" type="#_x0000_t75" style="position:absolute;left:1444;top:208;width:8936;height:1952">
              <v:imagedata r:id="rId168" o:title=""/>
            </v:shape>
            <v:shape id="_x0000_s1302" style="position:absolute;left:2417;top:7637;width:9547;height:2702" coordorigin="2417,7638" coordsize="9547,2702" o:spt="100" adj="0,,0" path="m7150,7773r-1159,l6587,7638r563,135xm10216,10339r-6836,-38l2417,9403r13,-1312l4687,8005r735,-241l5991,7773r1159,l8119,8005r842,l9664,8131r1190,l11351,8361r583,l11964,9403r-1748,936xm8961,8005r-842,l8899,7994r62,11xm10854,8131r-1190,l10686,8054r168,77xm11934,8361r-583,l11934,8352r,9xe" stroked="f">
              <v:stroke joinstyle="round"/>
              <v:formulas/>
              <v:path arrowok="t" o:connecttype="segments"/>
            </v:shape>
            <v:shape id="_x0000_s1301" style="position:absolute;left:2360;top:6845;width:9709;height:1565" coordorigin="2361,6846" coordsize="9709,1565" o:spt="100" adj="0,,0" path="m2401,8264l2361,7047r301,-201l11838,6872r232,122l12050,7675r-5718,l5908,7777r-59,47l5124,7824r-252,75l4715,8074r-660,l3691,8169r-20,13l2804,8182r-403,82xm7735,8228r-50,-243l7351,7958,7040,7790r-315,-88l6332,7675r5718,l12041,7998r-3552,l8155,8060r-420,168xm5677,7958l5465,7843r-341,-19l5849,7824r-172,134xm9862,8182r-546,-7l8863,8014r-374,-16l12041,7998r-3,82l10193,8080r-331,102xm4647,8149r-241,-62l4055,8074r660,l4647,8149xm11232,8410r-271,-235l10597,8100r-404,-20l12038,8080r-7,270l11596,8350r-364,60xm3400,8363l3086,8215r-282,-33l3671,8182r-271,181xm12030,8377r-434,-27l12031,8350r-1,27xe" fillcolor="#fac7c7" stroked="f">
              <v:stroke joinstyle="round"/>
              <v:formulas/>
              <v:path arrowok="t" o:connecttype="segments"/>
            </v:shape>
            <v:shape id="_x0000_s1300" style="position:absolute;left:2443;top:7993;width:9593;height:2377" coordorigin="2444,7994" coordsize="9593,2377" o:spt="100" adj="0,,0" path="m8741,10138r-2111,l6630,7994r1062,l7692,9279r1049,l8741,10138xm12003,10147r-3034,l8969,8728r410,l9379,8613,9168,8507r-70,-183l9379,8295r-26,-155l9694,8140r13,146l9905,8304r-43,232l9694,8622r,98l10117,8720r30,577l12036,9297r-33,850xm11481,10370r-8822,-20l2444,10129r72,-1102l3893,9027r,-655l5763,8372r,549l6444,8921r,1217l8741,10138r,9l12003,10147r-6,152l11481,10370xm8741,9279r-652,l8089,8381r652,l8741,9279xe" fillcolor="#ffffc2" stroked="f">
              <v:stroke joinstyle="round"/>
              <v:formulas/>
              <v:path arrowok="t" o:connecttype="segments"/>
            </v:shape>
            <v:shape id="_x0000_s1299" style="position:absolute;left:8978;top:7626;width:1251;height:2576" coordorigin="8979,7627" coordsize="1251,2576" path="m10230,8731r-400,l9839,8671r146,-97l10032,8403r26,-91l9886,8312r,91l9839,8562r-125,78l9714,8731r-227,l9482,8644r-136,-66l9257,8403r629,l9886,8312r-47,l9839,8200r,-14l9753,8131r-39,l9714,8200r,112l9445,8312r,-112l9714,8200r,-69l9624,8131r,-504l9455,7638r,493l9373,8131r-73,51l9300,8312r-242,l9154,8567r186,104l9354,8731r-368,l8979,10202r175,l9154,8810r930,l10084,10202r146,l10230,8810r,-79e" fillcolor="#b8b8d9" stroked="f">
              <v:path arrowok="t"/>
            </v:shape>
            <v:line id="_x0000_s1298" style="position:absolute" from="7288,9461" to="8536,9461" strokecolor="#b8b8d9" strokeweight="1.72453mm"/>
            <v:shape id="_x0000_s1297" style="position:absolute;left:7288;top:9447;width:1248;height:755" coordorigin="7288,9447" coordsize="1248,755" path="m8536,9509r-166,l8370,9624r-162,l8208,9461r-192,-7l8016,9624r-185,l7831,9472r-172,-25l7659,9624r-186,l7473,9509r-185,l7288,10202r185,l7473,9753r186,l7659,10202r172,l7831,9753r185,l8016,10202r192,l8208,9753r162,l8370,10202r166,l8536,9509e" fillcolor="#b8b8d9" stroked="f">
              <v:path arrowok="t"/>
            </v:shape>
            <v:line id="_x0000_s1296" style="position:absolute" from="7414,9965" to="8314,9965" strokecolor="#b8b8d9" strokeweight=".706mm"/>
            <v:shape id="_x0000_s1295" style="position:absolute;left:7347;top:10093;width:1142;height:109" coordorigin="7348,10093" coordsize="1142,109" path="m8489,10202r-1141,l7377,10093r1112,l8489,10202xe" fillcolor="#b8b8d9" stroked="f">
              <v:path arrowok="t"/>
            </v:shape>
            <v:line id="_x0000_s1294" style="position:absolute" from="8129,8427" to="8876,8427" strokecolor="#b8b8d9" strokeweight="1.668mm"/>
            <v:shape id="_x0000_s1293" style="position:absolute;left:8128;top:8473;width:748;height:1728" coordorigin="8129,8474" coordsize="748,1728" o:spt="100" adj="0,,0" path="m8267,9305r-138,l8129,9343r138,l8267,9305t,-831l8129,8474r,745l8267,9219r,-745m8876,8474r-185,l8691,10202r185,l8876,8474e" fillcolor="#b8b8d9" stroked="f">
              <v:stroke joinstyle="round"/>
              <v:formulas/>
              <v:path arrowok="t" o:connecttype="segments"/>
            </v:shape>
            <v:line id="_x0000_s1292" style="position:absolute" from="9174,8472" to="9948,8472" strokecolor="#b8b8d9" strokeweight=".93658mm"/>
            <v:line id="_x0000_s1291" style="position:absolute" from="9280,8592" to="9902,8592" strokecolor="#b8b8d9" strokeweight="1.0536mm"/>
            <v:shape id="_x0000_s1290" style="position:absolute;left:3886;top:7965;width:6043;height:2237" coordorigin="3886,7965" coordsize="6043,2237" o:spt="100" adj="0,,0" path="m5918,8372r-2032,-7l3896,10202r205,l4101,8456r1642,l5743,8967r175,7l5918,8456r,-84m7831,7965r-1228,l6603,10202r192,l6795,8069r523,l7318,9343r195,l7513,8069r162,l7675,9343r156,7l7831,8069r,-104m9455,9113r-155,l9300,9266r155,l9455,9113t7,936l9310,10049r,153l9462,10202r,-153m9462,9815r-152,l9310,9967r152,l9462,9815t,-250l9310,9565r,150l9462,9715r,-150m9462,9346r-152,l9310,9498r152,l9462,9346t,-456l9310,8890r,150l9462,9040r,-150m9687,9113r-152,l9535,9266r152,l9687,9113t7,-223l9541,8890r,150l9694,9040r,-150m9694,10049r-153,l9541,10202r153,l9694,10049t,-234l9541,9815r,152l9694,9967r,-152m9694,9565r-153,l9541,9715r153,l9694,9565t,-219l9541,9346r,152l9694,9498r,-152m9919,9113r-153,l9766,9266r153,l9919,9113t10,-223l9773,8890r,150l9929,9040r,-150m9929,10051r-156,l9773,10202r156,l9929,10051t,-236l9773,9815r,152l9929,9967r,-152m9929,9565r-156,l9773,9715r156,l9929,9565t,-219l9773,9346r,154l9929,9500r,-154e" fillcolor="#b8b8d9" stroked="f">
              <v:stroke joinstyle="round"/>
              <v:formulas/>
              <v:path arrowok="t" o:connecttype="segments"/>
            </v:shape>
            <v:line id="_x0000_s1289" style="position:absolute" from="3982,8599" to="5792,8599" strokecolor="#b8b8d9" strokeweight="1.59997mm"/>
            <v:line id="_x0000_s1288" style="position:absolute" from="3992,8765" to="5802,8765" strokecolor="#b8b8d9" strokeweight="1.59997mm"/>
            <v:line id="_x0000_s1287" style="position:absolute" from="4006,8929" to="5812,8929" strokecolor="#b8b8d9" strokeweight="1.59997mm"/>
            <v:shape id="_x0000_s1286" style="position:absolute;left:4237;top:8987;width:2261;height:1215" coordorigin="4237,8987" coordsize="2261,1215" o:spt="100" adj="0,,0" path="m4383,10056r-146,l4237,10202r146,l4383,10056t,-230l4237,9826r,146l4383,9972r,-146m4383,9582r-146,l4237,9728r146,l4383,9582t331,474l4568,10056r,146l4714,10202r,-146m4714,9826r-146,l4568,9972r146,l4714,9826t,-244l4568,9582r,146l4714,9728r,-146m5018,10056r-146,l4872,10202r146,l5018,10056t,-230l4872,9826r,146l5018,9972r,-146m5018,9582r-146,l4872,9728r146,l5018,9582t331,474l5203,10056r,146l5349,10202r,-146m5349,9826r-146,l5203,9972r146,l5349,9826t,-244l5203,9582r,146l5349,9728r,-146m5667,10056r-146,l5521,10202r146,l5667,10056t,-230l5521,9826r,146l5667,9972r,-146m5667,9582r-146,l5521,9728r146,l5667,9582t297,474l5819,10056r,146l5964,10202r,-146m5964,9826r-145,l5819,9972r145,l5964,9826t,-511l5819,9315r,146l5964,9461r,-146m5964,9071r-145,l5819,9217r145,l5964,9071t,511l5819,9582r,146l5964,9728r,-146m6497,8987r-367,l6130,10202r367,l6497,8987e" fillcolor="#b8b8d9" stroked="f">
              <v:stroke joinstyle="round"/>
              <v:formulas/>
              <v:path arrowok="t" o:connecttype="segments"/>
            </v:shape>
            <v:line id="_x0000_s1285" style="position:absolute" from="4052,9112" to="5385,9112" strokecolor="#b8b8d9" strokeweight="1.83411mm"/>
            <v:line id="_x0000_s1284" style="position:absolute" from="4022,9290" to="5385,9290" strokecolor="#b8b8d9" strokeweight="1.71706mm"/>
            <v:shape id="_x0000_s1283" style="position:absolute;left:5521;top:9071;width:149;height:383" coordorigin="5521,9071" coordsize="149,383" o:spt="100" adj="0,,0" path="m5667,9071r-146,l5521,9217r146,l5667,9071t3,239l5524,9310r,144l5670,9454r,-144e" fillcolor="#b8b8d9" stroked="f">
              <v:stroke joinstyle="round"/>
              <v:formulas/>
              <v:path arrowok="t" o:connecttype="segments"/>
            </v:shape>
            <v:line id="_x0000_s1282" style="position:absolute" from="8208,8596" to="8635,8596" strokecolor="#b8b8d9" strokeweight=".66697mm"/>
            <v:line id="_x0000_s1281" style="position:absolute" from="8208,8739" to="8635,8739" strokecolor="#b8b8d9" strokeweight=".70597mm"/>
            <v:line id="_x0000_s1280" style="position:absolute" from="8208,8887" to="8635,8887" strokecolor="#b8b8d9" strokeweight=".706mm"/>
            <v:line id="_x0000_s1279" style="position:absolute" from="8208,9039" to="8635,9039" strokecolor="#b8b8d9" strokeweight=".66697mm"/>
            <v:line id="_x0000_s1278" style="position:absolute" from="8208,9182" to="8635,9182" strokecolor="#b8b8d9" strokeweight=".70597mm"/>
            <v:line id="_x0000_s1277" style="position:absolute" from="8182,9324" to="8635,9324" strokecolor="#b8b8d9" strokeweight=".66697mm"/>
            <v:shape id="_x0000_s1276" style="position:absolute;left:6963;top:8020;width:4934;height:2184" coordorigin="6964,8020" coordsize="4934,2184" o:spt="100" adj="0,,0" path="m7152,8020r-188,l6964,10202r188,l7152,8020t4746,2184l11894,10089r-1578,-2l10316,10204r1582,e" fillcolor="#b8b8d9" stroked="f">
              <v:stroke joinstyle="round"/>
              <v:formulas/>
              <v:path arrowok="t" o:connecttype="segments"/>
            </v:shape>
            <v:line id="_x0000_s1275" style="position:absolute" from="10316,9953" to="11901,9953" strokecolor="#b8b8d9" strokeweight="2.14628mm"/>
            <v:line id="_x0000_s1274" style="position:absolute" from="10316,9762" to="11884,9762" strokecolor="#b8b8d9" strokeweight="2.14631mm"/>
            <v:line id="_x0000_s1273" style="position:absolute" from="10316,9572" to="11980,9572" strokecolor="#b8b8d9" strokeweight="2.30242mm"/>
            <v:line id="_x0000_s1272" style="position:absolute" from="10316,9381" to="11927,9381" strokecolor="#b8b8d9" strokeweight="2.02919mm"/>
            <v:shape id="_x0000_s1271" style="position:absolute;left:2523;top:7679;width:9335;height:2525" coordorigin="2523,7680" coordsize="9335,2525" o:spt="100" adj="0,,0" path="m2914,9064r-182,l2732,10204r182,l2914,9064t297,l3029,9064r,1140l3211,10204r,-1140m3496,9064r-185,l3311,10204r185,l3496,9064t285,l3595,9064r,1140l3781,10204r,-1140m7417,7967l7186,7823r-126,-53l7029,7761r-121,-35l6732,7693r-195,-13l6342,7693r-90,13l6166,7726r-76,20l6017,7770r-66,27l5892,7823r-53,27l5792,7876r-64,44l5726,7918r-21,-11l5653,7881r-82,-31l5362,7810r-238,16l5008,7857r-49,17l4912,7896r-39,22l4833,7945r-33,24l4770,7994r-83,84l4661,8115r-73,-17l4403,8069r-275,2l3969,8095r-83,20l3800,8140r-79,33l3642,8210r-37,23l3569,8253r-33,22l3503,8299r-34,22l3452,8336r-16,-10l3393,8299r-56,-29l3264,8239r-82,-24l2993,8186r-189,5l2655,8213r-95,22l2523,8246r30,104l2579,8334r83,-28l2794,8277r176,-7l3062,8279r87,20l3218,8328r63,29l3331,8387r39,27l3291,8494r-80,90l3158,8660r-43,70l3241,8775r30,-65l3374,8562r86,-90l3513,8425r56,-46l3635,8334r73,-42l3784,8255r86,-36l4049,8171r165,-18l4366,8153r133,18l4608,8197r86,29l4763,8255r51,-102l4833,8115r10,-20l4899,8033r86,-55l5098,7934r145,-27l5389,7907r112,25l5548,7949r39,23l5620,7994r30,26l5687,8069r26,46l5726,8160r139,l5820,8027r9,-7l5862,7998r179,-106l6100,7865r129,-48l6371,7779r153,-18l6679,7766r146,26l6888,7810r59,20l7109,7899r169,106l7417,7967t1969,232l9330,8166r-63,-35l9174,8093r-34,-11l9065,8058r-132,-33l8618,7998r-168,16l8297,8038r-139,38l8095,8093r-158,60l7864,8186r-60,33l7808,8356r49,-39l7923,8275r43,-25l8016,8226r113,-49l8268,8131r337,-49l8780,8087r156,19l9062,8140r56,20l9164,8180r43,19l9244,8219r53,36l9343,8288r43,-89m11858,8361r-99,-11l11540,8343r-175,22l11315,8379r-83,-102l11163,8235r-96,-47l10997,8162r-52,-20l10779,8100r-364,-31l10250,8084r-153,25l9968,8140r-99,31l9783,8202r56,79l9896,8259r152,-49l10283,8168r311,-6l10749,8180r133,35l10938,8233r50,22l11031,8277r36,24l11127,8345r39,36l11196,8418r-139,93l11004,8564r-33,58l10945,8679r-17,65l11044,8764r43,-104l11170,8569r62,-47l11315,8485r182,-44l11659,8430r156,11l11821,8430r27,-51l11858,8361e" fillcolor="#b8b8d9" stroked="f">
              <v:stroke joinstyle="round"/>
              <v:formulas/>
              <v:path arrowok="t" o:connecttype="segments"/>
            </v:shape>
            <v:shape id="_x0000_s1270" style="position:absolute;left:8922;top:7588;width:1248;height:2573" coordorigin="8923,7589" coordsize="1248,2573" path="m10170,8691r-397,l9783,8631r146,-98l9974,8363r24,-91l9829,8272r,91l9783,8522r-126,80l9657,8691r-227,l9422,8607r-132,-67l9197,8363r632,l9829,8272r-46,l9783,8160r,-11l9694,8091r-37,l9657,8160r,112l9389,8272r,-112l9657,8160r,-69l9565,8091r,-502l9396,7598r,493l9313,8091r-69,51l9244,8272r-245,l9098,8527r182,104l9297,8691r-368,l8923,10162r175,l9098,8770r927,l10025,10162r145,l10170,8770r,-79e" fillcolor="black" stroked="f">
              <v:path arrowok="t"/>
            </v:shape>
            <v:line id="_x0000_s1269" style="position:absolute" from="7232,9420" to="8476,9420" strokeweight="1.72453mm"/>
            <v:shape id="_x0000_s1268" style="position:absolute;left:7231;top:9409;width:1245;height:753" coordorigin="7232,9410" coordsize="1245,753" path="m8476,9469r-162,l8314,9587r-166,l8148,9423r-191,-7l7957,9587r-182,l7775,9432r-176,-22l7599,9587r-185,l7414,9469r-182,l7232,10162r182,l7414,9713r185,l7599,10162r176,l7775,9713r182,l7957,10162r191,l8148,9713r166,l8314,10162r162,l8476,9469e" fillcolor="black" stroked="f">
              <v:path arrowok="t"/>
            </v:shape>
            <v:line id="_x0000_s1267" style="position:absolute" from="7318,9887" to="8400,9887" strokeweight="2.02925mm"/>
            <v:shape id="_x0000_s1266" style="position:absolute;left:7288;top:10053;width:1145;height:109" coordorigin="7288,10053" coordsize="1145,109" path="m8433,10162r-1145,l7318,10053r1115,l8433,10162xe" fillcolor="black" stroked="f">
              <v:path arrowok="t"/>
            </v:shape>
            <v:line id="_x0000_s1265" style="position:absolute" from="8072,8387" to="8817,8387" strokeweight="1.69628mm"/>
            <v:shape id="_x0000_s1264" style="position:absolute;left:8072;top:8435;width:745;height:1727" coordorigin="8072,8436" coordsize="745,1727" o:spt="100" adj="0,,0" path="m8208,8436r-136,l8072,9306r136,l8208,8436t609,l8635,8436r,1726l8817,10162r,-1726e" fillcolor="black" stroked="f">
              <v:stroke joinstyle="round"/>
              <v:formulas/>
              <v:path arrowok="t" o:connecttype="segments"/>
            </v:shape>
            <v:line id="_x0000_s1263" style="position:absolute" from="9118,8434" to="9889,8434" strokeweight=".93658mm"/>
            <v:line id="_x0000_s1262" style="position:absolute" from="9224,8552" to="9843,8552" strokeweight="1.0536mm"/>
            <v:shape id="_x0000_s1261" style="position:absolute;left:3830;top:7925;width:6039;height:2237" coordorigin="3830,7925" coordsize="6039,2237" o:spt="100" adj="0,,0" path="m5862,8332r-2032,-4l3837,10162r205,l4042,8416r1645,l5687,8929r175,5l5862,8416r,-84m7775,7925r-1228,l6547,10162r192,l6739,8029r523,l7262,9306r195,l7457,8029r159,l7616,9306r159,6l7775,8029r,-104m9399,9075r-155,l9244,9228r155,l9399,9075t7,702l9250,9777r,150l9406,9927r,-150m9406,9527r-156,l9250,9677r156,l9406,9527t,-219l9250,9308r,150l9406,9458r,-150m9406,8850r-156,l9250,9000r156,l9406,8850t,1161l9250,10011r,151l9406,10162r,-151m9631,9075r-156,l9475,9228r156,l9631,9075t6,-225l9485,8850r,150l9637,9000r,-150m9638,10011r-153,l9485,10162r153,l9638,10011t,-234l9485,9777r,150l9638,9927r,-150m9638,9527r-153,l9485,9677r153,l9638,9527t,-219l9485,9308r,150l9638,9458r,-150m9863,9075r-153,l9710,9228r153,l9863,9075t6,452l9717,9527r,150l9869,9677r,-150m9869,9308r-152,l9717,9460r152,l9869,9308t,-458l9717,8850r,150l9869,9000r,-150m9869,10011r-152,l9717,10162r152,l9869,10011t,-234l9717,9777r,150l9869,9927r,-150e" fillcolor="black" stroked="f">
              <v:stroke joinstyle="round"/>
              <v:formulas/>
              <v:path arrowok="t" o:connecttype="segments"/>
            </v:shape>
            <v:line id="_x0000_s1260" style="position:absolute" from="3926,8561" to="5733,8561" strokeweight="1.59997mm"/>
            <v:line id="_x0000_s1259" style="position:absolute" from="3936,8726" to="5746,8726" strokeweight="1.56094mm"/>
            <v:line id="_x0000_s1258" style="position:absolute" from="3949,8891" to="5753,8891" strokeweight="1.59997mm"/>
            <v:shape id="_x0000_s1257" style="position:absolute;left:4180;top:8947;width:2257;height:1215" coordorigin="4181,8947" coordsize="2257,1215" o:spt="100" adj="0,,0" path="m4327,10018r-146,l4181,10162r146,l4327,10018t,-232l4181,9786r,146l4327,9932r,-146m4327,9542r-146,l4181,9688r146,l4327,9542t327,476l4509,10018r,144l4654,10162r,-144m4654,9786r-145,l4509,9932r145,l4654,9786t,-244l4509,9542r,146l4654,9688r,-146m4962,10018r-146,l4816,10162r146,l4962,10018t,-232l4816,9786r,146l4962,9932r,-146m4962,9542r-146,l4816,9688r146,l4962,9542t327,476l5147,10018r,144l5289,10162r,-144m5289,9786r-142,l5147,9932r142,l5289,9786t1,-244l5147,9542r,146l5290,9688r,-146m5610,10018r-148,l5462,10162r148,l5610,10018t,-232l5462,9786r,146l5610,9932r,-146m5610,9542r-148,l5462,9688r148,l5610,9542t298,476l5763,10018r,144l5908,10162r,-144m5908,9277r-145,l5763,9423r145,l5908,9277t,-244l5763,9033r,144l5908,9177r,-144m5908,9786r-145,l5763,9932r145,l5908,9786t,-244l5763,9542r,146l5908,9688r,-146m6438,8947r-368,l6070,10162r368,l6438,8947e" fillcolor="black" stroked="f">
              <v:stroke joinstyle="round"/>
              <v:formulas/>
              <v:path arrowok="t" o:connecttype="segments"/>
            </v:shape>
            <v:line id="_x0000_s1256" style="position:absolute" from="3992,9072" to="5329,9072" strokeweight="1.83411mm"/>
            <v:line id="_x0000_s1255" style="position:absolute" from="3966,9251" to="5329,9251" strokeweight="1.67803mm"/>
            <v:shape id="_x0000_s1254" style="position:absolute;left:5461;top:9033;width:149;height:383" coordorigin="5462,9033" coordsize="149,383" o:spt="100" adj="0,,0" path="m5610,9270r-145,l5465,9416r145,l5610,9270t,-237l5462,9033r,146l5610,9179r,-146e" fillcolor="black" stroked="f">
              <v:stroke joinstyle="round"/>
              <v:formulas/>
              <v:path arrowok="t" o:connecttype="segments"/>
            </v:shape>
            <v:line id="_x0000_s1253" style="position:absolute" from="8142,8536" to="8747,8536" strokeweight="1.48292mm"/>
            <v:line id="_x0000_s1252" style="position:absolute" from="8148,8677" to="8761,8677" strokeweight="1.48294mm"/>
            <v:line id="_x0000_s1251" style="position:absolute" from="8132,8826" to="8741,8826" strokeweight="1.44389mm"/>
            <v:line id="_x0000_s1250" style="position:absolute" from="8142,8977" to="8754,8977" strokeweight="1.52192mm"/>
            <v:line id="_x0000_s1249" style="position:absolute" from="8132,9120" to="8741,9120" strokeweight="1.48294mm"/>
            <v:line id="_x0000_s1248" style="position:absolute" from="8125,9262" to="8734,9262" strokeweight="1.52192mm"/>
            <v:shape id="_x0000_s1247" style="position:absolute;left:6904;top:7982;width:4928;height:2184" coordorigin="6904,7982" coordsize="4928,2184" o:spt="100" adj="0,,0" path="m7096,7982r-192,l6904,10162r192,l7096,7982t4735,2062l10256,10047r,119l11831,10166r,-122e" fillcolor="black" stroked="f">
              <v:stroke joinstyle="round"/>
              <v:formulas/>
              <v:path arrowok="t" o:connecttype="segments"/>
            </v:shape>
            <v:line id="_x0000_s1246" style="position:absolute" from="10256,9915" to="11841,9915" strokeweight="2.14631mm"/>
            <v:line id="_x0000_s1245" style="position:absolute" from="10256,9724" to="11828,9724" strokeweight="2.10733mm"/>
            <v:shape id="_x0000_s1244" style="position:absolute;left:2222;top:6774;width:10020;height:3686" coordorigin="2222,6774" coordsize="10020,3686" o:spt="100" adj="0,,0" path="m2857,9027r-185,l2672,10166r185,l2857,9027t298,l2973,9027r,1139l3155,10166r,-1139m3436,9027r-182,l3254,10166r182,l3436,9027t288,l3539,9027r,1139l3724,10166r,-1139m9327,8159r-53,-33l9207,8093r-89,-40l9084,8042r-75,-24l8876,7987r-314,-27l8393,7974r-152,26l8099,8035r-63,18l7980,8075r-100,38l7745,8179r3,137l7801,8277r66,-40l7907,8212r50,-24l8072,8137r136,-44l8546,8042r178,5l8876,8069r130,33l9058,8120r47,22l9148,8159r36,20l9240,8215r43,35l9327,8159t2471,164l11702,8310r-218,-5l11309,8325r-50,14l11173,8239r-66,-42l11011,8148r-76,-26l10885,8104r-162,-44l10359,8031r-169,13l10041,8071r-129,31l9810,8133r-83,31l9783,8243r56,-22l9988,8173r239,-45l10538,8122r155,20l10825,8175r53,20l10928,8217r43,22l11011,8261r99,82l11140,8378r-142,96l10948,8524r-36,58l10888,8642r-19,64l10988,8726r43,-106l11113,8529r63,-44l11259,8447r179,-46l11600,8389r159,12l11764,8389r26,-50l11798,8323t444,1821l12238,7073r-9,-60l12199,6954r-50,-56l12083,6852r-76,-38l11957,6799r,287l11957,9283r-1701,l10256,9401r1701,-3l11957,9469r-1701,l10256,9597r1701,l11957,10146r-13,58l11904,10239r-49,33l11795,10288r-30,1l11765,10285r-9060,l2705,10289r-40,-1l2603,10272r-50,-33l2517,10204r-14,-58l2503,8307r20,-10l2603,8266r132,-27l2910,8230r93,11l3089,8259r73,29l3225,8319r49,31l3309,8375r-78,81l3155,8544r-56,76l3059,8690r123,45l3211,8673r106,-151l3403,8432r50,-47l3513,8339r135,-87l3728,8215r86,-36l3992,8133r166,-20l4310,8115r132,18l4548,8157r86,29l4707,8215r49,-102l4773,8078r10,-23l4843,7993r83,-55l5038,7894r146,-24l5333,7870r112,22l5491,7909r40,23l5561,7956r33,24l5630,8031r24,44l5670,8120r139,l5762,7990r40,-30l5984,7854r57,-29l6170,7777r142,-36l6468,7724r155,4l6765,7752r67,18l6891,7790r205,93l7162,7923r40,31l7219,7965r142,-36l7225,7839r-46,-27l7126,7783r-126,-51l6972,7724r-121,-38l6676,7653r-195,-11l6282,7653r-86,13l6110,7686r-76,22l5958,7732r-63,27l5832,7783r-139,80l5669,7880r-20,-10l5597,7843r-82,-31l5306,7772r-241,14l4949,7816r-47,20l4853,7859r-139,97l4631,8040r-30,38l4532,8058r-186,-27l4072,8031r-159,24l3830,8075r-86,27l3661,8133r-79,40l3549,8193r-151,104l3380,8286r-43,-27l3278,8230r-70,-29l3125,8175r-191,-29l2748,8151r-149,22l2503,8197r,-1111l2517,7033r36,-37l2603,6965r62,-18l2705,6946r,3l11765,6949r,-3l11795,6947r63,18l11908,6996r36,37l11957,7086r,-287l11921,6788r-93,-14l11765,6776r,-2l2705,6774r,2l2632,6774r-92,14l2454,6814r-76,38l2311,6898r-49,56l2232,7013r-10,60l2222,10159r10,62l2265,10281r46,55l2378,10383r79,37l2540,10447r92,13l2705,10460r27,l11726,10460r39,l11828,10460r93,-13l12004,10420r79,-37l12149,10336r46,-55l12225,10221r17,-77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bookmarkStart w:id="68" w:name="__Местный_материал"/>
      <w:bookmarkEnd w:id="68"/>
      <w:r>
        <w:rPr>
          <w:rFonts w:ascii="Palatino Linotype" w:hAnsi="Palatino Linotype"/>
          <w:color w:val="1F5FA0"/>
          <w:sz w:val="86"/>
        </w:rPr>
        <w:t>Местный материал</w:t>
      </w:r>
    </w:p>
    <w:p w:rsidR="00645589" w:rsidRDefault="002F4BD9">
      <w:pPr>
        <w:spacing w:before="392" w:line="235" w:lineRule="auto"/>
        <w:ind w:left="1304" w:right="1135" w:hanging="540"/>
        <w:rPr>
          <w:rFonts w:ascii="Century Gothic" w:hAnsi="Century Gothic"/>
          <w:sz w:val="48"/>
        </w:rPr>
      </w:pPr>
      <w:r>
        <w:rPr>
          <w:rFonts w:ascii="Century Gothic" w:hAnsi="Century Gothic"/>
          <w:color w:val="0E58C4"/>
          <w:sz w:val="48"/>
        </w:rPr>
        <w:t>Большая часть кейсов может базироваться на местном материале. Учащиеся чувствуют себя увереннее, если они хорошо знают среду и контекст, в котором происходят события, описанные в кейсах, им значительно тяжелее обсуждать, например, американскую среду, повед</w:t>
      </w:r>
      <w:r>
        <w:rPr>
          <w:rFonts w:ascii="Century Gothic" w:hAnsi="Century Gothic"/>
          <w:color w:val="0E58C4"/>
          <w:sz w:val="48"/>
        </w:rPr>
        <w:t>ение и мотивы американцев.</w:t>
      </w:r>
    </w:p>
    <w:p w:rsidR="00645589" w:rsidRDefault="00645589">
      <w:pPr>
        <w:spacing w:line="235" w:lineRule="auto"/>
        <w:rPr>
          <w:rFonts w:ascii="Century Gothic" w:hAnsi="Century Gothic"/>
          <w:sz w:val="48"/>
        </w:rPr>
        <w:sectPr w:rsidR="00645589">
          <w:pgSz w:w="14400" w:h="10800" w:orient="landscape"/>
          <w:pgMar w:top="600" w:right="260" w:bottom="280" w:left="100" w:header="720" w:footer="720" w:gutter="0"/>
          <w:cols w:space="720"/>
        </w:sectPr>
      </w:pPr>
    </w:p>
    <w:p w:rsidR="00645589" w:rsidRDefault="002F4BD9">
      <w:pPr>
        <w:spacing w:line="967" w:lineRule="exact"/>
        <w:ind w:left="1557"/>
        <w:rPr>
          <w:rFonts w:ascii="Palatino Linotype" w:hAnsi="Palatino Linotype"/>
          <w:sz w:val="86"/>
        </w:rPr>
      </w:pPr>
      <w:r>
        <w:pict>
          <v:group id="_x0000_s1235" style="position:absolute;left:0;text-align:left;margin-left:0;margin-top:0;width:10in;height:540pt;z-index:-82168;mso-position-horizontal-relative:page;mso-position-vertical-relative:page" coordsize="14400,10800">
            <v:shape id="_x0000_s1242" type="#_x0000_t75" style="position:absolute;width:14400;height:10800">
              <v:imagedata r:id="rId88" o:title=""/>
            </v:shape>
            <v:shape id="_x0000_s1241" type="#_x0000_t75" style="position:absolute;left:13320;top:10236;width:132;height:132">
              <v:imagedata r:id="rId89" o:title=""/>
            </v:shape>
            <v:shape id="_x0000_s1240" type="#_x0000_t75" style="position:absolute;left:896;top:10236;width:136;height:132">
              <v:imagedata r:id="rId90" o:title=""/>
            </v:shape>
            <v:shape id="_x0000_s1239" type="#_x0000_t75" style="position:absolute;left:1068;width:12260;height:1928">
              <v:imagedata r:id="rId169" o:title=""/>
            </v:shape>
            <v:shape id="_x0000_s1238" type="#_x0000_t75" style="position:absolute;left:8220;top:6882;width:4701;height:2880">
              <v:imagedata r:id="rId170" o:title=""/>
            </v:shape>
            <v:shape id="_x0000_s1237" style="position:absolute;left:8524;top:8658;width:3704;height:870" coordorigin="8524,8658" coordsize="3704,870" o:spt="100" adj="0,,0" path="m10991,8918r-1056,l10848,8788r1037,-130l12228,8687r-39,101l11670,8788r-679,130xm12156,8874r-486,-86l12189,8788r-33,86xm8524,9527r875,-615l9935,8918r1056,l10868,8942r-480,157l11315,9099r-115,158l11042,9308r-839,l9667,9446r-1143,81xm11315,9099r-927,l10901,9056r422,31l11315,9099xm10868,9364r-665,-56l11042,9308r-174,56xe" fillcolor="#544230" stroked="f">
              <v:stroke joinstyle="round"/>
              <v:formulas/>
              <v:path arrowok="t" o:connecttype="segments"/>
            </v:shape>
            <v:shape id="_x0000_s1236" type="#_x0000_t75" style="position:absolute;left:8220;top:7023;width:4710;height:2739">
              <v:imagedata r:id="rId171" o:title=""/>
            </v:shape>
            <w10:wrap anchorx="page" anchory="page"/>
          </v:group>
        </w:pict>
      </w:r>
      <w:bookmarkStart w:id="69" w:name="Статистические_материалы"/>
      <w:bookmarkEnd w:id="69"/>
      <w:r>
        <w:rPr>
          <w:rFonts w:ascii="Palatino Linotype" w:hAnsi="Palatino Linotype"/>
          <w:color w:val="0E58C4"/>
          <w:sz w:val="86"/>
        </w:rPr>
        <w:t>Статистические материалы</w:t>
      </w:r>
    </w:p>
    <w:p w:rsidR="00645589" w:rsidRDefault="00645589">
      <w:pPr>
        <w:pStyle w:val="a3"/>
        <w:spacing w:before="2"/>
        <w:rPr>
          <w:rFonts w:ascii="Palatino Linotype"/>
          <w:sz w:val="63"/>
        </w:rPr>
      </w:pPr>
    </w:p>
    <w:p w:rsidR="00645589" w:rsidRDefault="002F4BD9">
      <w:pPr>
        <w:spacing w:line="235" w:lineRule="auto"/>
        <w:ind w:left="1121" w:right="2501"/>
        <w:rPr>
          <w:rFonts w:ascii="Century Gothic" w:hAnsi="Century Gothic"/>
          <w:sz w:val="48"/>
        </w:rPr>
      </w:pPr>
      <w:r>
        <w:rPr>
          <w:rFonts w:ascii="Century Gothic" w:hAnsi="Century Gothic"/>
          <w:color w:val="0E58C4"/>
          <w:sz w:val="48"/>
        </w:rPr>
        <w:t>Они могут играть роль непосредственного инструмента для диагностики ситуации, в качестве материала для расчета показателей, которые наиболее существенны для понимания ситуации.</w:t>
      </w:r>
    </w:p>
    <w:p w:rsidR="00645589" w:rsidRDefault="002F4BD9">
      <w:pPr>
        <w:spacing w:before="1" w:line="232" w:lineRule="auto"/>
        <w:ind w:left="1121" w:right="2365"/>
        <w:rPr>
          <w:rFonts w:ascii="Century Gothic" w:hAnsi="Century Gothic"/>
          <w:sz w:val="56"/>
        </w:rPr>
      </w:pPr>
      <w:r>
        <w:rPr>
          <w:rFonts w:ascii="Century Gothic" w:hAnsi="Century Gothic"/>
          <w:color w:val="0E58C4"/>
          <w:sz w:val="48"/>
        </w:rPr>
        <w:t>Материалы могут быть размещены либо в самом тексте кейса, либо в приложении</w:t>
      </w:r>
      <w:r>
        <w:rPr>
          <w:rFonts w:ascii="Century Gothic" w:hAnsi="Century Gothic"/>
          <w:color w:val="0E58C4"/>
          <w:sz w:val="56"/>
        </w:rPr>
        <w:t>.</w:t>
      </w:r>
    </w:p>
    <w:p w:rsidR="00645589" w:rsidRDefault="00645589">
      <w:pPr>
        <w:spacing w:line="232" w:lineRule="auto"/>
        <w:rPr>
          <w:rFonts w:ascii="Century Gothic" w:hAnsi="Century Gothic"/>
          <w:sz w:val="56"/>
        </w:rPr>
        <w:sectPr w:rsidR="00645589">
          <w:pgSz w:w="14400" w:h="10800" w:orient="landscape"/>
          <w:pgMar w:top="360" w:right="260" w:bottom="280" w:left="100" w:header="720" w:footer="720" w:gutter="0"/>
          <w:cols w:space="720"/>
        </w:sectPr>
      </w:pPr>
    </w:p>
    <w:p w:rsidR="00645589" w:rsidRDefault="002F4BD9">
      <w:pPr>
        <w:spacing w:line="960" w:lineRule="exact"/>
        <w:ind w:left="395"/>
        <w:rPr>
          <w:rFonts w:ascii="Palatino Linotype" w:hAnsi="Palatino Linotype"/>
          <w:sz w:val="86"/>
        </w:rPr>
      </w:pPr>
      <w:r>
        <w:pict>
          <v:group id="_x0000_s1229" style="position:absolute;left:0;text-align:left;margin-left:0;margin-top:0;width:10in;height:540pt;z-index:-82144;mso-position-horizontal-relative:page;mso-position-vertical-relative:page" coordsize="14400,10800">
            <v:shape id="_x0000_s1234" type="#_x0000_t75" style="position:absolute;width:14400;height:10800">
              <v:imagedata r:id="rId88" o:title=""/>
            </v:shape>
            <v:shape id="_x0000_s1233" type="#_x0000_t75" style="position:absolute;left:13320;top:10236;width:132;height:132">
              <v:imagedata r:id="rId89" o:title=""/>
            </v:shape>
            <v:shape id="_x0000_s1232" type="#_x0000_t75" style="position:absolute;left:896;top:10236;width:136;height:132">
              <v:imagedata r:id="rId90" o:title=""/>
            </v:shape>
            <v:shape id="_x0000_s1231" type="#_x0000_t75" style="position:absolute;top:108;width:13244;height:1952">
              <v:imagedata r:id="rId172" o:title=""/>
            </v:shape>
            <v:shape id="_x0000_s1230" type="#_x0000_t75" alt="Книжная линия Education+" style="position:absolute;left:3232;top:7556;width:5556;height:2832">
              <v:imagedata r:id="rId173" o:title=""/>
            </v:shape>
            <w10:wrap anchorx="page" anchory="page"/>
          </v:group>
        </w:pict>
      </w:r>
      <w:bookmarkStart w:id="70" w:name="_Научные_статьи,_монографии."/>
      <w:bookmarkEnd w:id="70"/>
      <w:r>
        <w:rPr>
          <w:rFonts w:ascii="Palatino Linotype" w:hAnsi="Palatino Linotype"/>
          <w:color w:val="0E58C4"/>
          <w:sz w:val="86"/>
        </w:rPr>
        <w:t>Научные статьи, монографии.</w:t>
      </w:r>
    </w:p>
    <w:p w:rsidR="00645589" w:rsidRDefault="00645589">
      <w:pPr>
        <w:pStyle w:val="a3"/>
        <w:spacing w:before="2"/>
        <w:rPr>
          <w:rFonts w:ascii="Palatino Linotype"/>
          <w:sz w:val="123"/>
        </w:rPr>
      </w:pPr>
    </w:p>
    <w:p w:rsidR="00645589" w:rsidRDefault="002F4BD9">
      <w:pPr>
        <w:spacing w:before="1" w:line="249" w:lineRule="auto"/>
        <w:ind w:left="1206" w:right="3933" w:hanging="60"/>
        <w:rPr>
          <w:sz w:val="56"/>
        </w:rPr>
      </w:pPr>
      <w:r>
        <w:rPr>
          <w:color w:val="0E58C4"/>
          <w:sz w:val="56"/>
        </w:rPr>
        <w:t>Научные публикации выполняют две функции:</w:t>
      </w:r>
    </w:p>
    <w:p w:rsidR="00645589" w:rsidRDefault="002F4BD9">
      <w:pPr>
        <w:pStyle w:val="a4"/>
        <w:numPr>
          <w:ilvl w:val="0"/>
          <w:numId w:val="13"/>
        </w:numPr>
        <w:tabs>
          <w:tab w:val="left" w:pos="1815"/>
        </w:tabs>
        <w:spacing w:before="4"/>
        <w:ind w:firstLine="0"/>
        <w:rPr>
          <w:sz w:val="56"/>
        </w:rPr>
      </w:pPr>
      <w:r>
        <w:rPr>
          <w:color w:val="0E58C4"/>
          <w:sz w:val="56"/>
        </w:rPr>
        <w:t>выступают составляющими</w:t>
      </w:r>
      <w:r>
        <w:rPr>
          <w:color w:val="0E58C4"/>
          <w:spacing w:val="-7"/>
          <w:sz w:val="56"/>
        </w:rPr>
        <w:t xml:space="preserve"> </w:t>
      </w:r>
      <w:r>
        <w:rPr>
          <w:color w:val="0E58C4"/>
          <w:sz w:val="56"/>
        </w:rPr>
        <w:t>кейса,</w:t>
      </w:r>
    </w:p>
    <w:p w:rsidR="00645589" w:rsidRDefault="002F4BD9">
      <w:pPr>
        <w:pStyle w:val="a4"/>
        <w:numPr>
          <w:ilvl w:val="0"/>
          <w:numId w:val="13"/>
        </w:numPr>
        <w:tabs>
          <w:tab w:val="left" w:pos="1815"/>
        </w:tabs>
        <w:spacing w:before="28" w:line="249" w:lineRule="auto"/>
        <w:ind w:right="4079" w:firstLine="0"/>
        <w:rPr>
          <w:sz w:val="56"/>
        </w:rPr>
      </w:pPr>
      <w:r>
        <w:rPr>
          <w:color w:val="0E58C4"/>
          <w:spacing w:val="-3"/>
          <w:sz w:val="56"/>
        </w:rPr>
        <w:t xml:space="preserve">включаются </w:t>
      </w:r>
      <w:r>
        <w:rPr>
          <w:color w:val="0E58C4"/>
          <w:sz w:val="56"/>
        </w:rPr>
        <w:t xml:space="preserve">в список </w:t>
      </w:r>
      <w:r>
        <w:rPr>
          <w:color w:val="0E58C4"/>
          <w:spacing w:val="-3"/>
          <w:sz w:val="56"/>
        </w:rPr>
        <w:t xml:space="preserve">литературы, </w:t>
      </w:r>
      <w:r>
        <w:rPr>
          <w:color w:val="0E58C4"/>
          <w:spacing w:val="-6"/>
          <w:sz w:val="56"/>
        </w:rPr>
        <w:t xml:space="preserve">необходимой </w:t>
      </w:r>
      <w:r>
        <w:rPr>
          <w:color w:val="0E58C4"/>
          <w:sz w:val="56"/>
        </w:rPr>
        <w:t>для пониман</w:t>
      </w:r>
      <w:r>
        <w:rPr>
          <w:color w:val="0E58C4"/>
          <w:sz w:val="56"/>
        </w:rPr>
        <w:t>ия</w:t>
      </w:r>
      <w:r>
        <w:rPr>
          <w:color w:val="0E58C4"/>
          <w:spacing w:val="-3"/>
          <w:sz w:val="56"/>
        </w:rPr>
        <w:t xml:space="preserve"> </w:t>
      </w:r>
      <w:r>
        <w:rPr>
          <w:color w:val="0E58C4"/>
          <w:sz w:val="56"/>
        </w:rPr>
        <w:t>кейса.</w:t>
      </w:r>
    </w:p>
    <w:p w:rsidR="00645589" w:rsidRDefault="00645589">
      <w:pPr>
        <w:spacing w:line="249" w:lineRule="auto"/>
        <w:rPr>
          <w:sz w:val="56"/>
        </w:rPr>
        <w:sectPr w:rsidR="00645589">
          <w:pgSz w:w="14400" w:h="10800" w:orient="landscape"/>
          <w:pgMar w:top="50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rPr>
          <w:sz w:val="20"/>
        </w:rPr>
      </w:pPr>
      <w:r>
        <w:pict>
          <v:group id="_x0000_s1214" style="position:absolute;margin-left:0;margin-top:0;width:10in;height:540pt;z-index:-82120;mso-position-horizontal-relative:page;mso-position-vertical-relative:page" coordsize="14400,10800">
            <v:shape id="_x0000_s1228" type="#_x0000_t75" style="position:absolute;width:14400;height:10800">
              <v:imagedata r:id="rId88" o:title=""/>
            </v:shape>
            <v:shape id="_x0000_s1227" type="#_x0000_t75" style="position:absolute;left:13320;top:10236;width:132;height:132">
              <v:imagedata r:id="rId89" o:title=""/>
            </v:shape>
            <v:shape id="_x0000_s1226" type="#_x0000_t75" style="position:absolute;left:896;top:10236;width:136;height:132">
              <v:imagedata r:id="rId90" o:title=""/>
            </v:shape>
            <v:shape id="_x0000_s1225" type="#_x0000_t75" style="position:absolute;left:2188;top:940;width:10020;height:2176">
              <v:imagedata r:id="rId174" o:title=""/>
            </v:shape>
            <v:shape id="_x0000_s1224" type="#_x0000_t75" style="position:absolute;left:9923;top:3482;width:2783;height:2540">
              <v:imagedata r:id="rId175" o:title=""/>
            </v:shape>
            <v:shape id="_x0000_s1223" type="#_x0000_t75" style="position:absolute;left:9923;top:6420;width:2682;height:2609">
              <v:imagedata r:id="rId176" o:title=""/>
            </v:shape>
            <v:shape id="_x0000_s1222" type="#_x0000_t75" style="position:absolute;left:5763;top:4516;width:2855;height:1755">
              <v:imagedata r:id="rId177" o:title=""/>
            </v:shape>
            <v:shape id="_x0000_s1221" style="position:absolute;left:6692;top:6876;width:1256;height:1009" coordorigin="6692,6876" coordsize="1256,1009" path="m6735,6876r-43,l6714,7853r1065,31l7948,6912,6735,6876xe" fillcolor="#ff9e3f" stroked="f">
              <v:path arrowok="t"/>
            </v:shape>
            <v:shape id="_x0000_s1220" type="#_x0000_t75" style="position:absolute;left:6520;top:7247;width:235;height:317">
              <v:imagedata r:id="rId178" o:title=""/>
            </v:shape>
            <v:shape id="_x0000_s1219" style="position:absolute;left:6736;top:6876;width:1084;height:1379" coordorigin="6737,6876" coordsize="1084,1379" o:spt="100" adj="0,,0" path="m7564,7905r-124,l7576,8105r-162,49l7397,8163r-13,16l7378,8198r2,20l7384,8228r6,7l7397,8242r7,6l7413,8253r10,1l7433,8254r10,-1l7739,8164,7564,7905xm6791,8019r-10,l6771,8020r-8,4l6754,8030r-7,7l6741,8046r-4,19l6740,8084r8,17l6763,8114r262,137l7079,8108r-108,l6810,8024r-10,-4l6791,8019xm7414,6876r-244,l7134,6885r-48,19l7040,6925r-43,28l6955,6983r-37,33l6883,7054r-30,42l6826,7139r-22,46l6787,7234r-14,51l6766,7337r-3,55l6766,7445r7,52l6786,7548r17,49l6824,7643r28,45l6882,7730r36,39l6933,7785r35,29l6985,7827r19,13l7021,7851r20,10l7060,7871r-89,237l7079,8108r75,-201l7429,7907r11,-2l7564,7905r-28,-41l7588,7834r16,-12l7651,7783r14,-14l7701,7730r30,-42l7759,7643r21,-46l7798,7548r12,-51l7818,7445r2,-53l7818,7340r-8,-52l7798,7237r-18,-49l7759,7142r-28,-45l7701,7055r-36,-39l7647,6997r-40,-31l7585,6950r-21,-13l7541,6924r-23,-12l7495,6902r-25,-10l7421,6878r-7,-2xm7429,7907r-275,l7172,7912r15,3l7222,7920r53,5l7311,7925r37,-3l7404,7913r19,-4l7429,7907xe" fillcolor="black" stroked="f">
              <v:stroke joinstyle="round"/>
              <v:formulas/>
              <v:path arrowok="t" o:connecttype="segments"/>
            </v:shape>
            <v:shape id="_x0000_s1218" style="position:absolute;left:6863;top:6962;width:857;height:861" coordorigin="6863,6963" coordsize="857,861" o:spt="100" adj="0,,0" path="m7221,7626r-49,l7116,7632r-28,5l7063,7642r-26,7l7012,7655r-24,8l6966,7671r12,14l6989,7697r32,28l7037,7738r17,13l7073,7763r17,10l7109,7782r20,8l7147,7799r40,12l7208,7815r21,4l7249,7822r22,2l7292,7824r43,-3l7378,7815r41,-10l7459,7789r37,-17l7531,7750r33,-25l7595,7697r8,-9l7503,7688r-4,-2l7493,7685r-4,-1l7465,7673r-25,-8l7414,7656r-27,-7l7360,7643r-29,-6l7301,7633r-30,-3l7258,7629r-12,-2l7233,7627r-12,-1xm7709,7487r-483,l7245,7489r17,l7315,7493r16,3l7348,7497r16,3l7381,7503r16,3l7413,7510r16,3l7457,7522r16,4l7487,7530r13,6l7515,7541r26,11l7543,7554r11,5l7562,7567r7,7l7575,7582r6,11l7584,7603r1,11l7585,7626r-3,13l7576,7652r-7,11l7559,7672r-11,9l7536,7685r-13,3l7603,7688r19,-22l7647,7633r21,-36l7687,7559r14,-39l7709,7487xm7314,6963r-43,l7249,6964r-20,3l7208,6971r-41,9l7147,6987r-18,8l7109,7003r-19,9l7073,7023r-19,11l7037,7047r-16,13l6989,7088r-28,32l6935,7153r-22,37l6896,7227r-14,41l6872,7308r-7,42l6863,7392r2,42l6872,7474r8,39l6893,7551r3,-2l6900,7546r5,-1l6908,7543r2,-2l6923,7536r13,-6l6951,7526r13,-4l6992,7513r16,-3l7022,7506r48,-9l7086,7496r15,-3l7170,7487r539,l7711,7478r6,-41l7720,7392r-1,-42l7711,7308r-10,-40l7687,7227r-17,-37l7648,7153r-26,-33l7594,7088r-32,-28l7546,7047r-17,-13l7510,7023r-17,-11l7456,6995r-40,-15l7355,6967r-21,-3l7314,6963xe" fillcolor="#ff9e3f" stroked="f">
              <v:stroke joinstyle="round"/>
              <v:formulas/>
              <v:path arrowok="t" o:connecttype="segments"/>
            </v:shape>
            <v:shape id="_x0000_s1217" style="position:absolute;left:7283;top:7183;width:75;height:76" coordorigin="7284,7184" coordsize="75,76" path="m7321,7184r-14,3l7295,7195r-8,12l7284,7221r3,15l7295,7247r12,9l7321,7259r14,-3l7347,7247r8,-11l7358,7221r-3,-14l7347,7195r-12,-8l7321,7184xe" fillcolor="black" stroked="f">
              <v:path arrowok="t"/>
            </v:shape>
            <v:shape id="_x0000_s1216" type="#_x0000_t75" style="position:absolute;left:6881;top:7019;width:336;height:330">
              <v:imagedata r:id="rId179" o:title=""/>
            </v:shape>
            <v:shape id="_x0000_s1215" type="#_x0000_t75" style="position:absolute;left:1756;top:3815;width:3606;height:5577">
              <v:imagedata r:id="rId180" o:title=""/>
            </v:shape>
            <w10:wrap anchorx="page" anchory="page"/>
          </v:group>
        </w:pict>
      </w:r>
    </w:p>
    <w:p w:rsidR="00645589" w:rsidRDefault="002F4BD9">
      <w:pPr>
        <w:spacing w:line="1217" w:lineRule="exact"/>
        <w:ind w:left="2745"/>
        <w:rPr>
          <w:rFonts w:ascii="Palatino Linotype" w:hAnsi="Palatino Linotype"/>
          <w:sz w:val="96"/>
        </w:rPr>
      </w:pPr>
      <w:bookmarkStart w:id="71" w:name="Ресурсы_Интернета"/>
      <w:bookmarkEnd w:id="71"/>
      <w:r>
        <w:rPr>
          <w:rFonts w:ascii="Palatino Linotype" w:hAnsi="Palatino Linotype"/>
          <w:color w:val="0E58C4"/>
          <w:sz w:val="96"/>
        </w:rPr>
        <w:t>Ресурсы Интернета</w:t>
      </w:r>
    </w:p>
    <w:p w:rsidR="00645589" w:rsidRDefault="00645589">
      <w:pPr>
        <w:spacing w:line="1217" w:lineRule="exact"/>
        <w:rPr>
          <w:rFonts w:ascii="Palatino Linotype" w:hAnsi="Palatino Linotype"/>
          <w:sz w:val="96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spacing w:before="11"/>
        <w:rPr>
          <w:rFonts w:ascii="Palatino Linotype"/>
          <w:sz w:val="18"/>
        </w:rPr>
      </w:pPr>
      <w:r>
        <w:pict>
          <v:group id="_x0000_s1209" style="position:absolute;margin-left:0;margin-top:0;width:10in;height:540pt;z-index:-82096;mso-position-horizontal-relative:page;mso-position-vertical-relative:page" coordsize="14400,10800">
            <v:shape id="_x0000_s1213" type="#_x0000_t75" style="position:absolute;width:14400;height:10800">
              <v:imagedata r:id="rId88" o:title=""/>
            </v:shape>
            <v:shape id="_x0000_s1212" type="#_x0000_t75" style="position:absolute;left:13320;top:10236;width:132;height:132">
              <v:imagedata r:id="rId89" o:title=""/>
            </v:shape>
            <v:shape id="_x0000_s1211" type="#_x0000_t75" style="position:absolute;left:896;top:10236;width:136;height:132">
              <v:imagedata r:id="rId90" o:title=""/>
            </v:shape>
            <v:shape id="_x0000_s1210" type="#_x0000_t75" style="position:absolute;left:1364;top:924;width:11672;height:1816">
              <v:imagedata r:id="rId181" o:title=""/>
            </v:shape>
            <w10:wrap anchorx="page" anchory="page"/>
          </v:group>
        </w:pict>
      </w:r>
    </w:p>
    <w:p w:rsidR="00645589" w:rsidRDefault="002F4BD9">
      <w:pPr>
        <w:spacing w:line="926" w:lineRule="exact"/>
        <w:ind w:left="1813"/>
        <w:rPr>
          <w:rFonts w:ascii="Palatino Linotype" w:hAnsi="Palatino Linotype"/>
          <w:sz w:val="80"/>
        </w:rPr>
      </w:pPr>
      <w:bookmarkStart w:id="72" w:name="Примерная_структура_кейса"/>
      <w:bookmarkEnd w:id="72"/>
      <w:r>
        <w:rPr>
          <w:rFonts w:ascii="Palatino Linotype" w:hAnsi="Palatino Linotype"/>
          <w:color w:val="242852"/>
          <w:sz w:val="80"/>
        </w:rPr>
        <w:t>Примерная структура кейса</w:t>
      </w:r>
    </w:p>
    <w:p w:rsidR="00645589" w:rsidRDefault="00645589">
      <w:pPr>
        <w:pStyle w:val="a3"/>
        <w:spacing w:before="8"/>
        <w:rPr>
          <w:rFonts w:ascii="Palatino Linotype"/>
          <w:sz w:val="75"/>
        </w:rPr>
      </w:pPr>
    </w:p>
    <w:p w:rsidR="00645589" w:rsidRDefault="002F4BD9">
      <w:pPr>
        <w:spacing w:line="235" w:lineRule="auto"/>
        <w:ind w:left="1546" w:right="2365" w:hanging="540"/>
        <w:rPr>
          <w:rFonts w:ascii="Century Gothic" w:hAnsi="Century Gothic"/>
          <w:sz w:val="48"/>
        </w:rPr>
      </w:pPr>
      <w:r>
        <w:rPr>
          <w:rFonts w:ascii="Century Gothic" w:hAnsi="Century Gothic"/>
          <w:color w:val="072C62"/>
          <w:sz w:val="48"/>
        </w:rPr>
        <w:t>1.Ситуация – случай, проблема, история из реальной жизни</w:t>
      </w:r>
    </w:p>
    <w:p w:rsidR="00645589" w:rsidRDefault="002F4BD9">
      <w:pPr>
        <w:tabs>
          <w:tab w:val="left" w:pos="6198"/>
          <w:tab w:val="left" w:pos="6622"/>
        </w:tabs>
        <w:spacing w:before="114" w:line="235" w:lineRule="auto"/>
        <w:ind w:left="1546" w:right="1535" w:hanging="540"/>
        <w:rPr>
          <w:rFonts w:ascii="Century Gothic" w:hAnsi="Century Gothic"/>
          <w:sz w:val="48"/>
        </w:rPr>
      </w:pPr>
      <w:r>
        <w:rPr>
          <w:rFonts w:ascii="Century Gothic" w:hAnsi="Century Gothic"/>
          <w:color w:val="072C62"/>
          <w:sz w:val="48"/>
        </w:rPr>
        <w:t>2.Контекст</w:t>
      </w:r>
      <w:r>
        <w:rPr>
          <w:rFonts w:ascii="Century Gothic" w:hAnsi="Century Gothic"/>
          <w:color w:val="072C62"/>
          <w:spacing w:val="-5"/>
          <w:sz w:val="48"/>
        </w:rPr>
        <w:t xml:space="preserve"> </w:t>
      </w:r>
      <w:r>
        <w:rPr>
          <w:rFonts w:ascii="Century Gothic" w:hAnsi="Century Gothic"/>
          <w:color w:val="072C62"/>
          <w:sz w:val="48"/>
        </w:rPr>
        <w:t>ситуации</w:t>
      </w:r>
      <w:r>
        <w:rPr>
          <w:rFonts w:ascii="Century Gothic" w:hAnsi="Century Gothic"/>
          <w:color w:val="072C62"/>
          <w:sz w:val="48"/>
        </w:rPr>
        <w:tab/>
        <w:t>-</w:t>
      </w:r>
      <w:r>
        <w:rPr>
          <w:rFonts w:ascii="Century Gothic" w:hAnsi="Century Gothic"/>
          <w:color w:val="072C62"/>
          <w:sz w:val="48"/>
        </w:rPr>
        <w:tab/>
      </w:r>
      <w:r>
        <w:rPr>
          <w:rFonts w:ascii="Century Gothic" w:hAnsi="Century Gothic"/>
          <w:color w:val="072C62"/>
          <w:sz w:val="48"/>
        </w:rPr>
        <w:t>хронологический, исторический, контекст места, особенности действия или участников</w:t>
      </w:r>
      <w:r>
        <w:rPr>
          <w:rFonts w:ascii="Century Gothic" w:hAnsi="Century Gothic"/>
          <w:color w:val="072C62"/>
          <w:spacing w:val="-12"/>
          <w:sz w:val="48"/>
        </w:rPr>
        <w:t xml:space="preserve"> </w:t>
      </w:r>
      <w:r>
        <w:rPr>
          <w:rFonts w:ascii="Century Gothic" w:hAnsi="Century Gothic"/>
          <w:color w:val="072C62"/>
          <w:sz w:val="48"/>
        </w:rPr>
        <w:t>ситуации.</w:t>
      </w:r>
    </w:p>
    <w:p w:rsidR="00645589" w:rsidRDefault="002F4BD9">
      <w:pPr>
        <w:spacing w:before="114" w:line="235" w:lineRule="auto"/>
        <w:ind w:left="1546" w:right="2431" w:hanging="540"/>
        <w:rPr>
          <w:rFonts w:ascii="Century Gothic" w:hAnsi="Century Gothic"/>
          <w:sz w:val="48"/>
        </w:rPr>
      </w:pPr>
      <w:r>
        <w:rPr>
          <w:rFonts w:ascii="Century Gothic" w:hAnsi="Century Gothic"/>
          <w:color w:val="072C62"/>
          <w:sz w:val="48"/>
        </w:rPr>
        <w:t>3.Комментарий ситуации, представленный автором</w:t>
      </w:r>
    </w:p>
    <w:p w:rsidR="00645589" w:rsidRDefault="002F4BD9">
      <w:pPr>
        <w:spacing w:before="105" w:line="283" w:lineRule="auto"/>
        <w:ind w:left="1006"/>
        <w:rPr>
          <w:rFonts w:ascii="Century Gothic" w:hAnsi="Century Gothic"/>
          <w:sz w:val="48"/>
        </w:rPr>
      </w:pPr>
      <w:r>
        <w:rPr>
          <w:rFonts w:ascii="Century Gothic" w:hAnsi="Century Gothic"/>
          <w:color w:val="072C62"/>
          <w:sz w:val="48"/>
        </w:rPr>
        <w:t>4.Вопросы или задания для работы с кейсом 5.Приложения</w:t>
      </w:r>
    </w:p>
    <w:p w:rsidR="00645589" w:rsidRDefault="00645589">
      <w:pPr>
        <w:spacing w:line="283" w:lineRule="auto"/>
        <w:rPr>
          <w:rFonts w:ascii="Century Gothic" w:hAnsi="Century Gothic"/>
          <w:sz w:val="48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spacing w:before="56"/>
        <w:ind w:left="1186"/>
        <w:rPr>
          <w:sz w:val="64"/>
        </w:rPr>
      </w:pPr>
      <w:r>
        <w:pict>
          <v:group id="_x0000_s1198" style="position:absolute;left:0;text-align:left;margin-left:0;margin-top:0;width:10in;height:540pt;z-index:-82072;mso-position-horizontal-relative:page;mso-position-vertical-relative:page" coordsize="14400,10800">
            <v:shape id="_x0000_s1208" type="#_x0000_t75" style="position:absolute;width:14400;height:10800">
              <v:imagedata r:id="rId88" o:title=""/>
            </v:shape>
            <v:shape id="_x0000_s1207" type="#_x0000_t75" style="position:absolute;left:13320;top:10236;width:132;height:132">
              <v:imagedata r:id="rId89" o:title=""/>
            </v:shape>
            <v:shape id="_x0000_s1206" type="#_x0000_t75" style="position:absolute;left:896;top:10236;width:136;height:132">
              <v:imagedata r:id="rId90" o:title=""/>
            </v:shape>
            <v:shape id="_x0000_s1205" type="#_x0000_t75" style="position:absolute;left:7080;top:6180;width:132;height:132">
              <v:imagedata r:id="rId182" o:title=""/>
            </v:shape>
            <v:shape id="_x0000_s1204" type="#_x0000_t75" style="position:absolute;left:7396;top:6180;width:132;height:132">
              <v:imagedata r:id="rId182" o:title=""/>
            </v:shape>
            <v:shape id="_x0000_s1203" type="#_x0000_t75" style="position:absolute;left:6768;top:6180;width:132;height:132">
              <v:imagedata r:id="rId182" o:title=""/>
            </v:shape>
            <v:shape id="_x0000_s1202" type="#_x0000_t75" style="position:absolute;left:884;top:368;width:7552;height:1424">
              <v:imagedata r:id="rId183" o:title=""/>
            </v:shape>
            <v:shape id="_x0000_s1201" type="#_x0000_t75" style="position:absolute;left:7588;top:368;width:1164;height:1424">
              <v:imagedata r:id="rId184" o:title=""/>
            </v:shape>
            <v:shape id="_x0000_s1200" type="#_x0000_t75" style="position:absolute;left:7904;top:368;width:5160;height:1424">
              <v:imagedata r:id="rId185" o:title=""/>
            </v:shape>
            <v:shape id="_x0000_s1199" type="#_x0000_t75" style="position:absolute;left:12216;top:368;width:1612;height:1424">
              <v:imagedata r:id="rId186" o:title=""/>
            </v:shape>
            <w10:wrap anchorx="page" anchory="page"/>
          </v:group>
        </w:pict>
      </w:r>
      <w:bookmarkStart w:id="73" w:name="Каковы_характеристики_«хорошего_кейса»?_"/>
      <w:bookmarkEnd w:id="73"/>
      <w:r>
        <w:rPr>
          <w:color w:val="0E58C4"/>
          <w:sz w:val="64"/>
        </w:rPr>
        <w:t xml:space="preserve">Каковы характеристики </w:t>
      </w:r>
      <w:r>
        <w:rPr>
          <w:color w:val="3477B2"/>
          <w:sz w:val="64"/>
        </w:rPr>
        <w:t>«</w:t>
      </w:r>
      <w:r>
        <w:rPr>
          <w:color w:val="7030A0"/>
          <w:sz w:val="64"/>
        </w:rPr>
        <w:t>хорошего ке</w:t>
      </w:r>
      <w:r>
        <w:rPr>
          <w:color w:val="7030A0"/>
          <w:sz w:val="64"/>
        </w:rPr>
        <w:t>йса</w:t>
      </w:r>
      <w:r>
        <w:rPr>
          <w:color w:val="3477B2"/>
          <w:sz w:val="64"/>
        </w:rPr>
        <w:t>»?</w:t>
      </w:r>
    </w:p>
    <w:p w:rsidR="00645589" w:rsidRDefault="00645589">
      <w:pPr>
        <w:pStyle w:val="a3"/>
        <w:spacing w:before="7"/>
        <w:rPr>
          <w:sz w:val="65"/>
        </w:rPr>
      </w:pPr>
    </w:p>
    <w:p w:rsidR="00645589" w:rsidRDefault="002F4BD9">
      <w:pPr>
        <w:spacing w:before="1"/>
        <w:ind w:left="554"/>
        <w:rPr>
          <w:rFonts w:ascii="Arial" w:hAnsi="Arial"/>
          <w:b/>
          <w:sz w:val="48"/>
        </w:rPr>
      </w:pPr>
      <w:r>
        <w:rPr>
          <w:rFonts w:ascii="Arial" w:hAnsi="Arial"/>
          <w:b/>
          <w:color w:val="0E58C4"/>
          <w:sz w:val="48"/>
        </w:rPr>
        <w:t>1.Хороший кейс рассказывает.</w:t>
      </w:r>
    </w:p>
    <w:p w:rsidR="00645589" w:rsidRDefault="002F4BD9">
      <w:pPr>
        <w:spacing w:before="140" w:line="249" w:lineRule="auto"/>
        <w:ind w:left="1094" w:hanging="540"/>
        <w:rPr>
          <w:rFonts w:ascii="Arial" w:hAnsi="Arial"/>
          <w:b/>
          <w:sz w:val="48"/>
        </w:rPr>
      </w:pPr>
      <w:r>
        <w:rPr>
          <w:rFonts w:ascii="Arial" w:hAnsi="Arial"/>
          <w:b/>
          <w:color w:val="0E58C4"/>
          <w:sz w:val="48"/>
        </w:rPr>
        <w:t>2.Хороший кейс фокусируется на теме, вызывающей интерес.</w:t>
      </w:r>
    </w:p>
    <w:p w:rsidR="00645589" w:rsidRDefault="002F4BD9">
      <w:pPr>
        <w:spacing w:before="116" w:line="249" w:lineRule="auto"/>
        <w:ind w:left="1094" w:right="628" w:hanging="540"/>
        <w:rPr>
          <w:rFonts w:ascii="Arial" w:hAnsi="Arial"/>
          <w:b/>
          <w:sz w:val="48"/>
        </w:rPr>
      </w:pPr>
      <w:r>
        <w:rPr>
          <w:rFonts w:ascii="Arial" w:hAnsi="Arial"/>
          <w:b/>
          <w:color w:val="0E58C4"/>
          <w:sz w:val="48"/>
        </w:rPr>
        <w:t>3.Хороший кейс не выходит за пределы последних пяти лет.</w:t>
      </w:r>
    </w:p>
    <w:p w:rsidR="00645589" w:rsidRDefault="002F4BD9">
      <w:pPr>
        <w:spacing w:before="120" w:line="249" w:lineRule="auto"/>
        <w:ind w:left="1094" w:hanging="540"/>
        <w:rPr>
          <w:rFonts w:ascii="Arial" w:hAnsi="Arial"/>
          <w:b/>
          <w:sz w:val="48"/>
        </w:rPr>
      </w:pPr>
      <w:r>
        <w:rPr>
          <w:rFonts w:ascii="Arial" w:hAnsi="Arial"/>
          <w:b/>
          <w:color w:val="0E58C4"/>
          <w:sz w:val="48"/>
        </w:rPr>
        <w:t>4.Хорошо подобранный кейс может вызвать чувство сопереживания героям кейса.</w:t>
      </w:r>
    </w:p>
    <w:p w:rsidR="00645589" w:rsidRDefault="002F4BD9">
      <w:pPr>
        <w:spacing w:before="120" w:line="300" w:lineRule="auto"/>
        <w:ind w:left="554" w:right="1655"/>
        <w:rPr>
          <w:rFonts w:ascii="Arial" w:hAnsi="Arial"/>
          <w:b/>
          <w:sz w:val="48"/>
        </w:rPr>
      </w:pPr>
      <w:r>
        <w:rPr>
          <w:rFonts w:ascii="Arial" w:hAnsi="Arial"/>
          <w:b/>
          <w:color w:val="0E58C4"/>
          <w:sz w:val="48"/>
        </w:rPr>
        <w:t>5.Хороший кейс включает цитаты из источников. 6.Хороший кейс содержит проблемы, понятные</w:t>
      </w:r>
    </w:p>
    <w:p w:rsidR="00645589" w:rsidRDefault="002F4BD9">
      <w:pPr>
        <w:spacing w:line="440" w:lineRule="exact"/>
        <w:ind w:left="1094"/>
        <w:rPr>
          <w:rFonts w:ascii="Arial" w:hAnsi="Arial"/>
          <w:b/>
          <w:sz w:val="48"/>
        </w:rPr>
      </w:pPr>
      <w:r>
        <w:rPr>
          <w:rFonts w:ascii="Arial" w:hAnsi="Arial"/>
          <w:b/>
          <w:color w:val="0E58C4"/>
          <w:sz w:val="48"/>
        </w:rPr>
        <w:t>ученику.</w:t>
      </w:r>
    </w:p>
    <w:p w:rsidR="00645589" w:rsidRDefault="002F4BD9">
      <w:pPr>
        <w:spacing w:before="140" w:line="249" w:lineRule="auto"/>
        <w:ind w:left="1094" w:right="1908" w:hanging="540"/>
        <w:rPr>
          <w:rFonts w:ascii="Arial" w:hAnsi="Arial"/>
          <w:b/>
          <w:sz w:val="48"/>
        </w:rPr>
      </w:pPr>
      <w:r>
        <w:rPr>
          <w:rFonts w:ascii="Arial" w:hAnsi="Arial"/>
          <w:b/>
          <w:color w:val="0E58C4"/>
          <w:sz w:val="48"/>
        </w:rPr>
        <w:t>7.Хороший кейс требует оценки уже принятых решений.</w:t>
      </w:r>
    </w:p>
    <w:p w:rsidR="00645589" w:rsidRDefault="00645589">
      <w:pPr>
        <w:spacing w:line="249" w:lineRule="auto"/>
        <w:rPr>
          <w:rFonts w:ascii="Arial" w:hAnsi="Arial"/>
          <w:sz w:val="48"/>
        </w:rPr>
        <w:sectPr w:rsidR="00645589">
          <w:pgSz w:w="14400" w:h="10800" w:orient="landscape"/>
          <w:pgMar w:top="54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rPr>
          <w:rFonts w:ascii="Arial"/>
          <w:b/>
          <w:sz w:val="20"/>
        </w:rPr>
      </w:pPr>
      <w:r>
        <w:pict>
          <v:group id="_x0000_s1193" style="position:absolute;margin-left:0;margin-top:0;width:10in;height:540pt;z-index:-82048;mso-position-horizontal-relative:page;mso-position-vertical-relative:page" coordsize="14400,10800">
            <v:shape id="_x0000_s1197" type="#_x0000_t75" style="position:absolute;width:14400;height:10800">
              <v:imagedata r:id="rId88" o:title=""/>
            </v:shape>
            <v:shape id="_x0000_s1196" type="#_x0000_t75" style="position:absolute;left:13320;top:10236;width:132;height:132">
              <v:imagedata r:id="rId89" o:title=""/>
            </v:shape>
            <v:shape id="_x0000_s1195" type="#_x0000_t75" style="position:absolute;left:896;top:10236;width:136;height:132">
              <v:imagedata r:id="rId90" o:title=""/>
            </v:shape>
            <v:shape id="_x0000_s1194" type="#_x0000_t75" style="position:absolute;left:956;top:1144;width:12484;height:1816">
              <v:imagedata r:id="rId187" o:title=""/>
            </v:shape>
            <w10:wrap anchorx="page" anchory="page"/>
          </v:group>
        </w:pict>
      </w:r>
    </w:p>
    <w:p w:rsidR="00645589" w:rsidRDefault="00645589">
      <w:pPr>
        <w:pStyle w:val="a3"/>
        <w:spacing w:before="2"/>
        <w:rPr>
          <w:rFonts w:ascii="Arial"/>
          <w:b/>
          <w:sz w:val="21"/>
        </w:rPr>
      </w:pPr>
    </w:p>
    <w:p w:rsidR="00645589" w:rsidRDefault="002F4BD9">
      <w:pPr>
        <w:spacing w:line="926" w:lineRule="exact"/>
        <w:ind w:left="1405"/>
        <w:rPr>
          <w:rFonts w:ascii="Palatino Linotype" w:hAnsi="Palatino Linotype"/>
          <w:sz w:val="80"/>
        </w:rPr>
      </w:pPr>
      <w:bookmarkStart w:id="74" w:name="Организация_работы_с_кейсом"/>
      <w:bookmarkEnd w:id="74"/>
      <w:r>
        <w:rPr>
          <w:rFonts w:ascii="Palatino Linotype" w:hAnsi="Palatino Linotype"/>
          <w:color w:val="242852"/>
          <w:sz w:val="80"/>
        </w:rPr>
        <w:t>Организация работы с кейсом</w:t>
      </w:r>
    </w:p>
    <w:p w:rsidR="00645589" w:rsidRDefault="002F4BD9">
      <w:pPr>
        <w:pStyle w:val="a4"/>
        <w:numPr>
          <w:ilvl w:val="0"/>
          <w:numId w:val="12"/>
        </w:numPr>
        <w:tabs>
          <w:tab w:val="left" w:pos="1476"/>
        </w:tabs>
        <w:spacing w:before="126" w:line="199" w:lineRule="auto"/>
        <w:ind w:right="2533" w:hanging="539"/>
        <w:jc w:val="left"/>
        <w:rPr>
          <w:rFonts w:ascii="Century Gothic" w:hAnsi="Century Gothic"/>
          <w:color w:val="072C62"/>
          <w:sz w:val="64"/>
        </w:rPr>
      </w:pPr>
      <w:r>
        <w:rPr>
          <w:color w:val="072C62"/>
          <w:spacing w:val="-4"/>
          <w:sz w:val="64"/>
          <w:u w:val="thick" w:color="072C62"/>
        </w:rPr>
        <w:t xml:space="preserve">Ознакомительный </w:t>
      </w:r>
      <w:r>
        <w:rPr>
          <w:color w:val="072C62"/>
          <w:sz w:val="64"/>
          <w:u w:val="thick" w:color="072C62"/>
        </w:rPr>
        <w:t>этап</w:t>
      </w:r>
      <w:r>
        <w:rPr>
          <w:color w:val="072C62"/>
          <w:sz w:val="64"/>
        </w:rPr>
        <w:t xml:space="preserve"> </w:t>
      </w:r>
      <w:r>
        <w:rPr>
          <w:color w:val="808080"/>
          <w:sz w:val="64"/>
        </w:rPr>
        <w:t xml:space="preserve">– </w:t>
      </w:r>
      <w:r>
        <w:rPr>
          <w:color w:val="808080"/>
          <w:spacing w:val="-3"/>
          <w:sz w:val="64"/>
        </w:rPr>
        <w:t xml:space="preserve">вовлечение </w:t>
      </w:r>
      <w:r>
        <w:rPr>
          <w:color w:val="808080"/>
          <w:sz w:val="64"/>
        </w:rPr>
        <w:t xml:space="preserve">учащихся в анализ ситуации, выбор оптимальной формы преподнесения </w:t>
      </w:r>
      <w:r>
        <w:rPr>
          <w:color w:val="808080"/>
          <w:spacing w:val="-3"/>
          <w:sz w:val="64"/>
        </w:rPr>
        <w:t xml:space="preserve">материала </w:t>
      </w:r>
      <w:r>
        <w:rPr>
          <w:color w:val="808080"/>
          <w:sz w:val="64"/>
        </w:rPr>
        <w:t>для</w:t>
      </w:r>
      <w:r>
        <w:rPr>
          <w:color w:val="808080"/>
          <w:spacing w:val="8"/>
          <w:sz w:val="64"/>
        </w:rPr>
        <w:t xml:space="preserve"> </w:t>
      </w:r>
      <w:r>
        <w:rPr>
          <w:color w:val="808080"/>
          <w:spacing w:val="-4"/>
          <w:sz w:val="64"/>
        </w:rPr>
        <w:t>ознакомления.</w:t>
      </w:r>
    </w:p>
    <w:p w:rsidR="00645589" w:rsidRDefault="002F4BD9">
      <w:pPr>
        <w:spacing w:before="163" w:line="199" w:lineRule="auto"/>
        <w:ind w:left="1303" w:right="795" w:hanging="540"/>
        <w:rPr>
          <w:sz w:val="64"/>
        </w:rPr>
      </w:pPr>
      <w:r>
        <w:rPr>
          <w:color w:val="072C62"/>
          <w:sz w:val="64"/>
          <w:u w:val="thick" w:color="072C62"/>
        </w:rPr>
        <w:t>2.Аналитический этап</w:t>
      </w:r>
      <w:r>
        <w:rPr>
          <w:color w:val="072C62"/>
          <w:sz w:val="64"/>
        </w:rPr>
        <w:t xml:space="preserve"> </w:t>
      </w:r>
      <w:r>
        <w:rPr>
          <w:color w:val="808080"/>
          <w:sz w:val="64"/>
        </w:rPr>
        <w:t>– обсуждение ситуации в группах или индивидуального изучения проблемы учащимися и подготовки вариантов решения.</w:t>
      </w:r>
    </w:p>
    <w:p w:rsidR="00645589" w:rsidRDefault="002F4BD9">
      <w:pPr>
        <w:spacing w:before="168" w:line="199" w:lineRule="auto"/>
        <w:ind w:left="1303" w:right="2304" w:hanging="540"/>
        <w:rPr>
          <w:sz w:val="64"/>
        </w:rPr>
      </w:pPr>
      <w:r>
        <w:rPr>
          <w:color w:val="072C62"/>
          <w:sz w:val="64"/>
          <w:u w:val="thick" w:color="072C62"/>
        </w:rPr>
        <w:t>3.Итоговый этап</w:t>
      </w:r>
      <w:r>
        <w:rPr>
          <w:color w:val="072C62"/>
          <w:sz w:val="64"/>
        </w:rPr>
        <w:t xml:space="preserve"> </w:t>
      </w:r>
      <w:r>
        <w:rPr>
          <w:color w:val="808080"/>
          <w:sz w:val="64"/>
        </w:rPr>
        <w:t>– презентация и обоснование варианта решения кейса.</w:t>
      </w:r>
    </w:p>
    <w:p w:rsidR="00645589" w:rsidRDefault="00645589">
      <w:pPr>
        <w:spacing w:line="199" w:lineRule="auto"/>
        <w:rPr>
          <w:sz w:val="64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spacing w:before="82" w:line="254" w:lineRule="auto"/>
        <w:ind w:left="4127" w:right="2401" w:hanging="1456"/>
        <w:rPr>
          <w:rFonts w:ascii="Georgia" w:hAnsi="Georgia"/>
          <w:b/>
          <w:i/>
          <w:sz w:val="64"/>
        </w:rPr>
      </w:pPr>
      <w:bookmarkStart w:id="75" w:name="Слайд_номер_31"/>
      <w:bookmarkEnd w:id="75"/>
      <w:r>
        <w:rPr>
          <w:rFonts w:ascii="Georgia" w:hAnsi="Georgia"/>
          <w:b/>
          <w:i/>
          <w:color w:val="072C62"/>
          <w:sz w:val="64"/>
        </w:rPr>
        <w:t>Что дает использование кейс-технологии</w:t>
      </w:r>
    </w:p>
    <w:p w:rsidR="00645589" w:rsidRDefault="002F4BD9">
      <w:pPr>
        <w:tabs>
          <w:tab w:val="left" w:pos="9268"/>
        </w:tabs>
        <w:spacing w:before="449"/>
        <w:ind w:left="699"/>
        <w:rPr>
          <w:rFonts w:ascii="Georgia" w:hAnsi="Georgia"/>
          <w:b/>
          <w:i/>
          <w:sz w:val="48"/>
        </w:rPr>
      </w:pPr>
      <w:r>
        <w:rPr>
          <w:rFonts w:ascii="Georgia" w:hAnsi="Georgia"/>
          <w:b/>
          <w:i/>
          <w:color w:val="297FD5"/>
          <w:sz w:val="48"/>
        </w:rPr>
        <w:t>Преподавателю</w:t>
      </w:r>
      <w:r>
        <w:rPr>
          <w:rFonts w:ascii="Georgia" w:hAnsi="Georgia"/>
          <w:b/>
          <w:i/>
          <w:color w:val="297FD5"/>
          <w:sz w:val="48"/>
        </w:rPr>
        <w:tab/>
      </w:r>
      <w:r>
        <w:rPr>
          <w:rFonts w:ascii="Georgia" w:hAnsi="Georgia"/>
          <w:b/>
          <w:i/>
          <w:color w:val="297FD5"/>
          <w:position w:val="-1"/>
          <w:sz w:val="48"/>
        </w:rPr>
        <w:t>Ученику</w:t>
      </w:r>
    </w:p>
    <w:p w:rsidR="00645589" w:rsidRDefault="00645589">
      <w:pPr>
        <w:rPr>
          <w:rFonts w:ascii="Georgia" w:hAnsi="Georgia"/>
          <w:sz w:val="48"/>
        </w:rPr>
        <w:sectPr w:rsidR="00645589">
          <w:pgSz w:w="14400" w:h="10800" w:orient="landscape"/>
          <w:pgMar w:top="360" w:right="260" w:bottom="280" w:left="100" w:header="720" w:footer="720" w:gutter="0"/>
          <w:cols w:space="720"/>
        </w:sectPr>
      </w:pPr>
    </w:p>
    <w:p w:rsidR="00645589" w:rsidRDefault="002F4BD9">
      <w:pPr>
        <w:pStyle w:val="5"/>
        <w:numPr>
          <w:ilvl w:val="0"/>
          <w:numId w:val="11"/>
        </w:numPr>
        <w:tabs>
          <w:tab w:val="left" w:pos="1146"/>
          <w:tab w:val="left" w:pos="1147"/>
        </w:tabs>
        <w:spacing w:before="126" w:line="249" w:lineRule="auto"/>
        <w:ind w:right="38"/>
      </w:pPr>
      <w:r>
        <w:pict>
          <v:group id="_x0000_s1189" style="position:absolute;left:0;text-align:left;margin-left:0;margin-top:0;width:10in;height:540pt;z-index:-82024;mso-position-horizontal-relative:page;mso-position-vertical-relative:page" coordsize="14400,10800">
            <v:shape id="_x0000_s1192" type="#_x0000_t75" style="position:absolute;width:14400;height:10800">
              <v:imagedata r:id="rId88" o:title=""/>
            </v:shape>
            <v:shape id="_x0000_s1191" type="#_x0000_t75" style="position:absolute;left:13320;top:10236;width:132;height:132">
              <v:imagedata r:id="rId89" o:title=""/>
            </v:shape>
            <v:shape id="_x0000_s1190" type="#_x0000_t75" style="position:absolute;left:896;top:10236;width:136;height:132">
              <v:imagedata r:id="rId90" o:title=""/>
            </v:shape>
            <w10:wrap anchorx="page" anchory="page"/>
          </v:group>
        </w:pict>
      </w:r>
      <w:r>
        <w:rPr>
          <w:color w:val="072C62"/>
        </w:rPr>
        <w:t>Доступ к базе</w:t>
      </w:r>
      <w:r>
        <w:rPr>
          <w:color w:val="072C62"/>
          <w:spacing w:val="-26"/>
        </w:rPr>
        <w:t xml:space="preserve"> </w:t>
      </w:r>
      <w:r>
        <w:rPr>
          <w:color w:val="072C62"/>
        </w:rPr>
        <w:t xml:space="preserve">современных учебно-методических </w:t>
      </w:r>
      <w:r>
        <w:rPr>
          <w:color w:val="072C62"/>
          <w:spacing w:val="-4"/>
        </w:rPr>
        <w:t>материалов</w:t>
      </w:r>
    </w:p>
    <w:p w:rsidR="00645589" w:rsidRDefault="002F4BD9">
      <w:pPr>
        <w:pStyle w:val="a4"/>
        <w:numPr>
          <w:ilvl w:val="0"/>
          <w:numId w:val="11"/>
        </w:numPr>
        <w:tabs>
          <w:tab w:val="left" w:pos="1146"/>
          <w:tab w:val="left" w:pos="1147"/>
        </w:tabs>
        <w:spacing w:before="101" w:line="249" w:lineRule="auto"/>
        <w:ind w:right="1066"/>
        <w:rPr>
          <w:b/>
          <w:sz w:val="40"/>
        </w:rPr>
      </w:pPr>
      <w:r>
        <w:rPr>
          <w:b/>
          <w:color w:val="072C62"/>
          <w:sz w:val="40"/>
        </w:rPr>
        <w:t xml:space="preserve">Организация </w:t>
      </w:r>
      <w:r>
        <w:rPr>
          <w:b/>
          <w:color w:val="072C62"/>
          <w:spacing w:val="-3"/>
          <w:sz w:val="40"/>
        </w:rPr>
        <w:t>гибкого учебного</w:t>
      </w:r>
      <w:r>
        <w:rPr>
          <w:b/>
          <w:color w:val="072C62"/>
          <w:spacing w:val="5"/>
          <w:sz w:val="40"/>
        </w:rPr>
        <w:t xml:space="preserve"> </w:t>
      </w:r>
      <w:r>
        <w:rPr>
          <w:b/>
          <w:color w:val="072C62"/>
          <w:sz w:val="40"/>
        </w:rPr>
        <w:t>процесса</w:t>
      </w:r>
    </w:p>
    <w:p w:rsidR="00645589" w:rsidRDefault="002F4BD9">
      <w:pPr>
        <w:pStyle w:val="a4"/>
        <w:numPr>
          <w:ilvl w:val="0"/>
          <w:numId w:val="11"/>
        </w:numPr>
        <w:tabs>
          <w:tab w:val="left" w:pos="1146"/>
          <w:tab w:val="left" w:pos="1147"/>
        </w:tabs>
        <w:spacing w:before="99" w:line="249" w:lineRule="auto"/>
        <w:ind w:right="491"/>
        <w:rPr>
          <w:b/>
          <w:sz w:val="40"/>
        </w:rPr>
      </w:pPr>
      <w:r>
        <w:rPr>
          <w:b/>
          <w:color w:val="072C62"/>
          <w:sz w:val="40"/>
        </w:rPr>
        <w:t xml:space="preserve">Сокращение </w:t>
      </w:r>
      <w:r>
        <w:rPr>
          <w:b/>
          <w:color w:val="072C62"/>
          <w:spacing w:val="-4"/>
          <w:sz w:val="40"/>
        </w:rPr>
        <w:t xml:space="preserve">затрат </w:t>
      </w:r>
      <w:r>
        <w:rPr>
          <w:b/>
          <w:color w:val="072C62"/>
          <w:sz w:val="40"/>
        </w:rPr>
        <w:t xml:space="preserve">времени на </w:t>
      </w:r>
      <w:r>
        <w:rPr>
          <w:b/>
          <w:color w:val="072C62"/>
          <w:spacing w:val="-5"/>
          <w:sz w:val="40"/>
        </w:rPr>
        <w:t xml:space="preserve">подготовку </w:t>
      </w:r>
      <w:r>
        <w:rPr>
          <w:b/>
          <w:color w:val="072C62"/>
          <w:sz w:val="40"/>
        </w:rPr>
        <w:t>к урокам</w:t>
      </w:r>
    </w:p>
    <w:p w:rsidR="00645589" w:rsidRDefault="002F4BD9">
      <w:pPr>
        <w:pStyle w:val="a4"/>
        <w:numPr>
          <w:ilvl w:val="0"/>
          <w:numId w:val="11"/>
        </w:numPr>
        <w:tabs>
          <w:tab w:val="left" w:pos="1146"/>
          <w:tab w:val="left" w:pos="1147"/>
        </w:tabs>
        <w:spacing w:before="101" w:line="249" w:lineRule="auto"/>
        <w:ind w:right="179"/>
        <w:rPr>
          <w:b/>
          <w:sz w:val="40"/>
        </w:rPr>
      </w:pPr>
      <w:r>
        <w:rPr>
          <w:b/>
          <w:color w:val="072C62"/>
          <w:sz w:val="40"/>
        </w:rPr>
        <w:t xml:space="preserve">Беспрерывное </w:t>
      </w:r>
      <w:r>
        <w:rPr>
          <w:b/>
          <w:color w:val="072C62"/>
          <w:spacing w:val="-3"/>
          <w:sz w:val="40"/>
        </w:rPr>
        <w:t xml:space="preserve">повышение </w:t>
      </w:r>
      <w:r>
        <w:rPr>
          <w:b/>
          <w:color w:val="072C62"/>
          <w:sz w:val="40"/>
        </w:rPr>
        <w:t>квалификации</w:t>
      </w:r>
    </w:p>
    <w:p w:rsidR="00645589" w:rsidRDefault="002F4BD9">
      <w:pPr>
        <w:pStyle w:val="a4"/>
        <w:numPr>
          <w:ilvl w:val="0"/>
          <w:numId w:val="11"/>
        </w:numPr>
        <w:tabs>
          <w:tab w:val="left" w:pos="1146"/>
          <w:tab w:val="left" w:pos="1147"/>
        </w:tabs>
        <w:spacing w:before="99" w:line="249" w:lineRule="auto"/>
        <w:ind w:right="382"/>
        <w:rPr>
          <w:b/>
          <w:sz w:val="40"/>
        </w:rPr>
      </w:pPr>
      <w:r>
        <w:rPr>
          <w:b/>
          <w:color w:val="072C62"/>
          <w:spacing w:val="-3"/>
          <w:sz w:val="40"/>
        </w:rPr>
        <w:t xml:space="preserve">Возможность </w:t>
      </w:r>
      <w:r>
        <w:rPr>
          <w:b/>
          <w:color w:val="072C62"/>
          <w:sz w:val="40"/>
        </w:rPr>
        <w:t xml:space="preserve">реализации некоторых </w:t>
      </w:r>
      <w:r>
        <w:rPr>
          <w:b/>
          <w:color w:val="072C62"/>
          <w:spacing w:val="-4"/>
          <w:sz w:val="40"/>
        </w:rPr>
        <w:t xml:space="preserve">элементов </w:t>
      </w:r>
      <w:r>
        <w:rPr>
          <w:b/>
          <w:color w:val="072C62"/>
          <w:spacing w:val="-3"/>
          <w:sz w:val="40"/>
        </w:rPr>
        <w:t xml:space="preserve">учебного </w:t>
      </w:r>
      <w:r>
        <w:rPr>
          <w:b/>
          <w:color w:val="072C62"/>
          <w:sz w:val="40"/>
        </w:rPr>
        <w:t xml:space="preserve">процесса </w:t>
      </w:r>
      <w:r>
        <w:rPr>
          <w:b/>
          <w:color w:val="072C62"/>
          <w:spacing w:val="-3"/>
          <w:sz w:val="40"/>
        </w:rPr>
        <w:t>во внеурочное</w:t>
      </w:r>
      <w:r>
        <w:rPr>
          <w:b/>
          <w:color w:val="072C62"/>
          <w:spacing w:val="-2"/>
          <w:sz w:val="40"/>
        </w:rPr>
        <w:t xml:space="preserve"> </w:t>
      </w:r>
      <w:r>
        <w:rPr>
          <w:b/>
          <w:color w:val="072C62"/>
          <w:sz w:val="40"/>
        </w:rPr>
        <w:t>время</w:t>
      </w:r>
    </w:p>
    <w:p w:rsidR="00645589" w:rsidRDefault="002F4BD9">
      <w:pPr>
        <w:pStyle w:val="a4"/>
        <w:numPr>
          <w:ilvl w:val="0"/>
          <w:numId w:val="11"/>
        </w:numPr>
        <w:tabs>
          <w:tab w:val="left" w:pos="1146"/>
          <w:tab w:val="left" w:pos="1147"/>
        </w:tabs>
        <w:spacing w:before="233" w:line="249" w:lineRule="auto"/>
        <w:ind w:right="697"/>
        <w:rPr>
          <w:b/>
          <w:sz w:val="40"/>
        </w:rPr>
      </w:pPr>
      <w:r>
        <w:rPr>
          <w:b/>
          <w:color w:val="072C62"/>
          <w:spacing w:val="-5"/>
          <w:sz w:val="40"/>
        </w:rPr>
        <w:br w:type="column"/>
      </w:r>
      <w:r>
        <w:rPr>
          <w:b/>
          <w:color w:val="072C62"/>
          <w:sz w:val="40"/>
        </w:rPr>
        <w:t>Работа с дополнительными материалами</w:t>
      </w:r>
    </w:p>
    <w:p w:rsidR="00645589" w:rsidRDefault="002F4BD9">
      <w:pPr>
        <w:pStyle w:val="a4"/>
        <w:numPr>
          <w:ilvl w:val="0"/>
          <w:numId w:val="11"/>
        </w:numPr>
        <w:tabs>
          <w:tab w:val="left" w:pos="1146"/>
          <w:tab w:val="left" w:pos="1147"/>
        </w:tabs>
        <w:spacing w:before="100" w:line="249" w:lineRule="auto"/>
        <w:ind w:right="930"/>
        <w:rPr>
          <w:b/>
          <w:sz w:val="40"/>
        </w:rPr>
      </w:pPr>
      <w:r>
        <w:rPr>
          <w:b/>
          <w:color w:val="072C62"/>
          <w:sz w:val="40"/>
        </w:rPr>
        <w:t>Постоянный доступ к</w:t>
      </w:r>
      <w:r>
        <w:rPr>
          <w:b/>
          <w:color w:val="072C62"/>
          <w:spacing w:val="-27"/>
          <w:sz w:val="40"/>
        </w:rPr>
        <w:t xml:space="preserve"> </w:t>
      </w:r>
      <w:r>
        <w:rPr>
          <w:b/>
          <w:color w:val="072C62"/>
          <w:sz w:val="40"/>
        </w:rPr>
        <w:t xml:space="preserve">базе </w:t>
      </w:r>
      <w:r>
        <w:rPr>
          <w:b/>
          <w:color w:val="072C62"/>
          <w:spacing w:val="-3"/>
          <w:sz w:val="40"/>
        </w:rPr>
        <w:t>консультаций</w:t>
      </w:r>
    </w:p>
    <w:p w:rsidR="00645589" w:rsidRDefault="002F4BD9">
      <w:pPr>
        <w:pStyle w:val="a4"/>
        <w:numPr>
          <w:ilvl w:val="0"/>
          <w:numId w:val="11"/>
        </w:numPr>
        <w:tabs>
          <w:tab w:val="left" w:pos="1146"/>
          <w:tab w:val="left" w:pos="1147"/>
        </w:tabs>
        <w:spacing w:before="99" w:line="249" w:lineRule="auto"/>
        <w:ind w:right="1219"/>
        <w:rPr>
          <w:b/>
          <w:sz w:val="40"/>
        </w:rPr>
      </w:pPr>
      <w:r>
        <w:rPr>
          <w:b/>
          <w:color w:val="072C62"/>
          <w:spacing w:val="-3"/>
          <w:sz w:val="40"/>
        </w:rPr>
        <w:t xml:space="preserve">Возможность самому </w:t>
      </w:r>
      <w:r>
        <w:rPr>
          <w:b/>
          <w:color w:val="072C62"/>
          <w:spacing w:val="-4"/>
          <w:sz w:val="40"/>
        </w:rPr>
        <w:t xml:space="preserve">готовиться </w:t>
      </w:r>
      <w:r>
        <w:rPr>
          <w:b/>
          <w:color w:val="072C62"/>
          <w:sz w:val="40"/>
        </w:rPr>
        <w:t>к</w:t>
      </w:r>
      <w:r>
        <w:rPr>
          <w:b/>
          <w:color w:val="072C62"/>
          <w:spacing w:val="12"/>
          <w:sz w:val="40"/>
        </w:rPr>
        <w:t xml:space="preserve"> </w:t>
      </w:r>
      <w:r>
        <w:rPr>
          <w:b/>
          <w:color w:val="072C62"/>
          <w:sz w:val="40"/>
        </w:rPr>
        <w:t>аттестации</w:t>
      </w:r>
    </w:p>
    <w:p w:rsidR="00645589" w:rsidRDefault="002F4BD9">
      <w:pPr>
        <w:pStyle w:val="a4"/>
        <w:numPr>
          <w:ilvl w:val="0"/>
          <w:numId w:val="11"/>
        </w:numPr>
        <w:tabs>
          <w:tab w:val="left" w:pos="1146"/>
          <w:tab w:val="left" w:pos="1147"/>
          <w:tab w:val="left" w:pos="3438"/>
        </w:tabs>
        <w:spacing w:before="99" w:line="249" w:lineRule="auto"/>
        <w:ind w:right="1845"/>
        <w:rPr>
          <w:b/>
          <w:sz w:val="40"/>
        </w:rPr>
      </w:pPr>
      <w:r>
        <w:rPr>
          <w:b/>
          <w:color w:val="072C62"/>
          <w:sz w:val="40"/>
        </w:rPr>
        <w:t>Общение с другими учащимися</w:t>
      </w:r>
      <w:r>
        <w:rPr>
          <w:b/>
          <w:color w:val="072C62"/>
          <w:sz w:val="40"/>
        </w:rPr>
        <w:tab/>
        <w:t>в</w:t>
      </w:r>
      <w:r>
        <w:rPr>
          <w:b/>
          <w:color w:val="072C62"/>
          <w:spacing w:val="-8"/>
          <w:sz w:val="40"/>
        </w:rPr>
        <w:t xml:space="preserve"> </w:t>
      </w:r>
      <w:r>
        <w:rPr>
          <w:b/>
          <w:color w:val="072C62"/>
          <w:sz w:val="40"/>
        </w:rPr>
        <w:t>группе</w:t>
      </w:r>
    </w:p>
    <w:p w:rsidR="00645589" w:rsidRDefault="002F4BD9">
      <w:pPr>
        <w:pStyle w:val="a4"/>
        <w:numPr>
          <w:ilvl w:val="0"/>
          <w:numId w:val="11"/>
        </w:numPr>
        <w:tabs>
          <w:tab w:val="left" w:pos="1146"/>
          <w:tab w:val="left" w:pos="1147"/>
        </w:tabs>
        <w:spacing w:before="99" w:line="249" w:lineRule="auto"/>
        <w:ind w:right="271"/>
        <w:rPr>
          <w:b/>
          <w:sz w:val="40"/>
        </w:rPr>
      </w:pPr>
      <w:r>
        <w:rPr>
          <w:b/>
          <w:color w:val="072C62"/>
          <w:sz w:val="40"/>
        </w:rPr>
        <w:t>Освоение современных информационных</w:t>
      </w:r>
      <w:r>
        <w:rPr>
          <w:b/>
          <w:color w:val="072C62"/>
          <w:spacing w:val="-26"/>
          <w:sz w:val="40"/>
        </w:rPr>
        <w:t xml:space="preserve"> </w:t>
      </w:r>
      <w:r>
        <w:rPr>
          <w:b/>
          <w:color w:val="072C62"/>
          <w:sz w:val="40"/>
        </w:rPr>
        <w:t>технологий</w:t>
      </w:r>
    </w:p>
    <w:p w:rsidR="00645589" w:rsidRDefault="00645589">
      <w:pPr>
        <w:spacing w:line="249" w:lineRule="auto"/>
        <w:rPr>
          <w:sz w:val="40"/>
        </w:rPr>
        <w:sectPr w:rsidR="00645589">
          <w:type w:val="continuous"/>
          <w:pgSz w:w="14400" w:h="10800" w:orient="landscape"/>
          <w:pgMar w:top="1000" w:right="260" w:bottom="280" w:left="100" w:header="720" w:footer="720" w:gutter="0"/>
          <w:cols w:num="2" w:space="720" w:equalWidth="0">
            <w:col w:w="6135" w:space="1065"/>
            <w:col w:w="6840"/>
          </w:cols>
        </w:sectPr>
      </w:pPr>
    </w:p>
    <w:p w:rsidR="00645589" w:rsidRDefault="002F4BD9">
      <w:pPr>
        <w:spacing w:before="175"/>
        <w:ind w:left="1223"/>
        <w:rPr>
          <w:rFonts w:ascii="Arial" w:hAnsi="Arial"/>
          <w:b/>
          <w:sz w:val="48"/>
        </w:rPr>
      </w:pPr>
      <w:r>
        <w:pict>
          <v:group id="_x0000_s1185" style="position:absolute;left:0;text-align:left;margin-left:0;margin-top:0;width:10in;height:540pt;z-index:-82000;mso-position-horizontal-relative:page;mso-position-vertical-relative:page" coordsize="14400,10800">
            <v:shape id="_x0000_s1188" type="#_x0000_t75" style="position:absolute;width:14400;height:10800">
              <v:imagedata r:id="rId88" o:title=""/>
            </v:shape>
            <v:shape id="_x0000_s1187" type="#_x0000_t75" style="position:absolute;left:13320;top:10236;width:132;height:132">
              <v:imagedata r:id="rId89" o:title=""/>
            </v:shape>
            <v:shape id="_x0000_s1186" type="#_x0000_t75" style="position:absolute;left:896;top:10236;width:136;height:132">
              <v:imagedata r:id="rId90" o:title=""/>
            </v:shape>
            <w10:wrap anchorx="page" anchory="page"/>
          </v:group>
        </w:pict>
      </w:r>
      <w:bookmarkStart w:id="76" w:name="Слайд_номер_32"/>
      <w:bookmarkEnd w:id="76"/>
      <w:r>
        <w:rPr>
          <w:rFonts w:ascii="Arial" w:hAnsi="Arial"/>
          <w:b/>
          <w:color w:val="000080"/>
          <w:sz w:val="48"/>
        </w:rPr>
        <w:t>Список литературы и источников готовых кейсов</w:t>
      </w:r>
    </w:p>
    <w:p w:rsidR="00645589" w:rsidRDefault="002F4BD9">
      <w:pPr>
        <w:spacing w:before="161" w:line="376" w:lineRule="auto"/>
        <w:ind w:left="1131" w:right="1636" w:hanging="1"/>
        <w:rPr>
          <w:rFonts w:ascii="Arial" w:hAnsi="Arial"/>
          <w:sz w:val="36"/>
        </w:rPr>
      </w:pPr>
      <w:r>
        <w:rPr>
          <w:rFonts w:ascii="Arial" w:hAnsi="Arial"/>
          <w:sz w:val="36"/>
        </w:rPr>
        <w:t xml:space="preserve">1.Изменения в </w:t>
      </w:r>
      <w:r>
        <w:rPr>
          <w:rFonts w:ascii="Arial" w:hAnsi="Arial"/>
          <w:spacing w:val="-3"/>
          <w:sz w:val="36"/>
        </w:rPr>
        <w:t xml:space="preserve">образовательных </w:t>
      </w:r>
      <w:r>
        <w:rPr>
          <w:rFonts w:ascii="Arial" w:hAnsi="Arial"/>
          <w:sz w:val="36"/>
        </w:rPr>
        <w:t xml:space="preserve">учреждениях: опыт исследования </w:t>
      </w:r>
      <w:r>
        <w:rPr>
          <w:rFonts w:ascii="Arial" w:hAnsi="Arial"/>
          <w:spacing w:val="-4"/>
          <w:sz w:val="36"/>
        </w:rPr>
        <w:t xml:space="preserve">методом </w:t>
      </w:r>
      <w:r>
        <w:rPr>
          <w:rFonts w:ascii="Arial" w:hAnsi="Arial"/>
          <w:sz w:val="36"/>
        </w:rPr>
        <w:t xml:space="preserve">кейс – стадии / </w:t>
      </w:r>
      <w:r>
        <w:rPr>
          <w:rFonts w:ascii="Arial" w:hAnsi="Arial"/>
          <w:spacing w:val="-3"/>
          <w:sz w:val="36"/>
        </w:rPr>
        <w:t xml:space="preserve">под </w:t>
      </w:r>
      <w:r>
        <w:rPr>
          <w:rFonts w:ascii="Arial" w:hAnsi="Arial"/>
          <w:spacing w:val="-4"/>
          <w:sz w:val="36"/>
        </w:rPr>
        <w:t xml:space="preserve">ред </w:t>
      </w:r>
      <w:r>
        <w:rPr>
          <w:rFonts w:ascii="Arial" w:hAnsi="Arial"/>
          <w:spacing w:val="-11"/>
          <w:sz w:val="36"/>
        </w:rPr>
        <w:t xml:space="preserve">Г.Н. </w:t>
      </w:r>
      <w:r>
        <w:rPr>
          <w:rFonts w:ascii="Arial" w:hAnsi="Arial"/>
          <w:spacing w:val="-3"/>
          <w:sz w:val="36"/>
        </w:rPr>
        <w:t xml:space="preserve">Прозументовой.- </w:t>
      </w:r>
      <w:r>
        <w:rPr>
          <w:rFonts w:ascii="Arial" w:hAnsi="Arial"/>
          <w:spacing w:val="-6"/>
          <w:sz w:val="36"/>
        </w:rPr>
        <w:t xml:space="preserve">Томск, </w:t>
      </w:r>
      <w:r>
        <w:rPr>
          <w:rFonts w:ascii="Arial" w:hAnsi="Arial"/>
          <w:sz w:val="36"/>
        </w:rPr>
        <w:t>2003.</w:t>
      </w:r>
    </w:p>
    <w:p w:rsidR="00645589" w:rsidRDefault="002F4BD9">
      <w:pPr>
        <w:pStyle w:val="a4"/>
        <w:numPr>
          <w:ilvl w:val="0"/>
          <w:numId w:val="12"/>
        </w:numPr>
        <w:tabs>
          <w:tab w:val="left" w:pos="1532"/>
          <w:tab w:val="left" w:pos="3459"/>
        </w:tabs>
        <w:spacing w:line="376" w:lineRule="auto"/>
        <w:ind w:left="1131" w:right="649" w:firstLine="0"/>
        <w:jc w:val="left"/>
        <w:rPr>
          <w:rFonts w:ascii="Arial" w:hAnsi="Arial"/>
          <w:sz w:val="36"/>
        </w:rPr>
      </w:pPr>
      <w:r>
        <w:rPr>
          <w:rFonts w:ascii="Arial" w:hAnsi="Arial"/>
          <w:sz w:val="36"/>
        </w:rPr>
        <w:t xml:space="preserve">Михайлова, Е. И. Кейс и </w:t>
      </w:r>
      <w:r>
        <w:rPr>
          <w:rFonts w:ascii="Arial" w:hAnsi="Arial"/>
          <w:spacing w:val="-3"/>
          <w:sz w:val="36"/>
        </w:rPr>
        <w:t xml:space="preserve">кейс-метод: </w:t>
      </w:r>
      <w:r>
        <w:rPr>
          <w:rFonts w:ascii="Arial" w:hAnsi="Arial"/>
          <w:sz w:val="36"/>
        </w:rPr>
        <w:t xml:space="preserve">общие понятия / Е.И.Михайлова / </w:t>
      </w:r>
      <w:r>
        <w:rPr>
          <w:rFonts w:ascii="Arial" w:hAnsi="Arial"/>
          <w:spacing w:val="-6"/>
          <w:sz w:val="36"/>
        </w:rPr>
        <w:t>Маркетинг.-</w:t>
      </w:r>
      <w:r>
        <w:rPr>
          <w:rFonts w:ascii="Arial" w:hAnsi="Arial"/>
          <w:spacing w:val="-6"/>
          <w:sz w:val="36"/>
        </w:rPr>
        <w:tab/>
      </w:r>
      <w:r>
        <w:rPr>
          <w:rFonts w:ascii="Arial" w:hAnsi="Arial"/>
          <w:sz w:val="36"/>
        </w:rPr>
        <w:t>1999.-</w:t>
      </w:r>
      <w:r>
        <w:rPr>
          <w:rFonts w:ascii="Arial" w:hAnsi="Arial"/>
          <w:spacing w:val="-1"/>
          <w:sz w:val="36"/>
        </w:rPr>
        <w:t xml:space="preserve"> </w:t>
      </w:r>
      <w:r>
        <w:rPr>
          <w:rFonts w:ascii="Arial" w:hAnsi="Arial"/>
          <w:sz w:val="36"/>
        </w:rPr>
        <w:t>№1</w:t>
      </w:r>
    </w:p>
    <w:p w:rsidR="00645589" w:rsidRDefault="002F4BD9">
      <w:pPr>
        <w:spacing w:before="9" w:line="376" w:lineRule="auto"/>
        <w:ind w:left="1131" w:right="642"/>
        <w:rPr>
          <w:sz w:val="40"/>
        </w:rPr>
      </w:pPr>
      <w:r>
        <w:rPr>
          <w:sz w:val="40"/>
        </w:rPr>
        <w:t>3.Пожитнева В.В. Кейс-технологии для развития одаренности//Химия</w:t>
      </w:r>
      <w:r>
        <w:rPr>
          <w:spacing w:val="-52"/>
          <w:sz w:val="40"/>
        </w:rPr>
        <w:t xml:space="preserve"> </w:t>
      </w:r>
      <w:r>
        <w:rPr>
          <w:sz w:val="40"/>
        </w:rPr>
        <w:t>в школе.-2008.-№4.-С.13-17</w:t>
      </w:r>
    </w:p>
    <w:p w:rsidR="00645589" w:rsidRDefault="002F4BD9">
      <w:pPr>
        <w:spacing w:line="376" w:lineRule="auto"/>
        <w:ind w:left="1131" w:right="576"/>
        <w:rPr>
          <w:sz w:val="40"/>
        </w:rPr>
      </w:pPr>
      <w:r>
        <w:rPr>
          <w:sz w:val="40"/>
        </w:rPr>
        <w:t>4.Полат Е.С. Современные педагогические и информационные технологии в системе образования : учебное пособие для студ. вузов / Полат Е.С. ; Бухаркина М.Ю. - 2-е изд., стер. - М: Академия, 2008. - 368 с.</w:t>
      </w:r>
    </w:p>
    <w:p w:rsidR="00645589" w:rsidRDefault="002F4BD9">
      <w:pPr>
        <w:spacing w:line="376" w:lineRule="auto"/>
        <w:ind w:left="1131"/>
        <w:rPr>
          <w:sz w:val="40"/>
        </w:rPr>
      </w:pPr>
      <w:r>
        <w:rPr>
          <w:sz w:val="40"/>
        </w:rPr>
        <w:t>5.Пырьева В. В. Кейсовая технология обучения и ее прим</w:t>
      </w:r>
      <w:r>
        <w:rPr>
          <w:sz w:val="40"/>
        </w:rPr>
        <w:t>енение при изучении темы «Алгоритмы» // Информатика и образование. – 2009. -№</w:t>
      </w:r>
    </w:p>
    <w:p w:rsidR="00645589" w:rsidRDefault="002F4BD9">
      <w:pPr>
        <w:spacing w:line="456" w:lineRule="exact"/>
        <w:ind w:left="1131"/>
        <w:rPr>
          <w:sz w:val="40"/>
        </w:rPr>
      </w:pPr>
      <w:r>
        <w:rPr>
          <w:sz w:val="40"/>
        </w:rPr>
        <w:t>11,С.25-28</w:t>
      </w:r>
    </w:p>
    <w:p w:rsidR="00645589" w:rsidRDefault="00645589">
      <w:pPr>
        <w:spacing w:line="456" w:lineRule="exact"/>
        <w:rPr>
          <w:sz w:val="40"/>
        </w:rPr>
        <w:sectPr w:rsidR="00645589">
          <w:pgSz w:w="14400" w:h="10800" w:orient="landscape"/>
          <w:pgMar w:top="1000" w:right="260" w:bottom="0" w:left="100" w:header="720" w:footer="720" w:gutter="0"/>
          <w:cols w:space="720"/>
        </w:sectPr>
      </w:pPr>
    </w:p>
    <w:p w:rsidR="00645589" w:rsidRDefault="002F4BD9">
      <w:pPr>
        <w:spacing w:before="70"/>
        <w:ind w:left="1234"/>
        <w:rPr>
          <w:rFonts w:ascii="Arial" w:hAnsi="Arial"/>
          <w:b/>
          <w:sz w:val="48"/>
        </w:rPr>
      </w:pPr>
      <w:r>
        <w:pict>
          <v:group id="_x0000_s1181" style="position:absolute;left:0;text-align:left;margin-left:0;margin-top:0;width:10in;height:540pt;z-index:-81976;mso-position-horizontal-relative:page;mso-position-vertical-relative:page" coordsize="14400,10800">
            <v:shape id="_x0000_s1184" type="#_x0000_t75" style="position:absolute;width:14400;height:10800">
              <v:imagedata r:id="rId88" o:title=""/>
            </v:shape>
            <v:shape id="_x0000_s1183" type="#_x0000_t75" style="position:absolute;left:13320;top:10236;width:132;height:132">
              <v:imagedata r:id="rId89" o:title=""/>
            </v:shape>
            <v:shape id="_x0000_s1182" type="#_x0000_t75" style="position:absolute;left:896;top:10236;width:136;height:132">
              <v:imagedata r:id="rId90" o:title=""/>
            </v:shape>
            <w10:wrap anchorx="page" anchory="page"/>
          </v:group>
        </w:pict>
      </w:r>
      <w:bookmarkStart w:id="77" w:name="Слайд_номер_33"/>
      <w:bookmarkEnd w:id="77"/>
      <w:r>
        <w:rPr>
          <w:rFonts w:ascii="Arial" w:hAnsi="Arial"/>
          <w:b/>
          <w:color w:val="000080"/>
          <w:sz w:val="48"/>
        </w:rPr>
        <w:t>Список литературы и источников готовых кейсов</w:t>
      </w:r>
    </w:p>
    <w:p w:rsidR="00645589" w:rsidRDefault="00645589">
      <w:pPr>
        <w:pStyle w:val="a3"/>
        <w:spacing w:before="4"/>
        <w:rPr>
          <w:rFonts w:ascii="Arial"/>
          <w:b/>
          <w:sz w:val="70"/>
        </w:rPr>
      </w:pPr>
    </w:p>
    <w:p w:rsidR="00645589" w:rsidRDefault="002F4BD9">
      <w:pPr>
        <w:spacing w:line="376" w:lineRule="auto"/>
        <w:ind w:left="1233" w:right="870"/>
        <w:rPr>
          <w:rFonts w:ascii="Arial" w:hAnsi="Arial"/>
          <w:sz w:val="36"/>
        </w:rPr>
      </w:pPr>
      <w:r>
        <w:rPr>
          <w:rFonts w:ascii="Arial" w:hAnsi="Arial"/>
          <w:sz w:val="36"/>
        </w:rPr>
        <w:t>6.Смолянинова, О.Г. Инновационные технологии обучения студентов на основе метода Case Study // Иннов</w:t>
      </w:r>
      <w:r>
        <w:rPr>
          <w:rFonts w:ascii="Arial" w:hAnsi="Arial"/>
          <w:sz w:val="36"/>
        </w:rPr>
        <w:t>ации в российском образовании: сб.- М.: ВПО, 2000.</w:t>
      </w:r>
    </w:p>
    <w:p w:rsidR="00645589" w:rsidRDefault="002F4BD9">
      <w:pPr>
        <w:tabs>
          <w:tab w:val="left" w:pos="10394"/>
        </w:tabs>
        <w:spacing w:line="376" w:lineRule="auto"/>
        <w:ind w:left="1233" w:right="1319"/>
        <w:rPr>
          <w:rFonts w:ascii="Arial" w:hAnsi="Arial"/>
          <w:sz w:val="36"/>
        </w:rPr>
      </w:pPr>
      <w:r>
        <w:rPr>
          <w:rFonts w:ascii="Arial" w:hAnsi="Arial"/>
          <w:sz w:val="36"/>
        </w:rPr>
        <w:t xml:space="preserve">7.Ситуационный анализ, или </w:t>
      </w:r>
      <w:r>
        <w:rPr>
          <w:rFonts w:ascii="Arial" w:hAnsi="Arial"/>
          <w:spacing w:val="-3"/>
          <w:sz w:val="36"/>
        </w:rPr>
        <w:t>анатомия</w:t>
      </w:r>
      <w:r>
        <w:rPr>
          <w:rFonts w:ascii="Arial" w:hAnsi="Arial"/>
          <w:spacing w:val="-1"/>
          <w:sz w:val="36"/>
        </w:rPr>
        <w:t xml:space="preserve"> </w:t>
      </w:r>
      <w:r>
        <w:rPr>
          <w:rFonts w:ascii="Arial" w:hAnsi="Arial"/>
          <w:spacing w:val="-3"/>
          <w:sz w:val="36"/>
        </w:rPr>
        <w:t>Кейс-метода</w:t>
      </w:r>
      <w:r>
        <w:rPr>
          <w:rFonts w:ascii="Arial" w:hAnsi="Arial"/>
          <w:spacing w:val="-2"/>
          <w:sz w:val="36"/>
        </w:rPr>
        <w:t xml:space="preserve"> </w:t>
      </w:r>
      <w:r>
        <w:rPr>
          <w:rFonts w:ascii="Arial" w:hAnsi="Arial"/>
          <w:sz w:val="36"/>
        </w:rPr>
        <w:t>/</w:t>
      </w:r>
      <w:r>
        <w:rPr>
          <w:rFonts w:ascii="Arial" w:hAnsi="Arial"/>
          <w:sz w:val="36"/>
        </w:rPr>
        <w:tab/>
      </w:r>
      <w:r>
        <w:rPr>
          <w:rFonts w:ascii="Arial" w:hAnsi="Arial"/>
          <w:spacing w:val="-3"/>
          <w:sz w:val="36"/>
        </w:rPr>
        <w:t xml:space="preserve">под </w:t>
      </w:r>
      <w:r>
        <w:rPr>
          <w:rFonts w:ascii="Arial" w:hAnsi="Arial"/>
          <w:spacing w:val="-4"/>
          <w:sz w:val="36"/>
        </w:rPr>
        <w:t xml:space="preserve">ред </w:t>
      </w:r>
      <w:r>
        <w:rPr>
          <w:rFonts w:ascii="Arial" w:hAnsi="Arial"/>
          <w:sz w:val="36"/>
        </w:rPr>
        <w:t xml:space="preserve">.Ю.П. </w:t>
      </w:r>
      <w:r>
        <w:rPr>
          <w:rFonts w:ascii="Arial" w:hAnsi="Arial"/>
          <w:spacing w:val="-3"/>
          <w:sz w:val="36"/>
        </w:rPr>
        <w:t xml:space="preserve">Сурмина </w:t>
      </w:r>
      <w:r>
        <w:rPr>
          <w:rFonts w:ascii="Arial" w:hAnsi="Arial"/>
          <w:sz w:val="36"/>
        </w:rPr>
        <w:t>– Киев: Центр инноваций и развития,</w:t>
      </w:r>
      <w:r>
        <w:rPr>
          <w:rFonts w:ascii="Arial" w:hAnsi="Arial"/>
          <w:spacing w:val="-3"/>
          <w:sz w:val="36"/>
        </w:rPr>
        <w:t xml:space="preserve"> </w:t>
      </w:r>
      <w:r>
        <w:rPr>
          <w:rFonts w:ascii="Arial" w:hAnsi="Arial"/>
          <w:sz w:val="36"/>
        </w:rPr>
        <w:t>2002.</w:t>
      </w:r>
    </w:p>
    <w:p w:rsidR="00645589" w:rsidRDefault="00645589">
      <w:pPr>
        <w:pStyle w:val="a3"/>
        <w:rPr>
          <w:rFonts w:ascii="Arial"/>
          <w:sz w:val="40"/>
        </w:rPr>
      </w:pPr>
    </w:p>
    <w:p w:rsidR="00645589" w:rsidRDefault="002F4BD9">
      <w:pPr>
        <w:spacing w:before="265"/>
        <w:ind w:left="1234"/>
        <w:rPr>
          <w:rFonts w:ascii="Arial"/>
          <w:sz w:val="40"/>
        </w:rPr>
      </w:pPr>
      <w:hyperlink r:id="rId188">
        <w:r>
          <w:rPr>
            <w:rFonts w:ascii="Arial"/>
            <w:color w:val="9454C3"/>
            <w:sz w:val="40"/>
            <w:u w:val="thick" w:color="9454C3"/>
          </w:rPr>
          <w:t>http://writing.colostate.edu/references/research/casestudy/index.cfm</w:t>
        </w:r>
      </w:hyperlink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2F4BD9">
      <w:pPr>
        <w:spacing w:before="218"/>
        <w:ind w:left="1234"/>
        <w:rPr>
          <w:rFonts w:ascii="Arial"/>
          <w:sz w:val="40"/>
        </w:rPr>
      </w:pPr>
      <w:hyperlink r:id="rId189">
        <w:r>
          <w:rPr>
            <w:rFonts w:ascii="Arial"/>
            <w:color w:val="9454C3"/>
            <w:sz w:val="40"/>
            <w:u w:val="thick" w:color="9454C3"/>
          </w:rPr>
          <w:t xml:space="preserve"> </w:t>
        </w:r>
        <w:r>
          <w:rPr>
            <w:rFonts w:ascii="Arial"/>
            <w:color w:val="9454C3"/>
            <w:sz w:val="40"/>
            <w:u w:val="thick" w:color="9454C3"/>
          </w:rPr>
          <w:t>http://www.ed.asu.edu/edrev/reviews/rev24.htm</w:t>
        </w:r>
      </w:hyperlink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2F4BD9">
      <w:pPr>
        <w:spacing w:before="218"/>
        <w:ind w:left="1234"/>
        <w:rPr>
          <w:rFonts w:ascii="Arial"/>
          <w:sz w:val="40"/>
        </w:rPr>
      </w:pPr>
      <w:hyperlink r:id="rId190">
        <w:r>
          <w:rPr>
            <w:rFonts w:ascii="Arial"/>
            <w:color w:val="9454C3"/>
            <w:sz w:val="40"/>
            <w:u w:val="thick" w:color="9454C3"/>
          </w:rPr>
          <w:t xml:space="preserve"> </w:t>
        </w:r>
        <w:r>
          <w:rPr>
            <w:rFonts w:ascii="Arial"/>
            <w:color w:val="9454C3"/>
            <w:sz w:val="40"/>
            <w:u w:val="thick" w:color="9454C3"/>
          </w:rPr>
          <w:t>http://www.casemethod.ru</w:t>
        </w:r>
      </w:hyperlink>
    </w:p>
    <w:p w:rsidR="00645589" w:rsidRDefault="00645589">
      <w:pPr>
        <w:rPr>
          <w:rFonts w:ascii="Arial"/>
          <w:sz w:val="40"/>
        </w:rPr>
        <w:sectPr w:rsidR="00645589">
          <w:pgSz w:w="14400" w:h="10800" w:orient="landscape"/>
          <w:pgMar w:top="88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rPr>
          <w:rFonts w:ascii="Arial"/>
          <w:sz w:val="20"/>
        </w:rPr>
      </w:pPr>
      <w:r>
        <w:pict>
          <v:group id="_x0000_s1176" style="position:absolute;margin-left:0;margin-top:0;width:10in;height:540pt;z-index:-81952;mso-position-horizontal-relative:page;mso-position-vertical-relative:page" coordsize="14400,10800">
            <v:shape id="_x0000_s1180" type="#_x0000_t75" style="position:absolute;width:14400;height:10800">
              <v:imagedata r:id="rId88" o:title=""/>
            </v:shape>
            <v:shape id="_x0000_s1179" type="#_x0000_t75" style="position:absolute;left:13320;top:10236;width:132;height:132">
              <v:imagedata r:id="rId89" o:title=""/>
            </v:shape>
            <v:shape id="_x0000_s1178" type="#_x0000_t75" style="position:absolute;left:896;top:10236;width:136;height:132">
              <v:imagedata r:id="rId90" o:title=""/>
            </v:shape>
            <v:shape id="_x0000_s1177" type="#_x0000_t75" style="position:absolute;left:160;top:4200;width:14080;height:2704">
              <v:imagedata r:id="rId191" o:title=""/>
            </v:shape>
            <w10:wrap anchorx="page" anchory="page"/>
          </v:group>
        </w:pict>
      </w: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rPr>
          <w:rFonts w:ascii="Arial"/>
          <w:sz w:val="20"/>
        </w:rPr>
      </w:pPr>
    </w:p>
    <w:p w:rsidR="00645589" w:rsidRDefault="00645589">
      <w:pPr>
        <w:pStyle w:val="a3"/>
        <w:spacing w:before="4"/>
        <w:rPr>
          <w:rFonts w:ascii="Arial"/>
          <w:sz w:val="25"/>
        </w:rPr>
      </w:pPr>
    </w:p>
    <w:p w:rsidR="00645589" w:rsidRDefault="002F4BD9">
      <w:pPr>
        <w:spacing w:line="1338" w:lineRule="exact"/>
        <w:ind w:left="873"/>
        <w:rPr>
          <w:rFonts w:ascii="Palatino Linotype" w:hAnsi="Palatino Linotype"/>
          <w:sz w:val="120"/>
        </w:rPr>
      </w:pPr>
      <w:bookmarkStart w:id="78" w:name="Спасибо_за_внимание!"/>
      <w:bookmarkEnd w:id="78"/>
      <w:r>
        <w:rPr>
          <w:rFonts w:ascii="Palatino Linotype" w:hAnsi="Palatino Linotype"/>
          <w:color w:val="072C62"/>
          <w:sz w:val="120"/>
        </w:rPr>
        <w:t>Спасибо за внимание!</w:t>
      </w:r>
    </w:p>
    <w:p w:rsidR="00645589" w:rsidRDefault="00645589">
      <w:pPr>
        <w:spacing w:line="1338" w:lineRule="exact"/>
        <w:rPr>
          <w:rFonts w:ascii="Palatino Linotype" w:hAnsi="Palatino Linotype"/>
          <w:sz w:val="120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rPr>
          <w:rFonts w:ascii="Palatino Linotype"/>
          <w:sz w:val="20"/>
        </w:rPr>
      </w:pPr>
      <w:r>
        <w:pict>
          <v:group id="_x0000_s1170" style="position:absolute;margin-left:0;margin-top:0;width:10in;height:540pt;z-index:-81928;mso-position-horizontal-relative:page;mso-position-vertical-relative:page" coordsize="14400,10800">
            <v:shape id="_x0000_s1175" type="#_x0000_t75" style="position:absolute;width:14400;height:10800">
              <v:imagedata r:id="rId192" o:title=""/>
            </v:shape>
            <v:shape id="_x0000_s1174" type="#_x0000_t75" style="position:absolute;top:6684;width:10592;height:432">
              <v:imagedata r:id="rId193" o:title=""/>
            </v:shape>
            <v:shape id="_x0000_s1173" type="#_x0000_t75" style="position:absolute;left:10764;top:6684;width:3632;height:436">
              <v:imagedata r:id="rId194" o:title=""/>
            </v:shape>
            <v:rect id="_x0000_s1172" style="position:absolute;top:4080;width:10592;height:2612" fillcolor="#212121" stroked="f"/>
            <v:rect id="_x0000_s1171" style="position:absolute;left:10764;top:4080;width:3632;height:2612" fillcolor="#a5300f" stroked="f"/>
            <w10:wrap anchorx="page" anchory="page"/>
          </v:group>
        </w:pict>
      </w: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rPr>
          <w:rFonts w:ascii="Palatino Linotype"/>
          <w:sz w:val="20"/>
        </w:rPr>
      </w:pPr>
    </w:p>
    <w:p w:rsidR="00645589" w:rsidRDefault="00645589">
      <w:pPr>
        <w:pStyle w:val="a3"/>
        <w:spacing w:before="12"/>
        <w:rPr>
          <w:rFonts w:ascii="Palatino Linotype"/>
          <w:sz w:val="26"/>
        </w:rPr>
      </w:pPr>
    </w:p>
    <w:p w:rsidR="00645589" w:rsidRDefault="002F4BD9">
      <w:pPr>
        <w:spacing w:before="100"/>
        <w:ind w:left="316"/>
        <w:rPr>
          <w:rFonts w:ascii="Trebuchet MS" w:hAnsi="Trebuchet MS"/>
          <w:sz w:val="72"/>
        </w:rPr>
      </w:pPr>
      <w:bookmarkStart w:id="79" w:name="-Структура_учебного_кейса_2"/>
      <w:bookmarkStart w:id="80" w:name="СТРУКТУРА_УЧЕБНОГО_КЕЙСА"/>
      <w:bookmarkEnd w:id="79"/>
      <w:bookmarkEnd w:id="80"/>
      <w:r>
        <w:rPr>
          <w:rFonts w:ascii="Trebuchet MS" w:hAnsi="Trebuchet MS"/>
          <w:color w:val="FFFFFF"/>
          <w:sz w:val="72"/>
        </w:rPr>
        <w:t>СТРУКТУРА УЧЕБНОГО КЕЙСА</w:t>
      </w:r>
    </w:p>
    <w:p w:rsidR="00645589" w:rsidRDefault="00645589">
      <w:pPr>
        <w:pStyle w:val="a3"/>
        <w:rPr>
          <w:rFonts w:ascii="Trebuchet MS"/>
          <w:sz w:val="84"/>
        </w:rPr>
      </w:pPr>
    </w:p>
    <w:p w:rsidR="00645589" w:rsidRDefault="002F4BD9">
      <w:pPr>
        <w:spacing w:before="557" w:line="424" w:lineRule="exact"/>
        <w:ind w:right="720"/>
        <w:jc w:val="right"/>
        <w:rPr>
          <w:rFonts w:ascii="Trebuchet MS" w:hAnsi="Trebuchet MS"/>
          <w:i/>
          <w:sz w:val="40"/>
        </w:rPr>
      </w:pPr>
      <w:r>
        <w:rPr>
          <w:rFonts w:ascii="Trebuchet MS" w:hAnsi="Trebuchet MS"/>
          <w:i/>
          <w:color w:val="FFFFFF"/>
          <w:sz w:val="40"/>
        </w:rPr>
        <w:t>«Плохой учитель преподносит истину, хороший учит</w:t>
      </w:r>
    </w:p>
    <w:p w:rsidR="00645589" w:rsidRDefault="002F4BD9">
      <w:pPr>
        <w:spacing w:line="424" w:lineRule="exact"/>
        <w:ind w:right="723"/>
        <w:jc w:val="right"/>
        <w:rPr>
          <w:rFonts w:ascii="Trebuchet MS" w:hAnsi="Trebuchet MS"/>
          <w:i/>
          <w:sz w:val="40"/>
        </w:rPr>
      </w:pPr>
      <w:r>
        <w:rPr>
          <w:rFonts w:ascii="Trebuchet MS" w:hAnsi="Trebuchet MS"/>
          <w:i/>
          <w:color w:val="FFFFFF"/>
          <w:sz w:val="40"/>
        </w:rPr>
        <w:t>ее находить».</w:t>
      </w:r>
    </w:p>
    <w:p w:rsidR="00645589" w:rsidRDefault="00645589">
      <w:pPr>
        <w:pStyle w:val="a3"/>
        <w:spacing w:before="9"/>
        <w:rPr>
          <w:rFonts w:ascii="Trebuchet MS"/>
          <w:i/>
          <w:sz w:val="53"/>
        </w:rPr>
      </w:pPr>
    </w:p>
    <w:p w:rsidR="00645589" w:rsidRDefault="002F4BD9">
      <w:pPr>
        <w:ind w:right="722"/>
        <w:jc w:val="right"/>
        <w:rPr>
          <w:rFonts w:ascii="Trebuchet MS" w:hAnsi="Trebuchet MS"/>
          <w:i/>
          <w:sz w:val="56"/>
        </w:rPr>
      </w:pPr>
      <w:r>
        <w:rPr>
          <w:rFonts w:ascii="Trebuchet MS" w:hAnsi="Trebuchet MS"/>
          <w:i/>
          <w:color w:val="FFFFFF"/>
          <w:sz w:val="56"/>
        </w:rPr>
        <w:t>А. Дистервег</w:t>
      </w:r>
    </w:p>
    <w:p w:rsidR="00645589" w:rsidRDefault="00645589">
      <w:pPr>
        <w:jc w:val="right"/>
        <w:rPr>
          <w:rFonts w:ascii="Trebuchet MS" w:hAnsi="Trebuchet MS"/>
          <w:sz w:val="56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rPr>
          <w:rFonts w:ascii="Trebuchet MS"/>
          <w:i/>
          <w:sz w:val="20"/>
        </w:rPr>
      </w:pPr>
      <w:r>
        <w:pict>
          <v:group id="_x0000_s1162" style="position:absolute;margin-left:0;margin-top:0;width:10in;height:540pt;z-index:-81904;mso-position-horizontal-relative:page;mso-position-vertical-relative:page" coordsize="14400,10800">
            <v:shape id="_x0000_s1169" type="#_x0000_t75" style="position:absolute;width:14400;height:10800">
              <v:imagedata r:id="rId192" o:title=""/>
            </v:shape>
            <v:shape id="_x0000_s1168" type="#_x0000_t75" style="position:absolute;top:3096;width:11999;height:504">
              <v:imagedata r:id="rId195" o:title=""/>
            </v:shape>
            <v:shape id="_x0000_s1167" type="#_x0000_t75" style="position:absolute;left:12152;top:3108;width:2248;height:224">
              <v:imagedata r:id="rId196" o:title=""/>
            </v:shape>
            <v:rect id="_x0000_s1166" style="position:absolute;top:960;width:11916;height:2156" fillcolor="#212121" stroked="f"/>
            <v:rect id="_x0000_s1165" style="position:absolute;left:12144;top:960;width:2256;height:2156" fillcolor="#a5300f" stroked="f"/>
            <v:shape id="_x0000_s1164" type="#_x0000_t75" style="position:absolute;left:12120;top:1056;width:2280;height:1832">
              <v:imagedata r:id="rId197" o:title=""/>
            </v:shape>
            <v:shape id="_x0000_s1163" type="#_x0000_t75" style="position:absolute;left:360;top:3664;width:4888;height:6720">
              <v:imagedata r:id="rId198" o:title=""/>
            </v:shape>
            <w10:wrap anchorx="page" anchory="page"/>
          </v:group>
        </w:pict>
      </w:r>
    </w:p>
    <w:p w:rsidR="00645589" w:rsidRDefault="00645589">
      <w:pPr>
        <w:pStyle w:val="a3"/>
        <w:spacing w:before="7"/>
        <w:rPr>
          <w:rFonts w:ascii="Trebuchet MS"/>
          <w:i/>
          <w:sz w:val="21"/>
        </w:rPr>
      </w:pPr>
    </w:p>
    <w:p w:rsidR="00645589" w:rsidRDefault="002F4BD9">
      <w:pPr>
        <w:spacing w:before="100"/>
        <w:ind w:left="881"/>
        <w:rPr>
          <w:rFonts w:ascii="Trebuchet MS" w:hAnsi="Trebuchet MS"/>
          <w:sz w:val="72"/>
        </w:rPr>
      </w:pPr>
      <w:bookmarkStart w:id="81" w:name="Общая_структура_кейса:"/>
      <w:bookmarkEnd w:id="81"/>
      <w:r>
        <w:rPr>
          <w:rFonts w:ascii="Trebuchet MS" w:hAnsi="Trebuchet MS"/>
          <w:color w:val="FFFFFF"/>
          <w:sz w:val="72"/>
        </w:rPr>
        <w:t>Общая структура кейса:</w:t>
      </w:r>
    </w:p>
    <w:p w:rsidR="00645589" w:rsidRDefault="00645589">
      <w:pPr>
        <w:pStyle w:val="a3"/>
        <w:spacing w:before="1"/>
        <w:rPr>
          <w:rFonts w:ascii="Trebuchet MS"/>
          <w:sz w:val="111"/>
        </w:rPr>
      </w:pPr>
    </w:p>
    <w:p w:rsidR="00645589" w:rsidRDefault="002F4BD9">
      <w:pPr>
        <w:pStyle w:val="a4"/>
        <w:numPr>
          <w:ilvl w:val="1"/>
          <w:numId w:val="12"/>
        </w:numPr>
        <w:tabs>
          <w:tab w:val="left" w:pos="3307"/>
          <w:tab w:val="left" w:pos="3308"/>
        </w:tabs>
        <w:ind w:hanging="960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Введение.</w:t>
      </w:r>
    </w:p>
    <w:p w:rsidR="00645589" w:rsidRDefault="002F4BD9">
      <w:pPr>
        <w:pStyle w:val="a4"/>
        <w:numPr>
          <w:ilvl w:val="1"/>
          <w:numId w:val="12"/>
        </w:numPr>
        <w:tabs>
          <w:tab w:val="left" w:pos="3307"/>
          <w:tab w:val="left" w:pos="3308"/>
        </w:tabs>
        <w:spacing w:before="194" w:line="223" w:lineRule="auto"/>
        <w:ind w:right="1196" w:hanging="960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Основная часть: описание сути проблемы, указание на проблемную</w:t>
      </w:r>
      <w:r>
        <w:rPr>
          <w:rFonts w:ascii="Trebuchet MS" w:hAnsi="Trebuchet MS"/>
          <w:color w:val="FFFFFF"/>
          <w:spacing w:val="-10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ситуацию.</w:t>
      </w:r>
    </w:p>
    <w:p w:rsidR="00645589" w:rsidRDefault="002F4BD9">
      <w:pPr>
        <w:pStyle w:val="a4"/>
        <w:numPr>
          <w:ilvl w:val="1"/>
          <w:numId w:val="12"/>
        </w:numPr>
        <w:tabs>
          <w:tab w:val="left" w:pos="3307"/>
          <w:tab w:val="left" w:pos="3308"/>
        </w:tabs>
        <w:spacing w:before="168"/>
        <w:ind w:hanging="960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Задание (с приложениями).</w:t>
      </w:r>
    </w:p>
    <w:p w:rsidR="00645589" w:rsidRDefault="00645589">
      <w:pPr>
        <w:rPr>
          <w:rFonts w:ascii="Trebuchet MS" w:hAnsi="Trebuchet MS"/>
          <w:sz w:val="48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rPr>
          <w:rFonts w:ascii="Trebuchet MS"/>
          <w:sz w:val="20"/>
        </w:rPr>
      </w:pPr>
      <w:r>
        <w:pict>
          <v:group id="_x0000_s1156" style="position:absolute;margin-left:0;margin-top:0;width:10in;height:540pt;z-index:-81880;mso-position-horizontal-relative:page;mso-position-vertical-relative:page" coordsize="14400,10800">
            <v:shape id="_x0000_s1161" type="#_x0000_t75" style="position:absolute;width:14400;height:10800">
              <v:imagedata r:id="rId192" o:title=""/>
            </v:shape>
            <v:shape id="_x0000_s1160" type="#_x0000_t75" style="position:absolute;top:3096;width:11999;height:504">
              <v:imagedata r:id="rId195" o:title=""/>
            </v:shape>
            <v:shape id="_x0000_s1159" type="#_x0000_t75" style="position:absolute;left:12152;top:3108;width:2248;height:224">
              <v:imagedata r:id="rId196" o:title=""/>
            </v:shape>
            <v:rect id="_x0000_s1158" style="position:absolute;top:960;width:11916;height:2156" fillcolor="#212121" stroked="f"/>
            <v:shape id="_x0000_s1157" type="#_x0000_t75" style="position:absolute;left:12060;top:736;width:2340;height:2600">
              <v:imagedata r:id="rId199" o:title=""/>
            </v:shape>
            <w10:wrap anchorx="page" anchory="page"/>
          </v:group>
        </w:pict>
      </w:r>
    </w:p>
    <w:p w:rsidR="00645589" w:rsidRDefault="00645589">
      <w:pPr>
        <w:pStyle w:val="a3"/>
        <w:spacing w:before="7"/>
        <w:rPr>
          <w:rFonts w:ascii="Trebuchet MS"/>
          <w:sz w:val="21"/>
        </w:rPr>
      </w:pPr>
    </w:p>
    <w:p w:rsidR="00645589" w:rsidRDefault="002F4BD9">
      <w:pPr>
        <w:spacing w:before="100"/>
        <w:ind w:left="881"/>
        <w:rPr>
          <w:rFonts w:ascii="Trebuchet MS" w:hAnsi="Trebuchet MS"/>
          <w:sz w:val="72"/>
        </w:rPr>
      </w:pPr>
      <w:bookmarkStart w:id="82" w:name="ОСНОВНЫЕ_ЭТАПЫ_РАБОТЫ:"/>
      <w:bookmarkEnd w:id="82"/>
      <w:r>
        <w:rPr>
          <w:rFonts w:ascii="Trebuchet MS" w:hAnsi="Trebuchet MS"/>
          <w:color w:val="FFFFFF"/>
          <w:sz w:val="72"/>
        </w:rPr>
        <w:t>ОСНОВНЫЕ ЭТАПЫ РАБОТЫ:</w:t>
      </w:r>
    </w:p>
    <w:p w:rsidR="00645589" w:rsidRDefault="00645589">
      <w:pPr>
        <w:pStyle w:val="a3"/>
        <w:spacing w:before="8"/>
        <w:rPr>
          <w:rFonts w:ascii="Trebuchet MS"/>
          <w:sz w:val="85"/>
        </w:rPr>
      </w:pPr>
    </w:p>
    <w:p w:rsidR="00645589" w:rsidRDefault="002F4BD9">
      <w:pPr>
        <w:pStyle w:val="a4"/>
        <w:numPr>
          <w:ilvl w:val="0"/>
          <w:numId w:val="10"/>
        </w:numPr>
        <w:tabs>
          <w:tab w:val="left" w:pos="732"/>
        </w:tabs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Формирование дидактических целей</w:t>
      </w:r>
      <w:r>
        <w:rPr>
          <w:rFonts w:ascii="Trebuchet MS" w:hAnsi="Trebuchet MS"/>
          <w:color w:val="FFFFFF"/>
          <w:spacing w:val="-12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кейса.</w:t>
      </w:r>
    </w:p>
    <w:p w:rsidR="00645589" w:rsidRDefault="002F4BD9">
      <w:pPr>
        <w:pStyle w:val="a4"/>
        <w:numPr>
          <w:ilvl w:val="0"/>
          <w:numId w:val="10"/>
        </w:numPr>
        <w:tabs>
          <w:tab w:val="left" w:pos="732"/>
        </w:tabs>
        <w:spacing w:before="163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Определение проблемной</w:t>
      </w:r>
      <w:r>
        <w:rPr>
          <w:rFonts w:ascii="Trebuchet MS" w:hAnsi="Trebuchet MS"/>
          <w:color w:val="FFFFFF"/>
          <w:spacing w:val="-10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ситуации.</w:t>
      </w:r>
    </w:p>
    <w:p w:rsidR="00645589" w:rsidRDefault="002F4BD9">
      <w:pPr>
        <w:pStyle w:val="a4"/>
        <w:numPr>
          <w:ilvl w:val="0"/>
          <w:numId w:val="10"/>
        </w:numPr>
        <w:tabs>
          <w:tab w:val="left" w:pos="732"/>
        </w:tabs>
        <w:spacing w:before="190" w:line="223" w:lineRule="auto"/>
        <w:ind w:right="2162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Построение или выбор модели ситуации, которая отражает деятельность; проверка ее соответствия</w:t>
      </w:r>
      <w:r>
        <w:rPr>
          <w:rFonts w:ascii="Trebuchet MS" w:hAnsi="Trebuchet MS"/>
          <w:color w:val="FFFFFF"/>
          <w:spacing w:val="-2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реальности.</w:t>
      </w:r>
    </w:p>
    <w:p w:rsidR="00645589" w:rsidRDefault="002F4BD9">
      <w:pPr>
        <w:pStyle w:val="a4"/>
        <w:numPr>
          <w:ilvl w:val="0"/>
          <w:numId w:val="10"/>
        </w:numPr>
        <w:tabs>
          <w:tab w:val="left" w:pos="732"/>
        </w:tabs>
        <w:spacing w:before="169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Выбор жанра</w:t>
      </w:r>
      <w:r>
        <w:rPr>
          <w:rFonts w:ascii="Trebuchet MS" w:hAnsi="Trebuchet MS"/>
          <w:color w:val="FFFFFF"/>
          <w:spacing w:val="2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кейса.</w:t>
      </w:r>
    </w:p>
    <w:p w:rsidR="00645589" w:rsidRDefault="002F4BD9">
      <w:pPr>
        <w:pStyle w:val="a4"/>
        <w:numPr>
          <w:ilvl w:val="0"/>
          <w:numId w:val="10"/>
        </w:numPr>
        <w:tabs>
          <w:tab w:val="left" w:pos="732"/>
        </w:tabs>
        <w:spacing w:before="163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Написание текста</w:t>
      </w:r>
      <w:r>
        <w:rPr>
          <w:rFonts w:ascii="Trebuchet MS" w:hAnsi="Trebuchet MS"/>
          <w:color w:val="FFFFFF"/>
          <w:spacing w:val="-2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кейса.</w:t>
      </w:r>
    </w:p>
    <w:p w:rsidR="00645589" w:rsidRDefault="002F4BD9">
      <w:pPr>
        <w:pStyle w:val="a4"/>
        <w:numPr>
          <w:ilvl w:val="0"/>
          <w:numId w:val="10"/>
        </w:numPr>
        <w:tabs>
          <w:tab w:val="left" w:pos="732"/>
        </w:tabs>
        <w:spacing w:before="190" w:line="223" w:lineRule="auto"/>
        <w:ind w:right="2743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Внедрение кейса в практику обучения, его применение при проведении учебных</w:t>
      </w:r>
      <w:r>
        <w:rPr>
          <w:rFonts w:ascii="Trebuchet MS" w:hAnsi="Trebuchet MS"/>
          <w:color w:val="FFFFFF"/>
          <w:spacing w:val="-13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занятий.</w:t>
      </w:r>
    </w:p>
    <w:p w:rsidR="00645589" w:rsidRDefault="00645589">
      <w:pPr>
        <w:spacing w:line="223" w:lineRule="auto"/>
        <w:rPr>
          <w:rFonts w:ascii="Trebuchet MS" w:hAnsi="Trebuchet MS"/>
          <w:sz w:val="48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rPr>
          <w:rFonts w:ascii="Trebuchet MS"/>
          <w:sz w:val="20"/>
        </w:rPr>
      </w:pPr>
      <w:r>
        <w:pict>
          <v:group id="_x0000_s1133" style="position:absolute;margin-left:0;margin-top:0;width:10in;height:540pt;z-index:-81856;mso-position-horizontal-relative:page;mso-position-vertical-relative:page" coordsize="14400,10800">
            <v:shape id="_x0000_s1155" type="#_x0000_t75" style="position:absolute;width:14400;height:10800">
              <v:imagedata r:id="rId192" o:title=""/>
            </v:shape>
            <v:shape id="_x0000_s1154" type="#_x0000_t75" style="position:absolute;top:3096;width:11999;height:504">
              <v:imagedata r:id="rId195" o:title=""/>
            </v:shape>
            <v:shape id="_x0000_s1153" type="#_x0000_t75" style="position:absolute;left:12152;top:3108;width:2248;height:224">
              <v:imagedata r:id="rId196" o:title=""/>
            </v:shape>
            <v:rect id="_x0000_s1152" style="position:absolute;top:960;width:11916;height:2156" fillcolor="#212121" stroked="f"/>
            <v:rect id="_x0000_s1151" style="position:absolute;left:12144;top:960;width:2256;height:2156" fillcolor="#a5300f" stroked="f"/>
            <v:shape id="_x0000_s1150" type="#_x0000_t75" style="position:absolute;left:11636;top:372;width:2764;height:3332">
              <v:imagedata r:id="rId200" o:title=""/>
            </v:shape>
            <v:rect id="_x0000_s1149" style="position:absolute;left:2402;top:3942;width:8520;height:952" stroked="f">
              <v:fill opacity="59110f"/>
            </v:rect>
            <v:rect id="_x0000_s1148" style="position:absolute;left:2402;top:3942;width:8520;height:952" filled="f" strokecolor="#a5300f" strokeweight="1pt"/>
            <v:shape id="_x0000_s1147" style="position:absolute;left:2806;top:3374;width:8116;height:1116" coordorigin="2806,3374" coordsize="8116,1116" path="m10736,3374r-7744,l2920,3389r-60,39l2821,3488r-15,72l2806,4304r15,72l2860,4436r60,39l2992,4490r7744,l10808,4475r60,-39l10907,4376r15,-72l10922,3560r-15,-72l10868,3428r-60,-39l10736,3374xe" fillcolor="#a5300f" stroked="f">
              <v:path arrowok="t"/>
            </v:shape>
            <v:shape id="_x0000_s1146" style="position:absolute;left:2806;top:3374;width:8116;height:1116" coordorigin="2806,3374" coordsize="8116,1116" path="m2806,3560r15,-72l2860,3428r60,-39l2992,3374r7744,l10808,3389r60,39l10907,3488r15,72l10922,4304r-15,72l10868,4436r-60,39l10736,4490r-7744,l2920,4475r-60,-39l2821,4376r-15,-72l2806,3560xe" filled="f" strokecolor="white" strokeweight="1pt">
              <v:path arrowok="t"/>
            </v:shape>
            <v:rect id="_x0000_s1145" style="position:absolute;left:2402;top:5658;width:8520;height:952" stroked="f">
              <v:fill opacity="59110f"/>
            </v:rect>
            <v:rect id="_x0000_s1144" style="position:absolute;left:2402;top:5658;width:8520;height:952" filled="f" strokecolor="#a5300f" strokeweight="1pt"/>
            <v:shape id="_x0000_s1143" style="position:absolute;left:2806;top:5098;width:8112;height:1116" coordorigin="2806,5098" coordsize="8112,1116" path="m10732,5098r-7740,l2920,5113r-60,39l2821,5212r-15,72l2806,6028r15,72l2860,6160r60,39l2992,6214r7740,l10804,6199r60,-39l10903,6100r15,-72l10918,5284r-15,-72l10864,5152r-60,-39l10732,5098xe" fillcolor="#a5300f" stroked="f">
              <v:path arrowok="t"/>
            </v:shape>
            <v:shape id="_x0000_s1142" style="position:absolute;left:2806;top:5098;width:8112;height:1116" coordorigin="2806,5098" coordsize="8112,1116" path="m2806,5284r15,-72l2860,5152r60,-39l2992,5098r7740,l10804,5113r60,39l10903,5212r15,72l10918,6028r-15,72l10864,6160r-60,39l10732,6214r-7740,l2920,6199r-60,-39l2821,6100r-15,-72l2806,5284xe" filled="f" strokecolor="white" strokeweight="1pt">
              <v:path arrowok="t"/>
            </v:shape>
            <v:rect id="_x0000_s1141" style="position:absolute;left:2402;top:7370;width:8520;height:952" stroked="f">
              <v:fill opacity="59110f"/>
            </v:rect>
            <v:rect id="_x0000_s1140" style="position:absolute;left:2402;top:7370;width:8520;height:952" filled="f" strokecolor="#a5300f" strokeweight="1pt"/>
            <v:shape id="_x0000_s1139" style="position:absolute;left:2806;top:6814;width:8112;height:1116" coordorigin="2806,6814" coordsize="8112,1116" path="m10732,6814r-7740,l2920,6829r-60,39l2821,6928r-15,72l2806,7744r15,72l2860,7876r60,39l2992,7930r7740,l10804,7915r60,-39l10903,7816r15,-72l10918,7000r-15,-72l10864,6868r-60,-39l10732,6814xe" fillcolor="#a5300f" stroked="f">
              <v:path arrowok="t"/>
            </v:shape>
            <v:shape id="_x0000_s1138" style="position:absolute;left:2806;top:6814;width:8112;height:1116" coordorigin="2806,6814" coordsize="8112,1116" path="m2806,7000r15,-72l2860,6868r60,-39l2992,6814r7740,l10804,6829r60,39l10903,6928r15,72l10918,7744r-15,72l10864,7876r-60,39l10732,7930r-7740,l2920,7915r-60,-39l2821,7816r-15,-72l2806,7000xe" filled="f" strokecolor="white" strokeweight="1pt">
              <v:path arrowok="t"/>
            </v:shape>
            <v:rect id="_x0000_s1137" style="position:absolute;left:2402;top:9086;width:8520;height:952" stroked="f">
              <v:fill opacity="59110f"/>
            </v:rect>
            <v:rect id="_x0000_s1136" style="position:absolute;left:2402;top:9086;width:8520;height:952" filled="f" strokecolor="#a5300f" strokeweight="1pt"/>
            <v:shape id="_x0000_s1135" style="position:absolute;left:2806;top:8526;width:8112;height:1116" coordorigin="2806,8526" coordsize="8112,1116" path="m10732,8526r-7740,l2920,8541r-60,39l2821,8640r-15,72l2806,9456r15,72l2860,9588r60,39l2992,9642r7740,l10804,9627r60,-39l10903,9528r15,-72l10918,8712r-15,-72l10864,8580r-60,-39l10732,8526xe" fillcolor="#a5300f" stroked="f">
              <v:path arrowok="t"/>
            </v:shape>
            <v:shape id="_x0000_s1134" style="position:absolute;left:2806;top:8526;width:8112;height:1116" coordorigin="2806,8526" coordsize="8112,1116" path="m2806,8712r15,-72l2860,8580r60,-39l2992,8526r7740,l10804,8541r60,39l10903,8640r15,72l10918,9456r-15,72l10864,9588r-60,39l10732,9642r-7740,l2920,9627r-60,-39l2821,9528r-15,-72l2806,8712xe" filled="f" strokecolor="white" strokeweight="1pt">
              <v:path arrowok="t"/>
            </v:shape>
            <w10:wrap anchorx="page" anchory="page"/>
          </v:group>
        </w:pict>
      </w:r>
    </w:p>
    <w:p w:rsidR="00645589" w:rsidRDefault="00645589">
      <w:pPr>
        <w:pStyle w:val="a3"/>
        <w:spacing w:before="7"/>
        <w:rPr>
          <w:rFonts w:ascii="Trebuchet MS"/>
          <w:sz w:val="21"/>
        </w:rPr>
      </w:pPr>
    </w:p>
    <w:p w:rsidR="00645589" w:rsidRDefault="002F4BD9">
      <w:pPr>
        <w:spacing w:before="100"/>
        <w:ind w:left="881"/>
        <w:rPr>
          <w:rFonts w:ascii="Trebuchet MS" w:hAnsi="Trebuchet MS"/>
          <w:sz w:val="72"/>
        </w:rPr>
      </w:pPr>
      <w:bookmarkStart w:id="83" w:name="Основные_блоки_кейса:"/>
      <w:bookmarkEnd w:id="83"/>
      <w:r>
        <w:rPr>
          <w:rFonts w:ascii="Trebuchet MS" w:hAnsi="Trebuchet MS"/>
          <w:color w:val="FFFFFF"/>
          <w:sz w:val="72"/>
        </w:rPr>
        <w:t>Основные блоки кейса:</w:t>
      </w: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2F4BD9">
      <w:pPr>
        <w:spacing w:before="275"/>
        <w:ind w:left="2985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Координирующий блок</w:t>
      </w: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2F4BD9">
      <w:pPr>
        <w:spacing w:before="240"/>
        <w:ind w:left="2985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Информационный блок</w:t>
      </w: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2F4BD9">
      <w:pPr>
        <w:spacing w:before="228"/>
        <w:ind w:left="2985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Практический блок</w:t>
      </w: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2F4BD9">
      <w:pPr>
        <w:spacing w:before="228"/>
        <w:ind w:left="2985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Контролирующий блок</w:t>
      </w:r>
    </w:p>
    <w:p w:rsidR="00645589" w:rsidRDefault="00645589">
      <w:pPr>
        <w:rPr>
          <w:rFonts w:ascii="Trebuchet MS" w:hAnsi="Trebuchet MS"/>
          <w:sz w:val="48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spacing w:before="194"/>
        <w:ind w:left="881"/>
        <w:rPr>
          <w:rFonts w:ascii="Trebuchet MS" w:hAnsi="Trebuchet MS"/>
          <w:sz w:val="72"/>
        </w:rPr>
      </w:pPr>
      <w:r>
        <w:pict>
          <v:group id="_x0000_s1127" style="position:absolute;left:0;text-align:left;margin-left:0;margin-top:0;width:10in;height:540pt;z-index:-81832;mso-position-horizontal-relative:page;mso-position-vertical-relative:page" coordsize="14400,10800">
            <v:shape id="_x0000_s1132" type="#_x0000_t75" style="position:absolute;width:14400;height:10800">
              <v:imagedata r:id="rId192" o:title=""/>
            </v:shape>
            <v:shape id="_x0000_s1131" type="#_x0000_t75" style="position:absolute;top:3096;width:11999;height:504">
              <v:imagedata r:id="rId195" o:title=""/>
            </v:shape>
            <v:shape id="_x0000_s1130" type="#_x0000_t75" style="position:absolute;left:12152;top:3108;width:2248;height:224">
              <v:imagedata r:id="rId196" o:title=""/>
            </v:shape>
            <v:rect id="_x0000_s1129" style="position:absolute;top:960;width:11916;height:2156" fillcolor="#212121" stroked="f"/>
            <v:shape id="_x0000_s1128" type="#_x0000_t75" style="position:absolute;left:12116;top:912;width:2284;height:2248">
              <v:imagedata r:id="rId201" o:title=""/>
            </v:shape>
            <w10:wrap anchorx="page" anchory="page"/>
          </v:group>
        </w:pict>
      </w:r>
      <w:bookmarkStart w:id="84" w:name="Координирующий_блок:_"/>
      <w:bookmarkEnd w:id="84"/>
      <w:r>
        <w:rPr>
          <w:rFonts w:ascii="Trebuchet MS" w:hAnsi="Trebuchet MS"/>
          <w:color w:val="FFFFFF"/>
          <w:sz w:val="72"/>
        </w:rPr>
        <w:t>Координирующий блок:</w:t>
      </w:r>
    </w:p>
    <w:p w:rsidR="00645589" w:rsidRDefault="00645589">
      <w:pPr>
        <w:pStyle w:val="a3"/>
        <w:rPr>
          <w:rFonts w:ascii="Trebuchet MS"/>
          <w:sz w:val="84"/>
        </w:rPr>
      </w:pPr>
    </w:p>
    <w:p w:rsidR="00645589" w:rsidRDefault="00645589">
      <w:pPr>
        <w:pStyle w:val="a3"/>
        <w:spacing w:before="9"/>
        <w:rPr>
          <w:rFonts w:ascii="Trebuchet MS"/>
          <w:sz w:val="97"/>
        </w:rPr>
      </w:pPr>
    </w:p>
    <w:p w:rsidR="00645589" w:rsidRDefault="002F4BD9">
      <w:pPr>
        <w:spacing w:line="223" w:lineRule="auto"/>
        <w:ind w:left="644" w:right="2753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Ориентация учеников как в структуре учебного материала кейса, так и в последовательности изучения элементов кейса.</w:t>
      </w:r>
    </w:p>
    <w:p w:rsidR="00645589" w:rsidRDefault="00645589">
      <w:pPr>
        <w:spacing w:line="223" w:lineRule="auto"/>
        <w:rPr>
          <w:rFonts w:ascii="Trebuchet MS" w:hAnsi="Trebuchet MS"/>
          <w:sz w:val="48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spacing w:before="194"/>
        <w:ind w:left="881"/>
        <w:rPr>
          <w:rFonts w:ascii="Trebuchet MS" w:hAnsi="Trebuchet MS"/>
          <w:sz w:val="72"/>
        </w:rPr>
      </w:pPr>
      <w:r>
        <w:pict>
          <v:group id="_x0000_s1109" style="position:absolute;left:0;text-align:left;margin-left:0;margin-top:0;width:10in;height:540pt;z-index:-81808;mso-position-horizontal-relative:page;mso-position-vertical-relative:page" coordsize="14400,10800">
            <v:shape id="_x0000_s1126" type="#_x0000_t75" style="position:absolute;width:14400;height:10800">
              <v:imagedata r:id="rId192" o:title=""/>
            </v:shape>
            <v:shape id="_x0000_s1125" type="#_x0000_t75" style="position:absolute;top:3096;width:11999;height:504">
              <v:imagedata r:id="rId195" o:title=""/>
            </v:shape>
            <v:shape id="_x0000_s1124" type="#_x0000_t75" style="position:absolute;left:12152;top:3108;width:2248;height:224">
              <v:imagedata r:id="rId196" o:title=""/>
            </v:shape>
            <v:rect id="_x0000_s1123" style="position:absolute;top:960;width:11916;height:2156" fillcolor="#212121" stroked="f"/>
            <v:rect id="_x0000_s1122" style="position:absolute;left:12144;top:960;width:2256;height:2156" fillcolor="#a5300f" stroked="f"/>
            <v:shape id="_x0000_s1121" type="#_x0000_t75" style="position:absolute;left:780;top:3800;width:564;height:732">
              <v:imagedata r:id="rId202" o:title=""/>
            </v:shape>
            <v:shape id="_x0000_s1120" type="#_x0000_t75" style="position:absolute;left:1040;top:3592;width:7192;height:1080">
              <v:imagedata r:id="rId203" o:title=""/>
            </v:shape>
            <v:shape id="_x0000_s1119" type="#_x0000_t75" style="position:absolute;left:780;top:4492;width:564;height:732">
              <v:imagedata r:id="rId202" o:title=""/>
            </v:shape>
            <v:shape id="_x0000_s1118" type="#_x0000_t75" style="position:absolute;left:1040;top:4284;width:3384;height:1080">
              <v:imagedata r:id="rId204" o:title=""/>
            </v:shape>
            <v:shape id="_x0000_s1117" type="#_x0000_t75" style="position:absolute;left:3776;top:4284;width:2668;height:1080">
              <v:imagedata r:id="rId205" o:title=""/>
            </v:shape>
            <v:shape id="_x0000_s1116" type="#_x0000_t75" style="position:absolute;left:780;top:5184;width:564;height:732">
              <v:imagedata r:id="rId202" o:title=""/>
            </v:shape>
            <v:shape id="_x0000_s1115" type="#_x0000_t75" style="position:absolute;left:1040;top:4976;width:3484;height:1080">
              <v:imagedata r:id="rId206" o:title=""/>
            </v:shape>
            <v:shape id="_x0000_s1114" type="#_x0000_t75" style="position:absolute;left:3876;top:4976;width:3620;height:1080">
              <v:imagedata r:id="rId207" o:title=""/>
            </v:shape>
            <v:shape id="_x0000_s1113" type="#_x0000_t75" style="position:absolute;left:780;top:5876;width:564;height:732">
              <v:imagedata r:id="rId202" o:title=""/>
            </v:shape>
            <v:shape id="_x0000_s1112" type="#_x0000_t75" style="position:absolute;left:1040;top:5668;width:2448;height:1080">
              <v:imagedata r:id="rId208" o:title=""/>
            </v:shape>
            <v:shape id="_x0000_s1111" type="#_x0000_t75" style="position:absolute;left:2840;top:5668;width:3768;height:1080">
              <v:imagedata r:id="rId209" o:title=""/>
            </v:shape>
            <v:shape id="_x0000_s1110" type="#_x0000_t75" style="position:absolute;left:12000;top:848;width:2400;height:2040">
              <v:imagedata r:id="rId210" o:title=""/>
            </v:shape>
            <w10:wrap anchorx="page" anchory="page"/>
          </v:group>
        </w:pict>
      </w:r>
      <w:bookmarkStart w:id="85" w:name="Информационный_блок_"/>
      <w:bookmarkEnd w:id="85"/>
      <w:r>
        <w:rPr>
          <w:rFonts w:ascii="Trebuchet MS" w:hAnsi="Trebuchet MS"/>
          <w:color w:val="FFFFFF"/>
          <w:sz w:val="72"/>
        </w:rPr>
        <w:t>Информационный блок</w:t>
      </w: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spacing w:before="9"/>
        <w:rPr>
          <w:rFonts w:ascii="Trebuchet MS"/>
          <w:sz w:val="20"/>
        </w:rPr>
      </w:pPr>
    </w:p>
    <w:p w:rsidR="00645589" w:rsidRDefault="002F4BD9">
      <w:pPr>
        <w:pStyle w:val="a4"/>
        <w:numPr>
          <w:ilvl w:val="1"/>
          <w:numId w:val="10"/>
        </w:numPr>
        <w:tabs>
          <w:tab w:val="left" w:pos="1244"/>
        </w:tabs>
        <w:spacing w:before="100"/>
        <w:rPr>
          <w:rFonts w:ascii="Arial" w:hAnsi="Arial"/>
          <w:b/>
          <w:color w:val="6B9F25"/>
          <w:sz w:val="33"/>
        </w:rPr>
      </w:pPr>
      <w:r>
        <w:rPr>
          <w:rFonts w:ascii="Trebuchet MS" w:hAnsi="Trebuchet MS"/>
          <w:b/>
          <w:color w:val="FFFFFF"/>
          <w:sz w:val="48"/>
        </w:rPr>
        <w:t>Ознакомление с</w:t>
      </w:r>
      <w:r>
        <w:rPr>
          <w:rFonts w:ascii="Trebuchet MS" w:hAnsi="Trebuchet MS"/>
          <w:b/>
          <w:color w:val="FFFFFF"/>
          <w:spacing w:val="3"/>
          <w:sz w:val="48"/>
        </w:rPr>
        <w:t xml:space="preserve"> </w:t>
      </w:r>
      <w:r>
        <w:rPr>
          <w:rFonts w:ascii="Trebuchet MS" w:hAnsi="Trebuchet MS"/>
          <w:b/>
          <w:color w:val="FFFFFF"/>
          <w:sz w:val="48"/>
        </w:rPr>
        <w:t>ситуацией.</w:t>
      </w:r>
    </w:p>
    <w:p w:rsidR="00645589" w:rsidRDefault="002F4BD9">
      <w:pPr>
        <w:pStyle w:val="a4"/>
        <w:numPr>
          <w:ilvl w:val="1"/>
          <w:numId w:val="10"/>
        </w:numPr>
        <w:tabs>
          <w:tab w:val="left" w:pos="1244"/>
        </w:tabs>
        <w:spacing w:before="135"/>
        <w:rPr>
          <w:rFonts w:ascii="Arial" w:hAnsi="Arial"/>
          <w:b/>
          <w:color w:val="6B9F25"/>
          <w:sz w:val="33"/>
        </w:rPr>
      </w:pPr>
      <w:r>
        <w:rPr>
          <w:rFonts w:ascii="Trebuchet MS" w:hAnsi="Trebuchet MS"/>
          <w:b/>
          <w:color w:val="FFFFFF"/>
          <w:sz w:val="48"/>
        </w:rPr>
        <w:t>Выявление проблем</w:t>
      </w:r>
    </w:p>
    <w:p w:rsidR="00645589" w:rsidRDefault="002F4BD9">
      <w:pPr>
        <w:pStyle w:val="a4"/>
        <w:numPr>
          <w:ilvl w:val="1"/>
          <w:numId w:val="10"/>
        </w:numPr>
        <w:tabs>
          <w:tab w:val="left" w:pos="1244"/>
        </w:tabs>
        <w:spacing w:before="135"/>
        <w:rPr>
          <w:rFonts w:ascii="Arial" w:hAnsi="Arial"/>
          <w:b/>
          <w:color w:val="6B9F25"/>
          <w:sz w:val="33"/>
        </w:rPr>
      </w:pPr>
      <w:r>
        <w:rPr>
          <w:rFonts w:ascii="Trebuchet MS" w:hAnsi="Trebuchet MS"/>
          <w:b/>
          <w:color w:val="FFFFFF"/>
          <w:sz w:val="48"/>
        </w:rPr>
        <w:t>Обобщение информации</w:t>
      </w:r>
    </w:p>
    <w:p w:rsidR="00645589" w:rsidRDefault="002F4BD9">
      <w:pPr>
        <w:pStyle w:val="a4"/>
        <w:numPr>
          <w:ilvl w:val="1"/>
          <w:numId w:val="10"/>
        </w:numPr>
        <w:tabs>
          <w:tab w:val="left" w:pos="1244"/>
        </w:tabs>
        <w:spacing w:before="134"/>
        <w:rPr>
          <w:rFonts w:ascii="Arial" w:hAnsi="Arial"/>
          <w:b/>
          <w:color w:val="6B9F25"/>
          <w:sz w:val="33"/>
        </w:rPr>
      </w:pPr>
      <w:r>
        <w:rPr>
          <w:rFonts w:ascii="Trebuchet MS" w:hAnsi="Trebuchet MS"/>
          <w:b/>
          <w:color w:val="FFFFFF"/>
          <w:sz w:val="48"/>
        </w:rPr>
        <w:t>Анализ</w:t>
      </w:r>
      <w:r>
        <w:rPr>
          <w:rFonts w:ascii="Trebuchet MS" w:hAnsi="Trebuchet MS"/>
          <w:b/>
          <w:color w:val="FFFFFF"/>
          <w:spacing w:val="1"/>
          <w:sz w:val="48"/>
        </w:rPr>
        <w:t xml:space="preserve"> </w:t>
      </w:r>
      <w:r>
        <w:rPr>
          <w:rFonts w:ascii="Trebuchet MS" w:hAnsi="Trebuchet MS"/>
          <w:b/>
          <w:color w:val="FFFFFF"/>
          <w:sz w:val="48"/>
        </w:rPr>
        <w:t>информации</w:t>
      </w:r>
    </w:p>
    <w:p w:rsidR="00645589" w:rsidRDefault="00645589">
      <w:pPr>
        <w:rPr>
          <w:rFonts w:ascii="Arial" w:hAnsi="Arial"/>
          <w:sz w:val="33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spacing w:before="194"/>
        <w:ind w:left="881"/>
        <w:rPr>
          <w:rFonts w:ascii="Trebuchet MS" w:hAnsi="Trebuchet MS"/>
          <w:sz w:val="72"/>
        </w:rPr>
      </w:pPr>
      <w:r>
        <w:pict>
          <v:group id="_x0000_s1090" style="position:absolute;left:0;text-align:left;margin-left:0;margin-top:0;width:10in;height:540pt;z-index:-81784;mso-position-horizontal-relative:page;mso-position-vertical-relative:page" coordsize="14400,10800">
            <v:shape id="_x0000_s1108" type="#_x0000_t75" style="position:absolute;width:14400;height:10800">
              <v:imagedata r:id="rId192" o:title=""/>
            </v:shape>
            <v:shape id="_x0000_s1107" type="#_x0000_t75" style="position:absolute;top:3096;width:11999;height:504">
              <v:imagedata r:id="rId195" o:title=""/>
            </v:shape>
            <v:shape id="_x0000_s1106" type="#_x0000_t75" style="position:absolute;left:12152;top:3108;width:2248;height:224">
              <v:imagedata r:id="rId196" o:title=""/>
            </v:shape>
            <v:rect id="_x0000_s1105" style="position:absolute;top:960;width:11916;height:2156" fillcolor="#212121" stroked="f"/>
            <v:rect id="_x0000_s1104" style="position:absolute;left:12144;top:960;width:2256;height:2156" fillcolor="#a5300f" stroked="f"/>
            <v:shape id="_x0000_s1103" type="#_x0000_t75" style="position:absolute;left:752;top:3816;width:648;height:844">
              <v:imagedata r:id="rId211" o:title=""/>
            </v:shape>
            <v:shape id="_x0000_s1102" type="#_x0000_t75" style="position:absolute;left:996;top:3572;width:4936;height:1248">
              <v:imagedata r:id="rId212" o:title=""/>
            </v:shape>
            <v:shape id="_x0000_s1101" type="#_x0000_t75" style="position:absolute;left:5188;top:3572;width:7808;height:1248">
              <v:imagedata r:id="rId213" o:title=""/>
            </v:shape>
            <v:shape id="_x0000_s1100" type="#_x0000_t75" style="position:absolute;left:752;top:4620;width:648;height:844">
              <v:imagedata r:id="rId211" o:title=""/>
            </v:shape>
            <v:shape id="_x0000_s1099" type="#_x0000_t75" style="position:absolute;left:996;top:4376;width:4396;height:1248">
              <v:imagedata r:id="rId214" o:title=""/>
            </v:shape>
            <v:shape id="_x0000_s1098" type="#_x0000_t75" style="position:absolute;left:4648;top:4376;width:5164;height:1248">
              <v:imagedata r:id="rId215" o:title=""/>
            </v:shape>
            <v:shape id="_x0000_s1097" type="#_x0000_t75" style="position:absolute;left:9068;top:4376;width:948;height:1248">
              <v:imagedata r:id="rId216" o:title=""/>
            </v:shape>
            <v:shape id="_x0000_s1096" type="#_x0000_t75" style="position:absolute;left:9272;top:4376;width:3692;height:1248">
              <v:imagedata r:id="rId217" o:title=""/>
            </v:shape>
            <v:shape id="_x0000_s1095" type="#_x0000_t75" style="position:absolute;left:996;top:5048;width:3144;height:1248">
              <v:imagedata r:id="rId218" o:title=""/>
            </v:shape>
            <v:shape id="_x0000_s1094" type="#_x0000_t75" style="position:absolute;left:752;top:6100;width:648;height:844">
              <v:imagedata r:id="rId211" o:title=""/>
            </v:shape>
            <v:shape id="_x0000_s1093" type="#_x0000_t75" style="position:absolute;left:996;top:5856;width:2908;height:1248">
              <v:imagedata r:id="rId219" o:title=""/>
            </v:shape>
            <v:shape id="_x0000_s1092" type="#_x0000_t75" style="position:absolute;left:3160;top:5856;width:4320;height:1248">
              <v:imagedata r:id="rId220" o:title=""/>
            </v:shape>
            <v:shape id="_x0000_s1091" type="#_x0000_t75" style="position:absolute;left:12224;top:1456;width:2176;height:1160">
              <v:imagedata r:id="rId221" o:title=""/>
            </v:shape>
            <w10:wrap anchorx="page" anchory="page"/>
          </v:group>
        </w:pict>
      </w:r>
      <w:bookmarkStart w:id="86" w:name="Практический_блок__"/>
      <w:bookmarkEnd w:id="86"/>
      <w:r>
        <w:rPr>
          <w:rFonts w:ascii="Trebuchet MS" w:hAnsi="Trebuchet MS"/>
          <w:color w:val="FFFFFF"/>
          <w:sz w:val="72"/>
        </w:rPr>
        <w:t>Практический блок</w:t>
      </w: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spacing w:before="2"/>
        <w:rPr>
          <w:rFonts w:ascii="Trebuchet MS"/>
          <w:sz w:val="21"/>
        </w:rPr>
      </w:pPr>
    </w:p>
    <w:p w:rsidR="00645589" w:rsidRDefault="002F4BD9">
      <w:pPr>
        <w:pStyle w:val="a4"/>
        <w:numPr>
          <w:ilvl w:val="1"/>
          <w:numId w:val="10"/>
        </w:numPr>
        <w:tabs>
          <w:tab w:val="left" w:pos="1244"/>
        </w:tabs>
        <w:spacing w:before="101"/>
        <w:rPr>
          <w:rFonts w:ascii="Arial" w:hAnsi="Arial"/>
          <w:b/>
          <w:color w:val="6B9F25"/>
          <w:sz w:val="39"/>
        </w:rPr>
      </w:pPr>
      <w:r>
        <w:rPr>
          <w:rFonts w:ascii="Trebuchet MS" w:hAnsi="Trebuchet MS"/>
          <w:b/>
          <w:color w:val="FFFFFF"/>
          <w:sz w:val="56"/>
        </w:rPr>
        <w:t>Формулировка альтернативных</w:t>
      </w:r>
      <w:r>
        <w:rPr>
          <w:rFonts w:ascii="Trebuchet MS" w:hAnsi="Trebuchet MS"/>
          <w:b/>
          <w:color w:val="FFFFFF"/>
          <w:spacing w:val="-6"/>
          <w:sz w:val="56"/>
        </w:rPr>
        <w:t xml:space="preserve"> </w:t>
      </w:r>
      <w:r>
        <w:rPr>
          <w:rFonts w:ascii="Trebuchet MS" w:hAnsi="Trebuchet MS"/>
          <w:b/>
          <w:color w:val="FFFFFF"/>
          <w:sz w:val="56"/>
        </w:rPr>
        <w:t>решений</w:t>
      </w:r>
    </w:p>
    <w:p w:rsidR="00645589" w:rsidRDefault="002F4BD9">
      <w:pPr>
        <w:pStyle w:val="a4"/>
        <w:numPr>
          <w:ilvl w:val="1"/>
          <w:numId w:val="10"/>
        </w:numPr>
        <w:tabs>
          <w:tab w:val="left" w:pos="1244"/>
        </w:tabs>
        <w:spacing w:before="153" w:line="247" w:lineRule="auto"/>
        <w:ind w:right="1729"/>
        <w:rPr>
          <w:rFonts w:ascii="Arial" w:hAnsi="Arial"/>
          <w:b/>
          <w:color w:val="6B9F25"/>
          <w:sz w:val="39"/>
        </w:rPr>
      </w:pPr>
      <w:r>
        <w:rPr>
          <w:rFonts w:ascii="Trebuchet MS" w:hAnsi="Trebuchet MS"/>
          <w:b/>
          <w:color w:val="FFFFFF"/>
          <w:sz w:val="56"/>
        </w:rPr>
        <w:t>Составление перечня «+» и «-» каждого решения</w:t>
      </w:r>
    </w:p>
    <w:p w:rsidR="00645589" w:rsidRDefault="002F4BD9">
      <w:pPr>
        <w:pStyle w:val="a4"/>
        <w:numPr>
          <w:ilvl w:val="1"/>
          <w:numId w:val="10"/>
        </w:numPr>
        <w:tabs>
          <w:tab w:val="left" w:pos="1244"/>
        </w:tabs>
        <w:spacing w:before="141"/>
        <w:rPr>
          <w:rFonts w:ascii="Arial" w:hAnsi="Arial"/>
          <w:b/>
          <w:color w:val="6B9F25"/>
          <w:sz w:val="39"/>
        </w:rPr>
      </w:pPr>
      <w:r>
        <w:rPr>
          <w:rFonts w:ascii="Trebuchet MS" w:hAnsi="Trebuchet MS"/>
          <w:b/>
          <w:color w:val="FFFFFF"/>
          <w:sz w:val="56"/>
        </w:rPr>
        <w:t>Оценка</w:t>
      </w:r>
      <w:r>
        <w:rPr>
          <w:rFonts w:ascii="Trebuchet MS" w:hAnsi="Trebuchet MS"/>
          <w:b/>
          <w:color w:val="FFFFFF"/>
          <w:spacing w:val="6"/>
          <w:sz w:val="56"/>
        </w:rPr>
        <w:t xml:space="preserve"> </w:t>
      </w:r>
      <w:r>
        <w:rPr>
          <w:rFonts w:ascii="Trebuchet MS" w:hAnsi="Trebuchet MS"/>
          <w:b/>
          <w:color w:val="FFFFFF"/>
          <w:sz w:val="56"/>
        </w:rPr>
        <w:t>альтернатив</w:t>
      </w:r>
    </w:p>
    <w:p w:rsidR="00645589" w:rsidRDefault="00645589">
      <w:pPr>
        <w:rPr>
          <w:rFonts w:ascii="Arial" w:hAnsi="Arial"/>
          <w:sz w:val="39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spacing w:before="194"/>
        <w:ind w:left="881"/>
        <w:rPr>
          <w:rFonts w:ascii="Trebuchet MS" w:hAnsi="Trebuchet MS"/>
          <w:sz w:val="72"/>
        </w:rPr>
      </w:pPr>
      <w:r>
        <w:pict>
          <v:group id="_x0000_s1083" style="position:absolute;left:0;text-align:left;margin-left:0;margin-top:0;width:10in;height:540pt;z-index:-81760;mso-position-horizontal-relative:page;mso-position-vertical-relative:page" coordsize="14400,10800">
            <v:shape id="_x0000_s1089" type="#_x0000_t75" style="position:absolute;width:14400;height:10800">
              <v:imagedata r:id="rId192" o:title=""/>
            </v:shape>
            <v:shape id="_x0000_s1088" type="#_x0000_t75" style="position:absolute;top:3096;width:11999;height:504">
              <v:imagedata r:id="rId195" o:title=""/>
            </v:shape>
            <v:shape id="_x0000_s1087" type="#_x0000_t75" style="position:absolute;left:12152;top:3108;width:2248;height:224">
              <v:imagedata r:id="rId196" o:title=""/>
            </v:shape>
            <v:rect id="_x0000_s1086" style="position:absolute;top:960;width:11916;height:2156" fillcolor="#212121" stroked="f"/>
            <v:rect id="_x0000_s1085" style="position:absolute;left:12144;top:960;width:2256;height:2156" fillcolor="#a5300f" stroked="f"/>
            <v:shape id="_x0000_s1084" type="#_x0000_t75" style="position:absolute;left:12240;top:1052;width:1860;height:1844">
              <v:imagedata r:id="rId222" o:title=""/>
            </v:shape>
            <w10:wrap anchorx="page" anchory="page"/>
          </v:group>
        </w:pict>
      </w:r>
      <w:bookmarkStart w:id="87" w:name="Контролирующий_блок__"/>
      <w:bookmarkEnd w:id="87"/>
      <w:r>
        <w:rPr>
          <w:rFonts w:ascii="Trebuchet MS" w:hAnsi="Trebuchet MS"/>
          <w:color w:val="FFFFFF"/>
          <w:sz w:val="72"/>
        </w:rPr>
        <w:t>Контролирующий блок</w:t>
      </w:r>
    </w:p>
    <w:p w:rsidR="00645589" w:rsidRDefault="00645589">
      <w:pPr>
        <w:pStyle w:val="a3"/>
        <w:rPr>
          <w:rFonts w:ascii="Trebuchet MS"/>
          <w:sz w:val="84"/>
        </w:rPr>
      </w:pPr>
    </w:p>
    <w:p w:rsidR="00645589" w:rsidRDefault="002F4BD9">
      <w:pPr>
        <w:pStyle w:val="a4"/>
        <w:numPr>
          <w:ilvl w:val="0"/>
          <w:numId w:val="10"/>
        </w:numPr>
        <w:tabs>
          <w:tab w:val="left" w:pos="764"/>
        </w:tabs>
        <w:spacing w:before="724" w:line="199" w:lineRule="auto"/>
        <w:ind w:left="764" w:right="3258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Обоснованность выбора решения проблемы, защита проекта</w:t>
      </w:r>
    </w:p>
    <w:p w:rsidR="00645589" w:rsidRDefault="002F4BD9">
      <w:pPr>
        <w:pStyle w:val="a4"/>
        <w:numPr>
          <w:ilvl w:val="0"/>
          <w:numId w:val="10"/>
        </w:numPr>
        <w:tabs>
          <w:tab w:val="left" w:pos="764"/>
        </w:tabs>
        <w:spacing w:before="118"/>
        <w:ind w:left="764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Презентация</w:t>
      </w:r>
      <w:r>
        <w:rPr>
          <w:rFonts w:ascii="Trebuchet MS" w:hAnsi="Trebuchet MS"/>
          <w:color w:val="FFFFFF"/>
          <w:spacing w:val="-2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результатов</w:t>
      </w:r>
    </w:p>
    <w:p w:rsidR="00645589" w:rsidRDefault="002F4BD9">
      <w:pPr>
        <w:pStyle w:val="a4"/>
        <w:numPr>
          <w:ilvl w:val="0"/>
          <w:numId w:val="10"/>
        </w:numPr>
        <w:tabs>
          <w:tab w:val="left" w:pos="764"/>
        </w:tabs>
        <w:spacing w:before="103"/>
        <w:ind w:left="764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Оценка</w:t>
      </w:r>
      <w:r>
        <w:rPr>
          <w:rFonts w:ascii="Trebuchet MS" w:hAnsi="Trebuchet MS"/>
          <w:color w:val="FFFFFF"/>
          <w:spacing w:val="-4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результатов</w:t>
      </w:r>
    </w:p>
    <w:p w:rsidR="00645589" w:rsidRDefault="00645589">
      <w:pPr>
        <w:rPr>
          <w:rFonts w:ascii="Trebuchet MS" w:hAnsi="Trebuchet MS"/>
          <w:sz w:val="48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spacing w:before="128" w:line="223" w:lineRule="auto"/>
        <w:ind w:left="404" w:right="3208"/>
        <w:rPr>
          <w:rFonts w:ascii="Trebuchet MS" w:hAnsi="Trebuchet MS"/>
          <w:sz w:val="64"/>
        </w:rPr>
      </w:pPr>
      <w:r>
        <w:pict>
          <v:group id="_x0000_s1076" style="position:absolute;left:0;text-align:left;margin-left:0;margin-top:0;width:10in;height:540pt;z-index:-81736;mso-position-horizontal-relative:page;mso-position-vertical-relative:page" coordsize="14400,10800">
            <v:shape id="_x0000_s1082" type="#_x0000_t75" style="position:absolute;width:14400;height:10800">
              <v:imagedata r:id="rId192" o:title=""/>
            </v:shape>
            <v:shape id="_x0000_s1081" type="#_x0000_t75" style="position:absolute;top:3096;width:11999;height:504">
              <v:imagedata r:id="rId195" o:title=""/>
            </v:shape>
            <v:shape id="_x0000_s1080" type="#_x0000_t75" style="position:absolute;left:12152;top:3108;width:2248;height:224">
              <v:imagedata r:id="rId196" o:title=""/>
            </v:shape>
            <v:rect id="_x0000_s1079" style="position:absolute;top:960;width:11916;height:2156" fillcolor="#212121" stroked="f"/>
            <v:rect id="_x0000_s1078" style="position:absolute;left:12144;top:960;width:2256;height:2156" fillcolor="#a5300f" stroked="f"/>
            <v:shape id="_x0000_s1077" type="#_x0000_t75" style="position:absolute;left:12840;top:660;width:924;height:2640">
              <v:imagedata r:id="rId223" o:title=""/>
            </v:shape>
            <w10:wrap anchorx="page" anchory="page"/>
          </v:group>
        </w:pict>
      </w:r>
      <w:bookmarkStart w:id="88" w:name="Принципы,_обеспечивающие__эффективность_"/>
      <w:bookmarkEnd w:id="88"/>
      <w:r>
        <w:rPr>
          <w:rFonts w:ascii="Trebuchet MS" w:hAnsi="Trebuchet MS"/>
          <w:color w:val="FFFFFF"/>
          <w:sz w:val="64"/>
        </w:rPr>
        <w:t>Принципы, обеспечивающие эффективность их использования на уроке</w:t>
      </w:r>
    </w:p>
    <w:p w:rsidR="00645589" w:rsidRDefault="00645589">
      <w:pPr>
        <w:pStyle w:val="a3"/>
        <w:spacing w:before="4"/>
        <w:rPr>
          <w:rFonts w:ascii="Trebuchet MS"/>
          <w:sz w:val="64"/>
        </w:rPr>
      </w:pPr>
    </w:p>
    <w:p w:rsidR="00645589" w:rsidRDefault="002F4BD9">
      <w:pPr>
        <w:pStyle w:val="a4"/>
        <w:numPr>
          <w:ilvl w:val="0"/>
          <w:numId w:val="9"/>
        </w:numPr>
        <w:tabs>
          <w:tab w:val="left" w:pos="933"/>
        </w:tabs>
        <w:spacing w:before="1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Соответствие целям</w:t>
      </w:r>
      <w:r>
        <w:rPr>
          <w:rFonts w:ascii="Trebuchet MS" w:hAnsi="Trebuchet MS"/>
          <w:color w:val="FFFFFF"/>
          <w:spacing w:val="-5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обучения;</w:t>
      </w:r>
    </w:p>
    <w:p w:rsidR="00645589" w:rsidRDefault="002F4BD9">
      <w:pPr>
        <w:pStyle w:val="a4"/>
        <w:numPr>
          <w:ilvl w:val="0"/>
          <w:numId w:val="9"/>
        </w:numPr>
        <w:tabs>
          <w:tab w:val="left" w:pos="933"/>
        </w:tabs>
        <w:spacing w:before="162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кейс отображает реальную</w:t>
      </w:r>
      <w:r>
        <w:rPr>
          <w:rFonts w:ascii="Trebuchet MS" w:hAnsi="Trebuchet MS"/>
          <w:color w:val="FFFFFF"/>
          <w:spacing w:val="-11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ситуацию;</w:t>
      </w:r>
    </w:p>
    <w:p w:rsidR="00645589" w:rsidRDefault="002F4BD9">
      <w:pPr>
        <w:pStyle w:val="a4"/>
        <w:numPr>
          <w:ilvl w:val="0"/>
          <w:numId w:val="9"/>
        </w:numPr>
        <w:tabs>
          <w:tab w:val="left" w:pos="933"/>
        </w:tabs>
        <w:spacing w:before="159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несколько путей для поиска вариантов</w:t>
      </w:r>
      <w:r>
        <w:rPr>
          <w:rFonts w:ascii="Trebuchet MS" w:hAnsi="Trebuchet MS"/>
          <w:color w:val="FFFFFF"/>
          <w:spacing w:val="-16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решения;</w:t>
      </w:r>
    </w:p>
    <w:p w:rsidR="00645589" w:rsidRDefault="002F4BD9">
      <w:pPr>
        <w:pStyle w:val="a4"/>
        <w:numPr>
          <w:ilvl w:val="0"/>
          <w:numId w:val="9"/>
        </w:numPr>
        <w:tabs>
          <w:tab w:val="left" w:pos="933"/>
        </w:tabs>
        <w:spacing w:before="163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материал кейса не должен быть</w:t>
      </w:r>
      <w:r>
        <w:rPr>
          <w:rFonts w:ascii="Trebuchet MS" w:hAnsi="Trebuchet MS"/>
          <w:color w:val="FFFFFF"/>
          <w:spacing w:val="-8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устаревшим.</w:t>
      </w:r>
    </w:p>
    <w:p w:rsidR="00645589" w:rsidRDefault="00645589">
      <w:pPr>
        <w:rPr>
          <w:rFonts w:ascii="Trebuchet MS" w:hAnsi="Trebuchet MS"/>
          <w:sz w:val="48"/>
        </w:rPr>
        <w:sectPr w:rsidR="00645589">
          <w:pgSz w:w="14400" w:h="10800" w:orient="landscape"/>
          <w:pgMar w:top="80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spacing w:before="2"/>
        <w:rPr>
          <w:rFonts w:ascii="Trebuchet MS"/>
          <w:sz w:val="16"/>
        </w:rPr>
      </w:pPr>
      <w:r>
        <w:pict>
          <v:group id="_x0000_s1069" style="position:absolute;margin-left:0;margin-top:0;width:10in;height:540pt;z-index:-81712;mso-position-horizontal-relative:page;mso-position-vertical-relative:page" coordsize="14400,10800">
            <v:shape id="_x0000_s1075" type="#_x0000_t75" style="position:absolute;width:14400;height:10800">
              <v:imagedata r:id="rId192" o:title=""/>
            </v:shape>
            <v:shape id="_x0000_s1074" type="#_x0000_t75" style="position:absolute;top:3096;width:11999;height:504">
              <v:imagedata r:id="rId195" o:title=""/>
            </v:shape>
            <v:shape id="_x0000_s1073" type="#_x0000_t75" style="position:absolute;left:12152;top:3108;width:2248;height:224">
              <v:imagedata r:id="rId196" o:title=""/>
            </v:shape>
            <v:rect id="_x0000_s1072" style="position:absolute;top:960;width:11916;height:2156" fillcolor="#212121" stroked="f"/>
            <v:rect id="_x0000_s1071" style="position:absolute;left:12144;top:960;width:2256;height:2156" fillcolor="#a5300f" stroked="f"/>
            <v:shape id="_x0000_s1070" type="#_x0000_t75" style="position:absolute;left:11160;top:720;width:3240;height:3560">
              <v:imagedata r:id="rId224" o:title=""/>
            </v:shape>
            <w10:wrap anchorx="page" anchory="page"/>
          </v:group>
        </w:pict>
      </w:r>
    </w:p>
    <w:p w:rsidR="00645589" w:rsidRDefault="002F4BD9">
      <w:pPr>
        <w:spacing w:before="100"/>
        <w:ind w:left="881"/>
        <w:rPr>
          <w:rFonts w:ascii="Trebuchet MS" w:hAnsi="Trebuchet MS"/>
          <w:sz w:val="64"/>
        </w:rPr>
      </w:pPr>
      <w:bookmarkStart w:id="89" w:name="Учебный_кейс_включает_в_себя:__"/>
      <w:bookmarkEnd w:id="89"/>
      <w:r>
        <w:rPr>
          <w:rFonts w:ascii="Trebuchet MS" w:hAnsi="Trebuchet MS"/>
          <w:color w:val="FFFFFF"/>
          <w:sz w:val="64"/>
        </w:rPr>
        <w:t>Учебный кейс включает в себя:</w:t>
      </w:r>
    </w:p>
    <w:p w:rsidR="00645589" w:rsidRDefault="00645589">
      <w:pPr>
        <w:pStyle w:val="a3"/>
        <w:rPr>
          <w:rFonts w:ascii="Trebuchet MS"/>
          <w:sz w:val="74"/>
        </w:rPr>
      </w:pPr>
    </w:p>
    <w:p w:rsidR="00645589" w:rsidRDefault="00645589">
      <w:pPr>
        <w:pStyle w:val="a3"/>
        <w:spacing w:before="11"/>
        <w:rPr>
          <w:rFonts w:ascii="Trebuchet MS"/>
          <w:sz w:val="73"/>
        </w:rPr>
      </w:pPr>
    </w:p>
    <w:p w:rsidR="00645589" w:rsidRDefault="002F4BD9">
      <w:pPr>
        <w:pStyle w:val="a4"/>
        <w:numPr>
          <w:ilvl w:val="1"/>
          <w:numId w:val="9"/>
        </w:numPr>
        <w:tabs>
          <w:tab w:val="left" w:pos="1335"/>
          <w:tab w:val="left" w:pos="1336"/>
        </w:tabs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Ситуацию;</w:t>
      </w:r>
    </w:p>
    <w:p w:rsidR="00645589" w:rsidRDefault="002F4BD9">
      <w:pPr>
        <w:pStyle w:val="a4"/>
        <w:numPr>
          <w:ilvl w:val="1"/>
          <w:numId w:val="9"/>
        </w:numPr>
        <w:tabs>
          <w:tab w:val="left" w:pos="1335"/>
          <w:tab w:val="left" w:pos="1336"/>
        </w:tabs>
        <w:spacing w:before="163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Контекст</w:t>
      </w:r>
      <w:r>
        <w:rPr>
          <w:rFonts w:ascii="Trebuchet MS" w:hAnsi="Trebuchet MS"/>
          <w:color w:val="FFFFFF"/>
          <w:spacing w:val="-4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ситуации;</w:t>
      </w:r>
    </w:p>
    <w:p w:rsidR="00645589" w:rsidRDefault="002F4BD9">
      <w:pPr>
        <w:pStyle w:val="a4"/>
        <w:numPr>
          <w:ilvl w:val="1"/>
          <w:numId w:val="9"/>
        </w:numPr>
        <w:tabs>
          <w:tab w:val="left" w:pos="1335"/>
          <w:tab w:val="left" w:pos="1336"/>
        </w:tabs>
        <w:spacing w:before="159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Комментарий ситуации;</w:t>
      </w:r>
    </w:p>
    <w:p w:rsidR="00645589" w:rsidRDefault="002F4BD9">
      <w:pPr>
        <w:pStyle w:val="a4"/>
        <w:numPr>
          <w:ilvl w:val="1"/>
          <w:numId w:val="9"/>
        </w:numPr>
        <w:tabs>
          <w:tab w:val="left" w:pos="1335"/>
          <w:tab w:val="left" w:pos="1336"/>
        </w:tabs>
        <w:spacing w:before="162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Задания для работы с</w:t>
      </w:r>
      <w:r>
        <w:rPr>
          <w:rFonts w:ascii="Trebuchet MS" w:hAnsi="Trebuchet MS"/>
          <w:color w:val="FFFFFF"/>
          <w:spacing w:val="2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кейсом;</w:t>
      </w:r>
    </w:p>
    <w:p w:rsidR="00645589" w:rsidRDefault="002F4BD9">
      <w:pPr>
        <w:pStyle w:val="a4"/>
        <w:numPr>
          <w:ilvl w:val="1"/>
          <w:numId w:val="9"/>
        </w:numPr>
        <w:tabs>
          <w:tab w:val="left" w:pos="1335"/>
          <w:tab w:val="left" w:pos="1336"/>
        </w:tabs>
        <w:spacing w:before="159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Приложения.</w:t>
      </w:r>
    </w:p>
    <w:p w:rsidR="00645589" w:rsidRDefault="00645589">
      <w:pPr>
        <w:rPr>
          <w:rFonts w:ascii="Trebuchet MS" w:hAnsi="Trebuchet MS"/>
          <w:sz w:val="48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rPr>
          <w:rFonts w:ascii="Trebuchet MS"/>
          <w:sz w:val="20"/>
        </w:rPr>
      </w:pPr>
      <w:r>
        <w:pict>
          <v:group id="_x0000_s1063" style="position:absolute;margin-left:0;margin-top:0;width:10in;height:540pt;z-index:-81688;mso-position-horizontal-relative:page;mso-position-vertical-relative:page" coordsize="14400,10800">
            <v:shape id="_x0000_s1068" type="#_x0000_t75" style="position:absolute;width:14400;height:10800">
              <v:imagedata r:id="rId192" o:title=""/>
            </v:shape>
            <v:shape id="_x0000_s1067" type="#_x0000_t75" style="position:absolute;top:3096;width:11999;height:504">
              <v:imagedata r:id="rId195" o:title=""/>
            </v:shape>
            <v:shape id="_x0000_s1066" type="#_x0000_t75" style="position:absolute;left:12152;top:3108;width:2248;height:224">
              <v:imagedata r:id="rId196" o:title=""/>
            </v:shape>
            <v:rect id="_x0000_s1065" style="position:absolute;top:960;width:11916;height:2156" fillcolor="#212121" stroked="f"/>
            <v:shape id="_x0000_s1064" type="#_x0000_t75" style="position:absolute;left:12144;top:960;width:2256;height:2224">
              <v:imagedata r:id="rId225" o:title=""/>
            </v:shape>
            <w10:wrap anchorx="page" anchory="page"/>
          </v:group>
        </w:pict>
      </w:r>
    </w:p>
    <w:p w:rsidR="00645589" w:rsidRDefault="00645589">
      <w:pPr>
        <w:pStyle w:val="a3"/>
        <w:spacing w:before="7"/>
        <w:rPr>
          <w:rFonts w:ascii="Trebuchet MS"/>
          <w:sz w:val="21"/>
        </w:rPr>
      </w:pPr>
    </w:p>
    <w:p w:rsidR="00645589" w:rsidRDefault="002F4BD9">
      <w:pPr>
        <w:spacing w:before="100"/>
        <w:ind w:left="881"/>
        <w:rPr>
          <w:rFonts w:ascii="Trebuchet MS" w:hAnsi="Trebuchet MS"/>
          <w:sz w:val="72"/>
        </w:rPr>
      </w:pPr>
      <w:bookmarkStart w:id="90" w:name="Приложения:"/>
      <w:bookmarkEnd w:id="90"/>
      <w:r>
        <w:rPr>
          <w:rFonts w:ascii="Trebuchet MS" w:hAnsi="Trebuchet MS"/>
          <w:color w:val="FFFFFF"/>
          <w:sz w:val="72"/>
        </w:rPr>
        <w:t>Приложения:</w:t>
      </w:r>
    </w:p>
    <w:p w:rsidR="00645589" w:rsidRDefault="00645589">
      <w:pPr>
        <w:pStyle w:val="a3"/>
        <w:spacing w:before="6"/>
        <w:rPr>
          <w:rFonts w:ascii="Trebuchet MS"/>
          <w:sz w:val="114"/>
        </w:rPr>
      </w:pPr>
    </w:p>
    <w:p w:rsidR="00645589" w:rsidRDefault="002F4BD9">
      <w:pPr>
        <w:pStyle w:val="a4"/>
        <w:numPr>
          <w:ilvl w:val="0"/>
          <w:numId w:val="8"/>
        </w:numPr>
        <w:tabs>
          <w:tab w:val="left" w:pos="884"/>
        </w:tabs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Инструкции, определения,</w:t>
      </w:r>
      <w:r>
        <w:rPr>
          <w:rFonts w:ascii="Trebuchet MS" w:hAnsi="Trebuchet MS"/>
          <w:color w:val="FFFFFF"/>
          <w:spacing w:val="-10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формулы</w:t>
      </w:r>
    </w:p>
    <w:p w:rsidR="00645589" w:rsidRDefault="002F4BD9">
      <w:pPr>
        <w:pStyle w:val="a4"/>
        <w:numPr>
          <w:ilvl w:val="0"/>
          <w:numId w:val="8"/>
        </w:numPr>
        <w:tabs>
          <w:tab w:val="left" w:pos="884"/>
        </w:tabs>
        <w:spacing w:before="163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Статьи, цитаты,</w:t>
      </w:r>
      <w:r>
        <w:rPr>
          <w:rFonts w:ascii="Trebuchet MS" w:hAnsi="Trebuchet MS"/>
          <w:color w:val="FFFFFF"/>
          <w:spacing w:val="5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словари</w:t>
      </w:r>
    </w:p>
    <w:p w:rsidR="00645589" w:rsidRDefault="002F4BD9">
      <w:pPr>
        <w:pStyle w:val="a4"/>
        <w:numPr>
          <w:ilvl w:val="0"/>
          <w:numId w:val="8"/>
        </w:numPr>
        <w:tabs>
          <w:tab w:val="left" w:pos="884"/>
        </w:tabs>
        <w:spacing w:before="159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Архивы, статистика, исторические</w:t>
      </w:r>
      <w:r>
        <w:rPr>
          <w:rFonts w:ascii="Trebuchet MS" w:hAnsi="Trebuchet MS"/>
          <w:color w:val="FFFFFF"/>
          <w:spacing w:val="-6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источники</w:t>
      </w:r>
    </w:p>
    <w:p w:rsidR="00645589" w:rsidRDefault="002F4BD9">
      <w:pPr>
        <w:pStyle w:val="a4"/>
        <w:numPr>
          <w:ilvl w:val="0"/>
          <w:numId w:val="8"/>
        </w:numPr>
        <w:tabs>
          <w:tab w:val="left" w:pos="884"/>
        </w:tabs>
        <w:spacing w:before="162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Схемы, чертежи, диаграммы, таблицы</w:t>
      </w:r>
    </w:p>
    <w:p w:rsidR="00645589" w:rsidRDefault="002F4BD9">
      <w:pPr>
        <w:pStyle w:val="a4"/>
        <w:numPr>
          <w:ilvl w:val="0"/>
          <w:numId w:val="8"/>
        </w:numPr>
        <w:tabs>
          <w:tab w:val="left" w:pos="884"/>
        </w:tabs>
        <w:spacing w:before="159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Изображения, аудио и видео-материалы</w:t>
      </w:r>
    </w:p>
    <w:p w:rsidR="00645589" w:rsidRDefault="002F4BD9">
      <w:pPr>
        <w:pStyle w:val="a4"/>
        <w:numPr>
          <w:ilvl w:val="0"/>
          <w:numId w:val="8"/>
        </w:numPr>
        <w:tabs>
          <w:tab w:val="left" w:pos="884"/>
        </w:tabs>
        <w:spacing w:before="163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Модели</w:t>
      </w:r>
    </w:p>
    <w:p w:rsidR="00645589" w:rsidRDefault="002F4BD9">
      <w:pPr>
        <w:pStyle w:val="a4"/>
        <w:numPr>
          <w:ilvl w:val="0"/>
          <w:numId w:val="8"/>
        </w:numPr>
        <w:tabs>
          <w:tab w:val="left" w:pos="884"/>
        </w:tabs>
        <w:spacing w:before="162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Монографии,</w:t>
      </w:r>
      <w:r>
        <w:rPr>
          <w:rFonts w:ascii="Trebuchet MS" w:hAnsi="Trebuchet MS"/>
          <w:color w:val="FFFFFF"/>
          <w:spacing w:val="1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отчеты</w:t>
      </w:r>
    </w:p>
    <w:p w:rsidR="00645589" w:rsidRDefault="002F4BD9">
      <w:pPr>
        <w:pStyle w:val="a4"/>
        <w:numPr>
          <w:ilvl w:val="0"/>
          <w:numId w:val="8"/>
        </w:numPr>
        <w:tabs>
          <w:tab w:val="left" w:pos="884"/>
        </w:tabs>
        <w:spacing w:before="159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Список интернет-ресурсов и</w:t>
      </w:r>
      <w:r>
        <w:rPr>
          <w:rFonts w:ascii="Trebuchet MS" w:hAnsi="Trebuchet MS"/>
          <w:color w:val="FFFFFF"/>
          <w:spacing w:val="-14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т.д.</w:t>
      </w:r>
    </w:p>
    <w:p w:rsidR="00645589" w:rsidRDefault="00645589">
      <w:pPr>
        <w:rPr>
          <w:rFonts w:ascii="Trebuchet MS" w:hAnsi="Trebuchet MS"/>
          <w:sz w:val="48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tabs>
          <w:tab w:val="left" w:pos="5679"/>
        </w:tabs>
        <w:spacing w:before="167" w:line="223" w:lineRule="auto"/>
        <w:ind w:left="1004" w:right="3286"/>
        <w:rPr>
          <w:rFonts w:ascii="Trebuchet MS" w:hAnsi="Trebuchet MS"/>
          <w:sz w:val="80"/>
        </w:rPr>
      </w:pPr>
      <w:r>
        <w:pict>
          <v:group id="_x0000_s1056" style="position:absolute;left:0;text-align:left;margin-left:0;margin-top:0;width:10in;height:540pt;z-index:-81664;mso-position-horizontal-relative:page;mso-position-vertical-relative:page" coordsize="14400,10800">
            <v:shape id="_x0000_s1062" type="#_x0000_t75" style="position:absolute;width:14400;height:10800">
              <v:imagedata r:id="rId192" o:title=""/>
            </v:shape>
            <v:shape id="_x0000_s1061" type="#_x0000_t75" style="position:absolute;top:3096;width:11999;height:504">
              <v:imagedata r:id="rId195" o:title=""/>
            </v:shape>
            <v:shape id="_x0000_s1060" type="#_x0000_t75" style="position:absolute;left:12152;top:3108;width:2248;height:224">
              <v:imagedata r:id="rId196" o:title=""/>
            </v:shape>
            <v:rect id="_x0000_s1059" style="position:absolute;top:960;width:11916;height:2156" fillcolor="#212121" stroked="f"/>
            <v:rect id="_x0000_s1058" style="position:absolute;left:12144;top:960;width:2256;height:2156" fillcolor="#a5300f" stroked="f"/>
            <v:shape id="_x0000_s1057" type="#_x0000_t75" style="position:absolute;left:11160;width:3240;height:4136">
              <v:imagedata r:id="rId226" o:title=""/>
            </v:shape>
            <w10:wrap anchorx="page" anchory="page"/>
          </v:group>
        </w:pict>
      </w:r>
      <w:r>
        <w:pict>
          <v:group id="_x0000_s1048" style="position:absolute;left:0;text-align:left;margin-left:36.2pt;margin-top:124.2pt;width:456.4pt;height:249.8pt;z-index:-81640;mso-position-horizontal-relative:page" coordorigin="724,2484" coordsize="9128,4996">
            <v:shape id="_x0000_s1055" type="#_x0000_t75" style="position:absolute;left:1028;top:2483;width:2108;height:1248">
              <v:imagedata r:id="rId227" o:title=""/>
            </v:shape>
            <v:shape id="_x0000_s1054" type="#_x0000_t75" style="position:absolute;left:724;top:3155;width:2576;height:1248">
              <v:imagedata r:id="rId228" o:title=""/>
            </v:shape>
            <v:shape id="_x0000_s1053" type="#_x0000_t75" style="position:absolute;left:1532;top:4339;width:964;height:1248">
              <v:imagedata r:id="rId229" o:title=""/>
            </v:shape>
            <v:shape id="_x0000_s1052" type="#_x0000_t75" style="position:absolute;left:3180;top:4339;width:6036;height:1248">
              <v:imagedata r:id="rId230" o:title=""/>
            </v:shape>
            <v:shape id="_x0000_s1051" type="#_x0000_t75" style="position:absolute;left:3180;top:5011;width:6672;height:1248">
              <v:imagedata r:id="rId231" o:title=""/>
            </v:shape>
            <v:shape id="_x0000_s1050" type="#_x0000_t75" style="position:absolute;left:1508;top:6231;width:1008;height:1248">
              <v:imagedata r:id="rId232" o:title=""/>
            </v:shape>
            <v:shape id="_x0000_s1049" type="#_x0000_t75" style="position:absolute;left:3180;top:6231;width:5740;height:1248">
              <v:imagedata r:id="rId233" o:title=""/>
            </v:shape>
            <w10:wrap anchorx="page"/>
          </v:group>
        </w:pict>
      </w:r>
      <w:r>
        <w:pict>
          <v:group id="_x0000_s1045" style="position:absolute;left:0;text-align:left;margin-left:169.4pt;margin-top:124.2pt;width:484pt;height:62.4pt;z-index:-81616;mso-position-horizontal-relative:page" coordorigin="3388,2484" coordsize="9680,1248">
            <v:shape id="_x0000_s1047" type="#_x0000_t75" style="position:absolute;left:3388;top:2483;width:7488;height:1248">
              <v:imagedata r:id="rId234" o:title=""/>
            </v:shape>
            <v:shape id="_x0000_s1046" type="#_x0000_t75" style="position:absolute;left:10744;top:2483;width:2324;height:1248">
              <v:imagedata r:id="rId235" o:title=""/>
            </v:shape>
            <w10:wrap anchorx="page"/>
          </v:group>
        </w:pict>
      </w:r>
      <w:r>
        <w:rPr>
          <w:noProof/>
          <w:lang w:val="ru-RU" w:eastAsia="ru-RU"/>
        </w:rPr>
        <w:drawing>
          <wp:anchor distT="0" distB="0" distL="0" distR="0" simplePos="0" relativeHeight="268353863" behindDoc="1" locked="0" layoutInCell="1" allowOverlap="1">
            <wp:simplePos x="0" y="0"/>
            <wp:positionH relativeFrom="page">
              <wp:posOffset>7007859</wp:posOffset>
            </wp:positionH>
            <wp:positionV relativeFrom="page">
              <wp:posOffset>3390900</wp:posOffset>
            </wp:positionV>
            <wp:extent cx="1200423" cy="798576"/>
            <wp:effectExtent l="0" t="0" r="0" b="0"/>
            <wp:wrapNone/>
            <wp:docPr id="25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2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423" cy="798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68353887" behindDoc="1" locked="0" layoutInCell="1" allowOverlap="1">
            <wp:simplePos x="0" y="0"/>
            <wp:positionH relativeFrom="page">
              <wp:posOffset>7007859</wp:posOffset>
            </wp:positionH>
            <wp:positionV relativeFrom="page">
              <wp:posOffset>4592320</wp:posOffset>
            </wp:positionV>
            <wp:extent cx="1200423" cy="798576"/>
            <wp:effectExtent l="0" t="0" r="0" b="0"/>
            <wp:wrapNone/>
            <wp:docPr id="27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2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423" cy="798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68353911" behindDoc="1" locked="0" layoutInCell="1" allowOverlap="1">
            <wp:simplePos x="0" y="0"/>
            <wp:positionH relativeFrom="page">
              <wp:posOffset>957580</wp:posOffset>
            </wp:positionH>
            <wp:positionV relativeFrom="page">
              <wp:posOffset>5643879</wp:posOffset>
            </wp:positionV>
            <wp:extent cx="645003" cy="798576"/>
            <wp:effectExtent l="0" t="0" r="0" b="0"/>
            <wp:wrapNone/>
            <wp:docPr id="29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2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003" cy="798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68353935" behindDoc="1" locked="0" layoutInCell="1" allowOverlap="1">
            <wp:simplePos x="0" y="0"/>
            <wp:positionH relativeFrom="page">
              <wp:posOffset>2019300</wp:posOffset>
            </wp:positionH>
            <wp:positionV relativeFrom="page">
              <wp:posOffset>5643879</wp:posOffset>
            </wp:positionV>
            <wp:extent cx="4236036" cy="798576"/>
            <wp:effectExtent l="0" t="0" r="0" b="0"/>
            <wp:wrapNone/>
            <wp:docPr id="31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2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6036" cy="798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68353959" behindDoc="1" locked="0" layoutInCell="1" allowOverlap="1">
            <wp:simplePos x="0" y="0"/>
            <wp:positionH relativeFrom="page">
              <wp:posOffset>7007859</wp:posOffset>
            </wp:positionH>
            <wp:positionV relativeFrom="page">
              <wp:posOffset>5643879</wp:posOffset>
            </wp:positionV>
            <wp:extent cx="1200423" cy="798576"/>
            <wp:effectExtent l="0" t="0" r="0" b="0"/>
            <wp:wrapNone/>
            <wp:docPr id="33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2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423" cy="798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1" w:name="Хронологический_порядок_работы_над__кейс"/>
      <w:bookmarkEnd w:id="91"/>
      <w:r>
        <w:rPr>
          <w:rFonts w:ascii="Trebuchet MS" w:hAnsi="Trebuchet MS"/>
          <w:color w:val="FFFFFF"/>
          <w:sz w:val="80"/>
        </w:rPr>
        <w:t>Хронологический</w:t>
      </w:r>
      <w:r>
        <w:rPr>
          <w:rFonts w:ascii="Trebuchet MS" w:hAnsi="Trebuchet MS"/>
          <w:color w:val="FFFFFF"/>
          <w:spacing w:val="-14"/>
          <w:sz w:val="80"/>
        </w:rPr>
        <w:t xml:space="preserve"> </w:t>
      </w:r>
      <w:r>
        <w:rPr>
          <w:rFonts w:ascii="Trebuchet MS" w:hAnsi="Trebuchet MS"/>
          <w:color w:val="FFFFFF"/>
          <w:sz w:val="80"/>
        </w:rPr>
        <w:t>порядок работы</w:t>
      </w:r>
      <w:r>
        <w:rPr>
          <w:rFonts w:ascii="Trebuchet MS" w:hAnsi="Trebuchet MS"/>
          <w:color w:val="FFFFFF"/>
          <w:spacing w:val="-3"/>
          <w:sz w:val="80"/>
        </w:rPr>
        <w:t xml:space="preserve"> </w:t>
      </w:r>
      <w:r>
        <w:rPr>
          <w:rFonts w:ascii="Trebuchet MS" w:hAnsi="Trebuchet MS"/>
          <w:color w:val="FFFFFF"/>
          <w:sz w:val="80"/>
        </w:rPr>
        <w:t>над</w:t>
      </w:r>
      <w:r>
        <w:rPr>
          <w:rFonts w:ascii="Trebuchet MS" w:hAnsi="Trebuchet MS"/>
          <w:color w:val="FFFFFF"/>
          <w:sz w:val="80"/>
        </w:rPr>
        <w:tab/>
        <w:t>кейсом:</w:t>
      </w: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rPr>
          <w:rFonts w:ascii="Trebuchet MS"/>
          <w:sz w:val="20"/>
        </w:rPr>
      </w:pPr>
    </w:p>
    <w:p w:rsidR="00645589" w:rsidRDefault="00645589">
      <w:pPr>
        <w:pStyle w:val="a3"/>
        <w:spacing w:before="8"/>
        <w:rPr>
          <w:rFonts w:ascii="Trebuchet MS"/>
          <w:sz w:val="10"/>
        </w:rPr>
      </w:pPr>
    </w:p>
    <w:tbl>
      <w:tblPr>
        <w:tblStyle w:val="TableNormal"/>
        <w:tblW w:w="0" w:type="auto"/>
        <w:tblInd w:w="499" w:type="dxa"/>
        <w:tblBorders>
          <w:top w:val="single" w:sz="18" w:space="0" w:color="FFFFFF"/>
          <w:left w:val="single" w:sz="18" w:space="0" w:color="FFFFFF"/>
          <w:bottom w:val="single" w:sz="18" w:space="0" w:color="FFFFFF"/>
          <w:right w:val="single" w:sz="18" w:space="0" w:color="FFFFFF"/>
          <w:insideH w:val="single" w:sz="18" w:space="0" w:color="FFFFFF"/>
          <w:insideV w:val="single" w:sz="1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788"/>
        <w:gridCol w:w="7302"/>
        <w:gridCol w:w="2390"/>
      </w:tblGrid>
      <w:tr w:rsidR="00645589">
        <w:trPr>
          <w:trHeight w:val="88"/>
        </w:trPr>
        <w:tc>
          <w:tcPr>
            <w:tcW w:w="12480" w:type="dxa"/>
            <w:gridSpan w:val="3"/>
            <w:tcBorders>
              <w:top w:val="nil"/>
              <w:left w:val="nil"/>
              <w:right w:val="nil"/>
            </w:tcBorders>
          </w:tcPr>
          <w:p w:rsidR="00645589" w:rsidRDefault="00645589">
            <w:pPr>
              <w:pStyle w:val="TableParagraph"/>
              <w:ind w:left="0"/>
              <w:rPr>
                <w:sz w:val="4"/>
              </w:rPr>
            </w:pPr>
          </w:p>
        </w:tc>
      </w:tr>
      <w:tr w:rsidR="00645589">
        <w:trPr>
          <w:trHeight w:val="1821"/>
        </w:trPr>
        <w:tc>
          <w:tcPr>
            <w:tcW w:w="2788" w:type="dxa"/>
            <w:tcBorders>
              <w:bottom w:val="single" w:sz="8" w:space="0" w:color="FFFFFF"/>
              <w:right w:val="single" w:sz="8" w:space="0" w:color="FFFFFF"/>
            </w:tcBorders>
          </w:tcPr>
          <w:p w:rsidR="00645589" w:rsidRDefault="002F4BD9">
            <w:pPr>
              <w:pStyle w:val="TableParagraph"/>
              <w:spacing w:before="83" w:line="256" w:lineRule="auto"/>
              <w:ind w:left="476" w:right="428" w:firstLine="304"/>
              <w:rPr>
                <w:rFonts w:ascii="Garamond" w:hAnsi="Garamond"/>
                <w:b/>
                <w:sz w:val="56"/>
              </w:rPr>
            </w:pPr>
            <w:r>
              <w:rPr>
                <w:rFonts w:ascii="Garamond" w:hAnsi="Garamond"/>
                <w:b/>
                <w:color w:val="FFFFFF"/>
                <w:sz w:val="56"/>
              </w:rPr>
              <w:t>Этап работы</w:t>
            </w:r>
          </w:p>
        </w:tc>
        <w:tc>
          <w:tcPr>
            <w:tcW w:w="7302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:rsidR="00645589" w:rsidRDefault="002F4BD9">
            <w:pPr>
              <w:pStyle w:val="TableParagraph"/>
              <w:spacing w:before="83"/>
              <w:ind w:left="361"/>
              <w:rPr>
                <w:rFonts w:ascii="Garamond" w:hAnsi="Garamond"/>
                <w:b/>
                <w:sz w:val="56"/>
              </w:rPr>
            </w:pPr>
            <w:r>
              <w:rPr>
                <w:rFonts w:ascii="Garamond" w:hAnsi="Garamond"/>
                <w:b/>
                <w:color w:val="FFFFFF"/>
                <w:sz w:val="56"/>
              </w:rPr>
              <w:t>Содержание деятельности</w:t>
            </w:r>
          </w:p>
        </w:tc>
        <w:tc>
          <w:tcPr>
            <w:tcW w:w="2390" w:type="dxa"/>
            <w:tcBorders>
              <w:left w:val="single" w:sz="8" w:space="0" w:color="FFFFFF"/>
              <w:bottom w:val="single" w:sz="8" w:space="0" w:color="FFFFFF"/>
            </w:tcBorders>
          </w:tcPr>
          <w:p w:rsidR="00645589" w:rsidRDefault="002F4BD9">
            <w:pPr>
              <w:pStyle w:val="TableParagraph"/>
              <w:spacing w:before="83"/>
              <w:ind w:left="397" w:right="339"/>
              <w:jc w:val="center"/>
              <w:rPr>
                <w:rFonts w:ascii="Garamond" w:hAnsi="Garamond"/>
                <w:b/>
                <w:sz w:val="56"/>
              </w:rPr>
            </w:pPr>
            <w:r>
              <w:rPr>
                <w:rFonts w:ascii="Garamond" w:hAnsi="Garamond"/>
                <w:b/>
                <w:color w:val="FFFFFF"/>
                <w:sz w:val="56"/>
              </w:rPr>
              <w:t>Время</w:t>
            </w:r>
          </w:p>
        </w:tc>
      </w:tr>
      <w:tr w:rsidR="00645589">
        <w:trPr>
          <w:trHeight w:val="1872"/>
        </w:trPr>
        <w:tc>
          <w:tcPr>
            <w:tcW w:w="2788" w:type="dxa"/>
            <w:tcBorders>
              <w:top w:val="single" w:sz="8" w:space="0" w:color="FFFFFF"/>
              <w:bottom w:val="single" w:sz="8" w:space="0" w:color="FFFFFF"/>
              <w:right w:val="single" w:sz="8" w:space="0" w:color="FFFFFF"/>
            </w:tcBorders>
          </w:tcPr>
          <w:p w:rsidR="00645589" w:rsidRDefault="002F4BD9">
            <w:pPr>
              <w:pStyle w:val="TableParagraph"/>
              <w:spacing w:before="95"/>
              <w:ind w:left="1284"/>
              <w:rPr>
                <w:rFonts w:ascii="Garamond"/>
                <w:b/>
                <w:sz w:val="56"/>
              </w:rPr>
            </w:pPr>
            <w:r>
              <w:rPr>
                <w:rFonts w:ascii="Garamond"/>
                <w:b/>
                <w:color w:val="FFFFFF"/>
                <w:sz w:val="56"/>
              </w:rPr>
              <w:t>1</w:t>
            </w:r>
          </w:p>
        </w:tc>
        <w:tc>
          <w:tcPr>
            <w:tcW w:w="73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:rsidR="00645589" w:rsidRDefault="002F4BD9">
            <w:pPr>
              <w:pStyle w:val="TableParagraph"/>
              <w:spacing w:before="95" w:line="256" w:lineRule="auto"/>
              <w:ind w:left="156" w:right="1184"/>
              <w:rPr>
                <w:rFonts w:ascii="Garamond" w:hAnsi="Garamond"/>
                <w:b/>
                <w:sz w:val="56"/>
              </w:rPr>
            </w:pPr>
            <w:r>
              <w:rPr>
                <w:rFonts w:ascii="Garamond" w:hAnsi="Garamond"/>
                <w:b/>
                <w:color w:val="FFFFFF"/>
                <w:sz w:val="56"/>
              </w:rPr>
              <w:t>Координирующий и информационный блок</w:t>
            </w:r>
          </w:p>
        </w:tc>
        <w:tc>
          <w:tcPr>
            <w:tcW w:w="23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</w:tcBorders>
          </w:tcPr>
          <w:p w:rsidR="00645589" w:rsidRDefault="002F4BD9">
            <w:pPr>
              <w:pStyle w:val="TableParagraph"/>
              <w:spacing w:before="95"/>
              <w:ind w:left="396" w:right="339"/>
              <w:jc w:val="center"/>
              <w:rPr>
                <w:rFonts w:ascii="Garamond"/>
                <w:b/>
                <w:sz w:val="56"/>
              </w:rPr>
            </w:pPr>
            <w:r>
              <w:rPr>
                <w:rFonts w:ascii="Garamond"/>
                <w:b/>
                <w:color w:val="FFFFFF"/>
                <w:sz w:val="56"/>
              </w:rPr>
              <w:t>30%</w:t>
            </w:r>
          </w:p>
        </w:tc>
      </w:tr>
      <w:tr w:rsidR="00645589">
        <w:trPr>
          <w:trHeight w:val="1636"/>
        </w:trPr>
        <w:tc>
          <w:tcPr>
            <w:tcW w:w="2788" w:type="dxa"/>
            <w:tcBorders>
              <w:top w:val="single" w:sz="8" w:space="0" w:color="FFFFFF"/>
              <w:bottom w:val="single" w:sz="8" w:space="0" w:color="FFFFFF"/>
              <w:right w:val="single" w:sz="8" w:space="0" w:color="FFFFFF"/>
            </w:tcBorders>
          </w:tcPr>
          <w:p w:rsidR="00645589" w:rsidRDefault="002F4BD9">
            <w:pPr>
              <w:pStyle w:val="TableParagraph"/>
              <w:spacing w:before="95"/>
              <w:ind w:left="1260"/>
              <w:rPr>
                <w:rFonts w:ascii="Garamond"/>
                <w:b/>
                <w:sz w:val="56"/>
              </w:rPr>
            </w:pPr>
            <w:r>
              <w:rPr>
                <w:rFonts w:ascii="Garamond"/>
                <w:b/>
                <w:color w:val="FFFFFF"/>
                <w:sz w:val="56"/>
              </w:rPr>
              <w:t>2</w:t>
            </w:r>
          </w:p>
        </w:tc>
        <w:tc>
          <w:tcPr>
            <w:tcW w:w="7302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:rsidR="00645589" w:rsidRDefault="002F4BD9">
            <w:pPr>
              <w:pStyle w:val="TableParagraph"/>
              <w:spacing w:before="95"/>
              <w:ind w:left="156"/>
              <w:rPr>
                <w:rFonts w:ascii="Garamond" w:hAnsi="Garamond"/>
                <w:b/>
                <w:sz w:val="56"/>
              </w:rPr>
            </w:pPr>
            <w:r>
              <w:rPr>
                <w:rFonts w:ascii="Garamond" w:hAnsi="Garamond"/>
                <w:b/>
                <w:color w:val="FFFFFF"/>
                <w:sz w:val="56"/>
              </w:rPr>
              <w:t>Практический блок</w:t>
            </w:r>
          </w:p>
        </w:tc>
        <w:tc>
          <w:tcPr>
            <w:tcW w:w="239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</w:tcBorders>
          </w:tcPr>
          <w:p w:rsidR="00645589" w:rsidRDefault="002F4BD9">
            <w:pPr>
              <w:pStyle w:val="TableParagraph"/>
              <w:spacing w:before="95"/>
              <w:ind w:left="396" w:right="339"/>
              <w:jc w:val="center"/>
              <w:rPr>
                <w:rFonts w:ascii="Garamond"/>
                <w:b/>
                <w:sz w:val="56"/>
              </w:rPr>
            </w:pPr>
            <w:r>
              <w:rPr>
                <w:rFonts w:ascii="Garamond"/>
                <w:b/>
                <w:color w:val="FFFFFF"/>
                <w:sz w:val="56"/>
              </w:rPr>
              <w:t>50%</w:t>
            </w:r>
          </w:p>
        </w:tc>
      </w:tr>
      <w:tr w:rsidR="00645589">
        <w:trPr>
          <w:trHeight w:val="1256"/>
        </w:trPr>
        <w:tc>
          <w:tcPr>
            <w:tcW w:w="2788" w:type="dxa"/>
            <w:tcBorders>
              <w:top w:val="single" w:sz="8" w:space="0" w:color="FFFFFF"/>
              <w:right w:val="single" w:sz="8" w:space="0" w:color="FFFFFF"/>
            </w:tcBorders>
          </w:tcPr>
          <w:p w:rsidR="00645589" w:rsidRDefault="002F4BD9">
            <w:pPr>
              <w:pStyle w:val="TableParagraph"/>
              <w:spacing w:before="95"/>
              <w:ind w:left="1260"/>
              <w:rPr>
                <w:rFonts w:ascii="Garamond"/>
                <w:b/>
                <w:sz w:val="56"/>
              </w:rPr>
            </w:pPr>
            <w:r>
              <w:rPr>
                <w:rFonts w:ascii="Garamond"/>
                <w:b/>
                <w:color w:val="FFFFFF"/>
                <w:sz w:val="56"/>
              </w:rPr>
              <w:t>3</w:t>
            </w:r>
          </w:p>
        </w:tc>
        <w:tc>
          <w:tcPr>
            <w:tcW w:w="7302" w:type="dxa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</w:tcPr>
          <w:p w:rsidR="00645589" w:rsidRDefault="002F4BD9">
            <w:pPr>
              <w:pStyle w:val="TableParagraph"/>
              <w:spacing w:before="95"/>
              <w:ind w:left="156"/>
              <w:rPr>
                <w:rFonts w:ascii="Garamond" w:hAnsi="Garamond"/>
                <w:b/>
                <w:sz w:val="56"/>
              </w:rPr>
            </w:pPr>
            <w:r>
              <w:rPr>
                <w:rFonts w:ascii="Garamond" w:hAnsi="Garamond"/>
                <w:b/>
                <w:color w:val="FFFFFF"/>
                <w:sz w:val="56"/>
              </w:rPr>
              <w:t>Контролирующий блок</w:t>
            </w:r>
          </w:p>
        </w:tc>
        <w:tc>
          <w:tcPr>
            <w:tcW w:w="2390" w:type="dxa"/>
            <w:tcBorders>
              <w:top w:val="single" w:sz="8" w:space="0" w:color="FFFFFF"/>
              <w:left w:val="single" w:sz="8" w:space="0" w:color="FFFFFF"/>
            </w:tcBorders>
          </w:tcPr>
          <w:p w:rsidR="00645589" w:rsidRDefault="002F4BD9">
            <w:pPr>
              <w:pStyle w:val="TableParagraph"/>
              <w:spacing w:before="95"/>
              <w:ind w:left="396" w:right="339"/>
              <w:jc w:val="center"/>
              <w:rPr>
                <w:rFonts w:ascii="Garamond"/>
                <w:b/>
                <w:sz w:val="56"/>
              </w:rPr>
            </w:pPr>
            <w:r>
              <w:rPr>
                <w:rFonts w:ascii="Garamond"/>
                <w:b/>
                <w:color w:val="FFFFFF"/>
                <w:sz w:val="56"/>
              </w:rPr>
              <w:t>20%</w:t>
            </w:r>
          </w:p>
        </w:tc>
      </w:tr>
    </w:tbl>
    <w:p w:rsidR="00645589" w:rsidRDefault="00645589">
      <w:pPr>
        <w:jc w:val="center"/>
        <w:rPr>
          <w:rFonts w:ascii="Garamond"/>
          <w:sz w:val="56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rPr>
          <w:rFonts w:ascii="Trebuchet MS"/>
          <w:sz w:val="20"/>
        </w:rPr>
      </w:pPr>
      <w:r>
        <w:pict>
          <v:group id="_x0000_s1038" style="position:absolute;margin-left:0;margin-top:0;width:10in;height:540pt;z-index:-81472;mso-position-horizontal-relative:page;mso-position-vertical-relative:page" coordsize="14400,10800">
            <v:shape id="_x0000_s1044" type="#_x0000_t75" style="position:absolute;width:14400;height:10800">
              <v:imagedata r:id="rId192" o:title=""/>
            </v:shape>
            <v:shape id="_x0000_s1043" type="#_x0000_t75" style="position:absolute;top:3096;width:11999;height:504">
              <v:imagedata r:id="rId195" o:title=""/>
            </v:shape>
            <v:shape id="_x0000_s1042" type="#_x0000_t75" style="position:absolute;left:12152;top:3108;width:2248;height:224">
              <v:imagedata r:id="rId196" o:title=""/>
            </v:shape>
            <v:rect id="_x0000_s1041" style="position:absolute;top:960;width:11916;height:2156" fillcolor="#212121" stroked="f"/>
            <v:rect id="_x0000_s1040" style="position:absolute;left:12144;top:960;width:2256;height:2156" fillcolor="#a5300f" stroked="f"/>
            <v:shape id="_x0000_s1039" type="#_x0000_t75" style="position:absolute;left:11996;top:840;width:2404;height:2324">
              <v:imagedata r:id="rId241" o:title=""/>
            </v:shape>
            <w10:wrap anchorx="page" anchory="page"/>
          </v:group>
        </w:pict>
      </w:r>
    </w:p>
    <w:p w:rsidR="00645589" w:rsidRDefault="00645589">
      <w:pPr>
        <w:pStyle w:val="a3"/>
        <w:spacing w:before="7"/>
        <w:rPr>
          <w:rFonts w:ascii="Trebuchet MS"/>
          <w:sz w:val="21"/>
        </w:rPr>
      </w:pPr>
    </w:p>
    <w:p w:rsidR="00645589" w:rsidRDefault="002F4BD9">
      <w:pPr>
        <w:spacing w:before="100"/>
        <w:ind w:left="881"/>
        <w:rPr>
          <w:rFonts w:ascii="Trebuchet MS" w:hAnsi="Trebuchet MS"/>
          <w:sz w:val="72"/>
        </w:rPr>
      </w:pPr>
      <w:bookmarkStart w:id="92" w:name="Требования_к_объёму_кейса"/>
      <w:bookmarkEnd w:id="92"/>
      <w:r>
        <w:rPr>
          <w:rFonts w:ascii="Trebuchet MS" w:hAnsi="Trebuchet MS"/>
          <w:color w:val="FFFFFF"/>
          <w:sz w:val="72"/>
        </w:rPr>
        <w:t>Требования к объёму кейса</w:t>
      </w:r>
    </w:p>
    <w:p w:rsidR="00645589" w:rsidRDefault="00645589">
      <w:pPr>
        <w:pStyle w:val="a3"/>
        <w:spacing w:before="1"/>
        <w:rPr>
          <w:rFonts w:ascii="Trebuchet MS"/>
          <w:sz w:val="111"/>
        </w:rPr>
      </w:pPr>
    </w:p>
    <w:p w:rsidR="00645589" w:rsidRDefault="002F4BD9">
      <w:pPr>
        <w:pStyle w:val="a4"/>
        <w:numPr>
          <w:ilvl w:val="0"/>
          <w:numId w:val="7"/>
        </w:numPr>
        <w:tabs>
          <w:tab w:val="left" w:pos="644"/>
        </w:tabs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Для учащихся 5-7 кл. – не более 0,5 - 1</w:t>
      </w:r>
      <w:r>
        <w:rPr>
          <w:rFonts w:ascii="Trebuchet MS" w:hAnsi="Trebuchet MS"/>
          <w:color w:val="FFFFFF"/>
          <w:spacing w:val="-4"/>
          <w:sz w:val="48"/>
        </w:rPr>
        <w:t xml:space="preserve"> </w:t>
      </w:r>
      <w:r>
        <w:rPr>
          <w:rFonts w:ascii="Trebuchet MS" w:hAnsi="Trebuchet MS"/>
          <w:color w:val="FFFFFF"/>
          <w:sz w:val="48"/>
        </w:rPr>
        <w:t>страницы.</w:t>
      </w:r>
    </w:p>
    <w:p w:rsidR="00645589" w:rsidRDefault="002F4BD9">
      <w:pPr>
        <w:pStyle w:val="a4"/>
        <w:numPr>
          <w:ilvl w:val="0"/>
          <w:numId w:val="7"/>
        </w:numPr>
        <w:tabs>
          <w:tab w:val="left" w:pos="644"/>
        </w:tabs>
        <w:spacing w:before="194" w:line="223" w:lineRule="auto"/>
        <w:ind w:right="1201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Для учащихся старших классов до 3-7 страниц текста, содержащими от 2 до 5 смысловых проблемных фрагментов.</w:t>
      </w:r>
    </w:p>
    <w:p w:rsidR="00645589" w:rsidRDefault="00645589">
      <w:pPr>
        <w:spacing w:line="223" w:lineRule="auto"/>
        <w:rPr>
          <w:rFonts w:ascii="Trebuchet MS" w:hAnsi="Trebuchet MS"/>
          <w:sz w:val="48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spacing w:before="1"/>
        <w:rPr>
          <w:rFonts w:ascii="Trebuchet MS"/>
          <w:sz w:val="24"/>
        </w:rPr>
      </w:pPr>
      <w:r>
        <w:pict>
          <v:group id="_x0000_s1031" style="position:absolute;margin-left:0;margin-top:0;width:10in;height:540pt;z-index:-81448;mso-position-horizontal-relative:page;mso-position-vertical-relative:page" coordsize="14400,10800">
            <v:shape id="_x0000_s1037" type="#_x0000_t75" style="position:absolute;width:14400;height:10800">
              <v:imagedata r:id="rId192" o:title=""/>
            </v:shape>
            <v:shape id="_x0000_s1036" type="#_x0000_t75" style="position:absolute;top:3096;width:11999;height:504">
              <v:imagedata r:id="rId195" o:title=""/>
            </v:shape>
            <v:shape id="_x0000_s1035" type="#_x0000_t75" style="position:absolute;left:12152;top:3108;width:2248;height:224">
              <v:imagedata r:id="rId196" o:title=""/>
            </v:shape>
            <v:rect id="_x0000_s1034" style="position:absolute;top:960;width:11916;height:2156" fillcolor="#212121" stroked="f"/>
            <v:rect id="_x0000_s1033" style="position:absolute;left:12144;top:960;width:2256;height:2156" fillcolor="#a5300f" stroked="f"/>
            <v:shape id="_x0000_s1032" type="#_x0000_t75" style="position:absolute;left:13036;top:720;width:1048;height:2520">
              <v:imagedata r:id="rId242" o:title=""/>
            </v:shape>
            <w10:wrap anchorx="page" anchory="page"/>
          </v:group>
        </w:pict>
      </w:r>
    </w:p>
    <w:p w:rsidR="00645589" w:rsidRDefault="002F4BD9">
      <w:pPr>
        <w:spacing w:before="101"/>
        <w:ind w:left="644"/>
        <w:rPr>
          <w:rFonts w:ascii="Trebuchet MS" w:hAnsi="Trebuchet MS"/>
          <w:sz w:val="80"/>
        </w:rPr>
      </w:pPr>
      <w:bookmarkStart w:id="93" w:name="Советы_:_"/>
      <w:bookmarkEnd w:id="93"/>
      <w:r>
        <w:rPr>
          <w:rFonts w:ascii="Trebuchet MS" w:hAnsi="Trebuchet MS"/>
          <w:color w:val="FFFFFF"/>
          <w:sz w:val="80"/>
        </w:rPr>
        <w:t>Советы :</w:t>
      </w:r>
    </w:p>
    <w:p w:rsidR="00645589" w:rsidRDefault="00645589">
      <w:pPr>
        <w:pStyle w:val="a3"/>
        <w:spacing w:before="3"/>
        <w:rPr>
          <w:rFonts w:ascii="Trebuchet MS"/>
          <w:sz w:val="122"/>
        </w:rPr>
      </w:pPr>
    </w:p>
    <w:p w:rsidR="00645589" w:rsidRDefault="002F4BD9">
      <w:pPr>
        <w:pStyle w:val="a4"/>
        <w:numPr>
          <w:ilvl w:val="1"/>
          <w:numId w:val="7"/>
        </w:numPr>
        <w:tabs>
          <w:tab w:val="left" w:pos="1244"/>
        </w:tabs>
        <w:spacing w:line="199" w:lineRule="auto"/>
        <w:ind w:right="2890"/>
        <w:rPr>
          <w:rFonts w:ascii="Trebuchet MS" w:hAnsi="Trebuchet MS"/>
          <w:b/>
          <w:sz w:val="48"/>
        </w:rPr>
      </w:pPr>
      <w:r>
        <w:rPr>
          <w:rFonts w:ascii="Trebuchet MS" w:hAnsi="Trebuchet MS"/>
          <w:b/>
          <w:color w:val="FFFFFF"/>
          <w:sz w:val="48"/>
        </w:rPr>
        <w:t>Будьте точны в выборе</w:t>
      </w:r>
      <w:r>
        <w:rPr>
          <w:rFonts w:ascii="Trebuchet MS" w:hAnsi="Trebuchet MS"/>
          <w:b/>
          <w:color w:val="FFFFFF"/>
          <w:spacing w:val="-24"/>
          <w:sz w:val="48"/>
        </w:rPr>
        <w:t xml:space="preserve"> </w:t>
      </w:r>
      <w:r>
        <w:rPr>
          <w:rFonts w:ascii="Trebuchet MS" w:hAnsi="Trebuchet MS"/>
          <w:b/>
          <w:color w:val="FFFFFF"/>
          <w:sz w:val="48"/>
        </w:rPr>
        <w:t>информационного блока (приложений) для</w:t>
      </w:r>
      <w:r>
        <w:rPr>
          <w:rFonts w:ascii="Trebuchet MS" w:hAnsi="Trebuchet MS"/>
          <w:b/>
          <w:color w:val="FFFFFF"/>
          <w:spacing w:val="3"/>
          <w:sz w:val="48"/>
        </w:rPr>
        <w:t xml:space="preserve"> </w:t>
      </w:r>
      <w:r>
        <w:rPr>
          <w:rFonts w:ascii="Trebuchet MS" w:hAnsi="Trebuchet MS"/>
          <w:b/>
          <w:color w:val="FFFFFF"/>
          <w:sz w:val="48"/>
        </w:rPr>
        <w:t>кейса.</w:t>
      </w:r>
    </w:p>
    <w:p w:rsidR="00645589" w:rsidRDefault="002F4BD9">
      <w:pPr>
        <w:pStyle w:val="a4"/>
        <w:numPr>
          <w:ilvl w:val="1"/>
          <w:numId w:val="7"/>
        </w:numPr>
        <w:tabs>
          <w:tab w:val="left" w:pos="1244"/>
        </w:tabs>
        <w:spacing w:before="119"/>
        <w:rPr>
          <w:rFonts w:ascii="Trebuchet MS" w:hAnsi="Trebuchet MS"/>
          <w:b/>
          <w:sz w:val="48"/>
        </w:rPr>
      </w:pPr>
      <w:r>
        <w:rPr>
          <w:rFonts w:ascii="Trebuchet MS" w:hAnsi="Trebuchet MS"/>
          <w:b/>
          <w:color w:val="FFFFFF"/>
          <w:sz w:val="48"/>
        </w:rPr>
        <w:t>Избегайте</w:t>
      </w:r>
      <w:r>
        <w:rPr>
          <w:rFonts w:ascii="Trebuchet MS" w:hAnsi="Trebuchet MS"/>
          <w:b/>
          <w:color w:val="FFFFFF"/>
          <w:spacing w:val="7"/>
          <w:sz w:val="48"/>
        </w:rPr>
        <w:t xml:space="preserve"> </w:t>
      </w:r>
      <w:r>
        <w:rPr>
          <w:rFonts w:ascii="Trebuchet MS" w:hAnsi="Trebuchet MS"/>
          <w:b/>
          <w:color w:val="FFFFFF"/>
          <w:sz w:val="48"/>
        </w:rPr>
        <w:t>жаргона.</w:t>
      </w:r>
    </w:p>
    <w:p w:rsidR="00645589" w:rsidRDefault="002F4BD9">
      <w:pPr>
        <w:pStyle w:val="a4"/>
        <w:numPr>
          <w:ilvl w:val="1"/>
          <w:numId w:val="7"/>
        </w:numPr>
        <w:tabs>
          <w:tab w:val="left" w:pos="1244"/>
        </w:tabs>
        <w:spacing w:before="102"/>
        <w:rPr>
          <w:rFonts w:ascii="Trebuchet MS" w:hAnsi="Trebuchet MS"/>
          <w:sz w:val="48"/>
        </w:rPr>
      </w:pPr>
      <w:r>
        <w:rPr>
          <w:rFonts w:ascii="Trebuchet MS" w:hAnsi="Trebuchet MS"/>
          <w:b/>
          <w:color w:val="FFFFFF"/>
          <w:sz w:val="48"/>
        </w:rPr>
        <w:t>Составляйте простые</w:t>
      </w:r>
      <w:r>
        <w:rPr>
          <w:rFonts w:ascii="Trebuchet MS" w:hAnsi="Trebuchet MS"/>
          <w:b/>
          <w:color w:val="FFFFFF"/>
          <w:spacing w:val="-1"/>
          <w:sz w:val="48"/>
        </w:rPr>
        <w:t xml:space="preserve"> </w:t>
      </w:r>
      <w:r>
        <w:rPr>
          <w:rFonts w:ascii="Trebuchet MS" w:hAnsi="Trebuchet MS"/>
          <w:b/>
          <w:color w:val="FFFFFF"/>
          <w:sz w:val="48"/>
        </w:rPr>
        <w:t>предложения</w:t>
      </w:r>
      <w:r>
        <w:rPr>
          <w:rFonts w:ascii="Trebuchet MS" w:hAnsi="Trebuchet MS"/>
          <w:color w:val="FFFFFF"/>
          <w:sz w:val="48"/>
        </w:rPr>
        <w:t>.</w:t>
      </w:r>
    </w:p>
    <w:p w:rsidR="00645589" w:rsidRDefault="002F4BD9">
      <w:pPr>
        <w:pStyle w:val="a4"/>
        <w:numPr>
          <w:ilvl w:val="1"/>
          <w:numId w:val="7"/>
        </w:numPr>
        <w:tabs>
          <w:tab w:val="left" w:pos="1244"/>
        </w:tabs>
        <w:spacing w:before="103"/>
        <w:rPr>
          <w:rFonts w:ascii="Trebuchet MS" w:hAnsi="Trebuchet MS"/>
          <w:b/>
          <w:sz w:val="48"/>
        </w:rPr>
      </w:pPr>
      <w:r>
        <w:rPr>
          <w:rFonts w:ascii="Trebuchet MS" w:hAnsi="Trebuchet MS"/>
          <w:b/>
          <w:color w:val="FFFFFF"/>
          <w:sz w:val="48"/>
        </w:rPr>
        <w:t>Формируйте точные вопросы.</w:t>
      </w:r>
    </w:p>
    <w:p w:rsidR="00645589" w:rsidRDefault="002F4BD9">
      <w:pPr>
        <w:pStyle w:val="a4"/>
        <w:numPr>
          <w:ilvl w:val="1"/>
          <w:numId w:val="7"/>
        </w:numPr>
        <w:tabs>
          <w:tab w:val="left" w:pos="1244"/>
        </w:tabs>
        <w:spacing w:before="183" w:line="199" w:lineRule="auto"/>
        <w:ind w:right="4336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Продумайте хронометраж работы над кейсом.</w:t>
      </w:r>
    </w:p>
    <w:p w:rsidR="00645589" w:rsidRDefault="002F4BD9">
      <w:pPr>
        <w:pStyle w:val="a4"/>
        <w:numPr>
          <w:ilvl w:val="1"/>
          <w:numId w:val="7"/>
        </w:numPr>
        <w:tabs>
          <w:tab w:val="left" w:pos="1244"/>
        </w:tabs>
        <w:spacing w:before="195" w:line="199" w:lineRule="auto"/>
        <w:ind w:right="4803"/>
        <w:rPr>
          <w:rFonts w:ascii="Trebuchet MS" w:hAnsi="Trebuchet MS"/>
          <w:sz w:val="48"/>
        </w:rPr>
      </w:pPr>
      <w:r>
        <w:rPr>
          <w:rFonts w:ascii="Trebuchet MS" w:hAnsi="Trebuchet MS"/>
          <w:color w:val="FFFFFF"/>
          <w:sz w:val="48"/>
        </w:rPr>
        <w:t>Разработайте критерии оценивания результатов.</w:t>
      </w:r>
    </w:p>
    <w:p w:rsidR="00645589" w:rsidRDefault="00645589">
      <w:pPr>
        <w:spacing w:line="199" w:lineRule="auto"/>
        <w:rPr>
          <w:rFonts w:ascii="Trebuchet MS" w:hAnsi="Trebuchet MS"/>
          <w:sz w:val="48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pStyle w:val="a3"/>
        <w:spacing w:before="4"/>
        <w:rPr>
          <w:sz w:val="17"/>
        </w:rPr>
      </w:pPr>
      <w:r>
        <w:pict>
          <v:rect id="_x0000_s1030" style="position:absolute;margin-left:0;margin-top:0;width:10in;height:540pt;z-index:-81424;mso-position-horizontal-relative:page;mso-position-vertical-relative:page" fillcolor="#2e2e2e" stroked="f">
            <w10:wrap anchorx="page" anchory="page"/>
          </v:rect>
        </w:pict>
      </w:r>
      <w:r>
        <w:pict>
          <v:group id="_x0000_s1026" style="position:absolute;margin-left:8pt;margin-top:79.2pt;width:712pt;height:460.8pt;z-index:3208;mso-position-horizontal-relative:page;mso-position-vertical-relative:page" coordorigin="160,1584" coordsize="14240,9216">
            <v:shape id="_x0000_s1029" type="#_x0000_t75" style="position:absolute;left:160;top:3272;width:14240;height:7528">
              <v:imagedata r:id="rId243" o:title=""/>
            </v:shape>
            <v:shape id="_x0000_s1028" type="#_x0000_t75" alt="Спасибо за внимание!" style="position:absolute;left:584;top:1584;width:11652;height:3968">
              <v:imagedata r:id="rId244" o:title=""/>
            </v:shape>
            <v:shape id="_x0000_s1027" type="#_x0000_t75" style="position:absolute;left:634;top:1613;width:11538;height:3855">
              <v:imagedata r:id="rId245" o:title=""/>
            </v:shape>
            <w10:wrap anchorx="page" anchory="page"/>
          </v:group>
        </w:pict>
      </w:r>
      <w:bookmarkStart w:id="94" w:name="Слайд_номер_15"/>
      <w:bookmarkEnd w:id="94"/>
    </w:p>
    <w:p w:rsidR="00645589" w:rsidRDefault="00645589">
      <w:pPr>
        <w:rPr>
          <w:sz w:val="17"/>
        </w:rPr>
        <w:sectPr w:rsidR="00645589">
          <w:pgSz w:w="14400" w:h="10800" w:orient="landscape"/>
          <w:pgMar w:top="1000" w:right="260" w:bottom="280" w:left="100" w:header="720" w:footer="720" w:gutter="0"/>
          <w:cols w:space="720"/>
        </w:sectPr>
      </w:pPr>
    </w:p>
    <w:p w:rsidR="00645589" w:rsidRDefault="002F4BD9">
      <w:pPr>
        <w:pStyle w:val="5"/>
        <w:spacing w:before="66"/>
        <w:ind w:left="4620" w:firstLine="0"/>
      </w:pPr>
      <w:bookmarkStart w:id="95" w:name="Текст__доклада_для_защиты"/>
      <w:bookmarkEnd w:id="95"/>
      <w:r>
        <w:t>Доклад</w:t>
      </w:r>
    </w:p>
    <w:p w:rsidR="00645589" w:rsidRDefault="002F4BD9">
      <w:pPr>
        <w:ind w:left="3796" w:right="1135" w:hanging="1940"/>
        <w:rPr>
          <w:b/>
          <w:sz w:val="40"/>
        </w:rPr>
      </w:pPr>
      <w:r>
        <w:rPr>
          <w:b/>
          <w:sz w:val="40"/>
        </w:rPr>
        <w:t>«Применение кейс-методов на уроках технологии»</w:t>
      </w:r>
    </w:p>
    <w:p w:rsidR="00645589" w:rsidRDefault="00645589">
      <w:pPr>
        <w:pStyle w:val="a3"/>
        <w:rPr>
          <w:b/>
          <w:sz w:val="48"/>
        </w:rPr>
      </w:pPr>
    </w:p>
    <w:p w:rsidR="00645589" w:rsidRDefault="002F4BD9">
      <w:pPr>
        <w:pStyle w:val="7"/>
        <w:ind w:left="115" w:right="104" w:firstLine="708"/>
        <w:jc w:val="both"/>
      </w:pPr>
      <w:r>
        <w:t xml:space="preserve">Древняя мудрость гласит: </w:t>
      </w:r>
      <w:r>
        <w:rPr>
          <w:spacing w:val="-3"/>
        </w:rPr>
        <w:t xml:space="preserve">можно </w:t>
      </w:r>
      <w:r>
        <w:t xml:space="preserve">привести коня к водопою, но заставить его напиться нельзя. Да, можно усадить учащихся за парты, добиться идеальной дисциплины. Однако без пробуждения интереса к учению, без внутренней мотивации освоения знаний не произойдет, это будет </w:t>
      </w:r>
      <w:r>
        <w:rPr>
          <w:spacing w:val="-3"/>
        </w:rPr>
        <w:t xml:space="preserve">лишь </w:t>
      </w:r>
      <w:r>
        <w:t>видимость учебно</w:t>
      </w:r>
      <w:r>
        <w:t>й деятельности. Как мотивировать познавательную деятельность учащихся? «Психологический закон» гласит: прежде чем призвать ребенка к какой-либо деятельности, заинтересуй его ею, позаботься о том, чтобы обнаружить, что он готов к этой деятельности, что у не</w:t>
      </w:r>
      <w:r>
        <w:t>го напряжены все силы, необходимые для</w:t>
      </w:r>
      <w:r>
        <w:rPr>
          <w:spacing w:val="8"/>
        </w:rPr>
        <w:t xml:space="preserve"> </w:t>
      </w:r>
      <w:r>
        <w:t>нее»,</w:t>
      </w:r>
    </w:p>
    <w:p w:rsidR="00645589" w:rsidRDefault="002F4BD9">
      <w:pPr>
        <w:tabs>
          <w:tab w:val="left" w:pos="3787"/>
          <w:tab w:val="left" w:pos="7798"/>
          <w:tab w:val="left" w:pos="8558"/>
        </w:tabs>
        <w:spacing w:before="3"/>
        <w:ind w:left="115" w:right="116"/>
        <w:rPr>
          <w:b/>
          <w:sz w:val="28"/>
        </w:rPr>
      </w:pPr>
      <w:r>
        <w:rPr>
          <w:b/>
          <w:sz w:val="28"/>
        </w:rPr>
        <w:t xml:space="preserve">-   писал </w:t>
      </w:r>
      <w:r>
        <w:rPr>
          <w:b/>
          <w:spacing w:val="40"/>
          <w:sz w:val="28"/>
        </w:rPr>
        <w:t xml:space="preserve"> </w:t>
      </w:r>
      <w:r>
        <w:rPr>
          <w:b/>
          <w:sz w:val="28"/>
        </w:rPr>
        <w:t xml:space="preserve">Л.С. </w:t>
      </w:r>
      <w:r>
        <w:rPr>
          <w:b/>
          <w:spacing w:val="55"/>
          <w:sz w:val="28"/>
        </w:rPr>
        <w:t xml:space="preserve"> </w:t>
      </w:r>
      <w:r>
        <w:rPr>
          <w:b/>
          <w:sz w:val="28"/>
        </w:rPr>
        <w:t>Выготский.</w:t>
      </w:r>
      <w:r>
        <w:rPr>
          <w:b/>
          <w:sz w:val="28"/>
        </w:rPr>
        <w:tab/>
        <w:t xml:space="preserve">Другой </w:t>
      </w:r>
      <w:r>
        <w:rPr>
          <w:b/>
          <w:spacing w:val="50"/>
          <w:sz w:val="28"/>
        </w:rPr>
        <w:t xml:space="preserve"> </w:t>
      </w:r>
      <w:r>
        <w:rPr>
          <w:b/>
          <w:sz w:val="28"/>
        </w:rPr>
        <w:t xml:space="preserve">известный </w:t>
      </w:r>
      <w:r>
        <w:rPr>
          <w:b/>
          <w:spacing w:val="50"/>
          <w:sz w:val="28"/>
        </w:rPr>
        <w:t xml:space="preserve"> </w:t>
      </w:r>
      <w:r>
        <w:rPr>
          <w:b/>
          <w:sz w:val="28"/>
        </w:rPr>
        <w:t>психолог</w:t>
      </w:r>
      <w:r>
        <w:rPr>
          <w:b/>
          <w:sz w:val="28"/>
        </w:rPr>
        <w:tab/>
        <w:t>А.Н.</w:t>
      </w:r>
      <w:r>
        <w:rPr>
          <w:b/>
          <w:sz w:val="28"/>
        </w:rPr>
        <w:tab/>
      </w:r>
      <w:r>
        <w:rPr>
          <w:b/>
          <w:spacing w:val="-1"/>
          <w:sz w:val="28"/>
        </w:rPr>
        <w:t xml:space="preserve">Леонтьев </w:t>
      </w:r>
      <w:r>
        <w:rPr>
          <w:b/>
          <w:sz w:val="28"/>
        </w:rPr>
        <w:t>подчеркивал: «Деятельности без мотива не</w:t>
      </w:r>
      <w:r>
        <w:rPr>
          <w:b/>
          <w:sz w:val="28"/>
        </w:rPr>
        <w:t xml:space="preserve"> </w:t>
      </w:r>
      <w:r>
        <w:rPr>
          <w:b/>
          <w:sz w:val="28"/>
        </w:rPr>
        <w:t>бывает».</w:t>
      </w:r>
    </w:p>
    <w:p w:rsidR="00645589" w:rsidRDefault="002F4BD9">
      <w:pPr>
        <w:spacing w:before="2"/>
        <w:ind w:left="6251" w:right="112" w:hanging="1324"/>
        <w:jc w:val="right"/>
        <w:rPr>
          <w:b/>
          <w:sz w:val="32"/>
        </w:rPr>
      </w:pPr>
      <w:r>
        <w:rPr>
          <w:b/>
          <w:sz w:val="32"/>
        </w:rPr>
        <w:t>кейс – катализатор, ускоряющий процесс обучения путем</w:t>
      </w:r>
    </w:p>
    <w:p w:rsidR="00645589" w:rsidRDefault="002F4BD9">
      <w:pPr>
        <w:ind w:right="114"/>
        <w:jc w:val="right"/>
        <w:rPr>
          <w:b/>
          <w:sz w:val="32"/>
        </w:rPr>
      </w:pPr>
      <w:r>
        <w:rPr>
          <w:b/>
          <w:sz w:val="32"/>
        </w:rPr>
        <w:t>привнесения в него практического опыт</w:t>
      </w:r>
      <w:r>
        <w:rPr>
          <w:b/>
          <w:sz w:val="32"/>
        </w:rPr>
        <w:t>а.</w:t>
      </w:r>
    </w:p>
    <w:p w:rsidR="00645589" w:rsidRDefault="002F4BD9">
      <w:pPr>
        <w:spacing w:before="1"/>
        <w:ind w:right="113"/>
        <w:jc w:val="right"/>
        <w:rPr>
          <w:b/>
          <w:i/>
          <w:sz w:val="32"/>
        </w:rPr>
      </w:pPr>
      <w:r>
        <w:rPr>
          <w:b/>
          <w:i/>
          <w:sz w:val="32"/>
        </w:rPr>
        <w:t>Эндрю Тоул</w:t>
      </w:r>
    </w:p>
    <w:p w:rsidR="00645589" w:rsidRDefault="00645589">
      <w:pPr>
        <w:pStyle w:val="a3"/>
        <w:spacing w:before="6"/>
        <w:rPr>
          <w:b/>
          <w:i/>
          <w:sz w:val="43"/>
        </w:rPr>
      </w:pPr>
    </w:p>
    <w:p w:rsidR="00645589" w:rsidRDefault="002F4BD9">
      <w:pPr>
        <w:pStyle w:val="a4"/>
        <w:numPr>
          <w:ilvl w:val="0"/>
          <w:numId w:val="6"/>
        </w:numPr>
        <w:tabs>
          <w:tab w:val="left" w:pos="401"/>
        </w:tabs>
        <w:ind w:hanging="284"/>
        <w:rPr>
          <w:sz w:val="28"/>
        </w:rPr>
      </w:pPr>
      <w:r>
        <w:rPr>
          <w:color w:val="838D92"/>
          <w:sz w:val="28"/>
        </w:rPr>
        <w:t>Понятие кейс-метода и история его</w:t>
      </w:r>
      <w:r>
        <w:rPr>
          <w:color w:val="838D92"/>
          <w:spacing w:val="-2"/>
          <w:sz w:val="28"/>
        </w:rPr>
        <w:t xml:space="preserve"> </w:t>
      </w:r>
      <w:r>
        <w:rPr>
          <w:color w:val="838D92"/>
          <w:sz w:val="28"/>
        </w:rPr>
        <w:t>возникновения</w:t>
      </w:r>
    </w:p>
    <w:p w:rsidR="00645589" w:rsidRDefault="002F4BD9">
      <w:pPr>
        <w:pStyle w:val="a3"/>
        <w:spacing w:before="186" w:line="259" w:lineRule="auto"/>
        <w:ind w:left="115" w:right="136"/>
      </w:pPr>
      <w:r>
        <w:rPr>
          <w:color w:val="838D92"/>
        </w:rPr>
        <w:t>Традиционные методы обучения помогают человеку получить знания и</w:t>
      </w:r>
      <w:r>
        <w:rPr>
          <w:color w:val="838D92"/>
          <w:spacing w:val="-36"/>
        </w:rPr>
        <w:t xml:space="preserve"> </w:t>
      </w:r>
      <w:r>
        <w:rPr>
          <w:color w:val="838D92"/>
        </w:rPr>
        <w:t>умения, с помощью которых он сможет найти выход из той или иной ситуации на основе прошлого. В то время как интерактивные способ</w:t>
      </w:r>
      <w:r>
        <w:rPr>
          <w:color w:val="838D92"/>
        </w:rPr>
        <w:t>ы обучения дают знания и опыт, которые помогут справиться с настоящим. Одним из методов эффективного применения теоретических знаний в реальной жизни, при решении возникающих задач, является метод ситуационного обучения, или case-study4.</w:t>
      </w:r>
    </w:p>
    <w:p w:rsidR="00645589" w:rsidRDefault="002F4BD9">
      <w:pPr>
        <w:pStyle w:val="a3"/>
        <w:spacing w:before="158" w:line="259" w:lineRule="auto"/>
        <w:ind w:left="115" w:right="126" w:firstLine="71"/>
      </w:pPr>
      <w:r>
        <w:rPr>
          <w:color w:val="838D92"/>
        </w:rPr>
        <w:t>Кейс-метод - техни</w:t>
      </w:r>
      <w:r>
        <w:rPr>
          <w:color w:val="838D92"/>
        </w:rPr>
        <w:t xml:space="preserve">ка обучения, использующая описание реальных экономических, социальных и бизнес-ситуаций. Произошло название метода от англ. </w:t>
      </w:r>
      <w:r>
        <w:rPr>
          <w:b/>
          <w:color w:val="838D92"/>
        </w:rPr>
        <w:t xml:space="preserve">«Case» - случай, </w:t>
      </w:r>
      <w:r>
        <w:rPr>
          <w:color w:val="838D92"/>
        </w:rPr>
        <w:t xml:space="preserve">и </w:t>
      </w:r>
      <w:r>
        <w:rPr>
          <w:b/>
          <w:color w:val="838D92"/>
        </w:rPr>
        <w:t xml:space="preserve">«Study» - изучение. </w:t>
      </w:r>
      <w:r>
        <w:rPr>
          <w:color w:val="838D92"/>
        </w:rPr>
        <w:t>В нашей стране используются и другие названия: метод конкретных ситуаций, метод изучения ситуаций или деловых историй, а в 2001 году американские исследователи Дж. Эткинсон и Й. Уилсон в своей книге: «Стратегический маркетинг. Ситуации. Примеры» ввели впер</w:t>
      </w:r>
      <w:r>
        <w:rPr>
          <w:color w:val="838D92"/>
        </w:rPr>
        <w:t>вые понятие - «ситуационные задачи». Наиболее распространённое определение понятия кейс - описание ситуации, которая реально возникала или может возникнуть перед людьми, описание характеристик данной ситуации, факты, суждения, на которые опираются при прин</w:t>
      </w:r>
      <w:r>
        <w:rPr>
          <w:color w:val="838D92"/>
        </w:rPr>
        <w:t>ятии решения.</w:t>
      </w:r>
    </w:p>
    <w:p w:rsidR="00645589" w:rsidRDefault="00645589">
      <w:pPr>
        <w:spacing w:line="259" w:lineRule="auto"/>
        <w:sectPr w:rsidR="00645589">
          <w:pgSz w:w="11910" w:h="16840"/>
          <w:pgMar w:top="340" w:right="740" w:bottom="280" w:left="1300" w:header="720" w:footer="720" w:gutter="0"/>
          <w:cols w:space="720"/>
        </w:sectPr>
      </w:pPr>
    </w:p>
    <w:p w:rsidR="00645589" w:rsidRDefault="002F4BD9">
      <w:pPr>
        <w:pStyle w:val="7"/>
        <w:spacing w:before="74" w:line="254" w:lineRule="auto"/>
        <w:ind w:left="115" w:right="443" w:firstLine="71"/>
        <w:rPr>
          <w:b w:val="0"/>
        </w:rPr>
      </w:pPr>
      <w:r>
        <w:rPr>
          <w:color w:val="838D92"/>
        </w:rPr>
        <w:t>Эндрю Тоул в данное определение добавляет: кейс-катализатор, ускоряющий процесс обучения путём привнесения в него практического опыта</w:t>
      </w:r>
      <w:r>
        <w:rPr>
          <w:b w:val="0"/>
          <w:color w:val="838D92"/>
        </w:rPr>
        <w:t>.</w:t>
      </w:r>
    </w:p>
    <w:p w:rsidR="00645589" w:rsidRDefault="002F4BD9">
      <w:pPr>
        <w:pStyle w:val="a3"/>
        <w:spacing w:before="168" w:line="259" w:lineRule="auto"/>
        <w:ind w:left="115" w:right="155"/>
      </w:pPr>
      <w:r>
        <w:rPr>
          <w:color w:val="838D92"/>
        </w:rPr>
        <w:t>Кроме того, кейс - это задокументированное изображение условий жизни предприятия, группы людей или конкретных сотрудников, предполагающее наличие проблемы и наталкивающее на поиск вариантов её разрешения. Кейс включает информацию о том, что происходит, кто</w:t>
      </w:r>
      <w:r>
        <w:rPr>
          <w:color w:val="838D92"/>
        </w:rPr>
        <w:t>, с помощью каких средств, к какому времени и какого должен достичь результата в решении данной проблемы. Не сообщается только метод решения задачи. Таким образом, участнику обучения необходимо определить способ достижения цели, заложенной в задаче. Кейс -</w:t>
      </w:r>
      <w:r>
        <w:rPr>
          <w:color w:val="838D92"/>
        </w:rPr>
        <w:t xml:space="preserve"> это всегда конструирование жизненной ситуации. Обучение на реальном примере даёт человеку возможность применить теоретические знания, разобраться в сути проблемы, найти все возможные решения, выбрать наилучший из вариантов для выхода из ситуации, а также </w:t>
      </w:r>
      <w:r>
        <w:rPr>
          <w:color w:val="838D92"/>
        </w:rPr>
        <w:t>научиться прогнозировать последствия принимаемых решений в конкретном случае. Вариант решения проблемы, который представят после рассмотрения кейса, будет показателем уровня компетентности участника в данном вопросе и может являться реальным выходом из сит</w:t>
      </w:r>
      <w:r>
        <w:rPr>
          <w:color w:val="838D92"/>
        </w:rPr>
        <w:t>уации. Особенность кейсов в том, что они позволяют вникнуть в суть деловой ситуации, понять нюансы того или иного случая в деятельности организации, находясь при этом совершенно в другом месте, например, в учебной аудитории. Также нужно заметить, что кейсы</w:t>
      </w:r>
      <w:r>
        <w:rPr>
          <w:color w:val="838D92"/>
        </w:rPr>
        <w:t xml:space="preserve"> практически всегда имеют несколько верных вариантов решения, каждый из которых имеет собственные сильные стороны и отражает индивидуальный подход участника. Эта особенность кейс-метода являет собой возможность нахождения уникального или качественно нового</w:t>
      </w:r>
      <w:r>
        <w:rPr>
          <w:color w:val="838D92"/>
        </w:rPr>
        <w:t xml:space="preserve"> варианта решения для уже существующей задачи.</w:t>
      </w:r>
    </w:p>
    <w:p w:rsidR="00645589" w:rsidRDefault="002F4BD9">
      <w:pPr>
        <w:pStyle w:val="a3"/>
        <w:spacing w:before="163" w:line="259" w:lineRule="auto"/>
        <w:ind w:left="115" w:right="121" w:firstLine="71"/>
      </w:pPr>
      <w:r>
        <w:rPr>
          <w:b/>
          <w:color w:val="838D92"/>
        </w:rPr>
        <w:t xml:space="preserve">Основоположником метода кейсов считается Христофор Колумб Лэнгделл. </w:t>
      </w:r>
      <w:r>
        <w:rPr>
          <w:color w:val="838D92"/>
        </w:rPr>
        <w:t>Фактически он обнаружил неиспользуемый раздел в преподавании, почти как в свое время его тезка открыл Америку. И немудрено, что такое открыти</w:t>
      </w:r>
      <w:r>
        <w:rPr>
          <w:color w:val="838D92"/>
        </w:rPr>
        <w:t xml:space="preserve">е сопровождалось недоверием со стороны приверженцев традиционных методов обучения. Будучи выпускником Гарвардской школы права, </w:t>
      </w:r>
      <w:r>
        <w:rPr>
          <w:color w:val="838D92"/>
          <w:spacing w:val="-3"/>
        </w:rPr>
        <w:t xml:space="preserve">он </w:t>
      </w:r>
      <w:r>
        <w:rPr>
          <w:color w:val="838D92"/>
        </w:rPr>
        <w:t>досконально знал особенности учебного процесса: студентам предлагали изучить лекции и учебные пособия, созданные на базе норма</w:t>
      </w:r>
      <w:r>
        <w:rPr>
          <w:color w:val="838D92"/>
        </w:rPr>
        <w:t>тивных актов, а потом воспроизвести их преподавателям. Такой подход предполагал, что реальный опыт студенты получат только после окончания школы - уже в процессе собственной работы. В 1870 году, став деканом, Лэнгделл предложил абсолютно новый подход, смес</w:t>
      </w:r>
      <w:r>
        <w:rPr>
          <w:color w:val="838D92"/>
        </w:rPr>
        <w:t>тив фокус обучения с запоминания лекций на разбор практических ситуаций. Он предложил студентам самим разобраться с реально существующими прецедентами в области права и вынести собственное заключение. Такой метод обучения ожидаемо оказался сложнее и встрет</w:t>
      </w:r>
      <w:r>
        <w:rPr>
          <w:color w:val="838D92"/>
        </w:rPr>
        <w:t>ил большое сопротивление среди студентов. Как бы то ни было, Лэнгделл остался на должности декана и продолжил внедрение кейсов и к концу XIX века такой вариант обучения прочно закрепился и в Гарвардской школе, и в</w:t>
      </w:r>
      <w:r>
        <w:rPr>
          <w:color w:val="838D92"/>
          <w:spacing w:val="-20"/>
        </w:rPr>
        <w:t xml:space="preserve"> </w:t>
      </w:r>
      <w:r>
        <w:rPr>
          <w:color w:val="838D92"/>
        </w:rPr>
        <w:t>нескольких</w:t>
      </w:r>
    </w:p>
    <w:p w:rsidR="00645589" w:rsidRDefault="00645589">
      <w:pPr>
        <w:spacing w:line="259" w:lineRule="auto"/>
        <w:sectPr w:rsidR="00645589">
          <w:pgSz w:w="11910" w:h="16840"/>
          <w:pgMar w:top="340" w:right="740" w:bottom="280" w:left="1300" w:header="720" w:footer="720" w:gutter="0"/>
          <w:cols w:space="720"/>
        </w:sectPr>
      </w:pPr>
    </w:p>
    <w:p w:rsidR="00645589" w:rsidRDefault="002F4BD9">
      <w:pPr>
        <w:pStyle w:val="a3"/>
        <w:spacing w:before="66" w:line="259" w:lineRule="auto"/>
        <w:ind w:left="115" w:right="174"/>
      </w:pPr>
      <w:r>
        <w:rPr>
          <w:color w:val="838D92"/>
        </w:rPr>
        <w:t>других университе</w:t>
      </w:r>
      <w:r>
        <w:rPr>
          <w:color w:val="838D92"/>
        </w:rPr>
        <w:t>тах. К 1920-м годам метод разбора дел из реальной судебной практики стал первостепенным в юридическом обучении и остается таковым в наше время. В деловые отношения кейс-метод тоже пришёл из Гарварда - в 1908 году была основана Гарвардская школа бизнеса. Ид</w:t>
      </w:r>
      <w:r>
        <w:rPr>
          <w:color w:val="838D92"/>
        </w:rPr>
        <w:t>ея строить обучение вокруг обсуждения проблем, связанных с управлением бизнесом, возникла еще у первого декана школы Эдвина Гэя, а первый пробный курс под названием</w:t>
      </w:r>
    </w:p>
    <w:p w:rsidR="00645589" w:rsidRDefault="002F4BD9">
      <w:pPr>
        <w:pStyle w:val="a3"/>
        <w:spacing w:line="259" w:lineRule="auto"/>
        <w:ind w:left="115" w:right="204"/>
      </w:pPr>
      <w:r>
        <w:rPr>
          <w:color w:val="838D92"/>
        </w:rPr>
        <w:t>«Искусство ведения бизнеса» был прочитан в 1912 году. Поначалу дела шли не очень гладко в в</w:t>
      </w:r>
      <w:r>
        <w:rPr>
          <w:color w:val="838D92"/>
        </w:rPr>
        <w:t>иду того, что спонсоры, попечители, студенты и многие преподаватели скептически относились к нововведению. Сложность заключалась ещё и в том, что прочти все преподаватели были учеными, а, значит, не имели практического опыта в бизнес-среде.</w:t>
      </w:r>
    </w:p>
    <w:p w:rsidR="00645589" w:rsidRDefault="002F4BD9">
      <w:pPr>
        <w:pStyle w:val="a3"/>
        <w:spacing w:before="163" w:line="259" w:lineRule="auto"/>
        <w:ind w:left="115" w:right="160"/>
      </w:pPr>
      <w:r>
        <w:rPr>
          <w:b/>
          <w:color w:val="838D92"/>
        </w:rPr>
        <w:t>Окончательно ке</w:t>
      </w:r>
      <w:r>
        <w:rPr>
          <w:b/>
          <w:color w:val="838D92"/>
        </w:rPr>
        <w:t xml:space="preserve">йс-метод закрепился в HBS только в 1920-х годах, когда деканом был назначен Уоллес Донэм, </w:t>
      </w:r>
      <w:r>
        <w:rPr>
          <w:color w:val="838D92"/>
        </w:rPr>
        <w:t>который был горячим сторонником его применения. Основной причиной сложностей распространения метода было отсутствие готовых материалов, подобных опубликованным сборни</w:t>
      </w:r>
      <w:r>
        <w:rPr>
          <w:color w:val="838D92"/>
        </w:rPr>
        <w:t>кам судебных решений. Донэм попросил своего коллегу, профессора по маркетингу Мелвина Коупленда, опубликовать в качестве стартового проекта свою учебную программу и включить в нее описание нескольких реально существующих бизнес-случаев. Эта книга была выпу</w:t>
      </w:r>
      <w:r>
        <w:rPr>
          <w:color w:val="838D92"/>
        </w:rPr>
        <w:t>щена в тираж в 1920 году и явилась фактически первым сборником бизнес-кейсов. Уже в середине тридцатых годов XX века метод разбора ситуаций занял центральное положение в системе обучения менеджеров. Преподаватели Гарвардской школы бизнеса энергично распрос</w:t>
      </w:r>
      <w:r>
        <w:rPr>
          <w:color w:val="838D92"/>
        </w:rPr>
        <w:t>траняли его, выпуская книги, учебные пособия, сборники кейсов и занимаясь обучением преподавателей, ещё не использовавших метод. Технологический прогресс также оказал немалое влияние на развитие кейсов и формата их применения. Уже к концу пятидесятых в кей</w:t>
      </w:r>
      <w:r>
        <w:rPr>
          <w:color w:val="838D92"/>
        </w:rPr>
        <w:t>сах начали активно использовать аудио и видеоматериалы, а изобретённая в 1962 году компьютерная программа Harbus, представлявшая из себя симулятор предприятия, позволила методу обрести небывалую реалистичность и практическую пользу. В настоящее время метод</w:t>
      </w:r>
      <w:r>
        <w:rPr>
          <w:color w:val="838D92"/>
        </w:rPr>
        <w:t xml:space="preserve"> case-study представлен двумя классическими школами: Гарвардской (американской), которая рассматривает цель кейса как поиск единственного правильного ответа и Манчестерской (европейской), которая предполагает наличие нескольких вариантов решения проблемы.</w:t>
      </w:r>
    </w:p>
    <w:p w:rsidR="00645589" w:rsidRDefault="002F4BD9">
      <w:pPr>
        <w:pStyle w:val="a3"/>
        <w:spacing w:before="146" w:line="259" w:lineRule="auto"/>
        <w:ind w:left="115" w:right="128" w:firstLine="71"/>
      </w:pPr>
      <w:r>
        <w:rPr>
          <w:color w:val="838D92"/>
        </w:rPr>
        <w:t>Лидером по сбору и распространению кейсов является созданный в 1973 году по инициативе 22 высших учебных заведений The Case Clearing House of Great Britain and Ireland; с 1991 года он называется European Case Clearing House (ECCH). В настоящее время в сост</w:t>
      </w:r>
      <w:r>
        <w:rPr>
          <w:color w:val="838D92"/>
        </w:rPr>
        <w:t xml:space="preserve">ав ECCH входит около 340 организаций, у каждой из этих организаций своя коллекция кейсов, право на распространение которых имеет ECCH. Сегодня применение метода ситуационного анализа уже не ограничивается сферами права, медицины и бизнеса - кейс-метод всё </w:t>
      </w:r>
      <w:r>
        <w:rPr>
          <w:color w:val="838D92"/>
        </w:rPr>
        <w:t>больше внедряется в разнообразные области человеческих знаний. Преподаватели самых разных наук используют его не как специализированный курс по</w:t>
      </w:r>
    </w:p>
    <w:p w:rsidR="00645589" w:rsidRDefault="00645589">
      <w:pPr>
        <w:spacing w:line="259" w:lineRule="auto"/>
        <w:sectPr w:rsidR="00645589">
          <w:pgSz w:w="11910" w:h="16840"/>
          <w:pgMar w:top="340" w:right="740" w:bottom="280" w:left="1300" w:header="720" w:footer="720" w:gutter="0"/>
          <w:cols w:space="720"/>
        </w:sectPr>
      </w:pPr>
    </w:p>
    <w:p w:rsidR="00645589" w:rsidRDefault="002F4BD9">
      <w:pPr>
        <w:pStyle w:val="a3"/>
        <w:spacing w:before="66" w:line="259" w:lineRule="auto"/>
        <w:ind w:left="115" w:right="351"/>
      </w:pPr>
      <w:r>
        <w:rPr>
          <w:color w:val="838D92"/>
        </w:rPr>
        <w:t>исследованию ситуации, а в виде развивающей технологии на занятиях. В Россию технология обучения п</w:t>
      </w:r>
      <w:r>
        <w:rPr>
          <w:color w:val="838D92"/>
        </w:rPr>
        <w:t>утём решения бизнес-кейсов попадает с Запада вместе с первыми управленцами, получившими образование за рубежом, а также со студентами программ стажировок по обмену.</w:t>
      </w:r>
    </w:p>
    <w:p w:rsidR="00645589" w:rsidRDefault="002F4BD9">
      <w:pPr>
        <w:pStyle w:val="a3"/>
        <w:spacing w:before="157" w:line="259" w:lineRule="auto"/>
        <w:ind w:left="115" w:right="342" w:firstLine="71"/>
      </w:pPr>
      <w:r>
        <w:rPr>
          <w:color w:val="838D92"/>
        </w:rPr>
        <w:t xml:space="preserve">Начиная с 90-х годов ХХ века российские ученые стали интенсивно использовать опыт западных </w:t>
      </w:r>
      <w:r>
        <w:rPr>
          <w:color w:val="838D92"/>
        </w:rPr>
        <w:t>исследователей в области образования и применять метод кейсов как технологию в образовании и профессионально- ориентированном обучении, а в данное время - и в школьном образовании. Пока что в России применение кейсов не очень распространено в обучении и ра</w:t>
      </w:r>
      <w:r>
        <w:rPr>
          <w:color w:val="838D92"/>
        </w:rPr>
        <w:t>звитии персонала, но сам метод - явление не новое для нашего образования. Проявлять интерес к нему начали ещё в 20-е годы XX века.</w:t>
      </w:r>
    </w:p>
    <w:p w:rsidR="00645589" w:rsidRDefault="002F4BD9">
      <w:pPr>
        <w:pStyle w:val="a3"/>
        <w:spacing w:before="158" w:line="259" w:lineRule="auto"/>
        <w:ind w:left="115" w:right="124"/>
      </w:pPr>
      <w:r>
        <w:rPr>
          <w:color w:val="838D92"/>
        </w:rPr>
        <w:t>В 1926 году состоялась конференция для преподавателей экономических дисциплин, на которой поднимались проблемы применения «метода казусов», а именно так тогда называли ситуационный анализ.</w:t>
      </w:r>
    </w:p>
    <w:p w:rsidR="00645589" w:rsidRDefault="002F4BD9">
      <w:pPr>
        <w:pStyle w:val="a3"/>
        <w:spacing w:before="161" w:line="259" w:lineRule="auto"/>
        <w:ind w:left="115" w:right="153"/>
      </w:pPr>
      <w:r>
        <w:rPr>
          <w:color w:val="838D92"/>
        </w:rPr>
        <w:t>И несмотря на то что преподаватели прекрасно осознавали его преимущ</w:t>
      </w:r>
      <w:r>
        <w:rPr>
          <w:color w:val="838D92"/>
        </w:rPr>
        <w:t>ества, в СССР его долго не применяли - приоритетом были академические знания в истинном виде20. В конце XX века произошёл новый поворот в истории кейс- метода: сначала в университетах начали применять переводные кейсы, а затем начали разрабатывать их самос</w:t>
      </w:r>
      <w:r>
        <w:rPr>
          <w:color w:val="838D92"/>
        </w:rPr>
        <w:t>тоятельно.</w:t>
      </w:r>
    </w:p>
    <w:p w:rsidR="00645589" w:rsidRDefault="002F4BD9">
      <w:pPr>
        <w:pStyle w:val="a3"/>
        <w:spacing w:before="157" w:line="259" w:lineRule="auto"/>
        <w:ind w:left="115" w:right="160"/>
      </w:pPr>
      <w:r>
        <w:rPr>
          <w:color w:val="838D92"/>
        </w:rPr>
        <w:t>В конце 90-х годов компания «Решение: учебное видео» разработала собственный учебный видеокейс, а в 2007 компания Changellenge запустила серию кейс-чемпионатов. В настоящее время четыре российские бизнес-школы являются членами ЕССН (Высшая школа</w:t>
      </w:r>
      <w:r>
        <w:rPr>
          <w:color w:val="838D92"/>
        </w:rPr>
        <w:t xml:space="preserve"> бизнеса МГУ им. Ломоносова, Высшая школа менеджмента СПбГУ, Московская школа управления Сколково, Высшая школа финансов и менеджмента РАНХ)21.</w:t>
      </w:r>
    </w:p>
    <w:p w:rsidR="00645589" w:rsidRDefault="00645589">
      <w:pPr>
        <w:pStyle w:val="a3"/>
        <w:spacing w:before="1"/>
        <w:rPr>
          <w:sz w:val="30"/>
        </w:rPr>
      </w:pPr>
    </w:p>
    <w:p w:rsidR="00645589" w:rsidRDefault="002F4BD9">
      <w:pPr>
        <w:pStyle w:val="a3"/>
        <w:ind w:left="115"/>
      </w:pPr>
      <w:r>
        <w:rPr>
          <w:color w:val="838D92"/>
        </w:rPr>
        <w:t xml:space="preserve">Источник: </w:t>
      </w:r>
      <w:hyperlink r:id="rId246">
        <w:r>
          <w:rPr>
            <w:color w:val="0000FF"/>
            <w:u w:val="single" w:color="0000FF"/>
          </w:rPr>
          <w:t>https://www.bibliofond.ru/view.aspx?</w:t>
        </w:r>
        <w:r>
          <w:rPr>
            <w:color w:val="0000FF"/>
            <w:u w:val="single" w:color="0000FF"/>
          </w:rPr>
          <w:t>id=908466</w:t>
        </w:r>
      </w:hyperlink>
    </w:p>
    <w:p w:rsidR="00645589" w:rsidRDefault="002F4BD9">
      <w:pPr>
        <w:pStyle w:val="a3"/>
        <w:spacing w:before="26"/>
        <w:ind w:left="115"/>
      </w:pPr>
      <w:r>
        <w:rPr>
          <w:color w:val="838D92"/>
        </w:rPr>
        <w:t>© Библиофонд</w:t>
      </w:r>
    </w:p>
    <w:p w:rsidR="00645589" w:rsidRDefault="00645589">
      <w:pPr>
        <w:pStyle w:val="a3"/>
        <w:rPr>
          <w:sz w:val="30"/>
        </w:rPr>
      </w:pPr>
    </w:p>
    <w:p w:rsidR="00645589" w:rsidRDefault="00645589">
      <w:pPr>
        <w:pStyle w:val="a3"/>
        <w:rPr>
          <w:sz w:val="30"/>
        </w:rPr>
      </w:pPr>
    </w:p>
    <w:p w:rsidR="00645589" w:rsidRDefault="00645589">
      <w:pPr>
        <w:pStyle w:val="a3"/>
        <w:rPr>
          <w:sz w:val="30"/>
        </w:rPr>
      </w:pPr>
    </w:p>
    <w:p w:rsidR="00645589" w:rsidRDefault="002F4BD9">
      <w:pPr>
        <w:pStyle w:val="7"/>
        <w:spacing w:before="263" w:line="276" w:lineRule="auto"/>
        <w:ind w:left="115" w:right="114" w:firstLine="423"/>
        <w:jc w:val="both"/>
      </w:pPr>
      <w:r>
        <w:t xml:space="preserve">В связи с реформами образования в нашей стране, происходит постоянный поиск эффективных методов обучения, одним из </w:t>
      </w:r>
      <w:r>
        <w:rPr>
          <w:spacing w:val="-2"/>
        </w:rPr>
        <w:t xml:space="preserve">них </w:t>
      </w:r>
      <w:r>
        <w:t>являются так называемые</w:t>
      </w:r>
      <w:r>
        <w:t xml:space="preserve"> </w:t>
      </w:r>
      <w:r>
        <w:t>кейс-технологии.</w:t>
      </w:r>
    </w:p>
    <w:p w:rsidR="00645589" w:rsidRDefault="002F4BD9">
      <w:pPr>
        <w:spacing w:before="198" w:line="276" w:lineRule="auto"/>
        <w:ind w:left="116" w:right="109" w:hanging="1"/>
        <w:jc w:val="both"/>
        <w:rPr>
          <w:b/>
          <w:sz w:val="28"/>
        </w:rPr>
      </w:pPr>
      <w:r>
        <w:rPr>
          <w:b/>
          <w:sz w:val="28"/>
        </w:rPr>
        <w:t>Кейс-технологии объединяют в себе одновременно и ролевые игры, и метод</w:t>
      </w:r>
      <w:r>
        <w:rPr>
          <w:b/>
          <w:sz w:val="28"/>
        </w:rPr>
        <w:t xml:space="preserve"> проектов, и ситуативный анализ. Кейс-технологии – это не повторение за учителем, не пересказ параграфа или статьи, не ответ на вопрос преподавателя, это анализ конкретной ситуации, который заставляет поднять пласт полученных знаний и применить их на практ</w:t>
      </w:r>
      <w:r>
        <w:rPr>
          <w:b/>
          <w:sz w:val="28"/>
        </w:rPr>
        <w:t>ике.</w:t>
      </w:r>
    </w:p>
    <w:p w:rsidR="00645589" w:rsidRDefault="00645589">
      <w:pPr>
        <w:spacing w:line="276" w:lineRule="auto"/>
        <w:jc w:val="both"/>
        <w:rPr>
          <w:sz w:val="28"/>
        </w:rPr>
        <w:sectPr w:rsidR="00645589">
          <w:pgSz w:w="11910" w:h="16840"/>
          <w:pgMar w:top="340" w:right="740" w:bottom="280" w:left="1300" w:header="720" w:footer="720" w:gutter="0"/>
          <w:cols w:space="720"/>
        </w:sectPr>
      </w:pPr>
    </w:p>
    <w:p w:rsidR="00645589" w:rsidRDefault="002F4BD9">
      <w:pPr>
        <w:spacing w:before="74" w:line="273" w:lineRule="auto"/>
        <w:ind w:left="116" w:right="110"/>
        <w:jc w:val="both"/>
        <w:rPr>
          <w:b/>
          <w:sz w:val="28"/>
        </w:rPr>
      </w:pPr>
      <w:r>
        <w:rPr>
          <w:b/>
          <w:sz w:val="28"/>
        </w:rPr>
        <w:t xml:space="preserve">Правительство с помощью этих технологий стремится повысить </w:t>
      </w:r>
      <w:hyperlink r:id="rId247">
        <w:r>
          <w:rPr>
            <w:b/>
            <w:sz w:val="28"/>
          </w:rPr>
          <w:t>уровень</w:t>
        </w:r>
      </w:hyperlink>
      <w:r>
        <w:rPr>
          <w:b/>
          <w:sz w:val="28"/>
        </w:rPr>
        <w:t xml:space="preserve"> </w:t>
      </w:r>
      <w:hyperlink r:id="rId248">
        <w:r>
          <w:rPr>
            <w:b/>
            <w:sz w:val="28"/>
          </w:rPr>
          <w:t xml:space="preserve">образования в России </w:t>
        </w:r>
      </w:hyperlink>
      <w:r>
        <w:rPr>
          <w:b/>
          <w:sz w:val="28"/>
        </w:rPr>
        <w:t>и сделать общество более образованным.</w:t>
      </w:r>
    </w:p>
    <w:p w:rsidR="00645589" w:rsidRDefault="002F4BD9">
      <w:pPr>
        <w:spacing w:before="206" w:line="276" w:lineRule="auto"/>
        <w:ind w:left="116" w:right="115"/>
        <w:jc w:val="both"/>
        <w:rPr>
          <w:b/>
          <w:sz w:val="28"/>
        </w:rPr>
      </w:pPr>
      <w:r>
        <w:rPr>
          <w:b/>
          <w:sz w:val="28"/>
        </w:rPr>
        <w:t>Данные технологии помогают повысить интерес учащихся к изучаемому предмету, развивает у школьников такие качества, как социальная активность, коммуникабельность, умение слушать и грамотно излагать свои мысли.</w:t>
      </w:r>
    </w:p>
    <w:p w:rsidR="00645589" w:rsidRDefault="002F4BD9">
      <w:pPr>
        <w:spacing w:before="199" w:line="273" w:lineRule="auto"/>
        <w:ind w:left="116" w:right="109"/>
        <w:jc w:val="both"/>
        <w:rPr>
          <w:b/>
          <w:sz w:val="28"/>
        </w:rPr>
      </w:pPr>
      <w:r>
        <w:rPr>
          <w:b/>
          <w:sz w:val="28"/>
        </w:rPr>
        <w:t>Целью моей работы является: разработка урока по технологии для 5 класса с использованием</w:t>
      </w:r>
      <w:r>
        <w:rPr>
          <w:b/>
          <w:spacing w:val="3"/>
          <w:sz w:val="28"/>
        </w:rPr>
        <w:t xml:space="preserve"> </w:t>
      </w:r>
      <w:r>
        <w:rPr>
          <w:b/>
          <w:sz w:val="28"/>
        </w:rPr>
        <w:t>кейс-технологии.</w:t>
      </w:r>
    </w:p>
    <w:p w:rsidR="00645589" w:rsidRDefault="002F4BD9">
      <w:pPr>
        <w:spacing w:before="206"/>
        <w:ind w:left="116"/>
        <w:rPr>
          <w:b/>
          <w:sz w:val="28"/>
        </w:rPr>
      </w:pPr>
      <w:r>
        <w:rPr>
          <w:b/>
          <w:sz w:val="28"/>
        </w:rPr>
        <w:t>Указанная цель обусловила постановку следующих задач:</w:t>
      </w:r>
    </w:p>
    <w:p w:rsidR="00645589" w:rsidRDefault="002F4BD9">
      <w:pPr>
        <w:pStyle w:val="a4"/>
        <w:numPr>
          <w:ilvl w:val="1"/>
          <w:numId w:val="6"/>
        </w:numPr>
        <w:tabs>
          <w:tab w:val="left" w:pos="837"/>
        </w:tabs>
        <w:spacing w:before="250"/>
        <w:ind w:hanging="360"/>
        <w:rPr>
          <w:b/>
          <w:sz w:val="28"/>
        </w:rPr>
      </w:pPr>
      <w:r>
        <w:rPr>
          <w:b/>
          <w:sz w:val="28"/>
        </w:rPr>
        <w:t>изучить теоретический аспект и историю метода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кейсов;</w:t>
      </w:r>
    </w:p>
    <w:p w:rsidR="00645589" w:rsidRDefault="002F4BD9">
      <w:pPr>
        <w:pStyle w:val="a4"/>
        <w:numPr>
          <w:ilvl w:val="1"/>
          <w:numId w:val="6"/>
        </w:numPr>
        <w:tabs>
          <w:tab w:val="left" w:pos="837"/>
        </w:tabs>
        <w:spacing w:before="46" w:line="278" w:lineRule="auto"/>
        <w:ind w:right="108" w:hanging="360"/>
        <w:rPr>
          <w:b/>
          <w:sz w:val="28"/>
        </w:rPr>
      </w:pPr>
      <w:r>
        <w:rPr>
          <w:b/>
          <w:sz w:val="28"/>
        </w:rPr>
        <w:t>составить план урока по кулинарии «Хорошем</w:t>
      </w:r>
      <w:r>
        <w:rPr>
          <w:b/>
          <w:sz w:val="28"/>
        </w:rPr>
        <w:t>у бутерброду и рот радуется» с применением</w:t>
      </w:r>
      <w:r>
        <w:rPr>
          <w:b/>
          <w:spacing w:val="2"/>
          <w:sz w:val="28"/>
        </w:rPr>
        <w:t xml:space="preserve"> </w:t>
      </w:r>
      <w:r>
        <w:rPr>
          <w:b/>
          <w:sz w:val="28"/>
        </w:rPr>
        <w:t>кейс-технологии;</w:t>
      </w:r>
    </w:p>
    <w:p w:rsidR="00645589" w:rsidRDefault="002F4BD9">
      <w:pPr>
        <w:pStyle w:val="a4"/>
        <w:numPr>
          <w:ilvl w:val="1"/>
          <w:numId w:val="6"/>
        </w:numPr>
        <w:tabs>
          <w:tab w:val="left" w:pos="837"/>
          <w:tab w:val="left" w:pos="3475"/>
        </w:tabs>
        <w:spacing w:line="278" w:lineRule="auto"/>
        <w:ind w:right="112" w:hanging="360"/>
        <w:rPr>
          <w:b/>
          <w:sz w:val="28"/>
        </w:rPr>
      </w:pPr>
      <w:r>
        <w:rPr>
          <w:b/>
          <w:sz w:val="28"/>
        </w:rPr>
        <w:t>проанализировать</w:t>
      </w:r>
      <w:r>
        <w:rPr>
          <w:b/>
          <w:sz w:val="28"/>
        </w:rPr>
        <w:tab/>
        <w:t>и оценить эффективность использования кейс- технологии на уроках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технологии.</w:t>
      </w:r>
    </w:p>
    <w:p w:rsidR="00645589" w:rsidRDefault="002F4BD9">
      <w:pPr>
        <w:spacing w:line="278" w:lineRule="auto"/>
        <w:ind w:left="116" w:right="112"/>
        <w:jc w:val="both"/>
        <w:rPr>
          <w:b/>
          <w:sz w:val="28"/>
        </w:rPr>
      </w:pPr>
      <w:r>
        <w:rPr>
          <w:b/>
          <w:sz w:val="28"/>
        </w:rPr>
        <w:t>Логика исследования определила структуру данной работы, которая включила в себя введение, теоретическу</w:t>
      </w:r>
      <w:r>
        <w:rPr>
          <w:b/>
          <w:sz w:val="28"/>
        </w:rPr>
        <w:t>ю и практическую части, заключение и библиографический список.</w:t>
      </w:r>
    </w:p>
    <w:p w:rsidR="00645589" w:rsidRDefault="002F4BD9">
      <w:pPr>
        <w:spacing w:before="178" w:line="276" w:lineRule="auto"/>
        <w:ind w:left="116" w:right="112"/>
        <w:jc w:val="both"/>
        <w:rPr>
          <w:b/>
          <w:sz w:val="28"/>
        </w:rPr>
      </w:pPr>
      <w:r>
        <w:rPr>
          <w:b/>
          <w:sz w:val="28"/>
        </w:rPr>
        <w:t>При подготовке методической работы были использованы учебная литература, статьи из педагогических научно-методических изданий и электронные ресурсы</w:t>
      </w: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spacing w:before="3"/>
        <w:rPr>
          <w:b/>
          <w:sz w:val="38"/>
        </w:rPr>
      </w:pPr>
    </w:p>
    <w:p w:rsidR="00645589" w:rsidRDefault="002F4BD9">
      <w:pPr>
        <w:pStyle w:val="a3"/>
        <w:ind w:left="115" w:right="115" w:firstLine="708"/>
        <w:jc w:val="both"/>
      </w:pPr>
      <w:r>
        <w:t xml:space="preserve">Деятельность, лишенная смысла, лишенная ценностной основы, не имеет права присутствовать в нашей жизни. Внутренний  мотив  </w:t>
      </w:r>
      <w:r>
        <w:rPr>
          <w:spacing w:val="-3"/>
        </w:rPr>
        <w:t xml:space="preserve">учебной </w:t>
      </w:r>
      <w:r>
        <w:t>деятельности всегда должен предшествовать и сопутствовать обучению. Мотивацию надо специально формировать, развивать,</w:t>
      </w:r>
      <w:r>
        <w:rPr>
          <w:spacing w:val="-8"/>
        </w:rPr>
        <w:t xml:space="preserve"> </w:t>
      </w:r>
      <w:r>
        <w:t>стимули</w:t>
      </w:r>
      <w:r>
        <w:t>ровать.</w:t>
      </w:r>
    </w:p>
    <w:p w:rsidR="00645589" w:rsidRDefault="002F4BD9">
      <w:pPr>
        <w:pStyle w:val="a3"/>
        <w:ind w:left="115" w:right="109" w:firstLine="775"/>
        <w:jc w:val="both"/>
      </w:pPr>
      <w:r>
        <w:t>Формирование включает несколько блоков - работу с мотивами, целями, эмоциями, учебно-познавательной деятельностью школьников. Внутри каждого из блоков проводится работа по актуализации и коррекции прежних мотивов, стимуляция новых мотивов и появлен</w:t>
      </w:r>
      <w:r>
        <w:t>ию у них новых качеств. Какие же задания и упражнения может применять учитель для целенаправленного воздействия на мотивационную сферу учащихся? Можно начать с укрепления чувства "открытости" к воздействиям, т.е. к обучаемости. Могут использоваться упражне</w:t>
      </w:r>
      <w:r>
        <w:t xml:space="preserve">ния на сотрудничество со взрослыми. Сначала на материале задачи, на поиск новых подходов к задаче. Следующая группа упражнений - это упражнения на целеполагание школьников в </w:t>
      </w:r>
      <w:r>
        <w:rPr>
          <w:spacing w:val="-3"/>
        </w:rPr>
        <w:t xml:space="preserve">учении, </w:t>
      </w:r>
      <w:r>
        <w:t xml:space="preserve">прежде всего на реалистичность в целеполагании, надо укреплять адекватную </w:t>
      </w:r>
      <w:r>
        <w:t>самооценку и уровень притязаний. В упражнении на закрепление адекватной самооценки важно учить школьников грамотному объяснению своих успехов и неудач. Становлению адекватной самооценки и уровня</w:t>
      </w:r>
      <w:r>
        <w:rPr>
          <w:spacing w:val="10"/>
        </w:rPr>
        <w:t xml:space="preserve"> </w:t>
      </w:r>
      <w:r>
        <w:t>притязаний</w:t>
      </w:r>
    </w:p>
    <w:p w:rsidR="00645589" w:rsidRDefault="00645589">
      <w:pPr>
        <w:jc w:val="both"/>
        <w:sectPr w:rsidR="00645589">
          <w:pgSz w:w="11910" w:h="16840"/>
          <w:pgMar w:top="340" w:right="740" w:bottom="280" w:left="1300" w:header="720" w:footer="720" w:gutter="0"/>
          <w:cols w:space="720"/>
        </w:sectPr>
      </w:pPr>
    </w:p>
    <w:p w:rsidR="00645589" w:rsidRDefault="002F4BD9">
      <w:pPr>
        <w:pStyle w:val="a3"/>
        <w:spacing w:before="62"/>
        <w:ind w:left="115" w:right="109"/>
        <w:jc w:val="both"/>
      </w:pPr>
      <w:r>
        <w:t>способствует упражнения на решение з</w:t>
      </w:r>
      <w:r>
        <w:t>адач максимальной для себя трудности, переживание неудачи и самоанализ не только ее внешних причин в виде трудности задачи, но и внутренних причин - своих способностей в целом и усилий при решении данной задачи.</w:t>
      </w:r>
    </w:p>
    <w:p w:rsidR="00645589" w:rsidRDefault="002F4BD9">
      <w:pPr>
        <w:pStyle w:val="a3"/>
        <w:spacing w:before="176"/>
        <w:ind w:left="115" w:right="109" w:firstLine="652"/>
        <w:jc w:val="both"/>
      </w:pPr>
      <w:r>
        <w:t>Особым видом работы по формированию у учащих</w:t>
      </w:r>
      <w:r>
        <w:t>ся адекватного уровня притязаний и самооценки является обдуманное поощрение их учителем. Для мотивации школьника более важной, чем оценка учителя оказывается скрытая  в отметке информация о его возможностях. Оценка учителя повышает мотивацию, если она отно</w:t>
      </w:r>
      <w:r>
        <w:t>сится не к способностям ученика в целом, а к тем усилиям, которые прилагает ученик при выполнении</w:t>
      </w:r>
      <w:r>
        <w:t xml:space="preserve"> </w:t>
      </w:r>
      <w:r>
        <w:t>задания.</w:t>
      </w:r>
    </w:p>
    <w:p w:rsidR="00645589" w:rsidRDefault="00645589">
      <w:pPr>
        <w:pStyle w:val="a3"/>
        <w:spacing w:before="10"/>
        <w:rPr>
          <w:sz w:val="43"/>
        </w:rPr>
      </w:pPr>
    </w:p>
    <w:p w:rsidR="00645589" w:rsidRDefault="002F4BD9">
      <w:pPr>
        <w:pStyle w:val="a3"/>
        <w:ind w:left="115" w:right="116"/>
        <w:jc w:val="both"/>
      </w:pPr>
      <w:r>
        <w:t>Основными факторами, влияющими на формирование положительной мотивации к учебной деятельности, являются:</w:t>
      </w:r>
    </w:p>
    <w:p w:rsidR="00645589" w:rsidRDefault="002F4BD9">
      <w:pPr>
        <w:pStyle w:val="a4"/>
        <w:numPr>
          <w:ilvl w:val="0"/>
          <w:numId w:val="5"/>
        </w:numPr>
        <w:tabs>
          <w:tab w:val="left" w:pos="680"/>
        </w:tabs>
        <w:spacing w:line="321" w:lineRule="exact"/>
        <w:rPr>
          <w:sz w:val="28"/>
        </w:rPr>
      </w:pPr>
      <w:r>
        <w:rPr>
          <w:sz w:val="28"/>
        </w:rPr>
        <w:t>Содержание учебного</w:t>
      </w:r>
      <w:r>
        <w:rPr>
          <w:spacing w:val="-3"/>
          <w:sz w:val="28"/>
        </w:rPr>
        <w:t xml:space="preserve"> </w:t>
      </w:r>
      <w:r>
        <w:rPr>
          <w:sz w:val="28"/>
        </w:rPr>
        <w:t>материала.</w:t>
      </w:r>
    </w:p>
    <w:p w:rsidR="00645589" w:rsidRDefault="002F4BD9">
      <w:pPr>
        <w:pStyle w:val="a4"/>
        <w:numPr>
          <w:ilvl w:val="0"/>
          <w:numId w:val="5"/>
        </w:numPr>
        <w:tabs>
          <w:tab w:val="left" w:pos="680"/>
        </w:tabs>
        <w:spacing w:line="321" w:lineRule="exact"/>
        <w:rPr>
          <w:sz w:val="28"/>
        </w:rPr>
      </w:pPr>
      <w:r>
        <w:rPr>
          <w:sz w:val="28"/>
        </w:rPr>
        <w:t>Стиль общени</w:t>
      </w:r>
      <w:r>
        <w:rPr>
          <w:sz w:val="28"/>
        </w:rPr>
        <w:t>я учителя и</w:t>
      </w:r>
      <w:r>
        <w:rPr>
          <w:spacing w:val="10"/>
          <w:sz w:val="28"/>
        </w:rPr>
        <w:t xml:space="preserve"> </w:t>
      </w:r>
      <w:r>
        <w:rPr>
          <w:sz w:val="28"/>
        </w:rPr>
        <w:t>учащихся.</w:t>
      </w:r>
    </w:p>
    <w:p w:rsidR="00645589" w:rsidRDefault="002F4BD9">
      <w:pPr>
        <w:pStyle w:val="a4"/>
        <w:numPr>
          <w:ilvl w:val="0"/>
          <w:numId w:val="5"/>
        </w:numPr>
        <w:tabs>
          <w:tab w:val="left" w:pos="680"/>
        </w:tabs>
        <w:spacing w:before="2"/>
        <w:rPr>
          <w:sz w:val="28"/>
        </w:rPr>
      </w:pPr>
      <w:r>
        <w:rPr>
          <w:sz w:val="28"/>
        </w:rPr>
        <w:t xml:space="preserve">Характер и </w:t>
      </w:r>
      <w:r>
        <w:rPr>
          <w:spacing w:val="-3"/>
          <w:sz w:val="28"/>
        </w:rPr>
        <w:t xml:space="preserve">уровень </w:t>
      </w:r>
      <w:r>
        <w:rPr>
          <w:sz w:val="28"/>
        </w:rPr>
        <w:t>учебно-познавательной</w:t>
      </w:r>
      <w:r>
        <w:rPr>
          <w:spacing w:val="11"/>
          <w:sz w:val="28"/>
        </w:rPr>
        <w:t xml:space="preserve"> </w:t>
      </w:r>
      <w:r>
        <w:rPr>
          <w:sz w:val="28"/>
        </w:rPr>
        <w:t>деятельности.</w:t>
      </w:r>
    </w:p>
    <w:p w:rsidR="00645589" w:rsidRDefault="00645589">
      <w:pPr>
        <w:pStyle w:val="a3"/>
      </w:pPr>
    </w:p>
    <w:p w:rsidR="00645589" w:rsidRDefault="002F4BD9">
      <w:pPr>
        <w:pStyle w:val="a3"/>
        <w:ind w:left="115" w:right="109" w:firstLine="708"/>
        <w:jc w:val="both"/>
      </w:pPr>
      <w:r>
        <w:t xml:space="preserve">Результатом работы  в </w:t>
      </w:r>
      <w:r>
        <w:rPr>
          <w:spacing w:val="-3"/>
        </w:rPr>
        <w:t xml:space="preserve">этом </w:t>
      </w:r>
      <w:r>
        <w:t>направлении стала корректировка  программ и планирующей документации с учетом факторов, влияющих на формирование положительной мотивации. Учебные прогр</w:t>
      </w:r>
      <w:r>
        <w:t>аммы откорректированы с учетом интереса учащихся. Содержание перспективно-тематического плана по предмету пересмотрено, переработано в плане подбора разнообразных видов самостоятельных работ, совершенствования дидактического материала, разнообразных средст</w:t>
      </w:r>
      <w:r>
        <w:t xml:space="preserve">в обучения, повышающих эффективность обучения. Отбор содержания учебного материала для </w:t>
      </w:r>
      <w:r>
        <w:rPr>
          <w:spacing w:val="-2"/>
        </w:rPr>
        <w:t xml:space="preserve">уроков </w:t>
      </w:r>
      <w:r>
        <w:t xml:space="preserve">произвожу также с </w:t>
      </w:r>
      <w:r>
        <w:rPr>
          <w:spacing w:val="-3"/>
        </w:rPr>
        <w:t xml:space="preserve">учетом </w:t>
      </w:r>
      <w:r>
        <w:t xml:space="preserve">того, что информация должна быть для учащихся интересной, доступной для понимания. Задания подбираю с учетом психофизиологических особенностей учеников. В структуре урока предусматриваю своевременную смену деятельности, чтобы поддерживать интерес учащихся </w:t>
      </w:r>
      <w:r>
        <w:t>к изучаемому материалу. Для наглядности на занятиях использую различный дидактический материал, натуральные образцы, выкройки и мини-выкройки. Применяю новые современные</w:t>
      </w:r>
      <w:r>
        <w:rPr>
          <w:spacing w:val="-4"/>
        </w:rPr>
        <w:t xml:space="preserve"> </w:t>
      </w:r>
      <w:r>
        <w:t>технологии.</w:t>
      </w:r>
    </w:p>
    <w:p w:rsidR="00645589" w:rsidRDefault="002F4BD9">
      <w:pPr>
        <w:pStyle w:val="a3"/>
        <w:ind w:left="115" w:right="113" w:firstLine="707"/>
        <w:jc w:val="both"/>
      </w:pPr>
      <w:r>
        <w:t xml:space="preserve">Само по себе </w:t>
      </w:r>
      <w:r>
        <w:rPr>
          <w:i/>
        </w:rPr>
        <w:t xml:space="preserve">содержание обучения, </w:t>
      </w:r>
      <w:r>
        <w:t xml:space="preserve">учебная информация вне потребностей учащихся не имеет для них какого-либо значения, а следовательно, не побуждает к </w:t>
      </w:r>
      <w:r>
        <w:rPr>
          <w:spacing w:val="-3"/>
        </w:rPr>
        <w:t xml:space="preserve">учебной </w:t>
      </w:r>
      <w:r>
        <w:t>деятельности. И поэтому учебный материал должен подаваться в такой форме, чтобы вызвать у учащихся эмоциональный отклик, активизиров</w:t>
      </w:r>
      <w:r>
        <w:t>ать познавательные психические процессы.</w:t>
      </w:r>
    </w:p>
    <w:p w:rsidR="00645589" w:rsidRDefault="002F4BD9">
      <w:pPr>
        <w:ind w:left="327"/>
        <w:rPr>
          <w:i/>
          <w:sz w:val="28"/>
        </w:rPr>
      </w:pPr>
      <w:r>
        <w:rPr>
          <w:i/>
          <w:sz w:val="28"/>
        </w:rPr>
        <w:t>Для этого необходимы:</w:t>
      </w:r>
    </w:p>
    <w:p w:rsidR="00645589" w:rsidRDefault="002F4BD9">
      <w:pPr>
        <w:pStyle w:val="a4"/>
        <w:numPr>
          <w:ilvl w:val="0"/>
          <w:numId w:val="4"/>
        </w:numPr>
        <w:tabs>
          <w:tab w:val="left" w:pos="616"/>
        </w:tabs>
        <w:spacing w:before="1"/>
        <w:ind w:right="109" w:firstLine="0"/>
        <w:jc w:val="both"/>
        <w:rPr>
          <w:sz w:val="28"/>
        </w:rPr>
      </w:pPr>
      <w:r>
        <w:rPr>
          <w:sz w:val="28"/>
        </w:rPr>
        <w:t>Особый подход к освещению учебного материала, характер его преподнесения;</w:t>
      </w:r>
    </w:p>
    <w:p w:rsidR="00645589" w:rsidRDefault="002F4BD9">
      <w:pPr>
        <w:pStyle w:val="a4"/>
        <w:numPr>
          <w:ilvl w:val="0"/>
          <w:numId w:val="4"/>
        </w:numPr>
        <w:tabs>
          <w:tab w:val="left" w:pos="452"/>
        </w:tabs>
        <w:ind w:right="118" w:firstLine="0"/>
        <w:jc w:val="both"/>
        <w:rPr>
          <w:sz w:val="28"/>
        </w:rPr>
      </w:pPr>
      <w:r>
        <w:rPr>
          <w:sz w:val="28"/>
        </w:rPr>
        <w:t>Использование, показ, выделение различных элементов, привлекательных сторон</w:t>
      </w:r>
      <w:r>
        <w:rPr>
          <w:spacing w:val="-2"/>
          <w:sz w:val="28"/>
        </w:rPr>
        <w:t xml:space="preserve"> </w:t>
      </w:r>
      <w:r>
        <w:rPr>
          <w:sz w:val="28"/>
        </w:rPr>
        <w:t>содержания;</w:t>
      </w:r>
    </w:p>
    <w:p w:rsidR="00645589" w:rsidRDefault="002F4BD9">
      <w:pPr>
        <w:pStyle w:val="a4"/>
        <w:numPr>
          <w:ilvl w:val="0"/>
          <w:numId w:val="4"/>
        </w:numPr>
        <w:tabs>
          <w:tab w:val="left" w:pos="401"/>
        </w:tabs>
        <w:spacing w:line="321" w:lineRule="exact"/>
        <w:ind w:left="400" w:hanging="284"/>
        <w:jc w:val="both"/>
        <w:rPr>
          <w:sz w:val="28"/>
        </w:rPr>
      </w:pPr>
      <w:r>
        <w:rPr>
          <w:sz w:val="28"/>
        </w:rPr>
        <w:t>Задания с интересным содержание</w:t>
      </w:r>
      <w:r>
        <w:rPr>
          <w:sz w:val="28"/>
        </w:rPr>
        <w:t>м, занимательными</w:t>
      </w:r>
      <w:r>
        <w:rPr>
          <w:spacing w:val="-4"/>
          <w:sz w:val="28"/>
        </w:rPr>
        <w:t xml:space="preserve"> </w:t>
      </w:r>
      <w:r>
        <w:rPr>
          <w:sz w:val="28"/>
        </w:rPr>
        <w:t>вопросами.</w:t>
      </w:r>
    </w:p>
    <w:p w:rsidR="00645589" w:rsidRDefault="002F4BD9">
      <w:pPr>
        <w:pStyle w:val="a4"/>
        <w:numPr>
          <w:ilvl w:val="0"/>
          <w:numId w:val="4"/>
        </w:numPr>
        <w:tabs>
          <w:tab w:val="left" w:pos="400"/>
        </w:tabs>
        <w:spacing w:line="321" w:lineRule="exact"/>
        <w:ind w:left="399" w:hanging="283"/>
        <w:jc w:val="both"/>
        <w:rPr>
          <w:sz w:val="28"/>
        </w:rPr>
      </w:pPr>
      <w:r>
        <w:rPr>
          <w:sz w:val="28"/>
        </w:rPr>
        <w:t>Показ значимости знаний,</w:t>
      </w:r>
      <w:r>
        <w:rPr>
          <w:spacing w:val="5"/>
          <w:sz w:val="28"/>
        </w:rPr>
        <w:t xml:space="preserve"> </w:t>
      </w:r>
      <w:r>
        <w:rPr>
          <w:sz w:val="28"/>
        </w:rPr>
        <w:t>умений:</w:t>
      </w:r>
    </w:p>
    <w:p w:rsidR="00645589" w:rsidRDefault="00645589">
      <w:pPr>
        <w:spacing w:line="321" w:lineRule="exact"/>
        <w:jc w:val="both"/>
        <w:rPr>
          <w:sz w:val="28"/>
        </w:rPr>
        <w:sectPr w:rsidR="00645589">
          <w:pgSz w:w="11910" w:h="16840"/>
          <w:pgMar w:top="340" w:right="740" w:bottom="280" w:left="1300" w:header="720" w:footer="720" w:gutter="0"/>
          <w:cols w:space="720"/>
        </w:sectPr>
      </w:pPr>
    </w:p>
    <w:p w:rsidR="00645589" w:rsidRDefault="002F4BD9">
      <w:pPr>
        <w:pStyle w:val="a3"/>
        <w:tabs>
          <w:tab w:val="left" w:pos="5268"/>
        </w:tabs>
        <w:spacing w:before="62"/>
        <w:ind w:left="115" w:right="457"/>
      </w:pPr>
      <w:r>
        <w:t>а)   общественной</w:t>
      </w:r>
      <w:r>
        <w:rPr>
          <w:spacing w:val="50"/>
        </w:rPr>
        <w:t xml:space="preserve"> </w:t>
      </w:r>
      <w:r>
        <w:t xml:space="preserve">(подарки </w:t>
      </w:r>
      <w:r>
        <w:rPr>
          <w:spacing w:val="25"/>
        </w:rPr>
        <w:t xml:space="preserve"> </w:t>
      </w:r>
      <w:r>
        <w:t>ветеранам,</w:t>
      </w:r>
      <w:r>
        <w:tab/>
        <w:t>пошив для реализации на ярмарке продукции)</w:t>
      </w:r>
    </w:p>
    <w:p w:rsidR="00645589" w:rsidRDefault="002F4BD9">
      <w:pPr>
        <w:pStyle w:val="a3"/>
        <w:spacing w:line="318" w:lineRule="exact"/>
        <w:ind w:left="115"/>
      </w:pPr>
      <w:r>
        <w:t>б) личностной. ( самоанализ , самооценка, самоутверждение)</w:t>
      </w:r>
    </w:p>
    <w:p w:rsidR="00645589" w:rsidRDefault="002F4BD9">
      <w:pPr>
        <w:pStyle w:val="a4"/>
        <w:numPr>
          <w:ilvl w:val="0"/>
          <w:numId w:val="4"/>
        </w:numPr>
        <w:tabs>
          <w:tab w:val="left" w:pos="535"/>
          <w:tab w:val="left" w:pos="536"/>
        </w:tabs>
        <w:spacing w:before="2"/>
        <w:ind w:right="116" w:firstLine="0"/>
        <w:rPr>
          <w:sz w:val="28"/>
        </w:rPr>
      </w:pPr>
      <w:r>
        <w:rPr>
          <w:sz w:val="28"/>
        </w:rPr>
        <w:t>Межпредметные связи. (связь теории с пр</w:t>
      </w:r>
      <w:r>
        <w:rPr>
          <w:sz w:val="28"/>
        </w:rPr>
        <w:t>актикой, с социологией, химией, экологией,</w:t>
      </w:r>
      <w:r>
        <w:rPr>
          <w:spacing w:val="2"/>
          <w:sz w:val="28"/>
        </w:rPr>
        <w:t xml:space="preserve"> </w:t>
      </w:r>
      <w:r>
        <w:rPr>
          <w:sz w:val="28"/>
        </w:rPr>
        <w:t>экономикой)</w:t>
      </w:r>
    </w:p>
    <w:p w:rsidR="00645589" w:rsidRDefault="00645589">
      <w:pPr>
        <w:pStyle w:val="a3"/>
        <w:spacing w:before="10"/>
        <w:rPr>
          <w:sz w:val="27"/>
        </w:rPr>
      </w:pPr>
    </w:p>
    <w:p w:rsidR="00645589" w:rsidRDefault="002F4BD9">
      <w:pPr>
        <w:pStyle w:val="a3"/>
        <w:ind w:left="115" w:right="111" w:firstLine="708"/>
        <w:jc w:val="both"/>
      </w:pPr>
      <w:r>
        <w:t>При организации учебной деятельности, изучение каждого раздела или темы состоит из 3 этапов: мотивационного, операционально-познавательного и рефлексивно-оценочного.</w:t>
      </w:r>
    </w:p>
    <w:p w:rsidR="00645589" w:rsidRDefault="002F4BD9">
      <w:pPr>
        <w:pStyle w:val="a3"/>
        <w:spacing w:before="2"/>
        <w:ind w:left="115" w:right="111" w:firstLine="708"/>
        <w:jc w:val="both"/>
      </w:pPr>
      <w:r>
        <w:t>Мотивационный этап - это сообщение, почему и для чего учащимся нужно знать данный раздел программы, какова основная учебная задача данной работы.</w:t>
      </w:r>
    </w:p>
    <w:p w:rsidR="00645589" w:rsidRDefault="002F4BD9">
      <w:pPr>
        <w:pStyle w:val="a3"/>
        <w:spacing w:line="320" w:lineRule="exact"/>
        <w:ind w:left="115"/>
      </w:pPr>
      <w:r>
        <w:t>Этот этап состоит обычно из трех учебных действий:</w:t>
      </w:r>
    </w:p>
    <w:p w:rsidR="00645589" w:rsidRDefault="002F4BD9">
      <w:pPr>
        <w:pStyle w:val="a4"/>
        <w:numPr>
          <w:ilvl w:val="0"/>
          <w:numId w:val="3"/>
        </w:numPr>
        <w:tabs>
          <w:tab w:val="left" w:pos="667"/>
          <w:tab w:val="left" w:pos="668"/>
          <w:tab w:val="left" w:pos="2131"/>
          <w:tab w:val="left" w:pos="4847"/>
          <w:tab w:val="left" w:pos="6367"/>
          <w:tab w:val="left" w:pos="7868"/>
          <w:tab w:val="left" w:pos="8344"/>
        </w:tabs>
        <w:spacing w:before="2"/>
        <w:ind w:right="109" w:firstLine="0"/>
        <w:rPr>
          <w:sz w:val="28"/>
        </w:rPr>
      </w:pPr>
      <w:r>
        <w:rPr>
          <w:sz w:val="28"/>
        </w:rPr>
        <w:t>Создание</w:t>
      </w:r>
      <w:r>
        <w:rPr>
          <w:sz w:val="28"/>
        </w:rPr>
        <w:tab/>
        <w:t>учебно-проблемной</w:t>
      </w:r>
      <w:r>
        <w:rPr>
          <w:sz w:val="28"/>
        </w:rPr>
        <w:tab/>
        <w:t>ситуации,</w:t>
      </w:r>
      <w:r>
        <w:rPr>
          <w:sz w:val="28"/>
        </w:rPr>
        <w:tab/>
        <w:t>вводящей</w:t>
      </w:r>
      <w:r>
        <w:rPr>
          <w:sz w:val="28"/>
        </w:rPr>
        <w:tab/>
        <w:t>в</w:t>
      </w:r>
      <w:r>
        <w:rPr>
          <w:sz w:val="28"/>
        </w:rPr>
        <w:tab/>
      </w:r>
      <w:r>
        <w:rPr>
          <w:spacing w:val="-1"/>
          <w:sz w:val="28"/>
        </w:rPr>
        <w:t xml:space="preserve">содержание </w:t>
      </w:r>
      <w:r>
        <w:rPr>
          <w:sz w:val="28"/>
        </w:rPr>
        <w:t>предстоящей темы, Это достигается с помощью следующих</w:t>
      </w:r>
      <w:r>
        <w:rPr>
          <w:spacing w:val="-5"/>
          <w:sz w:val="28"/>
        </w:rPr>
        <w:t xml:space="preserve"> </w:t>
      </w:r>
      <w:r>
        <w:rPr>
          <w:sz w:val="28"/>
        </w:rPr>
        <w:t>приемов:</w:t>
      </w:r>
    </w:p>
    <w:p w:rsidR="00645589" w:rsidRDefault="002F4BD9">
      <w:pPr>
        <w:pStyle w:val="a3"/>
        <w:ind w:left="115" w:right="110" w:firstLine="708"/>
        <w:jc w:val="both"/>
      </w:pPr>
      <w:r>
        <w:t>а) постановки перед учащимися задачи, которую можно решить, лишь изучив данную тему (например, раскроить и сшить фартук, выполнить латку на изделии);</w:t>
      </w:r>
    </w:p>
    <w:p w:rsidR="00645589" w:rsidRDefault="002F4BD9">
      <w:pPr>
        <w:pStyle w:val="a3"/>
        <w:spacing w:line="242" w:lineRule="auto"/>
        <w:ind w:left="115" w:right="112" w:firstLine="708"/>
        <w:jc w:val="both"/>
      </w:pPr>
      <w:r>
        <w:t>б) рассказа учителя о теоретической и практ</w:t>
      </w:r>
      <w:r>
        <w:t>ической значимости предлагаемой темы (например, починить изделие);</w:t>
      </w:r>
    </w:p>
    <w:p w:rsidR="00645589" w:rsidRDefault="002F4BD9">
      <w:pPr>
        <w:pStyle w:val="a3"/>
        <w:spacing w:line="242" w:lineRule="auto"/>
        <w:ind w:left="115" w:right="116" w:firstLine="708"/>
        <w:jc w:val="both"/>
      </w:pPr>
      <w:r>
        <w:t>в) рассказа о том, как решалась эта проблема с предыдущими учащимися (например, раскрой и пошив фартука в различных вариантах, наволочки).</w:t>
      </w:r>
    </w:p>
    <w:p w:rsidR="00645589" w:rsidRDefault="002F4BD9">
      <w:pPr>
        <w:pStyle w:val="a4"/>
        <w:numPr>
          <w:ilvl w:val="0"/>
          <w:numId w:val="3"/>
        </w:numPr>
        <w:tabs>
          <w:tab w:val="left" w:pos="433"/>
        </w:tabs>
        <w:ind w:right="111" w:firstLine="0"/>
        <w:jc w:val="both"/>
        <w:rPr>
          <w:sz w:val="28"/>
        </w:rPr>
      </w:pPr>
      <w:r>
        <w:rPr>
          <w:sz w:val="28"/>
        </w:rPr>
        <w:t>Формулировка основной учебной задачи как итога обс</w:t>
      </w:r>
      <w:r>
        <w:rPr>
          <w:sz w:val="28"/>
        </w:rPr>
        <w:t>уждения проблемной ситуации. Эта задача является для учащихся целью их деятельности на данном уроке. Например, научится кроить и шить</w:t>
      </w:r>
      <w:r>
        <w:rPr>
          <w:spacing w:val="6"/>
          <w:sz w:val="28"/>
        </w:rPr>
        <w:t xml:space="preserve"> </w:t>
      </w:r>
      <w:r>
        <w:rPr>
          <w:sz w:val="28"/>
        </w:rPr>
        <w:t>фартук.</w:t>
      </w:r>
    </w:p>
    <w:p w:rsidR="00645589" w:rsidRDefault="002F4BD9">
      <w:pPr>
        <w:pStyle w:val="a4"/>
        <w:numPr>
          <w:ilvl w:val="0"/>
          <w:numId w:val="3"/>
        </w:numPr>
        <w:tabs>
          <w:tab w:val="left" w:pos="535"/>
          <w:tab w:val="left" w:pos="536"/>
          <w:tab w:val="left" w:pos="2392"/>
          <w:tab w:val="left" w:pos="3700"/>
          <w:tab w:val="left" w:pos="5568"/>
          <w:tab w:val="left" w:pos="5924"/>
          <w:tab w:val="left" w:pos="7548"/>
          <w:tab w:val="left" w:pos="9460"/>
        </w:tabs>
        <w:ind w:right="113" w:firstLine="0"/>
        <w:rPr>
          <w:sz w:val="28"/>
        </w:rPr>
      </w:pPr>
      <w:r>
        <w:rPr>
          <w:sz w:val="28"/>
        </w:rPr>
        <w:t>Рассмотрение</w:t>
      </w:r>
      <w:r>
        <w:rPr>
          <w:sz w:val="28"/>
        </w:rPr>
        <w:tab/>
        <w:t>вопросов</w:t>
      </w:r>
      <w:r>
        <w:rPr>
          <w:sz w:val="28"/>
        </w:rPr>
        <w:tab/>
        <w:t>самоконтроля</w:t>
      </w:r>
      <w:r>
        <w:rPr>
          <w:sz w:val="28"/>
        </w:rPr>
        <w:tab/>
        <w:t>и</w:t>
      </w:r>
      <w:r>
        <w:rPr>
          <w:sz w:val="28"/>
        </w:rPr>
        <w:tab/>
        <w:t>самооценки</w:t>
      </w:r>
      <w:r>
        <w:rPr>
          <w:sz w:val="28"/>
        </w:rPr>
        <w:tab/>
        <w:t>возможностей</w:t>
      </w:r>
      <w:r>
        <w:rPr>
          <w:sz w:val="28"/>
        </w:rPr>
        <w:tab/>
        <w:t>по изучению данной</w:t>
      </w:r>
      <w:r>
        <w:rPr>
          <w:spacing w:val="-1"/>
          <w:sz w:val="28"/>
        </w:rPr>
        <w:t xml:space="preserve"> </w:t>
      </w:r>
      <w:r>
        <w:rPr>
          <w:sz w:val="28"/>
        </w:rPr>
        <w:t>темы.</w:t>
      </w:r>
    </w:p>
    <w:p w:rsidR="00645589" w:rsidRDefault="002F4BD9">
      <w:pPr>
        <w:pStyle w:val="a3"/>
        <w:ind w:left="115" w:right="108" w:firstLine="708"/>
        <w:jc w:val="both"/>
      </w:pPr>
      <w:r>
        <w:t xml:space="preserve">После постановки задачи намечается и обсуждается план предстоящей работы, выясняется, что нужно знать и </w:t>
      </w:r>
      <w:r>
        <w:rPr>
          <w:spacing w:val="-3"/>
        </w:rPr>
        <w:t xml:space="preserve">уметь </w:t>
      </w:r>
      <w:r>
        <w:t>для изучения темы, чего учащимся не хватает, чтобы решить задачу. Таким образом, создается установка на необходимость подготовки к изучению матери</w:t>
      </w:r>
      <w:r>
        <w:t xml:space="preserve">ала. На </w:t>
      </w:r>
      <w:r>
        <w:rPr>
          <w:spacing w:val="-3"/>
        </w:rPr>
        <w:t xml:space="preserve">уроках </w:t>
      </w:r>
      <w:r>
        <w:t>производственного обучения у учащихся, пропустивших занятия по теории, возникают определенные трудности, которые приходится решать индивидуально Невозможно выполнить практическую работу без теоретических знаний. Здесь сразу видна взаимосвязь</w:t>
      </w:r>
      <w:r>
        <w:t xml:space="preserve"> – теории и практики. Это помогает мне легче осуществить индивидуальный подход, узнать сильные и слабые стороны учащихся, их способности в освоении теории и возможности реализации этих знаний на практике, добиться дисциплины на уроке и выполнить необходиму</w:t>
      </w:r>
      <w:r>
        <w:t xml:space="preserve">ю работу на практических занятиях. Помочь не отстать </w:t>
      </w:r>
      <w:r>
        <w:rPr>
          <w:spacing w:val="-3"/>
        </w:rPr>
        <w:t xml:space="preserve">от </w:t>
      </w:r>
      <w:r>
        <w:t>остальных учащихся и выполнить работу в</w:t>
      </w:r>
      <w:r>
        <w:rPr>
          <w:spacing w:val="5"/>
        </w:rPr>
        <w:t xml:space="preserve"> </w:t>
      </w:r>
      <w:r>
        <w:t>срок.</w:t>
      </w:r>
    </w:p>
    <w:p w:rsidR="00645589" w:rsidRDefault="002F4BD9">
      <w:pPr>
        <w:pStyle w:val="a3"/>
        <w:ind w:left="115" w:right="109" w:firstLine="708"/>
        <w:jc w:val="both"/>
      </w:pPr>
      <w:r>
        <w:t xml:space="preserve">Следующий этап организации учебной деятельности - операционально- познавательный. На этом этапе для поддержания мотивации к учебной дея- тельности -важно </w:t>
      </w:r>
      <w:r>
        <w:t>добиваться, чтобы учащийся начинал действовать. Для этого необходимо создание ситуаций различного характера: интеллектуального (проблемная, поисковая, дискуссия, противоречия,): игрового (познавательной игры, соревнования); эмоционального (успеха, увлеченн</w:t>
      </w:r>
      <w:r>
        <w:t>ости темой).</w:t>
      </w:r>
    </w:p>
    <w:p w:rsidR="00645589" w:rsidRDefault="00645589">
      <w:pPr>
        <w:jc w:val="both"/>
        <w:sectPr w:rsidR="00645589">
          <w:pgSz w:w="11910" w:h="16840"/>
          <w:pgMar w:top="340" w:right="740" w:bottom="280" w:left="1300" w:header="720" w:footer="720" w:gutter="0"/>
          <w:cols w:space="720"/>
        </w:sectPr>
      </w:pPr>
    </w:p>
    <w:p w:rsidR="00645589" w:rsidRDefault="002F4BD9">
      <w:pPr>
        <w:pStyle w:val="a3"/>
        <w:spacing w:before="62"/>
        <w:ind w:left="115" w:right="113" w:firstLine="708"/>
        <w:jc w:val="both"/>
      </w:pPr>
      <w:r>
        <w:t>Из опыта работы становится понятно, что групповая форма учебной деятельности создает лучшую мотивацию, чем индивидуальная. Групповая работа «втягивает» в активную работу даже пассивных, слабо мотивированных учащихся.</w:t>
      </w:r>
    </w:p>
    <w:p w:rsidR="00645589" w:rsidRDefault="002F4BD9">
      <w:pPr>
        <w:pStyle w:val="a3"/>
        <w:ind w:left="115" w:right="109"/>
        <w:jc w:val="both"/>
      </w:pPr>
      <w:r>
        <w:t>Существенное</w:t>
      </w:r>
      <w:r>
        <w:t xml:space="preserve"> влияние на возникновение правильного отношения к учебной деятельности могут оказать положительные эмоции, возникающие от процесса деятельности и достигнутого результата. Например: если в тему «Ручные швы» включить элементы «Изонити», то интерес у учащихся</w:t>
      </w:r>
      <w:r>
        <w:t xml:space="preserve"> на занятии заметно повышается и результатом является выполненная творческая работа на заданную тему.</w:t>
      </w:r>
    </w:p>
    <w:p w:rsidR="00645589" w:rsidRDefault="002F4BD9">
      <w:pPr>
        <w:pStyle w:val="a3"/>
        <w:ind w:left="115" w:right="109" w:firstLine="708"/>
        <w:jc w:val="both"/>
      </w:pPr>
      <w:r>
        <w:t>Рефлексивно-оценочный этап связан с анализом проделанного, анализом ошибок и оказанием необходимой помощи, сопоставлением достигнутого с поставленной зада</w:t>
      </w:r>
      <w:r>
        <w:t>чей и оценкой работы. К сожалению, я раньше мало внимания уделяла подведению итогов так, чтобы учащиеся испытали удовлетворение от проделанной работы, от преодоления возникших трудностей и познавания нового. В настоящее время у меня разработаны различные в</w:t>
      </w:r>
      <w:r>
        <w:t>арианты карточек – заданий, которые с интересом учащиеся используют на уроках. Разработан сборник контрольно – оценочных работ, который включает в себя различные виды контроля: входной, текущий, рубежный и итоговый. Этот этап служит своеобразным «подкрепле</w:t>
      </w:r>
      <w:r>
        <w:t>нием» учебной мотивации, что приводит к формированию ее</w:t>
      </w:r>
      <w:r>
        <w:rPr>
          <w:spacing w:val="5"/>
        </w:rPr>
        <w:t xml:space="preserve"> </w:t>
      </w:r>
      <w:r>
        <w:t>устойчивости.</w:t>
      </w:r>
    </w:p>
    <w:p w:rsidR="00645589" w:rsidRDefault="002F4BD9">
      <w:pPr>
        <w:pStyle w:val="a3"/>
        <w:ind w:left="115" w:right="114" w:firstLine="779"/>
        <w:jc w:val="both"/>
      </w:pPr>
      <w:r>
        <w:t>Я применяю различные методы мотивации в зависимости от влияния на различные сферы личности учащихся.</w:t>
      </w:r>
    </w:p>
    <w:p w:rsidR="00645589" w:rsidRDefault="002F4BD9">
      <w:pPr>
        <w:pStyle w:val="a3"/>
        <w:spacing w:line="321" w:lineRule="exact"/>
        <w:ind w:left="115"/>
      </w:pPr>
      <w:r>
        <w:t>Каждый метод мотивации применяю согласно ситуации.</w:t>
      </w:r>
    </w:p>
    <w:p w:rsidR="00645589" w:rsidRDefault="002F4BD9">
      <w:pPr>
        <w:spacing w:line="321" w:lineRule="exact"/>
        <w:ind w:left="115"/>
        <w:rPr>
          <w:i/>
          <w:sz w:val="28"/>
        </w:rPr>
      </w:pPr>
      <w:r>
        <w:rPr>
          <w:i/>
          <w:sz w:val="28"/>
        </w:rPr>
        <w:t>Познавательный интерес.</w:t>
      </w:r>
    </w:p>
    <w:p w:rsidR="00645589" w:rsidRDefault="002F4BD9">
      <w:pPr>
        <w:pStyle w:val="a3"/>
        <w:spacing w:before="1"/>
        <w:ind w:left="115" w:right="112" w:firstLine="708"/>
        <w:jc w:val="both"/>
      </w:pPr>
      <w:r>
        <w:t>Успешное ф</w:t>
      </w:r>
      <w:r>
        <w:t>ормирование положительных мотивов учения непосредственно и тесно связано как с эффективным использованием различных методов стимулирования деятельности учащихся, так и с уровнем усвоения способов деятельности, с уровнем сформированное различных учебных уме</w:t>
      </w:r>
      <w:r>
        <w:t>ний, навыков.</w:t>
      </w:r>
    </w:p>
    <w:p w:rsidR="00645589" w:rsidRDefault="002F4BD9">
      <w:pPr>
        <w:pStyle w:val="a3"/>
        <w:ind w:left="115" w:right="109" w:firstLine="708"/>
        <w:jc w:val="both"/>
      </w:pPr>
      <w:r>
        <w:t>Реализация мотивов и целей учебной деятельности осуществляется в процессе учебных действий. Цель и содержание урока должны определяться тем составом учебно-продуктивных действий, которыми владеют ученики, степенью их сформированное и освоенности. Учебное д</w:t>
      </w:r>
      <w:r>
        <w:t>ействие - это не только форма активности учащихся, но и развитие его познавательной</w:t>
      </w:r>
      <w:r>
        <w:rPr>
          <w:spacing w:val="-19"/>
        </w:rPr>
        <w:t xml:space="preserve"> </w:t>
      </w:r>
      <w:r>
        <w:t>потребности.</w:t>
      </w:r>
    </w:p>
    <w:p w:rsidR="00645589" w:rsidRDefault="002F4BD9">
      <w:pPr>
        <w:pStyle w:val="a3"/>
        <w:ind w:left="115" w:right="112" w:firstLine="708"/>
        <w:jc w:val="both"/>
      </w:pPr>
      <w:r>
        <w:t>При этом ведущим мотивом учебной деятельности является овладение способами осуществления учебной деятельности и формирование учебно- познавательного интереса.</w:t>
      </w:r>
    </w:p>
    <w:p w:rsidR="00645589" w:rsidRDefault="002F4BD9">
      <w:pPr>
        <w:pStyle w:val="a3"/>
        <w:spacing w:line="242" w:lineRule="auto"/>
        <w:ind w:left="115" w:right="109" w:firstLine="708"/>
        <w:jc w:val="both"/>
      </w:pPr>
      <w:r>
        <w:t>Занимаясь формированием познавательного интереса, всегда помню о том, что бывают различные уровни познавательного интереса:</w:t>
      </w:r>
    </w:p>
    <w:p w:rsidR="00645589" w:rsidRDefault="002F4BD9">
      <w:pPr>
        <w:pStyle w:val="a4"/>
        <w:numPr>
          <w:ilvl w:val="0"/>
          <w:numId w:val="2"/>
        </w:numPr>
        <w:tabs>
          <w:tab w:val="left" w:pos="400"/>
        </w:tabs>
        <w:ind w:right="112" w:firstLine="0"/>
        <w:jc w:val="both"/>
        <w:rPr>
          <w:sz w:val="28"/>
        </w:rPr>
      </w:pPr>
      <w:r>
        <w:rPr>
          <w:sz w:val="28"/>
        </w:rPr>
        <w:t xml:space="preserve">уровень - проявление ситуативного интереса к </w:t>
      </w:r>
      <w:r>
        <w:rPr>
          <w:spacing w:val="-3"/>
          <w:sz w:val="28"/>
        </w:rPr>
        <w:t xml:space="preserve">учебе, </w:t>
      </w:r>
      <w:r>
        <w:rPr>
          <w:sz w:val="28"/>
        </w:rPr>
        <w:t>к предмету (иногда на уроке бывает интересно, нравится учитель, нравится получат</w:t>
      </w:r>
      <w:r>
        <w:rPr>
          <w:sz w:val="28"/>
        </w:rPr>
        <w:t>ь хорошие отметки).</w:t>
      </w:r>
    </w:p>
    <w:p w:rsidR="00645589" w:rsidRDefault="002F4BD9">
      <w:pPr>
        <w:pStyle w:val="a4"/>
        <w:numPr>
          <w:ilvl w:val="0"/>
          <w:numId w:val="2"/>
        </w:numPr>
        <w:tabs>
          <w:tab w:val="left" w:pos="408"/>
        </w:tabs>
        <w:ind w:right="111" w:firstLine="0"/>
        <w:jc w:val="both"/>
        <w:rPr>
          <w:sz w:val="28"/>
        </w:rPr>
      </w:pPr>
      <w:r>
        <w:rPr>
          <w:sz w:val="28"/>
        </w:rPr>
        <w:t>уровень - учение по необходимости (родители заставляют, учу, потому что это мой долг, предмет полезен для будущей жизни).</w:t>
      </w:r>
    </w:p>
    <w:p w:rsidR="00645589" w:rsidRDefault="002F4BD9">
      <w:pPr>
        <w:pStyle w:val="a4"/>
        <w:numPr>
          <w:ilvl w:val="0"/>
          <w:numId w:val="2"/>
        </w:numPr>
        <w:tabs>
          <w:tab w:val="left" w:pos="672"/>
        </w:tabs>
        <w:ind w:right="115" w:firstLine="0"/>
        <w:jc w:val="both"/>
        <w:rPr>
          <w:sz w:val="28"/>
        </w:rPr>
      </w:pPr>
      <w:r>
        <w:rPr>
          <w:sz w:val="28"/>
        </w:rPr>
        <w:t>уровень - интерес к предмету (узнаю много нового, заставляет думать; получаю удовольствие, работая на</w:t>
      </w:r>
      <w:r>
        <w:rPr>
          <w:spacing w:val="12"/>
          <w:sz w:val="28"/>
        </w:rPr>
        <w:t xml:space="preserve"> </w:t>
      </w:r>
      <w:r>
        <w:rPr>
          <w:spacing w:val="-3"/>
          <w:sz w:val="28"/>
        </w:rPr>
        <w:t>уроке).</w:t>
      </w:r>
    </w:p>
    <w:p w:rsidR="00645589" w:rsidRDefault="00645589">
      <w:pPr>
        <w:jc w:val="both"/>
        <w:rPr>
          <w:sz w:val="28"/>
        </w:rPr>
        <w:sectPr w:rsidR="00645589">
          <w:pgSz w:w="11910" w:h="16840"/>
          <w:pgMar w:top="340" w:right="740" w:bottom="280" w:left="1300" w:header="720" w:footer="720" w:gutter="0"/>
          <w:cols w:space="720"/>
        </w:sectPr>
      </w:pPr>
    </w:p>
    <w:p w:rsidR="00645589" w:rsidRDefault="002F4BD9">
      <w:pPr>
        <w:pStyle w:val="a4"/>
        <w:numPr>
          <w:ilvl w:val="0"/>
          <w:numId w:val="2"/>
        </w:numPr>
        <w:tabs>
          <w:tab w:val="left" w:pos="540"/>
        </w:tabs>
        <w:spacing w:before="62"/>
        <w:ind w:right="117" w:firstLine="0"/>
        <w:rPr>
          <w:sz w:val="28"/>
        </w:rPr>
      </w:pPr>
      <w:r>
        <w:rPr>
          <w:sz w:val="28"/>
        </w:rPr>
        <w:t>уровень - повышенный познавательный интерес (легко дается предмет; с нетерпением жду урока, стремлюсь узнать больше, чем требует</w:t>
      </w:r>
      <w:r>
        <w:rPr>
          <w:spacing w:val="-6"/>
          <w:sz w:val="28"/>
        </w:rPr>
        <w:t xml:space="preserve"> </w:t>
      </w:r>
      <w:r>
        <w:rPr>
          <w:sz w:val="28"/>
        </w:rPr>
        <w:t>учитель).</w:t>
      </w:r>
    </w:p>
    <w:p w:rsidR="00645589" w:rsidRDefault="002F4BD9">
      <w:pPr>
        <w:pStyle w:val="a3"/>
        <w:ind w:left="115" w:right="113" w:firstLine="708"/>
        <w:jc w:val="both"/>
      </w:pPr>
      <w:r>
        <w:t>Положительные показатели I и II уровня сформированное познавательного интереса важны и нужны, но, скор</w:t>
      </w:r>
      <w:r>
        <w:t>ее всего, на первоначальном этапе. Важны другие параметры - III уровень и особенно IV уровень.</w:t>
      </w:r>
    </w:p>
    <w:p w:rsidR="00645589" w:rsidRDefault="002F4BD9">
      <w:pPr>
        <w:pStyle w:val="a3"/>
        <w:ind w:left="115" w:right="108" w:firstLine="708"/>
        <w:jc w:val="both"/>
      </w:pPr>
      <w:r>
        <w:t>Ученики получают интеллектуальное удовольствие от решения задач, проявляют интерес к обобщениям. Им интересны не только знания, но и способы их добывания, они испытывают интерес к самообразовательной деятельности.</w:t>
      </w:r>
    </w:p>
    <w:p w:rsidR="00645589" w:rsidRDefault="002F4BD9">
      <w:pPr>
        <w:pStyle w:val="a3"/>
        <w:ind w:left="115" w:right="110" w:firstLine="708"/>
        <w:jc w:val="both"/>
      </w:pPr>
      <w:r>
        <w:t>Положительная мотивация здесь (особенно на</w:t>
      </w:r>
      <w:r>
        <w:t xml:space="preserve"> IV уровне) устойчивая, и она заложена в сам процесс учения. Задача нашего образования - формирование достаточного уровня сформированности интереса к предмету и глубинного познавательного интереса.</w:t>
      </w:r>
    </w:p>
    <w:p w:rsidR="00645589" w:rsidRDefault="002F4BD9">
      <w:pPr>
        <w:ind w:left="115"/>
        <w:rPr>
          <w:i/>
          <w:sz w:val="28"/>
        </w:rPr>
      </w:pPr>
      <w:r>
        <w:rPr>
          <w:i/>
          <w:sz w:val="28"/>
        </w:rPr>
        <w:t>В результате моей работы над этой проблемой сложилась эффе</w:t>
      </w:r>
      <w:r>
        <w:rPr>
          <w:i/>
          <w:sz w:val="28"/>
        </w:rPr>
        <w:t>ктивная система развития мотивации учения.</w:t>
      </w:r>
    </w:p>
    <w:p w:rsidR="00645589" w:rsidRDefault="002F4BD9">
      <w:pPr>
        <w:pStyle w:val="a3"/>
        <w:ind w:left="115" w:right="112" w:firstLine="708"/>
        <w:jc w:val="both"/>
      </w:pPr>
      <w:r>
        <w:t>Система творческих заданий для развития мотивации к учебной деятельности - это комплект, в который входят творческие задачи с интересным содержанием из трех основных групп:</w:t>
      </w:r>
    </w:p>
    <w:p w:rsidR="00645589" w:rsidRDefault="002F4BD9">
      <w:pPr>
        <w:pStyle w:val="a4"/>
        <w:numPr>
          <w:ilvl w:val="0"/>
          <w:numId w:val="1"/>
        </w:numPr>
        <w:tabs>
          <w:tab w:val="left" w:pos="420"/>
        </w:tabs>
        <w:spacing w:line="320" w:lineRule="exact"/>
        <w:ind w:hanging="303"/>
        <w:rPr>
          <w:sz w:val="28"/>
        </w:rPr>
      </w:pPr>
      <w:r>
        <w:rPr>
          <w:sz w:val="28"/>
        </w:rPr>
        <w:t>причинно-следственные</w:t>
      </w:r>
      <w:r>
        <w:rPr>
          <w:spacing w:val="-17"/>
          <w:sz w:val="28"/>
        </w:rPr>
        <w:t xml:space="preserve"> </w:t>
      </w:r>
      <w:r>
        <w:rPr>
          <w:sz w:val="28"/>
        </w:rPr>
        <w:t>связи,</w:t>
      </w:r>
    </w:p>
    <w:p w:rsidR="00645589" w:rsidRDefault="002F4BD9">
      <w:pPr>
        <w:pStyle w:val="a4"/>
        <w:numPr>
          <w:ilvl w:val="0"/>
          <w:numId w:val="1"/>
        </w:numPr>
        <w:tabs>
          <w:tab w:val="left" w:pos="420"/>
        </w:tabs>
        <w:spacing w:before="1" w:line="321" w:lineRule="exact"/>
        <w:ind w:hanging="303"/>
        <w:rPr>
          <w:sz w:val="28"/>
        </w:rPr>
      </w:pPr>
      <w:r>
        <w:rPr>
          <w:sz w:val="28"/>
        </w:rPr>
        <w:t>комбинирова</w:t>
      </w:r>
      <w:r>
        <w:rPr>
          <w:sz w:val="28"/>
        </w:rPr>
        <w:t>ние</w:t>
      </w:r>
      <w:r>
        <w:rPr>
          <w:spacing w:val="-16"/>
          <w:sz w:val="28"/>
        </w:rPr>
        <w:t xml:space="preserve"> </w:t>
      </w:r>
      <w:r>
        <w:rPr>
          <w:sz w:val="28"/>
        </w:rPr>
        <w:t>информации,</w:t>
      </w:r>
    </w:p>
    <w:p w:rsidR="00645589" w:rsidRDefault="002F4BD9">
      <w:pPr>
        <w:pStyle w:val="a4"/>
        <w:numPr>
          <w:ilvl w:val="0"/>
          <w:numId w:val="1"/>
        </w:numPr>
        <w:tabs>
          <w:tab w:val="left" w:pos="493"/>
        </w:tabs>
        <w:spacing w:line="321" w:lineRule="exact"/>
        <w:ind w:left="492" w:hanging="376"/>
        <w:rPr>
          <w:sz w:val="28"/>
        </w:rPr>
      </w:pPr>
      <w:r>
        <w:rPr>
          <w:sz w:val="28"/>
        </w:rPr>
        <w:t>планирование и выполнение практической</w:t>
      </w:r>
      <w:r>
        <w:rPr>
          <w:spacing w:val="-9"/>
          <w:sz w:val="28"/>
        </w:rPr>
        <w:t xml:space="preserve"> </w:t>
      </w:r>
      <w:r>
        <w:rPr>
          <w:sz w:val="28"/>
        </w:rPr>
        <w:t>деятельности.</w:t>
      </w:r>
    </w:p>
    <w:p w:rsidR="00645589" w:rsidRDefault="002F4BD9">
      <w:pPr>
        <w:pStyle w:val="a3"/>
        <w:spacing w:before="2"/>
        <w:ind w:left="115" w:right="113" w:firstLine="708"/>
        <w:jc w:val="both"/>
      </w:pPr>
      <w:r>
        <w:t>Применение системы творческих задач для развития мотивации у учащихся к учебной деятельности предполагает использование на каждом уроке, как минимум, по одной задаче из каждой группы.</w:t>
      </w:r>
    </w:p>
    <w:p w:rsidR="00645589" w:rsidRDefault="002F4BD9">
      <w:pPr>
        <w:pStyle w:val="a3"/>
        <w:ind w:left="115" w:right="112" w:firstLine="360"/>
        <w:jc w:val="both"/>
      </w:pPr>
      <w:r>
        <w:t>Так</w:t>
      </w:r>
      <w:r>
        <w:t xml:space="preserve">ой подход к проблеме развития мотивации требует от меня затрат времени, но прежде всего творческого подхода к своей деятельности. Это возможно при овладении новым педагогическим мышлением, при переосмыслении и пересмотре технологии работы, при планомерном </w:t>
      </w:r>
      <w:r>
        <w:t>творческом росте.</w:t>
      </w:r>
    </w:p>
    <w:p w:rsidR="00645589" w:rsidRDefault="00645589">
      <w:pPr>
        <w:jc w:val="both"/>
        <w:sectPr w:rsidR="00645589">
          <w:pgSz w:w="11910" w:h="16840"/>
          <w:pgMar w:top="340" w:right="740" w:bottom="280" w:left="1300" w:header="720" w:footer="720" w:gutter="0"/>
          <w:cols w:space="720"/>
        </w:sectPr>
      </w:pPr>
    </w:p>
    <w:p w:rsidR="00645589" w:rsidRDefault="002F4BD9">
      <w:pPr>
        <w:spacing w:before="69"/>
        <w:ind w:left="1776"/>
        <w:rPr>
          <w:b/>
          <w:sz w:val="32"/>
        </w:rPr>
      </w:pPr>
      <w:r>
        <w:rPr>
          <w:b/>
          <w:sz w:val="32"/>
        </w:rPr>
        <w:t>Методические рекомендации по ходу урока</w:t>
      </w:r>
    </w:p>
    <w:p w:rsidR="00645589" w:rsidRDefault="00645589">
      <w:pPr>
        <w:pStyle w:val="a3"/>
        <w:spacing w:before="7"/>
        <w:rPr>
          <w:b/>
          <w:sz w:val="44"/>
        </w:rPr>
      </w:pPr>
    </w:p>
    <w:p w:rsidR="00645589" w:rsidRDefault="002F4BD9">
      <w:pPr>
        <w:pStyle w:val="7"/>
        <w:spacing w:line="276" w:lineRule="auto"/>
        <w:ind w:left="115" w:right="108" w:firstLine="96"/>
        <w:jc w:val="both"/>
      </w:pPr>
      <w:r>
        <w:t>Данный кейс предназначен для занятий на уроках технологии в 5 классе. Освещает школьные вопросы по теме « Хорошему бутерброду и рот радуется» в занимательной игровой форме. Основная задача - помочь активно усвоить учебный материал, свободно ориентироваться</w:t>
      </w:r>
      <w:r>
        <w:t xml:space="preserve"> в изучаемых вопросах. Преодоление трудностей, попытка подумать, поразмышлять доставят не только глубокое познавательное удовлетворение, но и большую радость.</w:t>
      </w:r>
    </w:p>
    <w:p w:rsidR="00645589" w:rsidRDefault="002F4BD9">
      <w:pPr>
        <w:spacing w:before="201" w:line="276" w:lineRule="auto"/>
        <w:ind w:left="115" w:right="112"/>
        <w:jc w:val="both"/>
        <w:rPr>
          <w:b/>
          <w:sz w:val="28"/>
        </w:rPr>
      </w:pPr>
      <w:r>
        <w:rPr>
          <w:b/>
          <w:sz w:val="28"/>
        </w:rPr>
        <w:t>В процессе проведения урока с использованием информационно- коммуникативных технологий ведется мн</w:t>
      </w:r>
      <w:r>
        <w:rPr>
          <w:b/>
          <w:sz w:val="28"/>
        </w:rPr>
        <w:t>огоуровневое обучение: уровень восприятия учебного материала, уровень воспроизводства знаний, уровень освоения знаний с измененными условиями, уровень получения новых знаний на базе ранее полученных.</w:t>
      </w:r>
    </w:p>
    <w:p w:rsidR="00645589" w:rsidRDefault="002F4BD9">
      <w:pPr>
        <w:spacing w:before="200" w:line="276" w:lineRule="auto"/>
        <w:ind w:left="115" w:right="113" w:firstLine="71"/>
        <w:jc w:val="both"/>
        <w:rPr>
          <w:b/>
          <w:sz w:val="28"/>
        </w:rPr>
      </w:pPr>
      <w:r>
        <w:rPr>
          <w:b/>
          <w:sz w:val="28"/>
        </w:rPr>
        <w:t>Учащиеся в ходе выполнения кейс-задания должны проанализ</w:t>
      </w:r>
      <w:r>
        <w:rPr>
          <w:b/>
          <w:sz w:val="28"/>
        </w:rPr>
        <w:t>ировать правильность (или неправильность) поведения героев мультфильма и сами должны найти</w:t>
      </w:r>
      <w:r>
        <w:rPr>
          <w:b/>
          <w:spacing w:val="5"/>
          <w:sz w:val="28"/>
        </w:rPr>
        <w:t xml:space="preserve"> </w:t>
      </w:r>
      <w:r>
        <w:rPr>
          <w:b/>
          <w:sz w:val="28"/>
        </w:rPr>
        <w:t>о</w:t>
      </w:r>
    </w:p>
    <w:p w:rsidR="00645589" w:rsidRDefault="00645589">
      <w:pPr>
        <w:pStyle w:val="a3"/>
        <w:rPr>
          <w:b/>
          <w:sz w:val="30"/>
        </w:rPr>
      </w:pPr>
    </w:p>
    <w:p w:rsidR="00645589" w:rsidRDefault="00645589">
      <w:pPr>
        <w:pStyle w:val="a3"/>
        <w:spacing w:before="9"/>
        <w:rPr>
          <w:b/>
          <w:sz w:val="36"/>
        </w:rPr>
      </w:pPr>
    </w:p>
    <w:p w:rsidR="00645589" w:rsidRDefault="002F4BD9">
      <w:pPr>
        <w:ind w:left="260"/>
        <w:rPr>
          <w:b/>
          <w:sz w:val="32"/>
        </w:rPr>
      </w:pPr>
      <w:r>
        <w:rPr>
          <w:b/>
          <w:sz w:val="32"/>
        </w:rPr>
        <w:t>Заключение.</w:t>
      </w:r>
    </w:p>
    <w:p w:rsidR="00645589" w:rsidRDefault="002F4BD9">
      <w:pPr>
        <w:spacing w:before="257" w:line="276" w:lineRule="auto"/>
        <w:ind w:left="116" w:right="136" w:firstLine="215"/>
        <w:rPr>
          <w:b/>
          <w:sz w:val="28"/>
        </w:rPr>
      </w:pPr>
      <w:r>
        <w:rPr>
          <w:b/>
          <w:sz w:val="28"/>
        </w:rPr>
        <w:t>Практически любой преподаватель, который захочет внедрять кейс- метод, сможет это сделать вполне профессионально, изучив специальную литературу, прой</w:t>
      </w:r>
      <w:r>
        <w:rPr>
          <w:b/>
          <w:sz w:val="28"/>
        </w:rPr>
        <w:t>дя тренинг и имея на руках учебные ситуации. Однако выбор в пользу применения интерактивных технологий обучения не должен стать самоцелью: ведь каждая из технологий ситуационного анализа должна быть внедрена с учётом учебных целей и задач, особенностей уче</w:t>
      </w:r>
      <w:r>
        <w:rPr>
          <w:b/>
          <w:sz w:val="28"/>
        </w:rPr>
        <w:t>бной группы, их интересов и потребностей, уровня компетентности, регламента и многих других факторов, определяющих возможности внедрения кейс-метод, их подготовки и проведения.</w:t>
      </w:r>
    </w:p>
    <w:p w:rsidR="00645589" w:rsidRDefault="002F4BD9">
      <w:pPr>
        <w:spacing w:before="200" w:line="276" w:lineRule="auto"/>
        <w:ind w:left="116"/>
        <w:rPr>
          <w:b/>
          <w:sz w:val="28"/>
        </w:rPr>
      </w:pPr>
      <w:r>
        <w:rPr>
          <w:b/>
          <w:sz w:val="28"/>
        </w:rPr>
        <w:t>Использование кейс-метода на уроках технологии сможет стать отличной альтернати</w:t>
      </w:r>
      <w:r>
        <w:rPr>
          <w:b/>
          <w:sz w:val="28"/>
        </w:rPr>
        <w:t>вой скучному и неинтересному занятию для учащихся. Кроме того, кейс- технологии помогут обучающимся раскрыть свой потенциал не только в рамках одной предметной области, но и смогут расширить их знания во многих сферах человеческой деятельности.</w:t>
      </w:r>
    </w:p>
    <w:p w:rsidR="00645589" w:rsidRDefault="002F4BD9">
      <w:pPr>
        <w:spacing w:before="201" w:line="273" w:lineRule="auto"/>
        <w:ind w:left="116" w:right="224" w:firstLine="71"/>
        <w:rPr>
          <w:b/>
          <w:sz w:val="28"/>
        </w:rPr>
      </w:pPr>
      <w:r>
        <w:rPr>
          <w:b/>
          <w:sz w:val="28"/>
        </w:rPr>
        <w:t>В своей дал</w:t>
      </w:r>
      <w:r>
        <w:rPr>
          <w:b/>
          <w:sz w:val="28"/>
        </w:rPr>
        <w:t>ьнейшей деятельности я планирую проведение других уроков с использованием кейс-метода.</w:t>
      </w:r>
    </w:p>
    <w:sectPr w:rsidR="00645589">
      <w:pgSz w:w="11910" w:h="16840"/>
      <w:pgMar w:top="340" w:right="740" w:bottom="280" w:left="13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altName w:val="Wingdings 2"/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stellar">
    <w:altName w:val="Castellar"/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nstantia">
    <w:altName w:val="Constantia"/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entury Gothic">
    <w:altName w:val="Century Gothic"/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altName w:val="Cambria"/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mic Sans MS">
    <w:altName w:val="Comic Sans MS"/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Georgia">
    <w:altName w:val="Georgia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Palatino Linotype">
    <w:altName w:val="Palatino Linotype"/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Garamond">
    <w:altName w:val="Garamond"/>
    <w:panose1 w:val="020204040303010108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DF11C3"/>
    <w:multiLevelType w:val="multilevel"/>
    <w:tmpl w:val="72AE215C"/>
    <w:lvl w:ilvl="0">
      <w:start w:val="2"/>
      <w:numFmt w:val="decimal"/>
      <w:lvlText w:val="%1"/>
      <w:lvlJc w:val="left"/>
      <w:pPr>
        <w:ind w:left="631" w:hanging="52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31" w:hanging="520"/>
        <w:jc w:val="left"/>
      </w:pPr>
      <w:rPr>
        <w:rFonts w:ascii="Times New Roman" w:eastAsia="Times New Roman" w:hAnsi="Times New Roman" w:cs="Times New Roman" w:hint="default"/>
        <w:i/>
        <w:spacing w:val="-5"/>
        <w:w w:val="100"/>
        <w:sz w:val="28"/>
        <w:szCs w:val="28"/>
      </w:rPr>
    </w:lvl>
    <w:lvl w:ilvl="2">
      <w:numFmt w:val="bullet"/>
      <w:lvlText w:val="•"/>
      <w:lvlJc w:val="left"/>
      <w:pPr>
        <w:ind w:left="2485" w:hanging="520"/>
      </w:pPr>
      <w:rPr>
        <w:rFonts w:hint="default"/>
      </w:rPr>
    </w:lvl>
    <w:lvl w:ilvl="3">
      <w:numFmt w:val="bullet"/>
      <w:lvlText w:val="•"/>
      <w:lvlJc w:val="left"/>
      <w:pPr>
        <w:ind w:left="3408" w:hanging="520"/>
      </w:pPr>
      <w:rPr>
        <w:rFonts w:hint="default"/>
      </w:rPr>
    </w:lvl>
    <w:lvl w:ilvl="4">
      <w:numFmt w:val="bullet"/>
      <w:lvlText w:val="•"/>
      <w:lvlJc w:val="left"/>
      <w:pPr>
        <w:ind w:left="4331" w:hanging="520"/>
      </w:pPr>
      <w:rPr>
        <w:rFonts w:hint="default"/>
      </w:rPr>
    </w:lvl>
    <w:lvl w:ilvl="5">
      <w:numFmt w:val="bullet"/>
      <w:lvlText w:val="•"/>
      <w:lvlJc w:val="left"/>
      <w:pPr>
        <w:ind w:left="5254" w:hanging="520"/>
      </w:pPr>
      <w:rPr>
        <w:rFonts w:hint="default"/>
      </w:rPr>
    </w:lvl>
    <w:lvl w:ilvl="6">
      <w:numFmt w:val="bullet"/>
      <w:lvlText w:val="•"/>
      <w:lvlJc w:val="left"/>
      <w:pPr>
        <w:ind w:left="6176" w:hanging="520"/>
      </w:pPr>
      <w:rPr>
        <w:rFonts w:hint="default"/>
      </w:rPr>
    </w:lvl>
    <w:lvl w:ilvl="7">
      <w:numFmt w:val="bullet"/>
      <w:lvlText w:val="•"/>
      <w:lvlJc w:val="left"/>
      <w:pPr>
        <w:ind w:left="7099" w:hanging="520"/>
      </w:pPr>
      <w:rPr>
        <w:rFonts w:hint="default"/>
      </w:rPr>
    </w:lvl>
    <w:lvl w:ilvl="8">
      <w:numFmt w:val="bullet"/>
      <w:lvlText w:val="•"/>
      <w:lvlJc w:val="left"/>
      <w:pPr>
        <w:ind w:left="8022" w:hanging="520"/>
      </w:pPr>
      <w:rPr>
        <w:rFonts w:hint="default"/>
      </w:rPr>
    </w:lvl>
  </w:abstractNum>
  <w:abstractNum w:abstractNumId="1" w15:restartNumberingAfterBreak="0">
    <w:nsid w:val="08D45BD3"/>
    <w:multiLevelType w:val="hybridMultilevel"/>
    <w:tmpl w:val="07CC8268"/>
    <w:lvl w:ilvl="0" w:tplc="61686DDC">
      <w:start w:val="1"/>
      <w:numFmt w:val="decimal"/>
      <w:lvlText w:val="%1."/>
      <w:lvlJc w:val="left"/>
      <w:pPr>
        <w:ind w:left="312" w:hanging="284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E81893D0">
      <w:numFmt w:val="bullet"/>
      <w:lvlText w:val=""/>
      <w:lvlJc w:val="left"/>
      <w:pPr>
        <w:ind w:left="1304" w:hanging="540"/>
      </w:pPr>
      <w:rPr>
        <w:rFonts w:ascii="Wingdings" w:eastAsia="Wingdings" w:hAnsi="Wingdings" w:cs="Wingdings" w:hint="default"/>
        <w:color w:val="3EBBF0"/>
        <w:w w:val="100"/>
        <w:sz w:val="56"/>
        <w:szCs w:val="56"/>
      </w:rPr>
    </w:lvl>
    <w:lvl w:ilvl="2" w:tplc="3EA489FE">
      <w:numFmt w:val="bullet"/>
      <w:lvlText w:val="•"/>
      <w:lvlJc w:val="left"/>
      <w:pPr>
        <w:ind w:left="2287" w:hanging="540"/>
      </w:pPr>
      <w:rPr>
        <w:rFonts w:hint="default"/>
      </w:rPr>
    </w:lvl>
    <w:lvl w:ilvl="3" w:tplc="353E0BCE">
      <w:numFmt w:val="bullet"/>
      <w:lvlText w:val="•"/>
      <w:lvlJc w:val="left"/>
      <w:pPr>
        <w:ind w:left="3275" w:hanging="540"/>
      </w:pPr>
      <w:rPr>
        <w:rFonts w:hint="default"/>
      </w:rPr>
    </w:lvl>
    <w:lvl w:ilvl="4" w:tplc="40D49386">
      <w:numFmt w:val="bullet"/>
      <w:lvlText w:val="•"/>
      <w:lvlJc w:val="left"/>
      <w:pPr>
        <w:ind w:left="4262" w:hanging="540"/>
      </w:pPr>
      <w:rPr>
        <w:rFonts w:hint="default"/>
      </w:rPr>
    </w:lvl>
    <w:lvl w:ilvl="5" w:tplc="02B88718">
      <w:numFmt w:val="bullet"/>
      <w:lvlText w:val="•"/>
      <w:lvlJc w:val="left"/>
      <w:pPr>
        <w:ind w:left="5250" w:hanging="540"/>
      </w:pPr>
      <w:rPr>
        <w:rFonts w:hint="default"/>
      </w:rPr>
    </w:lvl>
    <w:lvl w:ilvl="6" w:tplc="235029EC">
      <w:numFmt w:val="bullet"/>
      <w:lvlText w:val="•"/>
      <w:lvlJc w:val="left"/>
      <w:pPr>
        <w:ind w:left="6237" w:hanging="540"/>
      </w:pPr>
      <w:rPr>
        <w:rFonts w:hint="default"/>
      </w:rPr>
    </w:lvl>
    <w:lvl w:ilvl="7" w:tplc="8EBA0D4C">
      <w:numFmt w:val="bullet"/>
      <w:lvlText w:val="•"/>
      <w:lvlJc w:val="left"/>
      <w:pPr>
        <w:ind w:left="7225" w:hanging="540"/>
      </w:pPr>
      <w:rPr>
        <w:rFonts w:hint="default"/>
      </w:rPr>
    </w:lvl>
    <w:lvl w:ilvl="8" w:tplc="904C31D2">
      <w:numFmt w:val="bullet"/>
      <w:lvlText w:val="•"/>
      <w:lvlJc w:val="left"/>
      <w:pPr>
        <w:ind w:left="8212" w:hanging="540"/>
      </w:pPr>
      <w:rPr>
        <w:rFonts w:hint="default"/>
      </w:rPr>
    </w:lvl>
  </w:abstractNum>
  <w:abstractNum w:abstractNumId="2" w15:restartNumberingAfterBreak="0">
    <w:nsid w:val="0B7C553D"/>
    <w:multiLevelType w:val="multilevel"/>
    <w:tmpl w:val="28ACBE18"/>
    <w:lvl w:ilvl="0">
      <w:start w:val="3"/>
      <w:numFmt w:val="decimal"/>
      <w:lvlText w:val="%1"/>
      <w:lvlJc w:val="left"/>
      <w:pPr>
        <w:ind w:left="536" w:hanging="425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536" w:hanging="425"/>
        <w:jc w:val="right"/>
      </w:pPr>
      <w:rPr>
        <w:rFonts w:hint="default"/>
        <w:b/>
        <w:bCs/>
        <w:i/>
        <w:w w:val="100"/>
      </w:rPr>
    </w:lvl>
    <w:lvl w:ilvl="2">
      <w:numFmt w:val="bullet"/>
      <w:lvlText w:val="•"/>
      <w:lvlJc w:val="left"/>
      <w:pPr>
        <w:ind w:left="2405" w:hanging="425"/>
      </w:pPr>
      <w:rPr>
        <w:rFonts w:hint="default"/>
      </w:rPr>
    </w:lvl>
    <w:lvl w:ilvl="3">
      <w:numFmt w:val="bullet"/>
      <w:lvlText w:val="•"/>
      <w:lvlJc w:val="left"/>
      <w:pPr>
        <w:ind w:left="3338" w:hanging="425"/>
      </w:pPr>
      <w:rPr>
        <w:rFonts w:hint="default"/>
      </w:rPr>
    </w:lvl>
    <w:lvl w:ilvl="4">
      <w:numFmt w:val="bullet"/>
      <w:lvlText w:val="•"/>
      <w:lvlJc w:val="left"/>
      <w:pPr>
        <w:ind w:left="4271" w:hanging="425"/>
      </w:pPr>
      <w:rPr>
        <w:rFonts w:hint="default"/>
      </w:rPr>
    </w:lvl>
    <w:lvl w:ilvl="5">
      <w:numFmt w:val="bullet"/>
      <w:lvlText w:val="•"/>
      <w:lvlJc w:val="left"/>
      <w:pPr>
        <w:ind w:left="5204" w:hanging="425"/>
      </w:pPr>
      <w:rPr>
        <w:rFonts w:hint="default"/>
      </w:rPr>
    </w:lvl>
    <w:lvl w:ilvl="6">
      <w:numFmt w:val="bullet"/>
      <w:lvlText w:val="•"/>
      <w:lvlJc w:val="left"/>
      <w:pPr>
        <w:ind w:left="6136" w:hanging="425"/>
      </w:pPr>
      <w:rPr>
        <w:rFonts w:hint="default"/>
      </w:rPr>
    </w:lvl>
    <w:lvl w:ilvl="7">
      <w:numFmt w:val="bullet"/>
      <w:lvlText w:val="•"/>
      <w:lvlJc w:val="left"/>
      <w:pPr>
        <w:ind w:left="7069" w:hanging="425"/>
      </w:pPr>
      <w:rPr>
        <w:rFonts w:hint="default"/>
      </w:rPr>
    </w:lvl>
    <w:lvl w:ilvl="8">
      <w:numFmt w:val="bullet"/>
      <w:lvlText w:val="•"/>
      <w:lvlJc w:val="left"/>
      <w:pPr>
        <w:ind w:left="8002" w:hanging="425"/>
      </w:pPr>
      <w:rPr>
        <w:rFonts w:hint="default"/>
      </w:rPr>
    </w:lvl>
  </w:abstractNum>
  <w:abstractNum w:abstractNumId="3" w15:restartNumberingAfterBreak="0">
    <w:nsid w:val="1016471E"/>
    <w:multiLevelType w:val="hybridMultilevel"/>
    <w:tmpl w:val="FCA0129A"/>
    <w:lvl w:ilvl="0" w:tplc="233AF2BC">
      <w:numFmt w:val="bullet"/>
      <w:lvlText w:val="-"/>
      <w:lvlJc w:val="left"/>
      <w:pPr>
        <w:ind w:left="107" w:hanging="137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 w:tplc="D27EB244">
      <w:numFmt w:val="bullet"/>
      <w:lvlText w:val="•"/>
      <w:lvlJc w:val="left"/>
      <w:pPr>
        <w:ind w:left="443" w:hanging="137"/>
      </w:pPr>
      <w:rPr>
        <w:rFonts w:hint="default"/>
      </w:rPr>
    </w:lvl>
    <w:lvl w:ilvl="2" w:tplc="8954C43A">
      <w:numFmt w:val="bullet"/>
      <w:lvlText w:val="•"/>
      <w:lvlJc w:val="left"/>
      <w:pPr>
        <w:ind w:left="786" w:hanging="137"/>
      </w:pPr>
      <w:rPr>
        <w:rFonts w:hint="default"/>
      </w:rPr>
    </w:lvl>
    <w:lvl w:ilvl="3" w:tplc="8812AA0A">
      <w:numFmt w:val="bullet"/>
      <w:lvlText w:val="•"/>
      <w:lvlJc w:val="left"/>
      <w:pPr>
        <w:ind w:left="1130" w:hanging="137"/>
      </w:pPr>
      <w:rPr>
        <w:rFonts w:hint="default"/>
      </w:rPr>
    </w:lvl>
    <w:lvl w:ilvl="4" w:tplc="F0CAFDF6">
      <w:numFmt w:val="bullet"/>
      <w:lvlText w:val="•"/>
      <w:lvlJc w:val="left"/>
      <w:pPr>
        <w:ind w:left="1473" w:hanging="137"/>
      </w:pPr>
      <w:rPr>
        <w:rFonts w:hint="default"/>
      </w:rPr>
    </w:lvl>
    <w:lvl w:ilvl="5" w:tplc="893E74B6">
      <w:numFmt w:val="bullet"/>
      <w:lvlText w:val="•"/>
      <w:lvlJc w:val="left"/>
      <w:pPr>
        <w:ind w:left="1817" w:hanging="137"/>
      </w:pPr>
      <w:rPr>
        <w:rFonts w:hint="default"/>
      </w:rPr>
    </w:lvl>
    <w:lvl w:ilvl="6" w:tplc="E0FCACA8">
      <w:numFmt w:val="bullet"/>
      <w:lvlText w:val="•"/>
      <w:lvlJc w:val="left"/>
      <w:pPr>
        <w:ind w:left="2160" w:hanging="137"/>
      </w:pPr>
      <w:rPr>
        <w:rFonts w:hint="default"/>
      </w:rPr>
    </w:lvl>
    <w:lvl w:ilvl="7" w:tplc="482E802A">
      <w:numFmt w:val="bullet"/>
      <w:lvlText w:val="•"/>
      <w:lvlJc w:val="left"/>
      <w:pPr>
        <w:ind w:left="2503" w:hanging="137"/>
      </w:pPr>
      <w:rPr>
        <w:rFonts w:hint="default"/>
      </w:rPr>
    </w:lvl>
    <w:lvl w:ilvl="8" w:tplc="613A5170">
      <w:numFmt w:val="bullet"/>
      <w:lvlText w:val="•"/>
      <w:lvlJc w:val="left"/>
      <w:pPr>
        <w:ind w:left="2847" w:hanging="137"/>
      </w:pPr>
      <w:rPr>
        <w:rFonts w:hint="default"/>
      </w:rPr>
    </w:lvl>
  </w:abstractNum>
  <w:abstractNum w:abstractNumId="4" w15:restartNumberingAfterBreak="0">
    <w:nsid w:val="10803E10"/>
    <w:multiLevelType w:val="hybridMultilevel"/>
    <w:tmpl w:val="3C20E5F4"/>
    <w:lvl w:ilvl="0" w:tplc="4E8E0B30">
      <w:numFmt w:val="bullet"/>
      <w:lvlText w:val="-"/>
      <w:lvlJc w:val="left"/>
      <w:pPr>
        <w:ind w:left="107" w:hanging="137"/>
      </w:pPr>
      <w:rPr>
        <w:rFonts w:ascii="Times New Roman" w:eastAsia="Times New Roman" w:hAnsi="Times New Roman" w:cs="Times New Roman" w:hint="default"/>
        <w:w w:val="99"/>
        <w:sz w:val="24"/>
        <w:szCs w:val="24"/>
      </w:rPr>
    </w:lvl>
    <w:lvl w:ilvl="1" w:tplc="94ECAC1E">
      <w:numFmt w:val="bullet"/>
      <w:lvlText w:val="•"/>
      <w:lvlJc w:val="left"/>
      <w:pPr>
        <w:ind w:left="443" w:hanging="137"/>
      </w:pPr>
      <w:rPr>
        <w:rFonts w:hint="default"/>
      </w:rPr>
    </w:lvl>
    <w:lvl w:ilvl="2" w:tplc="85F81DAA">
      <w:numFmt w:val="bullet"/>
      <w:lvlText w:val="•"/>
      <w:lvlJc w:val="left"/>
      <w:pPr>
        <w:ind w:left="786" w:hanging="137"/>
      </w:pPr>
      <w:rPr>
        <w:rFonts w:hint="default"/>
      </w:rPr>
    </w:lvl>
    <w:lvl w:ilvl="3" w:tplc="68A05D70">
      <w:numFmt w:val="bullet"/>
      <w:lvlText w:val="•"/>
      <w:lvlJc w:val="left"/>
      <w:pPr>
        <w:ind w:left="1130" w:hanging="137"/>
      </w:pPr>
      <w:rPr>
        <w:rFonts w:hint="default"/>
      </w:rPr>
    </w:lvl>
    <w:lvl w:ilvl="4" w:tplc="FF74A222">
      <w:numFmt w:val="bullet"/>
      <w:lvlText w:val="•"/>
      <w:lvlJc w:val="left"/>
      <w:pPr>
        <w:ind w:left="1473" w:hanging="137"/>
      </w:pPr>
      <w:rPr>
        <w:rFonts w:hint="default"/>
      </w:rPr>
    </w:lvl>
    <w:lvl w:ilvl="5" w:tplc="9832251E">
      <w:numFmt w:val="bullet"/>
      <w:lvlText w:val="•"/>
      <w:lvlJc w:val="left"/>
      <w:pPr>
        <w:ind w:left="1817" w:hanging="137"/>
      </w:pPr>
      <w:rPr>
        <w:rFonts w:hint="default"/>
      </w:rPr>
    </w:lvl>
    <w:lvl w:ilvl="6" w:tplc="6CCC56DA">
      <w:numFmt w:val="bullet"/>
      <w:lvlText w:val="•"/>
      <w:lvlJc w:val="left"/>
      <w:pPr>
        <w:ind w:left="2160" w:hanging="137"/>
      </w:pPr>
      <w:rPr>
        <w:rFonts w:hint="default"/>
      </w:rPr>
    </w:lvl>
    <w:lvl w:ilvl="7" w:tplc="6EA2C93A">
      <w:numFmt w:val="bullet"/>
      <w:lvlText w:val="•"/>
      <w:lvlJc w:val="left"/>
      <w:pPr>
        <w:ind w:left="2503" w:hanging="137"/>
      </w:pPr>
      <w:rPr>
        <w:rFonts w:hint="default"/>
      </w:rPr>
    </w:lvl>
    <w:lvl w:ilvl="8" w:tplc="476ECB34">
      <w:numFmt w:val="bullet"/>
      <w:lvlText w:val="•"/>
      <w:lvlJc w:val="left"/>
      <w:pPr>
        <w:ind w:left="2847" w:hanging="137"/>
      </w:pPr>
      <w:rPr>
        <w:rFonts w:hint="default"/>
      </w:rPr>
    </w:lvl>
  </w:abstractNum>
  <w:abstractNum w:abstractNumId="5" w15:restartNumberingAfterBreak="0">
    <w:nsid w:val="14BA540D"/>
    <w:multiLevelType w:val="hybridMultilevel"/>
    <w:tmpl w:val="A0902334"/>
    <w:lvl w:ilvl="0" w:tplc="D18ECCB6">
      <w:numFmt w:val="bullet"/>
      <w:lvlText w:val=""/>
      <w:lvlJc w:val="left"/>
      <w:pPr>
        <w:ind w:left="4178" w:hanging="432"/>
      </w:pPr>
      <w:rPr>
        <w:rFonts w:ascii="Wingdings 2" w:eastAsia="Wingdings 2" w:hAnsi="Wingdings 2" w:cs="Wingdings 2" w:hint="default"/>
        <w:color w:val="DE6C36"/>
        <w:w w:val="101"/>
        <w:sz w:val="45"/>
        <w:szCs w:val="45"/>
      </w:rPr>
    </w:lvl>
    <w:lvl w:ilvl="1" w:tplc="EAC4DF9E">
      <w:numFmt w:val="bullet"/>
      <w:lvlText w:val="•"/>
      <w:lvlJc w:val="left"/>
      <w:pPr>
        <w:ind w:left="5086" w:hanging="432"/>
      </w:pPr>
      <w:rPr>
        <w:rFonts w:hint="default"/>
      </w:rPr>
    </w:lvl>
    <w:lvl w:ilvl="2" w:tplc="32CC4560">
      <w:numFmt w:val="bullet"/>
      <w:lvlText w:val="•"/>
      <w:lvlJc w:val="left"/>
      <w:pPr>
        <w:ind w:left="5992" w:hanging="432"/>
      </w:pPr>
      <w:rPr>
        <w:rFonts w:hint="default"/>
      </w:rPr>
    </w:lvl>
    <w:lvl w:ilvl="3" w:tplc="03E49450">
      <w:numFmt w:val="bullet"/>
      <w:lvlText w:val="•"/>
      <w:lvlJc w:val="left"/>
      <w:pPr>
        <w:ind w:left="6898" w:hanging="432"/>
      </w:pPr>
      <w:rPr>
        <w:rFonts w:hint="default"/>
      </w:rPr>
    </w:lvl>
    <w:lvl w:ilvl="4" w:tplc="4D065996">
      <w:numFmt w:val="bullet"/>
      <w:lvlText w:val="•"/>
      <w:lvlJc w:val="left"/>
      <w:pPr>
        <w:ind w:left="7804" w:hanging="432"/>
      </w:pPr>
      <w:rPr>
        <w:rFonts w:hint="default"/>
      </w:rPr>
    </w:lvl>
    <w:lvl w:ilvl="5" w:tplc="47004556">
      <w:numFmt w:val="bullet"/>
      <w:lvlText w:val="•"/>
      <w:lvlJc w:val="left"/>
      <w:pPr>
        <w:ind w:left="8710" w:hanging="432"/>
      </w:pPr>
      <w:rPr>
        <w:rFonts w:hint="default"/>
      </w:rPr>
    </w:lvl>
    <w:lvl w:ilvl="6" w:tplc="40FA440A">
      <w:numFmt w:val="bullet"/>
      <w:lvlText w:val="•"/>
      <w:lvlJc w:val="left"/>
      <w:pPr>
        <w:ind w:left="9616" w:hanging="432"/>
      </w:pPr>
      <w:rPr>
        <w:rFonts w:hint="default"/>
      </w:rPr>
    </w:lvl>
    <w:lvl w:ilvl="7" w:tplc="8BD8585C">
      <w:numFmt w:val="bullet"/>
      <w:lvlText w:val="•"/>
      <w:lvlJc w:val="left"/>
      <w:pPr>
        <w:ind w:left="10522" w:hanging="432"/>
      </w:pPr>
      <w:rPr>
        <w:rFonts w:hint="default"/>
      </w:rPr>
    </w:lvl>
    <w:lvl w:ilvl="8" w:tplc="4D6EDE32">
      <w:numFmt w:val="bullet"/>
      <w:lvlText w:val="•"/>
      <w:lvlJc w:val="left"/>
      <w:pPr>
        <w:ind w:left="11428" w:hanging="432"/>
      </w:pPr>
      <w:rPr>
        <w:rFonts w:hint="default"/>
      </w:rPr>
    </w:lvl>
  </w:abstractNum>
  <w:abstractNum w:abstractNumId="6" w15:restartNumberingAfterBreak="0">
    <w:nsid w:val="162A701A"/>
    <w:multiLevelType w:val="hybridMultilevel"/>
    <w:tmpl w:val="DA6E7212"/>
    <w:lvl w:ilvl="0" w:tplc="996082C0">
      <w:start w:val="1"/>
      <w:numFmt w:val="decimal"/>
      <w:lvlText w:val="%1."/>
      <w:lvlJc w:val="left"/>
      <w:pPr>
        <w:ind w:left="1166" w:hanging="960"/>
        <w:jc w:val="left"/>
      </w:pPr>
      <w:rPr>
        <w:rFonts w:ascii="Castellar" w:eastAsia="Castellar" w:hAnsi="Castellar" w:cs="Castellar" w:hint="default"/>
        <w:color w:val="DE6C36"/>
        <w:w w:val="101"/>
        <w:sz w:val="45"/>
        <w:szCs w:val="45"/>
      </w:rPr>
    </w:lvl>
    <w:lvl w:ilvl="1" w:tplc="5F9AF532">
      <w:numFmt w:val="bullet"/>
      <w:lvlText w:val=""/>
      <w:lvlJc w:val="left"/>
      <w:pPr>
        <w:ind w:left="736" w:hanging="432"/>
      </w:pPr>
      <w:rPr>
        <w:rFonts w:hint="default"/>
        <w:w w:val="100"/>
      </w:rPr>
    </w:lvl>
    <w:lvl w:ilvl="2" w:tplc="3ACC2E24">
      <w:numFmt w:val="bullet"/>
      <w:lvlText w:val=""/>
      <w:lvlJc w:val="left"/>
      <w:pPr>
        <w:ind w:left="5416" w:hanging="432"/>
      </w:pPr>
      <w:rPr>
        <w:rFonts w:hint="default"/>
        <w:w w:val="100"/>
      </w:rPr>
    </w:lvl>
    <w:lvl w:ilvl="3" w:tplc="788AE48A">
      <w:numFmt w:val="bullet"/>
      <w:lvlText w:val=""/>
      <w:lvlJc w:val="left"/>
      <w:pPr>
        <w:ind w:left="11461" w:hanging="432"/>
      </w:pPr>
      <w:rPr>
        <w:rFonts w:ascii="Wingdings 2" w:eastAsia="Wingdings 2" w:hAnsi="Wingdings 2" w:cs="Wingdings 2" w:hint="default"/>
        <w:color w:val="DE6C36"/>
        <w:w w:val="100"/>
        <w:sz w:val="49"/>
        <w:szCs w:val="49"/>
      </w:rPr>
    </w:lvl>
    <w:lvl w:ilvl="4" w:tplc="1E0AB374">
      <w:numFmt w:val="bullet"/>
      <w:lvlText w:val="•"/>
      <w:lvlJc w:val="left"/>
      <w:pPr>
        <w:ind w:left="10760" w:hanging="432"/>
      </w:pPr>
      <w:rPr>
        <w:rFonts w:hint="default"/>
      </w:rPr>
    </w:lvl>
    <w:lvl w:ilvl="5" w:tplc="ECAACBB4">
      <w:numFmt w:val="bullet"/>
      <w:lvlText w:val="•"/>
      <w:lvlJc w:val="left"/>
      <w:pPr>
        <w:ind w:left="11100" w:hanging="432"/>
      </w:pPr>
      <w:rPr>
        <w:rFonts w:hint="default"/>
      </w:rPr>
    </w:lvl>
    <w:lvl w:ilvl="6" w:tplc="38C4219C">
      <w:numFmt w:val="bullet"/>
      <w:lvlText w:val="•"/>
      <w:lvlJc w:val="left"/>
      <w:pPr>
        <w:ind w:left="11460" w:hanging="432"/>
      </w:pPr>
      <w:rPr>
        <w:rFonts w:hint="default"/>
      </w:rPr>
    </w:lvl>
    <w:lvl w:ilvl="7" w:tplc="9F2E394C">
      <w:numFmt w:val="bullet"/>
      <w:lvlText w:val="•"/>
      <w:lvlJc w:val="left"/>
      <w:pPr>
        <w:ind w:left="11905" w:hanging="432"/>
      </w:pPr>
      <w:rPr>
        <w:rFonts w:hint="default"/>
      </w:rPr>
    </w:lvl>
    <w:lvl w:ilvl="8" w:tplc="A3383F46">
      <w:numFmt w:val="bullet"/>
      <w:lvlText w:val="•"/>
      <w:lvlJc w:val="left"/>
      <w:pPr>
        <w:ind w:left="12350" w:hanging="432"/>
      </w:pPr>
      <w:rPr>
        <w:rFonts w:hint="default"/>
      </w:rPr>
    </w:lvl>
  </w:abstractNum>
  <w:abstractNum w:abstractNumId="7" w15:restartNumberingAfterBreak="0">
    <w:nsid w:val="1B5832FD"/>
    <w:multiLevelType w:val="hybridMultilevel"/>
    <w:tmpl w:val="A88A68AE"/>
    <w:lvl w:ilvl="0" w:tplc="478E966A">
      <w:start w:val="2"/>
      <w:numFmt w:val="decimal"/>
      <w:lvlText w:val="%1."/>
      <w:lvlJc w:val="left"/>
      <w:pPr>
        <w:ind w:left="666" w:hanging="640"/>
        <w:jc w:val="left"/>
      </w:pPr>
      <w:rPr>
        <w:rFonts w:ascii="Times New Roman" w:eastAsia="Times New Roman" w:hAnsi="Times New Roman" w:cs="Times New Roman" w:hint="default"/>
        <w:color w:val="072C62"/>
        <w:spacing w:val="-18"/>
        <w:w w:val="100"/>
        <w:sz w:val="64"/>
        <w:szCs w:val="64"/>
      </w:rPr>
    </w:lvl>
    <w:lvl w:ilvl="1" w:tplc="DBF24C30">
      <w:numFmt w:val="bullet"/>
      <w:lvlText w:val="•"/>
      <w:lvlJc w:val="left"/>
      <w:pPr>
        <w:ind w:left="1661" w:hanging="540"/>
      </w:pPr>
      <w:rPr>
        <w:rFonts w:ascii="Arial" w:eastAsia="Arial" w:hAnsi="Arial" w:cs="Arial" w:hint="default"/>
        <w:color w:val="FFC000"/>
        <w:w w:val="99"/>
        <w:sz w:val="80"/>
        <w:szCs w:val="80"/>
      </w:rPr>
    </w:lvl>
    <w:lvl w:ilvl="2" w:tplc="64D6DA7C">
      <w:numFmt w:val="bullet"/>
      <w:lvlText w:val="•"/>
      <w:lvlJc w:val="left"/>
      <w:pPr>
        <w:ind w:left="3035" w:hanging="540"/>
      </w:pPr>
      <w:rPr>
        <w:rFonts w:hint="default"/>
      </w:rPr>
    </w:lvl>
    <w:lvl w:ilvl="3" w:tplc="7C568C9E">
      <w:numFmt w:val="bullet"/>
      <w:lvlText w:val="•"/>
      <w:lvlJc w:val="left"/>
      <w:pPr>
        <w:ind w:left="4411" w:hanging="540"/>
      </w:pPr>
      <w:rPr>
        <w:rFonts w:hint="default"/>
      </w:rPr>
    </w:lvl>
    <w:lvl w:ilvl="4" w:tplc="FFA4DED0">
      <w:numFmt w:val="bullet"/>
      <w:lvlText w:val="•"/>
      <w:lvlJc w:val="left"/>
      <w:pPr>
        <w:ind w:left="5786" w:hanging="540"/>
      </w:pPr>
      <w:rPr>
        <w:rFonts w:hint="default"/>
      </w:rPr>
    </w:lvl>
    <w:lvl w:ilvl="5" w:tplc="7AA46568">
      <w:numFmt w:val="bullet"/>
      <w:lvlText w:val="•"/>
      <w:lvlJc w:val="left"/>
      <w:pPr>
        <w:ind w:left="7162" w:hanging="540"/>
      </w:pPr>
      <w:rPr>
        <w:rFonts w:hint="default"/>
      </w:rPr>
    </w:lvl>
    <w:lvl w:ilvl="6" w:tplc="C82CF898">
      <w:numFmt w:val="bullet"/>
      <w:lvlText w:val="•"/>
      <w:lvlJc w:val="left"/>
      <w:pPr>
        <w:ind w:left="8537" w:hanging="540"/>
      </w:pPr>
      <w:rPr>
        <w:rFonts w:hint="default"/>
      </w:rPr>
    </w:lvl>
    <w:lvl w:ilvl="7" w:tplc="A5EE39BE">
      <w:numFmt w:val="bullet"/>
      <w:lvlText w:val="•"/>
      <w:lvlJc w:val="left"/>
      <w:pPr>
        <w:ind w:left="9913" w:hanging="540"/>
      </w:pPr>
      <w:rPr>
        <w:rFonts w:hint="default"/>
      </w:rPr>
    </w:lvl>
    <w:lvl w:ilvl="8" w:tplc="88408DC6">
      <w:numFmt w:val="bullet"/>
      <w:lvlText w:val="•"/>
      <w:lvlJc w:val="left"/>
      <w:pPr>
        <w:ind w:left="11288" w:hanging="540"/>
      </w:pPr>
      <w:rPr>
        <w:rFonts w:hint="default"/>
      </w:rPr>
    </w:lvl>
  </w:abstractNum>
  <w:abstractNum w:abstractNumId="8" w15:restartNumberingAfterBreak="0">
    <w:nsid w:val="1F3A2585"/>
    <w:multiLevelType w:val="hybridMultilevel"/>
    <w:tmpl w:val="224C4888"/>
    <w:lvl w:ilvl="0" w:tplc="1B920F3C">
      <w:numFmt w:val="bullet"/>
      <w:lvlText w:val="•"/>
      <w:lvlJc w:val="left"/>
      <w:pPr>
        <w:ind w:left="731" w:hanging="360"/>
      </w:pPr>
      <w:rPr>
        <w:rFonts w:ascii="Arial" w:eastAsia="Arial" w:hAnsi="Arial" w:cs="Arial" w:hint="default"/>
        <w:color w:val="FFFFFF"/>
        <w:w w:val="99"/>
        <w:sz w:val="48"/>
        <w:szCs w:val="48"/>
      </w:rPr>
    </w:lvl>
    <w:lvl w:ilvl="1" w:tplc="E500CF14">
      <w:numFmt w:val="bullet"/>
      <w:lvlText w:val="•"/>
      <w:lvlJc w:val="left"/>
      <w:pPr>
        <w:ind w:left="1244" w:hanging="360"/>
      </w:pPr>
      <w:rPr>
        <w:rFonts w:hint="default"/>
        <w:w w:val="101"/>
      </w:rPr>
    </w:lvl>
    <w:lvl w:ilvl="2" w:tplc="CEEE35E0">
      <w:numFmt w:val="bullet"/>
      <w:lvlText w:val="•"/>
      <w:lvlJc w:val="left"/>
      <w:pPr>
        <w:ind w:left="2662" w:hanging="360"/>
      </w:pPr>
      <w:rPr>
        <w:rFonts w:hint="default"/>
      </w:rPr>
    </w:lvl>
    <w:lvl w:ilvl="3" w:tplc="25D0E678">
      <w:numFmt w:val="bullet"/>
      <w:lvlText w:val="•"/>
      <w:lvlJc w:val="left"/>
      <w:pPr>
        <w:ind w:left="4084" w:hanging="360"/>
      </w:pPr>
      <w:rPr>
        <w:rFonts w:hint="default"/>
      </w:rPr>
    </w:lvl>
    <w:lvl w:ilvl="4" w:tplc="23CCBF7C">
      <w:numFmt w:val="bullet"/>
      <w:lvlText w:val="•"/>
      <w:lvlJc w:val="left"/>
      <w:pPr>
        <w:ind w:left="5506" w:hanging="360"/>
      </w:pPr>
      <w:rPr>
        <w:rFonts w:hint="default"/>
      </w:rPr>
    </w:lvl>
    <w:lvl w:ilvl="5" w:tplc="7A0A3900">
      <w:numFmt w:val="bullet"/>
      <w:lvlText w:val="•"/>
      <w:lvlJc w:val="left"/>
      <w:pPr>
        <w:ind w:left="6928" w:hanging="360"/>
      </w:pPr>
      <w:rPr>
        <w:rFonts w:hint="default"/>
      </w:rPr>
    </w:lvl>
    <w:lvl w:ilvl="6" w:tplc="02F82980">
      <w:numFmt w:val="bullet"/>
      <w:lvlText w:val="•"/>
      <w:lvlJc w:val="left"/>
      <w:pPr>
        <w:ind w:left="8351" w:hanging="360"/>
      </w:pPr>
      <w:rPr>
        <w:rFonts w:hint="default"/>
      </w:rPr>
    </w:lvl>
    <w:lvl w:ilvl="7" w:tplc="5B1490AE">
      <w:numFmt w:val="bullet"/>
      <w:lvlText w:val="•"/>
      <w:lvlJc w:val="left"/>
      <w:pPr>
        <w:ind w:left="9773" w:hanging="360"/>
      </w:pPr>
      <w:rPr>
        <w:rFonts w:hint="default"/>
      </w:rPr>
    </w:lvl>
    <w:lvl w:ilvl="8" w:tplc="0D8046FA">
      <w:numFmt w:val="bullet"/>
      <w:lvlText w:val="•"/>
      <w:lvlJc w:val="left"/>
      <w:pPr>
        <w:ind w:left="11195" w:hanging="360"/>
      </w:pPr>
      <w:rPr>
        <w:rFonts w:hint="default"/>
      </w:rPr>
    </w:lvl>
  </w:abstractNum>
  <w:abstractNum w:abstractNumId="9" w15:restartNumberingAfterBreak="0">
    <w:nsid w:val="24091A18"/>
    <w:multiLevelType w:val="hybridMultilevel"/>
    <w:tmpl w:val="6590B4D8"/>
    <w:lvl w:ilvl="0" w:tplc="779288F0">
      <w:start w:val="1"/>
      <w:numFmt w:val="decimal"/>
      <w:lvlText w:val="%1)"/>
      <w:lvlJc w:val="left"/>
      <w:pPr>
        <w:ind w:left="932" w:hanging="576"/>
        <w:jc w:val="left"/>
      </w:pPr>
      <w:rPr>
        <w:rFonts w:ascii="Trebuchet MS" w:eastAsia="Trebuchet MS" w:hAnsi="Trebuchet MS" w:cs="Trebuchet MS" w:hint="default"/>
        <w:color w:val="FFFFFF"/>
        <w:w w:val="100"/>
        <w:sz w:val="48"/>
        <w:szCs w:val="48"/>
      </w:rPr>
    </w:lvl>
    <w:lvl w:ilvl="1" w:tplc="E01ADF2C">
      <w:start w:val="1"/>
      <w:numFmt w:val="decimal"/>
      <w:lvlText w:val="%2)"/>
      <w:lvlJc w:val="left"/>
      <w:pPr>
        <w:ind w:left="1336" w:hanging="812"/>
        <w:jc w:val="left"/>
      </w:pPr>
      <w:rPr>
        <w:rFonts w:ascii="Trebuchet MS" w:eastAsia="Trebuchet MS" w:hAnsi="Trebuchet MS" w:cs="Trebuchet MS" w:hint="default"/>
        <w:color w:val="FFFFFF"/>
        <w:w w:val="99"/>
        <w:sz w:val="48"/>
        <w:szCs w:val="48"/>
      </w:rPr>
    </w:lvl>
    <w:lvl w:ilvl="2" w:tplc="39D878B0">
      <w:numFmt w:val="bullet"/>
      <w:lvlText w:val="•"/>
      <w:lvlJc w:val="left"/>
      <w:pPr>
        <w:ind w:left="2751" w:hanging="812"/>
      </w:pPr>
      <w:rPr>
        <w:rFonts w:hint="default"/>
      </w:rPr>
    </w:lvl>
    <w:lvl w:ilvl="3" w:tplc="9BE4F608">
      <w:numFmt w:val="bullet"/>
      <w:lvlText w:val="•"/>
      <w:lvlJc w:val="left"/>
      <w:pPr>
        <w:ind w:left="4162" w:hanging="812"/>
      </w:pPr>
      <w:rPr>
        <w:rFonts w:hint="default"/>
      </w:rPr>
    </w:lvl>
    <w:lvl w:ilvl="4" w:tplc="48B6BE3A">
      <w:numFmt w:val="bullet"/>
      <w:lvlText w:val="•"/>
      <w:lvlJc w:val="left"/>
      <w:pPr>
        <w:ind w:left="5573" w:hanging="812"/>
      </w:pPr>
      <w:rPr>
        <w:rFonts w:hint="default"/>
      </w:rPr>
    </w:lvl>
    <w:lvl w:ilvl="5" w:tplc="6DFAAF8C">
      <w:numFmt w:val="bullet"/>
      <w:lvlText w:val="•"/>
      <w:lvlJc w:val="left"/>
      <w:pPr>
        <w:ind w:left="6984" w:hanging="812"/>
      </w:pPr>
      <w:rPr>
        <w:rFonts w:hint="default"/>
      </w:rPr>
    </w:lvl>
    <w:lvl w:ilvl="6" w:tplc="073C0364">
      <w:numFmt w:val="bullet"/>
      <w:lvlText w:val="•"/>
      <w:lvlJc w:val="left"/>
      <w:pPr>
        <w:ind w:left="8395" w:hanging="812"/>
      </w:pPr>
      <w:rPr>
        <w:rFonts w:hint="default"/>
      </w:rPr>
    </w:lvl>
    <w:lvl w:ilvl="7" w:tplc="6838B84E">
      <w:numFmt w:val="bullet"/>
      <w:lvlText w:val="•"/>
      <w:lvlJc w:val="left"/>
      <w:pPr>
        <w:ind w:left="9806" w:hanging="812"/>
      </w:pPr>
      <w:rPr>
        <w:rFonts w:hint="default"/>
      </w:rPr>
    </w:lvl>
    <w:lvl w:ilvl="8" w:tplc="1756AEFA">
      <w:numFmt w:val="bullet"/>
      <w:lvlText w:val="•"/>
      <w:lvlJc w:val="left"/>
      <w:pPr>
        <w:ind w:left="11217" w:hanging="812"/>
      </w:pPr>
      <w:rPr>
        <w:rFonts w:hint="default"/>
      </w:rPr>
    </w:lvl>
  </w:abstractNum>
  <w:abstractNum w:abstractNumId="10" w15:restartNumberingAfterBreak="0">
    <w:nsid w:val="2A2505A3"/>
    <w:multiLevelType w:val="hybridMultilevel"/>
    <w:tmpl w:val="CDE8DAA2"/>
    <w:lvl w:ilvl="0" w:tplc="FDC657D8">
      <w:start w:val="1"/>
      <w:numFmt w:val="decimal"/>
      <w:lvlText w:val="%1)"/>
      <w:lvlJc w:val="left"/>
      <w:pPr>
        <w:ind w:left="1434" w:hanging="597"/>
        <w:jc w:val="left"/>
      </w:pPr>
      <w:rPr>
        <w:rFonts w:ascii="Tahoma" w:eastAsia="Tahoma" w:hAnsi="Tahoma" w:cs="Tahoma" w:hint="default"/>
        <w:color w:val="072C62"/>
        <w:spacing w:val="0"/>
        <w:w w:val="100"/>
        <w:sz w:val="48"/>
        <w:szCs w:val="48"/>
      </w:rPr>
    </w:lvl>
    <w:lvl w:ilvl="1" w:tplc="8FBA3780">
      <w:numFmt w:val="bullet"/>
      <w:lvlText w:val="•"/>
      <w:lvlJc w:val="left"/>
      <w:pPr>
        <w:ind w:left="2700" w:hanging="597"/>
      </w:pPr>
      <w:rPr>
        <w:rFonts w:hint="default"/>
      </w:rPr>
    </w:lvl>
    <w:lvl w:ilvl="2" w:tplc="AD029F62">
      <w:numFmt w:val="bullet"/>
      <w:lvlText w:val="•"/>
      <w:lvlJc w:val="left"/>
      <w:pPr>
        <w:ind w:left="3960" w:hanging="597"/>
      </w:pPr>
      <w:rPr>
        <w:rFonts w:hint="default"/>
      </w:rPr>
    </w:lvl>
    <w:lvl w:ilvl="3" w:tplc="DCFC3C5A">
      <w:numFmt w:val="bullet"/>
      <w:lvlText w:val="•"/>
      <w:lvlJc w:val="left"/>
      <w:pPr>
        <w:ind w:left="5220" w:hanging="597"/>
      </w:pPr>
      <w:rPr>
        <w:rFonts w:hint="default"/>
      </w:rPr>
    </w:lvl>
    <w:lvl w:ilvl="4" w:tplc="BC4C464A">
      <w:numFmt w:val="bullet"/>
      <w:lvlText w:val="•"/>
      <w:lvlJc w:val="left"/>
      <w:pPr>
        <w:ind w:left="6480" w:hanging="597"/>
      </w:pPr>
      <w:rPr>
        <w:rFonts w:hint="default"/>
      </w:rPr>
    </w:lvl>
    <w:lvl w:ilvl="5" w:tplc="DA0E0A1A">
      <w:numFmt w:val="bullet"/>
      <w:lvlText w:val="•"/>
      <w:lvlJc w:val="left"/>
      <w:pPr>
        <w:ind w:left="7740" w:hanging="597"/>
      </w:pPr>
      <w:rPr>
        <w:rFonts w:hint="default"/>
      </w:rPr>
    </w:lvl>
    <w:lvl w:ilvl="6" w:tplc="0A3A9820">
      <w:numFmt w:val="bullet"/>
      <w:lvlText w:val="•"/>
      <w:lvlJc w:val="left"/>
      <w:pPr>
        <w:ind w:left="9000" w:hanging="597"/>
      </w:pPr>
      <w:rPr>
        <w:rFonts w:hint="default"/>
      </w:rPr>
    </w:lvl>
    <w:lvl w:ilvl="7" w:tplc="9098AB92">
      <w:numFmt w:val="bullet"/>
      <w:lvlText w:val="•"/>
      <w:lvlJc w:val="left"/>
      <w:pPr>
        <w:ind w:left="10260" w:hanging="597"/>
      </w:pPr>
      <w:rPr>
        <w:rFonts w:hint="default"/>
      </w:rPr>
    </w:lvl>
    <w:lvl w:ilvl="8" w:tplc="A198AD30">
      <w:numFmt w:val="bullet"/>
      <w:lvlText w:val="•"/>
      <w:lvlJc w:val="left"/>
      <w:pPr>
        <w:ind w:left="11520" w:hanging="597"/>
      </w:pPr>
      <w:rPr>
        <w:rFonts w:hint="default"/>
      </w:rPr>
    </w:lvl>
  </w:abstractNum>
  <w:abstractNum w:abstractNumId="11" w15:restartNumberingAfterBreak="0">
    <w:nsid w:val="2A3E529D"/>
    <w:multiLevelType w:val="multilevel"/>
    <w:tmpl w:val="159E9FA0"/>
    <w:lvl w:ilvl="0">
      <w:start w:val="1"/>
      <w:numFmt w:val="decimal"/>
      <w:lvlText w:val="%1."/>
      <w:lvlJc w:val="left"/>
      <w:pPr>
        <w:ind w:left="395" w:hanging="284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>
      <w:start w:val="1"/>
      <w:numFmt w:val="decimal"/>
      <w:lvlText w:val="%1.%2."/>
      <w:lvlJc w:val="left"/>
      <w:pPr>
        <w:ind w:left="112" w:hanging="492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2">
      <w:numFmt w:val="bullet"/>
      <w:lvlText w:val="•"/>
      <w:lvlJc w:val="left"/>
      <w:pPr>
        <w:ind w:left="1452" w:hanging="492"/>
      </w:pPr>
      <w:rPr>
        <w:rFonts w:hint="default"/>
      </w:rPr>
    </w:lvl>
    <w:lvl w:ilvl="3">
      <w:numFmt w:val="bullet"/>
      <w:lvlText w:val="•"/>
      <w:lvlJc w:val="left"/>
      <w:pPr>
        <w:ind w:left="2504" w:hanging="492"/>
      </w:pPr>
      <w:rPr>
        <w:rFonts w:hint="default"/>
      </w:rPr>
    </w:lvl>
    <w:lvl w:ilvl="4">
      <w:numFmt w:val="bullet"/>
      <w:lvlText w:val="•"/>
      <w:lvlJc w:val="left"/>
      <w:pPr>
        <w:ind w:left="3556" w:hanging="492"/>
      </w:pPr>
      <w:rPr>
        <w:rFonts w:hint="default"/>
      </w:rPr>
    </w:lvl>
    <w:lvl w:ilvl="5">
      <w:numFmt w:val="bullet"/>
      <w:lvlText w:val="•"/>
      <w:lvlJc w:val="left"/>
      <w:pPr>
        <w:ind w:left="4608" w:hanging="492"/>
      </w:pPr>
      <w:rPr>
        <w:rFonts w:hint="default"/>
      </w:rPr>
    </w:lvl>
    <w:lvl w:ilvl="6">
      <w:numFmt w:val="bullet"/>
      <w:lvlText w:val="•"/>
      <w:lvlJc w:val="left"/>
      <w:pPr>
        <w:ind w:left="5660" w:hanging="492"/>
      </w:pPr>
      <w:rPr>
        <w:rFonts w:hint="default"/>
      </w:rPr>
    </w:lvl>
    <w:lvl w:ilvl="7">
      <w:numFmt w:val="bullet"/>
      <w:lvlText w:val="•"/>
      <w:lvlJc w:val="left"/>
      <w:pPr>
        <w:ind w:left="6712" w:hanging="492"/>
      </w:pPr>
      <w:rPr>
        <w:rFonts w:hint="default"/>
      </w:rPr>
    </w:lvl>
    <w:lvl w:ilvl="8">
      <w:numFmt w:val="bullet"/>
      <w:lvlText w:val="•"/>
      <w:lvlJc w:val="left"/>
      <w:pPr>
        <w:ind w:left="7764" w:hanging="492"/>
      </w:pPr>
      <w:rPr>
        <w:rFonts w:hint="default"/>
      </w:rPr>
    </w:lvl>
  </w:abstractNum>
  <w:abstractNum w:abstractNumId="12" w15:restartNumberingAfterBreak="0">
    <w:nsid w:val="2FDF4A1F"/>
    <w:multiLevelType w:val="hybridMultilevel"/>
    <w:tmpl w:val="75B418B8"/>
    <w:lvl w:ilvl="0" w:tplc="992811B8">
      <w:numFmt w:val="bullet"/>
      <w:lvlText w:val="-"/>
      <w:lvlJc w:val="left"/>
      <w:pPr>
        <w:ind w:left="111" w:hanging="273"/>
      </w:pPr>
      <w:rPr>
        <w:rFonts w:ascii="Times New Roman" w:eastAsia="Times New Roman" w:hAnsi="Times New Roman" w:cs="Times New Roman" w:hint="default"/>
        <w:spacing w:val="-35"/>
        <w:w w:val="99"/>
        <w:sz w:val="28"/>
        <w:szCs w:val="28"/>
      </w:rPr>
    </w:lvl>
    <w:lvl w:ilvl="1" w:tplc="2668DE12">
      <w:numFmt w:val="bullet"/>
      <w:lvlText w:val="•"/>
      <w:lvlJc w:val="left"/>
      <w:pPr>
        <w:ind w:left="480" w:hanging="273"/>
      </w:pPr>
      <w:rPr>
        <w:rFonts w:hint="default"/>
      </w:rPr>
    </w:lvl>
    <w:lvl w:ilvl="2" w:tplc="D9D09B22">
      <w:numFmt w:val="bullet"/>
      <w:lvlText w:val="•"/>
      <w:lvlJc w:val="left"/>
      <w:pPr>
        <w:ind w:left="1523" w:hanging="273"/>
      </w:pPr>
      <w:rPr>
        <w:rFonts w:hint="default"/>
      </w:rPr>
    </w:lvl>
    <w:lvl w:ilvl="3" w:tplc="DCD204DC">
      <w:numFmt w:val="bullet"/>
      <w:lvlText w:val="•"/>
      <w:lvlJc w:val="left"/>
      <w:pPr>
        <w:ind w:left="2566" w:hanging="273"/>
      </w:pPr>
      <w:rPr>
        <w:rFonts w:hint="default"/>
      </w:rPr>
    </w:lvl>
    <w:lvl w:ilvl="4" w:tplc="D5663DA2">
      <w:numFmt w:val="bullet"/>
      <w:lvlText w:val="•"/>
      <w:lvlJc w:val="left"/>
      <w:pPr>
        <w:ind w:left="3609" w:hanging="273"/>
      </w:pPr>
      <w:rPr>
        <w:rFonts w:hint="default"/>
      </w:rPr>
    </w:lvl>
    <w:lvl w:ilvl="5" w:tplc="E84A1F2E">
      <w:numFmt w:val="bullet"/>
      <w:lvlText w:val="•"/>
      <w:lvlJc w:val="left"/>
      <w:pPr>
        <w:ind w:left="4652" w:hanging="273"/>
      </w:pPr>
      <w:rPr>
        <w:rFonts w:hint="default"/>
      </w:rPr>
    </w:lvl>
    <w:lvl w:ilvl="6" w:tplc="A6E888A4">
      <w:numFmt w:val="bullet"/>
      <w:lvlText w:val="•"/>
      <w:lvlJc w:val="left"/>
      <w:pPr>
        <w:ind w:left="5695" w:hanging="273"/>
      </w:pPr>
      <w:rPr>
        <w:rFonts w:hint="default"/>
      </w:rPr>
    </w:lvl>
    <w:lvl w:ilvl="7" w:tplc="91F6212A">
      <w:numFmt w:val="bullet"/>
      <w:lvlText w:val="•"/>
      <w:lvlJc w:val="left"/>
      <w:pPr>
        <w:ind w:left="6738" w:hanging="273"/>
      </w:pPr>
      <w:rPr>
        <w:rFonts w:hint="default"/>
      </w:rPr>
    </w:lvl>
    <w:lvl w:ilvl="8" w:tplc="A65A493A">
      <w:numFmt w:val="bullet"/>
      <w:lvlText w:val="•"/>
      <w:lvlJc w:val="left"/>
      <w:pPr>
        <w:ind w:left="7781" w:hanging="273"/>
      </w:pPr>
      <w:rPr>
        <w:rFonts w:hint="default"/>
      </w:rPr>
    </w:lvl>
  </w:abstractNum>
  <w:abstractNum w:abstractNumId="13" w15:restartNumberingAfterBreak="0">
    <w:nsid w:val="2FFA46C9"/>
    <w:multiLevelType w:val="hybridMultilevel"/>
    <w:tmpl w:val="81E25334"/>
    <w:lvl w:ilvl="0" w:tplc="7468207E">
      <w:numFmt w:val="bullet"/>
      <w:lvlText w:val=""/>
      <w:lvlJc w:val="left"/>
      <w:pPr>
        <w:ind w:left="283" w:hanging="532"/>
      </w:pPr>
      <w:rPr>
        <w:rFonts w:ascii="Symbol" w:eastAsia="Symbol" w:hAnsi="Symbol" w:cs="Symbol" w:hint="default"/>
        <w:w w:val="100"/>
        <w:sz w:val="28"/>
        <w:szCs w:val="28"/>
      </w:rPr>
    </w:lvl>
    <w:lvl w:ilvl="1" w:tplc="CF964836">
      <w:numFmt w:val="bullet"/>
      <w:lvlText w:val="•"/>
      <w:lvlJc w:val="left"/>
      <w:pPr>
        <w:ind w:left="987" w:hanging="532"/>
      </w:pPr>
      <w:rPr>
        <w:rFonts w:hint="default"/>
      </w:rPr>
    </w:lvl>
    <w:lvl w:ilvl="2" w:tplc="98847822">
      <w:numFmt w:val="bullet"/>
      <w:lvlText w:val="•"/>
      <w:lvlJc w:val="left"/>
      <w:pPr>
        <w:ind w:left="1695" w:hanging="532"/>
      </w:pPr>
      <w:rPr>
        <w:rFonts w:hint="default"/>
      </w:rPr>
    </w:lvl>
    <w:lvl w:ilvl="3" w:tplc="234ECF56">
      <w:numFmt w:val="bullet"/>
      <w:lvlText w:val="•"/>
      <w:lvlJc w:val="left"/>
      <w:pPr>
        <w:ind w:left="2403" w:hanging="532"/>
      </w:pPr>
      <w:rPr>
        <w:rFonts w:hint="default"/>
      </w:rPr>
    </w:lvl>
    <w:lvl w:ilvl="4" w:tplc="CFBCFCF6">
      <w:numFmt w:val="bullet"/>
      <w:lvlText w:val="•"/>
      <w:lvlJc w:val="left"/>
      <w:pPr>
        <w:ind w:left="3111" w:hanging="532"/>
      </w:pPr>
      <w:rPr>
        <w:rFonts w:hint="default"/>
      </w:rPr>
    </w:lvl>
    <w:lvl w:ilvl="5" w:tplc="FEE4F746">
      <w:numFmt w:val="bullet"/>
      <w:lvlText w:val="•"/>
      <w:lvlJc w:val="left"/>
      <w:pPr>
        <w:ind w:left="3819" w:hanging="532"/>
      </w:pPr>
      <w:rPr>
        <w:rFonts w:hint="default"/>
      </w:rPr>
    </w:lvl>
    <w:lvl w:ilvl="6" w:tplc="BB2AAA26">
      <w:numFmt w:val="bullet"/>
      <w:lvlText w:val="•"/>
      <w:lvlJc w:val="left"/>
      <w:pPr>
        <w:ind w:left="4526" w:hanging="532"/>
      </w:pPr>
      <w:rPr>
        <w:rFonts w:hint="default"/>
      </w:rPr>
    </w:lvl>
    <w:lvl w:ilvl="7" w:tplc="1EE6D08A">
      <w:numFmt w:val="bullet"/>
      <w:lvlText w:val="•"/>
      <w:lvlJc w:val="left"/>
      <w:pPr>
        <w:ind w:left="5234" w:hanging="532"/>
      </w:pPr>
      <w:rPr>
        <w:rFonts w:hint="default"/>
      </w:rPr>
    </w:lvl>
    <w:lvl w:ilvl="8" w:tplc="C7BA9E48">
      <w:numFmt w:val="bullet"/>
      <w:lvlText w:val="•"/>
      <w:lvlJc w:val="left"/>
      <w:pPr>
        <w:ind w:left="5942" w:hanging="532"/>
      </w:pPr>
      <w:rPr>
        <w:rFonts w:hint="default"/>
      </w:rPr>
    </w:lvl>
  </w:abstractNum>
  <w:abstractNum w:abstractNumId="14" w15:restartNumberingAfterBreak="0">
    <w:nsid w:val="31CB72A5"/>
    <w:multiLevelType w:val="hybridMultilevel"/>
    <w:tmpl w:val="0040D6BE"/>
    <w:lvl w:ilvl="0" w:tplc="B29E0C52">
      <w:start w:val="1"/>
      <w:numFmt w:val="decimal"/>
      <w:lvlText w:val="%1."/>
      <w:lvlJc w:val="left"/>
      <w:pPr>
        <w:ind w:left="1303" w:hanging="712"/>
        <w:jc w:val="right"/>
      </w:pPr>
      <w:rPr>
        <w:rFonts w:hint="default"/>
        <w:spacing w:val="0"/>
        <w:w w:val="99"/>
      </w:rPr>
    </w:lvl>
    <w:lvl w:ilvl="1" w:tplc="25C0AF8A">
      <w:start w:val="1"/>
      <w:numFmt w:val="decimal"/>
      <w:lvlText w:val="%2."/>
      <w:lvlJc w:val="left"/>
      <w:pPr>
        <w:ind w:left="3404" w:hanging="864"/>
        <w:jc w:val="left"/>
      </w:pPr>
      <w:rPr>
        <w:rFonts w:ascii="Trebuchet MS" w:eastAsia="Trebuchet MS" w:hAnsi="Trebuchet MS" w:cs="Trebuchet MS" w:hint="default"/>
        <w:color w:val="FFFFFF"/>
        <w:w w:val="99"/>
        <w:sz w:val="48"/>
        <w:szCs w:val="48"/>
      </w:rPr>
    </w:lvl>
    <w:lvl w:ilvl="2" w:tplc="D19848FE">
      <w:numFmt w:val="bullet"/>
      <w:lvlText w:val="•"/>
      <w:lvlJc w:val="left"/>
      <w:pPr>
        <w:ind w:left="4582" w:hanging="864"/>
      </w:pPr>
      <w:rPr>
        <w:rFonts w:hint="default"/>
      </w:rPr>
    </w:lvl>
    <w:lvl w:ilvl="3" w:tplc="BACEE2F2">
      <w:numFmt w:val="bullet"/>
      <w:lvlText w:val="•"/>
      <w:lvlJc w:val="left"/>
      <w:pPr>
        <w:ind w:left="5764" w:hanging="864"/>
      </w:pPr>
      <w:rPr>
        <w:rFonts w:hint="default"/>
      </w:rPr>
    </w:lvl>
    <w:lvl w:ilvl="4" w:tplc="DEDC5ECE">
      <w:numFmt w:val="bullet"/>
      <w:lvlText w:val="•"/>
      <w:lvlJc w:val="left"/>
      <w:pPr>
        <w:ind w:left="6946" w:hanging="864"/>
      </w:pPr>
      <w:rPr>
        <w:rFonts w:hint="default"/>
      </w:rPr>
    </w:lvl>
    <w:lvl w:ilvl="5" w:tplc="A106D1BA">
      <w:numFmt w:val="bullet"/>
      <w:lvlText w:val="•"/>
      <w:lvlJc w:val="left"/>
      <w:pPr>
        <w:ind w:left="8128" w:hanging="864"/>
      </w:pPr>
      <w:rPr>
        <w:rFonts w:hint="default"/>
      </w:rPr>
    </w:lvl>
    <w:lvl w:ilvl="6" w:tplc="6380BAFE">
      <w:numFmt w:val="bullet"/>
      <w:lvlText w:val="•"/>
      <w:lvlJc w:val="left"/>
      <w:pPr>
        <w:ind w:left="9311" w:hanging="864"/>
      </w:pPr>
      <w:rPr>
        <w:rFonts w:hint="default"/>
      </w:rPr>
    </w:lvl>
    <w:lvl w:ilvl="7" w:tplc="1074A76A">
      <w:numFmt w:val="bullet"/>
      <w:lvlText w:val="•"/>
      <w:lvlJc w:val="left"/>
      <w:pPr>
        <w:ind w:left="10493" w:hanging="864"/>
      </w:pPr>
      <w:rPr>
        <w:rFonts w:hint="default"/>
      </w:rPr>
    </w:lvl>
    <w:lvl w:ilvl="8" w:tplc="1020DACE">
      <w:numFmt w:val="bullet"/>
      <w:lvlText w:val="•"/>
      <w:lvlJc w:val="left"/>
      <w:pPr>
        <w:ind w:left="11675" w:hanging="864"/>
      </w:pPr>
      <w:rPr>
        <w:rFonts w:hint="default"/>
      </w:rPr>
    </w:lvl>
  </w:abstractNum>
  <w:abstractNum w:abstractNumId="15" w15:restartNumberingAfterBreak="0">
    <w:nsid w:val="384F642C"/>
    <w:multiLevelType w:val="hybridMultilevel"/>
    <w:tmpl w:val="595C9A78"/>
    <w:lvl w:ilvl="0" w:tplc="8CFC11BC">
      <w:numFmt w:val="bullet"/>
      <w:lvlText w:val="•"/>
      <w:lvlJc w:val="left"/>
      <w:pPr>
        <w:ind w:left="1146" w:hanging="540"/>
      </w:pPr>
      <w:rPr>
        <w:rFonts w:ascii="Times New Roman" w:eastAsia="Times New Roman" w:hAnsi="Times New Roman" w:cs="Times New Roman" w:hint="default"/>
        <w:color w:val="072C62"/>
        <w:w w:val="99"/>
        <w:sz w:val="40"/>
        <w:szCs w:val="40"/>
      </w:rPr>
    </w:lvl>
    <w:lvl w:ilvl="1" w:tplc="B776BC88">
      <w:numFmt w:val="bullet"/>
      <w:lvlText w:val="•"/>
      <w:lvlJc w:val="left"/>
      <w:pPr>
        <w:ind w:left="1639" w:hanging="540"/>
      </w:pPr>
      <w:rPr>
        <w:rFonts w:hint="default"/>
      </w:rPr>
    </w:lvl>
    <w:lvl w:ilvl="2" w:tplc="26C233EC">
      <w:numFmt w:val="bullet"/>
      <w:lvlText w:val="•"/>
      <w:lvlJc w:val="left"/>
      <w:pPr>
        <w:ind w:left="2138" w:hanging="540"/>
      </w:pPr>
      <w:rPr>
        <w:rFonts w:hint="default"/>
      </w:rPr>
    </w:lvl>
    <w:lvl w:ilvl="3" w:tplc="47B8B1D8">
      <w:numFmt w:val="bullet"/>
      <w:lvlText w:val="•"/>
      <w:lvlJc w:val="left"/>
      <w:pPr>
        <w:ind w:left="2638" w:hanging="540"/>
      </w:pPr>
      <w:rPr>
        <w:rFonts w:hint="default"/>
      </w:rPr>
    </w:lvl>
    <w:lvl w:ilvl="4" w:tplc="22902F4A">
      <w:numFmt w:val="bullet"/>
      <w:lvlText w:val="•"/>
      <w:lvlJc w:val="left"/>
      <w:pPr>
        <w:ind w:left="3137" w:hanging="540"/>
      </w:pPr>
      <w:rPr>
        <w:rFonts w:hint="default"/>
      </w:rPr>
    </w:lvl>
    <w:lvl w:ilvl="5" w:tplc="780249C6">
      <w:numFmt w:val="bullet"/>
      <w:lvlText w:val="•"/>
      <w:lvlJc w:val="left"/>
      <w:pPr>
        <w:ind w:left="3637" w:hanging="540"/>
      </w:pPr>
      <w:rPr>
        <w:rFonts w:hint="default"/>
      </w:rPr>
    </w:lvl>
    <w:lvl w:ilvl="6" w:tplc="83806284">
      <w:numFmt w:val="bullet"/>
      <w:lvlText w:val="•"/>
      <w:lvlJc w:val="left"/>
      <w:pPr>
        <w:ind w:left="4136" w:hanging="540"/>
      </w:pPr>
      <w:rPr>
        <w:rFonts w:hint="default"/>
      </w:rPr>
    </w:lvl>
    <w:lvl w:ilvl="7" w:tplc="D32E2B06">
      <w:numFmt w:val="bullet"/>
      <w:lvlText w:val="•"/>
      <w:lvlJc w:val="left"/>
      <w:pPr>
        <w:ind w:left="4636" w:hanging="540"/>
      </w:pPr>
      <w:rPr>
        <w:rFonts w:hint="default"/>
      </w:rPr>
    </w:lvl>
    <w:lvl w:ilvl="8" w:tplc="EE2CD314">
      <w:numFmt w:val="bullet"/>
      <w:lvlText w:val="•"/>
      <w:lvlJc w:val="left"/>
      <w:pPr>
        <w:ind w:left="5135" w:hanging="540"/>
      </w:pPr>
      <w:rPr>
        <w:rFonts w:hint="default"/>
      </w:rPr>
    </w:lvl>
  </w:abstractNum>
  <w:abstractNum w:abstractNumId="16" w15:restartNumberingAfterBreak="0">
    <w:nsid w:val="3885112D"/>
    <w:multiLevelType w:val="hybridMultilevel"/>
    <w:tmpl w:val="56DA74DA"/>
    <w:lvl w:ilvl="0" w:tplc="3D32F88C">
      <w:numFmt w:val="bullet"/>
      <w:lvlText w:val=""/>
      <w:lvlJc w:val="left"/>
      <w:pPr>
        <w:ind w:left="1032" w:hanging="360"/>
      </w:pPr>
      <w:rPr>
        <w:rFonts w:ascii="Symbol" w:eastAsia="Symbol" w:hAnsi="Symbol" w:cs="Symbol" w:hint="default"/>
        <w:w w:val="100"/>
        <w:sz w:val="20"/>
        <w:szCs w:val="20"/>
      </w:rPr>
    </w:lvl>
    <w:lvl w:ilvl="1" w:tplc="95E0284C">
      <w:numFmt w:val="bullet"/>
      <w:lvlText w:val="•"/>
      <w:lvlJc w:val="left"/>
      <w:pPr>
        <w:ind w:left="1261" w:hanging="360"/>
      </w:pPr>
      <w:rPr>
        <w:rFonts w:hint="default"/>
      </w:rPr>
    </w:lvl>
    <w:lvl w:ilvl="2" w:tplc="6EB22396">
      <w:numFmt w:val="bullet"/>
      <w:lvlText w:val="•"/>
      <w:lvlJc w:val="left"/>
      <w:pPr>
        <w:ind w:left="1482" w:hanging="360"/>
      </w:pPr>
      <w:rPr>
        <w:rFonts w:hint="default"/>
      </w:rPr>
    </w:lvl>
    <w:lvl w:ilvl="3" w:tplc="82346D66">
      <w:numFmt w:val="bullet"/>
      <w:lvlText w:val="•"/>
      <w:lvlJc w:val="left"/>
      <w:pPr>
        <w:ind w:left="1703" w:hanging="360"/>
      </w:pPr>
      <w:rPr>
        <w:rFonts w:hint="default"/>
      </w:rPr>
    </w:lvl>
    <w:lvl w:ilvl="4" w:tplc="5A6C7740">
      <w:numFmt w:val="bullet"/>
      <w:lvlText w:val="•"/>
      <w:lvlJc w:val="left"/>
      <w:pPr>
        <w:ind w:left="1924" w:hanging="360"/>
      </w:pPr>
      <w:rPr>
        <w:rFonts w:hint="default"/>
      </w:rPr>
    </w:lvl>
    <w:lvl w:ilvl="5" w:tplc="76A89484">
      <w:numFmt w:val="bullet"/>
      <w:lvlText w:val="•"/>
      <w:lvlJc w:val="left"/>
      <w:pPr>
        <w:ind w:left="2146" w:hanging="360"/>
      </w:pPr>
      <w:rPr>
        <w:rFonts w:hint="default"/>
      </w:rPr>
    </w:lvl>
    <w:lvl w:ilvl="6" w:tplc="1164AE74">
      <w:numFmt w:val="bullet"/>
      <w:lvlText w:val="•"/>
      <w:lvlJc w:val="left"/>
      <w:pPr>
        <w:ind w:left="2367" w:hanging="360"/>
      </w:pPr>
      <w:rPr>
        <w:rFonts w:hint="default"/>
      </w:rPr>
    </w:lvl>
    <w:lvl w:ilvl="7" w:tplc="0612366C">
      <w:numFmt w:val="bullet"/>
      <w:lvlText w:val="•"/>
      <w:lvlJc w:val="left"/>
      <w:pPr>
        <w:ind w:left="2588" w:hanging="360"/>
      </w:pPr>
      <w:rPr>
        <w:rFonts w:hint="default"/>
      </w:rPr>
    </w:lvl>
    <w:lvl w:ilvl="8" w:tplc="54AE01CA">
      <w:numFmt w:val="bullet"/>
      <w:lvlText w:val="•"/>
      <w:lvlJc w:val="left"/>
      <w:pPr>
        <w:ind w:left="2809" w:hanging="360"/>
      </w:pPr>
      <w:rPr>
        <w:rFonts w:hint="default"/>
      </w:rPr>
    </w:lvl>
  </w:abstractNum>
  <w:abstractNum w:abstractNumId="17" w15:restartNumberingAfterBreak="0">
    <w:nsid w:val="3CE67173"/>
    <w:multiLevelType w:val="multilevel"/>
    <w:tmpl w:val="6430DB72"/>
    <w:lvl w:ilvl="0">
      <w:start w:val="3"/>
      <w:numFmt w:val="decimal"/>
      <w:lvlText w:val="%1"/>
      <w:lvlJc w:val="left"/>
      <w:pPr>
        <w:ind w:left="675" w:hanging="565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675" w:hanging="565"/>
        <w:jc w:val="left"/>
      </w:pPr>
      <w:rPr>
        <w:rFonts w:ascii="Times New Roman" w:eastAsia="Times New Roman" w:hAnsi="Times New Roman" w:cs="Times New Roman" w:hint="default"/>
        <w:b/>
        <w:bCs/>
        <w:i/>
        <w:spacing w:val="-4"/>
        <w:w w:val="100"/>
        <w:sz w:val="28"/>
        <w:szCs w:val="28"/>
      </w:rPr>
    </w:lvl>
    <w:lvl w:ilvl="2">
      <w:numFmt w:val="bullet"/>
      <w:lvlText w:val=""/>
      <w:lvlJc w:val="left"/>
      <w:pPr>
        <w:ind w:left="111" w:hanging="424"/>
      </w:pPr>
      <w:rPr>
        <w:rFonts w:ascii="Symbol" w:eastAsia="Symbol" w:hAnsi="Symbol" w:cs="Symbol" w:hint="default"/>
        <w:w w:val="100"/>
        <w:sz w:val="28"/>
        <w:szCs w:val="28"/>
      </w:rPr>
    </w:lvl>
    <w:lvl w:ilvl="3">
      <w:numFmt w:val="bullet"/>
      <w:lvlText w:val="•"/>
      <w:lvlJc w:val="left"/>
      <w:pPr>
        <w:ind w:left="2721" w:hanging="424"/>
      </w:pPr>
      <w:rPr>
        <w:rFonts w:hint="default"/>
      </w:rPr>
    </w:lvl>
    <w:lvl w:ilvl="4">
      <w:numFmt w:val="bullet"/>
      <w:lvlText w:val="•"/>
      <w:lvlJc w:val="left"/>
      <w:pPr>
        <w:ind w:left="3742" w:hanging="424"/>
      </w:pPr>
      <w:rPr>
        <w:rFonts w:hint="default"/>
      </w:rPr>
    </w:lvl>
    <w:lvl w:ilvl="5">
      <w:numFmt w:val="bullet"/>
      <w:lvlText w:val="•"/>
      <w:lvlJc w:val="left"/>
      <w:pPr>
        <w:ind w:left="4763" w:hanging="424"/>
      </w:pPr>
      <w:rPr>
        <w:rFonts w:hint="default"/>
      </w:rPr>
    </w:lvl>
    <w:lvl w:ilvl="6">
      <w:numFmt w:val="bullet"/>
      <w:lvlText w:val="•"/>
      <w:lvlJc w:val="left"/>
      <w:pPr>
        <w:ind w:left="5784" w:hanging="424"/>
      </w:pPr>
      <w:rPr>
        <w:rFonts w:hint="default"/>
      </w:rPr>
    </w:lvl>
    <w:lvl w:ilvl="7">
      <w:numFmt w:val="bullet"/>
      <w:lvlText w:val="•"/>
      <w:lvlJc w:val="left"/>
      <w:pPr>
        <w:ind w:left="6805" w:hanging="424"/>
      </w:pPr>
      <w:rPr>
        <w:rFonts w:hint="default"/>
      </w:rPr>
    </w:lvl>
    <w:lvl w:ilvl="8">
      <w:numFmt w:val="bullet"/>
      <w:lvlText w:val="•"/>
      <w:lvlJc w:val="left"/>
      <w:pPr>
        <w:ind w:left="7826" w:hanging="424"/>
      </w:pPr>
      <w:rPr>
        <w:rFonts w:hint="default"/>
      </w:rPr>
    </w:lvl>
  </w:abstractNum>
  <w:abstractNum w:abstractNumId="18" w15:restartNumberingAfterBreak="0">
    <w:nsid w:val="441527EF"/>
    <w:multiLevelType w:val="hybridMultilevel"/>
    <w:tmpl w:val="47BC8CCE"/>
    <w:lvl w:ilvl="0" w:tplc="5EBA8B52">
      <w:start w:val="1"/>
      <w:numFmt w:val="decimal"/>
      <w:lvlText w:val="%1."/>
      <w:lvlJc w:val="left"/>
      <w:pPr>
        <w:ind w:left="311" w:hanging="284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3B08EA3C">
      <w:numFmt w:val="bullet"/>
      <w:lvlText w:val="•"/>
      <w:lvlJc w:val="left"/>
      <w:pPr>
        <w:ind w:left="1306" w:hanging="284"/>
      </w:pPr>
      <w:rPr>
        <w:rFonts w:hint="default"/>
      </w:rPr>
    </w:lvl>
    <w:lvl w:ilvl="2" w:tplc="B1DA941E">
      <w:numFmt w:val="bullet"/>
      <w:lvlText w:val="•"/>
      <w:lvlJc w:val="left"/>
      <w:pPr>
        <w:ind w:left="2293" w:hanging="284"/>
      </w:pPr>
      <w:rPr>
        <w:rFonts w:hint="default"/>
      </w:rPr>
    </w:lvl>
    <w:lvl w:ilvl="3" w:tplc="F0569876">
      <w:numFmt w:val="bullet"/>
      <w:lvlText w:val="•"/>
      <w:lvlJc w:val="left"/>
      <w:pPr>
        <w:ind w:left="3280" w:hanging="284"/>
      </w:pPr>
      <w:rPr>
        <w:rFonts w:hint="default"/>
      </w:rPr>
    </w:lvl>
    <w:lvl w:ilvl="4" w:tplc="6072607E">
      <w:numFmt w:val="bullet"/>
      <w:lvlText w:val="•"/>
      <w:lvlJc w:val="left"/>
      <w:pPr>
        <w:ind w:left="4267" w:hanging="284"/>
      </w:pPr>
      <w:rPr>
        <w:rFonts w:hint="default"/>
      </w:rPr>
    </w:lvl>
    <w:lvl w:ilvl="5" w:tplc="57BC18CC">
      <w:numFmt w:val="bullet"/>
      <w:lvlText w:val="•"/>
      <w:lvlJc w:val="left"/>
      <w:pPr>
        <w:ind w:left="5254" w:hanging="284"/>
      </w:pPr>
      <w:rPr>
        <w:rFonts w:hint="default"/>
      </w:rPr>
    </w:lvl>
    <w:lvl w:ilvl="6" w:tplc="CF86E842">
      <w:numFmt w:val="bullet"/>
      <w:lvlText w:val="•"/>
      <w:lvlJc w:val="left"/>
      <w:pPr>
        <w:ind w:left="6240" w:hanging="284"/>
      </w:pPr>
      <w:rPr>
        <w:rFonts w:hint="default"/>
      </w:rPr>
    </w:lvl>
    <w:lvl w:ilvl="7" w:tplc="E1A89554">
      <w:numFmt w:val="bullet"/>
      <w:lvlText w:val="•"/>
      <w:lvlJc w:val="left"/>
      <w:pPr>
        <w:ind w:left="7227" w:hanging="284"/>
      </w:pPr>
      <w:rPr>
        <w:rFonts w:hint="default"/>
      </w:rPr>
    </w:lvl>
    <w:lvl w:ilvl="8" w:tplc="38486D90">
      <w:numFmt w:val="bullet"/>
      <w:lvlText w:val="•"/>
      <w:lvlJc w:val="left"/>
      <w:pPr>
        <w:ind w:left="8214" w:hanging="284"/>
      </w:pPr>
      <w:rPr>
        <w:rFonts w:hint="default"/>
      </w:rPr>
    </w:lvl>
  </w:abstractNum>
  <w:abstractNum w:abstractNumId="19" w15:restartNumberingAfterBreak="0">
    <w:nsid w:val="45783F6F"/>
    <w:multiLevelType w:val="hybridMultilevel"/>
    <w:tmpl w:val="A094D228"/>
    <w:lvl w:ilvl="0" w:tplc="083097FC">
      <w:numFmt w:val="bullet"/>
      <w:lvlText w:val="-"/>
      <w:lvlJc w:val="left"/>
      <w:pPr>
        <w:ind w:left="107" w:hanging="137"/>
      </w:pPr>
      <w:rPr>
        <w:rFonts w:hint="default"/>
        <w:w w:val="99"/>
      </w:rPr>
    </w:lvl>
    <w:lvl w:ilvl="1" w:tplc="2B9C790E">
      <w:numFmt w:val="bullet"/>
      <w:lvlText w:val="•"/>
      <w:lvlJc w:val="left"/>
      <w:pPr>
        <w:ind w:left="443" w:hanging="137"/>
      </w:pPr>
      <w:rPr>
        <w:rFonts w:hint="default"/>
      </w:rPr>
    </w:lvl>
    <w:lvl w:ilvl="2" w:tplc="6E088744">
      <w:numFmt w:val="bullet"/>
      <w:lvlText w:val="•"/>
      <w:lvlJc w:val="left"/>
      <w:pPr>
        <w:ind w:left="786" w:hanging="137"/>
      </w:pPr>
      <w:rPr>
        <w:rFonts w:hint="default"/>
      </w:rPr>
    </w:lvl>
    <w:lvl w:ilvl="3" w:tplc="E6E22C4E">
      <w:numFmt w:val="bullet"/>
      <w:lvlText w:val="•"/>
      <w:lvlJc w:val="left"/>
      <w:pPr>
        <w:ind w:left="1130" w:hanging="137"/>
      </w:pPr>
      <w:rPr>
        <w:rFonts w:hint="default"/>
      </w:rPr>
    </w:lvl>
    <w:lvl w:ilvl="4" w:tplc="1B3C2C72">
      <w:numFmt w:val="bullet"/>
      <w:lvlText w:val="•"/>
      <w:lvlJc w:val="left"/>
      <w:pPr>
        <w:ind w:left="1473" w:hanging="137"/>
      </w:pPr>
      <w:rPr>
        <w:rFonts w:hint="default"/>
      </w:rPr>
    </w:lvl>
    <w:lvl w:ilvl="5" w:tplc="5644CFFC">
      <w:numFmt w:val="bullet"/>
      <w:lvlText w:val="•"/>
      <w:lvlJc w:val="left"/>
      <w:pPr>
        <w:ind w:left="1817" w:hanging="137"/>
      </w:pPr>
      <w:rPr>
        <w:rFonts w:hint="default"/>
      </w:rPr>
    </w:lvl>
    <w:lvl w:ilvl="6" w:tplc="89A61A48">
      <w:numFmt w:val="bullet"/>
      <w:lvlText w:val="•"/>
      <w:lvlJc w:val="left"/>
      <w:pPr>
        <w:ind w:left="2160" w:hanging="137"/>
      </w:pPr>
      <w:rPr>
        <w:rFonts w:hint="default"/>
      </w:rPr>
    </w:lvl>
    <w:lvl w:ilvl="7" w:tplc="BB261358">
      <w:numFmt w:val="bullet"/>
      <w:lvlText w:val="•"/>
      <w:lvlJc w:val="left"/>
      <w:pPr>
        <w:ind w:left="2503" w:hanging="137"/>
      </w:pPr>
      <w:rPr>
        <w:rFonts w:hint="default"/>
      </w:rPr>
    </w:lvl>
    <w:lvl w:ilvl="8" w:tplc="70E4549C">
      <w:numFmt w:val="bullet"/>
      <w:lvlText w:val="•"/>
      <w:lvlJc w:val="left"/>
      <w:pPr>
        <w:ind w:left="2847" w:hanging="137"/>
      </w:pPr>
      <w:rPr>
        <w:rFonts w:hint="default"/>
      </w:rPr>
    </w:lvl>
  </w:abstractNum>
  <w:abstractNum w:abstractNumId="20" w15:restartNumberingAfterBreak="0">
    <w:nsid w:val="47304356"/>
    <w:multiLevelType w:val="hybridMultilevel"/>
    <w:tmpl w:val="0B8C4D70"/>
    <w:lvl w:ilvl="0" w:tplc="1DE8AF7E">
      <w:start w:val="1"/>
      <w:numFmt w:val="decimal"/>
      <w:lvlText w:val="%1."/>
      <w:lvlJc w:val="left"/>
      <w:pPr>
        <w:ind w:left="1191" w:hanging="361"/>
        <w:jc w:val="left"/>
      </w:pPr>
      <w:rPr>
        <w:rFonts w:ascii="Times New Roman" w:eastAsia="Times New Roman" w:hAnsi="Times New Roman" w:cs="Times New Roman" w:hint="default"/>
        <w:b/>
        <w:bCs/>
        <w:spacing w:val="-2"/>
        <w:w w:val="100"/>
        <w:sz w:val="28"/>
        <w:szCs w:val="28"/>
      </w:rPr>
    </w:lvl>
    <w:lvl w:ilvl="1" w:tplc="005E7050">
      <w:numFmt w:val="bullet"/>
      <w:lvlText w:val="•"/>
      <w:lvlJc w:val="left"/>
      <w:pPr>
        <w:ind w:left="2066" w:hanging="361"/>
      </w:pPr>
      <w:rPr>
        <w:rFonts w:hint="default"/>
      </w:rPr>
    </w:lvl>
    <w:lvl w:ilvl="2" w:tplc="11F2E974">
      <w:numFmt w:val="bullet"/>
      <w:lvlText w:val="•"/>
      <w:lvlJc w:val="left"/>
      <w:pPr>
        <w:ind w:left="2933" w:hanging="361"/>
      </w:pPr>
      <w:rPr>
        <w:rFonts w:hint="default"/>
      </w:rPr>
    </w:lvl>
    <w:lvl w:ilvl="3" w:tplc="8CFC3212">
      <w:numFmt w:val="bullet"/>
      <w:lvlText w:val="•"/>
      <w:lvlJc w:val="left"/>
      <w:pPr>
        <w:ind w:left="3800" w:hanging="361"/>
      </w:pPr>
      <w:rPr>
        <w:rFonts w:hint="default"/>
      </w:rPr>
    </w:lvl>
    <w:lvl w:ilvl="4" w:tplc="6CBE3C8C">
      <w:numFmt w:val="bullet"/>
      <w:lvlText w:val="•"/>
      <w:lvlJc w:val="left"/>
      <w:pPr>
        <w:ind w:left="4667" w:hanging="361"/>
      </w:pPr>
      <w:rPr>
        <w:rFonts w:hint="default"/>
      </w:rPr>
    </w:lvl>
    <w:lvl w:ilvl="5" w:tplc="237EDC22">
      <w:numFmt w:val="bullet"/>
      <w:lvlText w:val="•"/>
      <w:lvlJc w:val="left"/>
      <w:pPr>
        <w:ind w:left="5534" w:hanging="361"/>
      </w:pPr>
      <w:rPr>
        <w:rFonts w:hint="default"/>
      </w:rPr>
    </w:lvl>
    <w:lvl w:ilvl="6" w:tplc="8D5A4A74">
      <w:numFmt w:val="bullet"/>
      <w:lvlText w:val="•"/>
      <w:lvlJc w:val="left"/>
      <w:pPr>
        <w:ind w:left="6400" w:hanging="361"/>
      </w:pPr>
      <w:rPr>
        <w:rFonts w:hint="default"/>
      </w:rPr>
    </w:lvl>
    <w:lvl w:ilvl="7" w:tplc="CC882E70">
      <w:numFmt w:val="bullet"/>
      <w:lvlText w:val="•"/>
      <w:lvlJc w:val="left"/>
      <w:pPr>
        <w:ind w:left="7267" w:hanging="361"/>
      </w:pPr>
      <w:rPr>
        <w:rFonts w:hint="default"/>
      </w:rPr>
    </w:lvl>
    <w:lvl w:ilvl="8" w:tplc="E0085738">
      <w:numFmt w:val="bullet"/>
      <w:lvlText w:val="•"/>
      <w:lvlJc w:val="left"/>
      <w:pPr>
        <w:ind w:left="8134" w:hanging="361"/>
      </w:pPr>
      <w:rPr>
        <w:rFonts w:hint="default"/>
      </w:rPr>
    </w:lvl>
  </w:abstractNum>
  <w:abstractNum w:abstractNumId="21" w15:restartNumberingAfterBreak="0">
    <w:nsid w:val="47F40EB0"/>
    <w:multiLevelType w:val="hybridMultilevel"/>
    <w:tmpl w:val="45A08602"/>
    <w:lvl w:ilvl="0" w:tplc="984E7E1E">
      <w:numFmt w:val="bullet"/>
      <w:lvlText w:val="•"/>
      <w:lvlJc w:val="left"/>
      <w:pPr>
        <w:ind w:left="659" w:hanging="540"/>
      </w:pPr>
      <w:rPr>
        <w:rFonts w:ascii="Arial" w:eastAsia="Arial" w:hAnsi="Arial" w:cs="Arial" w:hint="default"/>
        <w:color w:val="C00000"/>
        <w:w w:val="99"/>
        <w:sz w:val="48"/>
        <w:szCs w:val="48"/>
      </w:rPr>
    </w:lvl>
    <w:lvl w:ilvl="1" w:tplc="E696A28C">
      <w:numFmt w:val="bullet"/>
      <w:lvlText w:val="•"/>
      <w:lvlJc w:val="left"/>
      <w:pPr>
        <w:ind w:left="1195" w:hanging="540"/>
      </w:pPr>
      <w:rPr>
        <w:rFonts w:hint="default"/>
      </w:rPr>
    </w:lvl>
    <w:lvl w:ilvl="2" w:tplc="65B2F880">
      <w:numFmt w:val="bullet"/>
      <w:lvlText w:val="•"/>
      <w:lvlJc w:val="left"/>
      <w:pPr>
        <w:ind w:left="1730" w:hanging="540"/>
      </w:pPr>
      <w:rPr>
        <w:rFonts w:hint="default"/>
      </w:rPr>
    </w:lvl>
    <w:lvl w:ilvl="3" w:tplc="FA30A72A">
      <w:numFmt w:val="bullet"/>
      <w:lvlText w:val="•"/>
      <w:lvlJc w:val="left"/>
      <w:pPr>
        <w:ind w:left="2265" w:hanging="540"/>
      </w:pPr>
      <w:rPr>
        <w:rFonts w:hint="default"/>
      </w:rPr>
    </w:lvl>
    <w:lvl w:ilvl="4" w:tplc="A1246A3E">
      <w:numFmt w:val="bullet"/>
      <w:lvlText w:val="•"/>
      <w:lvlJc w:val="left"/>
      <w:pPr>
        <w:ind w:left="2800" w:hanging="540"/>
      </w:pPr>
      <w:rPr>
        <w:rFonts w:hint="default"/>
      </w:rPr>
    </w:lvl>
    <w:lvl w:ilvl="5" w:tplc="695430BA">
      <w:numFmt w:val="bullet"/>
      <w:lvlText w:val="•"/>
      <w:lvlJc w:val="left"/>
      <w:pPr>
        <w:ind w:left="3335" w:hanging="540"/>
      </w:pPr>
      <w:rPr>
        <w:rFonts w:hint="default"/>
      </w:rPr>
    </w:lvl>
    <w:lvl w:ilvl="6" w:tplc="BFE06ACA">
      <w:numFmt w:val="bullet"/>
      <w:lvlText w:val="•"/>
      <w:lvlJc w:val="left"/>
      <w:pPr>
        <w:ind w:left="3870" w:hanging="540"/>
      </w:pPr>
      <w:rPr>
        <w:rFonts w:hint="default"/>
      </w:rPr>
    </w:lvl>
    <w:lvl w:ilvl="7" w:tplc="37180712">
      <w:numFmt w:val="bullet"/>
      <w:lvlText w:val="•"/>
      <w:lvlJc w:val="left"/>
      <w:pPr>
        <w:ind w:left="4405" w:hanging="540"/>
      </w:pPr>
      <w:rPr>
        <w:rFonts w:hint="default"/>
      </w:rPr>
    </w:lvl>
    <w:lvl w:ilvl="8" w:tplc="ACD4CF30">
      <w:numFmt w:val="bullet"/>
      <w:lvlText w:val="•"/>
      <w:lvlJc w:val="left"/>
      <w:pPr>
        <w:ind w:left="4941" w:hanging="540"/>
      </w:pPr>
      <w:rPr>
        <w:rFonts w:hint="default"/>
      </w:rPr>
    </w:lvl>
  </w:abstractNum>
  <w:abstractNum w:abstractNumId="22" w15:restartNumberingAfterBreak="0">
    <w:nsid w:val="48B74921"/>
    <w:multiLevelType w:val="hybridMultilevel"/>
    <w:tmpl w:val="6A6C1412"/>
    <w:lvl w:ilvl="0" w:tplc="4900EEEE">
      <w:numFmt w:val="bullet"/>
      <w:lvlText w:val="-"/>
      <w:lvlJc w:val="left"/>
      <w:pPr>
        <w:ind w:left="311" w:hanging="237"/>
      </w:pPr>
      <w:rPr>
        <w:rFonts w:ascii="Times New Roman" w:eastAsia="Times New Roman" w:hAnsi="Times New Roman" w:cs="Times New Roman" w:hint="default"/>
        <w:spacing w:val="-9"/>
        <w:w w:val="99"/>
        <w:sz w:val="28"/>
        <w:szCs w:val="28"/>
      </w:rPr>
    </w:lvl>
    <w:lvl w:ilvl="1" w:tplc="C67AD364">
      <w:numFmt w:val="bullet"/>
      <w:lvlText w:val="•"/>
      <w:lvlJc w:val="left"/>
      <w:pPr>
        <w:ind w:left="1306" w:hanging="237"/>
      </w:pPr>
      <w:rPr>
        <w:rFonts w:hint="default"/>
      </w:rPr>
    </w:lvl>
    <w:lvl w:ilvl="2" w:tplc="4F827E48">
      <w:numFmt w:val="bullet"/>
      <w:lvlText w:val="•"/>
      <w:lvlJc w:val="left"/>
      <w:pPr>
        <w:ind w:left="2293" w:hanging="237"/>
      </w:pPr>
      <w:rPr>
        <w:rFonts w:hint="default"/>
      </w:rPr>
    </w:lvl>
    <w:lvl w:ilvl="3" w:tplc="0FF6CF38">
      <w:numFmt w:val="bullet"/>
      <w:lvlText w:val="•"/>
      <w:lvlJc w:val="left"/>
      <w:pPr>
        <w:ind w:left="3280" w:hanging="237"/>
      </w:pPr>
      <w:rPr>
        <w:rFonts w:hint="default"/>
      </w:rPr>
    </w:lvl>
    <w:lvl w:ilvl="4" w:tplc="320E966E">
      <w:numFmt w:val="bullet"/>
      <w:lvlText w:val="•"/>
      <w:lvlJc w:val="left"/>
      <w:pPr>
        <w:ind w:left="4267" w:hanging="237"/>
      </w:pPr>
      <w:rPr>
        <w:rFonts w:hint="default"/>
      </w:rPr>
    </w:lvl>
    <w:lvl w:ilvl="5" w:tplc="66B49C18">
      <w:numFmt w:val="bullet"/>
      <w:lvlText w:val="•"/>
      <w:lvlJc w:val="left"/>
      <w:pPr>
        <w:ind w:left="5254" w:hanging="237"/>
      </w:pPr>
      <w:rPr>
        <w:rFonts w:hint="default"/>
      </w:rPr>
    </w:lvl>
    <w:lvl w:ilvl="6" w:tplc="B43CF752">
      <w:numFmt w:val="bullet"/>
      <w:lvlText w:val="•"/>
      <w:lvlJc w:val="left"/>
      <w:pPr>
        <w:ind w:left="6240" w:hanging="237"/>
      </w:pPr>
      <w:rPr>
        <w:rFonts w:hint="default"/>
      </w:rPr>
    </w:lvl>
    <w:lvl w:ilvl="7" w:tplc="C144D310">
      <w:numFmt w:val="bullet"/>
      <w:lvlText w:val="•"/>
      <w:lvlJc w:val="left"/>
      <w:pPr>
        <w:ind w:left="7227" w:hanging="237"/>
      </w:pPr>
      <w:rPr>
        <w:rFonts w:hint="default"/>
      </w:rPr>
    </w:lvl>
    <w:lvl w:ilvl="8" w:tplc="962EE6D8">
      <w:numFmt w:val="bullet"/>
      <w:lvlText w:val="•"/>
      <w:lvlJc w:val="left"/>
      <w:pPr>
        <w:ind w:left="8214" w:hanging="237"/>
      </w:pPr>
      <w:rPr>
        <w:rFonts w:hint="default"/>
      </w:rPr>
    </w:lvl>
  </w:abstractNum>
  <w:abstractNum w:abstractNumId="23" w15:restartNumberingAfterBreak="0">
    <w:nsid w:val="4AE9245B"/>
    <w:multiLevelType w:val="hybridMultilevel"/>
    <w:tmpl w:val="EE5CD2A0"/>
    <w:lvl w:ilvl="0" w:tplc="FC7A56E6">
      <w:start w:val="1"/>
      <w:numFmt w:val="decimal"/>
      <w:lvlText w:val="%1."/>
      <w:lvlJc w:val="left"/>
      <w:pPr>
        <w:ind w:left="312" w:hanging="352"/>
        <w:jc w:val="left"/>
      </w:pPr>
      <w:rPr>
        <w:rFonts w:ascii="Times New Roman" w:eastAsia="Times New Roman" w:hAnsi="Times New Roman" w:cs="Times New Roman" w:hint="default"/>
        <w:spacing w:val="-5"/>
        <w:w w:val="100"/>
        <w:sz w:val="28"/>
        <w:szCs w:val="28"/>
      </w:rPr>
    </w:lvl>
    <w:lvl w:ilvl="1" w:tplc="1992740C">
      <w:numFmt w:val="bullet"/>
      <w:lvlText w:val=""/>
      <w:lvlJc w:val="left"/>
      <w:pPr>
        <w:ind w:left="1600" w:hanging="361"/>
      </w:pPr>
      <w:rPr>
        <w:rFonts w:ascii="Symbol" w:eastAsia="Symbol" w:hAnsi="Symbol" w:cs="Symbol" w:hint="default"/>
        <w:w w:val="100"/>
        <w:sz w:val="28"/>
        <w:szCs w:val="28"/>
      </w:rPr>
    </w:lvl>
    <w:lvl w:ilvl="2" w:tplc="8BC8F29E">
      <w:numFmt w:val="bullet"/>
      <w:lvlText w:val="•"/>
      <w:lvlJc w:val="left"/>
      <w:pPr>
        <w:ind w:left="2554" w:hanging="361"/>
      </w:pPr>
      <w:rPr>
        <w:rFonts w:hint="default"/>
      </w:rPr>
    </w:lvl>
    <w:lvl w:ilvl="3" w:tplc="3768FB40">
      <w:numFmt w:val="bullet"/>
      <w:lvlText w:val="•"/>
      <w:lvlJc w:val="left"/>
      <w:pPr>
        <w:ind w:left="3508" w:hanging="361"/>
      </w:pPr>
      <w:rPr>
        <w:rFonts w:hint="default"/>
      </w:rPr>
    </w:lvl>
    <w:lvl w:ilvl="4" w:tplc="6358A5E6">
      <w:numFmt w:val="bullet"/>
      <w:lvlText w:val="•"/>
      <w:lvlJc w:val="left"/>
      <w:pPr>
        <w:ind w:left="4462" w:hanging="361"/>
      </w:pPr>
      <w:rPr>
        <w:rFonts w:hint="default"/>
      </w:rPr>
    </w:lvl>
    <w:lvl w:ilvl="5" w:tplc="DC52B866">
      <w:numFmt w:val="bullet"/>
      <w:lvlText w:val="•"/>
      <w:lvlJc w:val="left"/>
      <w:pPr>
        <w:ind w:left="5416" w:hanging="361"/>
      </w:pPr>
      <w:rPr>
        <w:rFonts w:hint="default"/>
      </w:rPr>
    </w:lvl>
    <w:lvl w:ilvl="6" w:tplc="8F983700">
      <w:numFmt w:val="bullet"/>
      <w:lvlText w:val="•"/>
      <w:lvlJc w:val="left"/>
      <w:pPr>
        <w:ind w:left="6371" w:hanging="361"/>
      </w:pPr>
      <w:rPr>
        <w:rFonts w:hint="default"/>
      </w:rPr>
    </w:lvl>
    <w:lvl w:ilvl="7" w:tplc="8BD4BCA4">
      <w:numFmt w:val="bullet"/>
      <w:lvlText w:val="•"/>
      <w:lvlJc w:val="left"/>
      <w:pPr>
        <w:ind w:left="7325" w:hanging="361"/>
      </w:pPr>
      <w:rPr>
        <w:rFonts w:hint="default"/>
      </w:rPr>
    </w:lvl>
    <w:lvl w:ilvl="8" w:tplc="92EE3CA8">
      <w:numFmt w:val="bullet"/>
      <w:lvlText w:val="•"/>
      <w:lvlJc w:val="left"/>
      <w:pPr>
        <w:ind w:left="8279" w:hanging="361"/>
      </w:pPr>
      <w:rPr>
        <w:rFonts w:hint="default"/>
      </w:rPr>
    </w:lvl>
  </w:abstractNum>
  <w:abstractNum w:abstractNumId="24" w15:restartNumberingAfterBreak="0">
    <w:nsid w:val="4B926E43"/>
    <w:multiLevelType w:val="hybridMultilevel"/>
    <w:tmpl w:val="A25E7530"/>
    <w:lvl w:ilvl="0" w:tplc="1ADAA1E0">
      <w:start w:val="1"/>
      <w:numFmt w:val="decimal"/>
      <w:lvlText w:val="%1."/>
      <w:lvlJc w:val="left"/>
      <w:pPr>
        <w:ind w:left="607" w:hanging="540"/>
        <w:jc w:val="right"/>
      </w:pPr>
      <w:rPr>
        <w:rFonts w:hint="default"/>
        <w:spacing w:val="-52"/>
        <w:w w:val="100"/>
      </w:rPr>
    </w:lvl>
    <w:lvl w:ilvl="1" w:tplc="95D0F39A">
      <w:start w:val="1"/>
      <w:numFmt w:val="decimal"/>
      <w:lvlText w:val="%2"/>
      <w:lvlJc w:val="left"/>
      <w:pPr>
        <w:ind w:left="1886" w:hanging="481"/>
        <w:jc w:val="left"/>
      </w:pPr>
      <w:rPr>
        <w:rFonts w:hint="default"/>
        <w:u w:val="thick" w:color="072C62"/>
      </w:rPr>
    </w:lvl>
    <w:lvl w:ilvl="2" w:tplc="E6329F04">
      <w:numFmt w:val="bullet"/>
      <w:lvlText w:val="•"/>
      <w:lvlJc w:val="left"/>
      <w:pPr>
        <w:ind w:left="2900" w:hanging="481"/>
      </w:pPr>
      <w:rPr>
        <w:rFonts w:hint="default"/>
      </w:rPr>
    </w:lvl>
    <w:lvl w:ilvl="3" w:tplc="E17C13DC">
      <w:numFmt w:val="bullet"/>
      <w:lvlText w:val="•"/>
      <w:lvlJc w:val="left"/>
      <w:pPr>
        <w:ind w:left="3515" w:hanging="481"/>
      </w:pPr>
      <w:rPr>
        <w:rFonts w:hint="default"/>
      </w:rPr>
    </w:lvl>
    <w:lvl w:ilvl="4" w:tplc="27622BA4">
      <w:numFmt w:val="bullet"/>
      <w:lvlText w:val="•"/>
      <w:lvlJc w:val="left"/>
      <w:pPr>
        <w:ind w:left="4130" w:hanging="481"/>
      </w:pPr>
      <w:rPr>
        <w:rFonts w:hint="default"/>
      </w:rPr>
    </w:lvl>
    <w:lvl w:ilvl="5" w:tplc="AF168230">
      <w:numFmt w:val="bullet"/>
      <w:lvlText w:val="•"/>
      <w:lvlJc w:val="left"/>
      <w:pPr>
        <w:ind w:left="4745" w:hanging="481"/>
      </w:pPr>
      <w:rPr>
        <w:rFonts w:hint="default"/>
      </w:rPr>
    </w:lvl>
    <w:lvl w:ilvl="6" w:tplc="0096B482">
      <w:numFmt w:val="bullet"/>
      <w:lvlText w:val="•"/>
      <w:lvlJc w:val="left"/>
      <w:pPr>
        <w:ind w:left="5361" w:hanging="481"/>
      </w:pPr>
      <w:rPr>
        <w:rFonts w:hint="default"/>
      </w:rPr>
    </w:lvl>
    <w:lvl w:ilvl="7" w:tplc="8D709C74">
      <w:numFmt w:val="bullet"/>
      <w:lvlText w:val="•"/>
      <w:lvlJc w:val="left"/>
      <w:pPr>
        <w:ind w:left="5976" w:hanging="481"/>
      </w:pPr>
      <w:rPr>
        <w:rFonts w:hint="default"/>
      </w:rPr>
    </w:lvl>
    <w:lvl w:ilvl="8" w:tplc="A07E81BE">
      <w:numFmt w:val="bullet"/>
      <w:lvlText w:val="•"/>
      <w:lvlJc w:val="left"/>
      <w:pPr>
        <w:ind w:left="6591" w:hanging="481"/>
      </w:pPr>
      <w:rPr>
        <w:rFonts w:hint="default"/>
      </w:rPr>
    </w:lvl>
  </w:abstractNum>
  <w:abstractNum w:abstractNumId="25" w15:restartNumberingAfterBreak="0">
    <w:nsid w:val="4BDD2FA4"/>
    <w:multiLevelType w:val="hybridMultilevel"/>
    <w:tmpl w:val="B8BECBA0"/>
    <w:lvl w:ilvl="0" w:tplc="480EC108">
      <w:start w:val="1"/>
      <w:numFmt w:val="decimal"/>
      <w:lvlText w:val=".%1"/>
      <w:lvlJc w:val="left"/>
      <w:pPr>
        <w:ind w:left="400" w:hanging="285"/>
        <w:jc w:val="left"/>
      </w:pPr>
      <w:rPr>
        <w:rFonts w:ascii="Times New Roman" w:eastAsia="Times New Roman" w:hAnsi="Times New Roman" w:cs="Times New Roman" w:hint="default"/>
        <w:color w:val="838D92"/>
        <w:spacing w:val="0"/>
        <w:w w:val="100"/>
        <w:sz w:val="28"/>
        <w:szCs w:val="28"/>
      </w:rPr>
    </w:lvl>
    <w:lvl w:ilvl="1" w:tplc="F03E3622">
      <w:numFmt w:val="bullet"/>
      <w:lvlText w:val=""/>
      <w:lvlJc w:val="left"/>
      <w:pPr>
        <w:ind w:left="836" w:hanging="361"/>
      </w:pPr>
      <w:rPr>
        <w:rFonts w:ascii="Wingdings" w:eastAsia="Wingdings" w:hAnsi="Wingdings" w:cs="Wingdings" w:hint="default"/>
        <w:w w:val="100"/>
        <w:sz w:val="28"/>
        <w:szCs w:val="28"/>
      </w:rPr>
    </w:lvl>
    <w:lvl w:ilvl="2" w:tplc="01907284">
      <w:numFmt w:val="bullet"/>
      <w:lvlText w:val="•"/>
      <w:lvlJc w:val="left"/>
      <w:pPr>
        <w:ind w:left="1843" w:hanging="361"/>
      </w:pPr>
      <w:rPr>
        <w:rFonts w:hint="default"/>
      </w:rPr>
    </w:lvl>
    <w:lvl w:ilvl="3" w:tplc="A432B30C">
      <w:numFmt w:val="bullet"/>
      <w:lvlText w:val="•"/>
      <w:lvlJc w:val="left"/>
      <w:pPr>
        <w:ind w:left="2846" w:hanging="361"/>
      </w:pPr>
      <w:rPr>
        <w:rFonts w:hint="default"/>
      </w:rPr>
    </w:lvl>
    <w:lvl w:ilvl="4" w:tplc="4656DAEA">
      <w:numFmt w:val="bullet"/>
      <w:lvlText w:val="•"/>
      <w:lvlJc w:val="left"/>
      <w:pPr>
        <w:ind w:left="3849" w:hanging="361"/>
      </w:pPr>
      <w:rPr>
        <w:rFonts w:hint="default"/>
      </w:rPr>
    </w:lvl>
    <w:lvl w:ilvl="5" w:tplc="D182F6BA">
      <w:numFmt w:val="bullet"/>
      <w:lvlText w:val="•"/>
      <w:lvlJc w:val="left"/>
      <w:pPr>
        <w:ind w:left="4852" w:hanging="361"/>
      </w:pPr>
      <w:rPr>
        <w:rFonts w:hint="default"/>
      </w:rPr>
    </w:lvl>
    <w:lvl w:ilvl="6" w:tplc="C90A0BB4">
      <w:numFmt w:val="bullet"/>
      <w:lvlText w:val="•"/>
      <w:lvlJc w:val="left"/>
      <w:pPr>
        <w:ind w:left="5855" w:hanging="361"/>
      </w:pPr>
      <w:rPr>
        <w:rFonts w:hint="default"/>
      </w:rPr>
    </w:lvl>
    <w:lvl w:ilvl="7" w:tplc="5240EB32">
      <w:numFmt w:val="bullet"/>
      <w:lvlText w:val="•"/>
      <w:lvlJc w:val="left"/>
      <w:pPr>
        <w:ind w:left="6858" w:hanging="361"/>
      </w:pPr>
      <w:rPr>
        <w:rFonts w:hint="default"/>
      </w:rPr>
    </w:lvl>
    <w:lvl w:ilvl="8" w:tplc="5DC49C12">
      <w:numFmt w:val="bullet"/>
      <w:lvlText w:val="•"/>
      <w:lvlJc w:val="left"/>
      <w:pPr>
        <w:ind w:left="7861" w:hanging="361"/>
      </w:pPr>
      <w:rPr>
        <w:rFonts w:hint="default"/>
      </w:rPr>
    </w:lvl>
  </w:abstractNum>
  <w:abstractNum w:abstractNumId="26" w15:restartNumberingAfterBreak="0">
    <w:nsid w:val="4D9D53BA"/>
    <w:multiLevelType w:val="hybridMultilevel"/>
    <w:tmpl w:val="9B0EF110"/>
    <w:lvl w:ilvl="0" w:tplc="7A52FBF2">
      <w:start w:val="1"/>
      <w:numFmt w:val="decimal"/>
      <w:lvlText w:val="%1)"/>
      <w:lvlJc w:val="left"/>
      <w:pPr>
        <w:ind w:left="418" w:hanging="308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F93E6AA2">
      <w:numFmt w:val="bullet"/>
      <w:lvlText w:val="•"/>
      <w:lvlJc w:val="left"/>
      <w:pPr>
        <w:ind w:left="1364" w:hanging="308"/>
      </w:pPr>
      <w:rPr>
        <w:rFonts w:hint="default"/>
      </w:rPr>
    </w:lvl>
    <w:lvl w:ilvl="2" w:tplc="54165036">
      <w:numFmt w:val="bullet"/>
      <w:lvlText w:val="•"/>
      <w:lvlJc w:val="left"/>
      <w:pPr>
        <w:ind w:left="2309" w:hanging="308"/>
      </w:pPr>
      <w:rPr>
        <w:rFonts w:hint="default"/>
      </w:rPr>
    </w:lvl>
    <w:lvl w:ilvl="3" w:tplc="99224D9A">
      <w:numFmt w:val="bullet"/>
      <w:lvlText w:val="•"/>
      <w:lvlJc w:val="left"/>
      <w:pPr>
        <w:ind w:left="3254" w:hanging="308"/>
      </w:pPr>
      <w:rPr>
        <w:rFonts w:hint="default"/>
      </w:rPr>
    </w:lvl>
    <w:lvl w:ilvl="4" w:tplc="7EEED02A">
      <w:numFmt w:val="bullet"/>
      <w:lvlText w:val="•"/>
      <w:lvlJc w:val="left"/>
      <w:pPr>
        <w:ind w:left="4199" w:hanging="308"/>
      </w:pPr>
      <w:rPr>
        <w:rFonts w:hint="default"/>
      </w:rPr>
    </w:lvl>
    <w:lvl w:ilvl="5" w:tplc="7E82DF74">
      <w:numFmt w:val="bullet"/>
      <w:lvlText w:val="•"/>
      <w:lvlJc w:val="left"/>
      <w:pPr>
        <w:ind w:left="5144" w:hanging="308"/>
      </w:pPr>
      <w:rPr>
        <w:rFonts w:hint="default"/>
      </w:rPr>
    </w:lvl>
    <w:lvl w:ilvl="6" w:tplc="190C44E4">
      <w:numFmt w:val="bullet"/>
      <w:lvlText w:val="•"/>
      <w:lvlJc w:val="left"/>
      <w:pPr>
        <w:ind w:left="6088" w:hanging="308"/>
      </w:pPr>
      <w:rPr>
        <w:rFonts w:hint="default"/>
      </w:rPr>
    </w:lvl>
    <w:lvl w:ilvl="7" w:tplc="59186A24">
      <w:numFmt w:val="bullet"/>
      <w:lvlText w:val="•"/>
      <w:lvlJc w:val="left"/>
      <w:pPr>
        <w:ind w:left="7033" w:hanging="308"/>
      </w:pPr>
      <w:rPr>
        <w:rFonts w:hint="default"/>
      </w:rPr>
    </w:lvl>
    <w:lvl w:ilvl="8" w:tplc="5E24F83A">
      <w:numFmt w:val="bullet"/>
      <w:lvlText w:val="•"/>
      <w:lvlJc w:val="left"/>
      <w:pPr>
        <w:ind w:left="7978" w:hanging="308"/>
      </w:pPr>
      <w:rPr>
        <w:rFonts w:hint="default"/>
      </w:rPr>
    </w:lvl>
  </w:abstractNum>
  <w:abstractNum w:abstractNumId="27" w15:restartNumberingAfterBreak="0">
    <w:nsid w:val="5058151A"/>
    <w:multiLevelType w:val="hybridMultilevel"/>
    <w:tmpl w:val="9988A69C"/>
    <w:lvl w:ilvl="0" w:tplc="4F7A883C">
      <w:numFmt w:val="bullet"/>
      <w:lvlText w:val=""/>
      <w:lvlJc w:val="left"/>
      <w:pPr>
        <w:ind w:left="736" w:hanging="432"/>
      </w:pPr>
      <w:rPr>
        <w:rFonts w:ascii="Wingdings 2" w:eastAsia="Wingdings 2" w:hAnsi="Wingdings 2" w:cs="Wingdings 2" w:hint="default"/>
        <w:color w:val="DE6C36"/>
        <w:w w:val="100"/>
        <w:sz w:val="49"/>
        <w:szCs w:val="49"/>
      </w:rPr>
    </w:lvl>
    <w:lvl w:ilvl="1" w:tplc="F36ADCF8">
      <w:numFmt w:val="bullet"/>
      <w:lvlText w:val=""/>
      <w:lvlJc w:val="left"/>
      <w:pPr>
        <w:ind w:left="5618" w:hanging="332"/>
      </w:pPr>
      <w:rPr>
        <w:rFonts w:ascii="Wingdings 2" w:eastAsia="Wingdings 2" w:hAnsi="Wingdings 2" w:cs="Wingdings 2" w:hint="default"/>
        <w:color w:val="DE6C36"/>
        <w:w w:val="100"/>
        <w:sz w:val="31"/>
        <w:szCs w:val="31"/>
      </w:rPr>
    </w:lvl>
    <w:lvl w:ilvl="2" w:tplc="9E247054">
      <w:numFmt w:val="bullet"/>
      <w:lvlText w:val="•"/>
      <w:lvlJc w:val="left"/>
      <w:pPr>
        <w:ind w:left="6466" w:hanging="332"/>
      </w:pPr>
      <w:rPr>
        <w:rFonts w:hint="default"/>
      </w:rPr>
    </w:lvl>
    <w:lvl w:ilvl="3" w:tplc="AE52F024">
      <w:numFmt w:val="bullet"/>
      <w:lvlText w:val="•"/>
      <w:lvlJc w:val="left"/>
      <w:pPr>
        <w:ind w:left="7313" w:hanging="332"/>
      </w:pPr>
      <w:rPr>
        <w:rFonts w:hint="default"/>
      </w:rPr>
    </w:lvl>
    <w:lvl w:ilvl="4" w:tplc="230A88C2">
      <w:numFmt w:val="bullet"/>
      <w:lvlText w:val="•"/>
      <w:lvlJc w:val="left"/>
      <w:pPr>
        <w:ind w:left="8160" w:hanging="332"/>
      </w:pPr>
      <w:rPr>
        <w:rFonts w:hint="default"/>
      </w:rPr>
    </w:lvl>
    <w:lvl w:ilvl="5" w:tplc="EF06672C">
      <w:numFmt w:val="bullet"/>
      <w:lvlText w:val="•"/>
      <w:lvlJc w:val="left"/>
      <w:pPr>
        <w:ind w:left="9006" w:hanging="332"/>
      </w:pPr>
      <w:rPr>
        <w:rFonts w:hint="default"/>
      </w:rPr>
    </w:lvl>
    <w:lvl w:ilvl="6" w:tplc="92181156">
      <w:numFmt w:val="bullet"/>
      <w:lvlText w:val="•"/>
      <w:lvlJc w:val="left"/>
      <w:pPr>
        <w:ind w:left="9853" w:hanging="332"/>
      </w:pPr>
      <w:rPr>
        <w:rFonts w:hint="default"/>
      </w:rPr>
    </w:lvl>
    <w:lvl w:ilvl="7" w:tplc="85C66990">
      <w:numFmt w:val="bullet"/>
      <w:lvlText w:val="•"/>
      <w:lvlJc w:val="left"/>
      <w:pPr>
        <w:ind w:left="10700" w:hanging="332"/>
      </w:pPr>
      <w:rPr>
        <w:rFonts w:hint="default"/>
      </w:rPr>
    </w:lvl>
    <w:lvl w:ilvl="8" w:tplc="181656E8">
      <w:numFmt w:val="bullet"/>
      <w:lvlText w:val="•"/>
      <w:lvlJc w:val="left"/>
      <w:pPr>
        <w:ind w:left="11546" w:hanging="332"/>
      </w:pPr>
      <w:rPr>
        <w:rFonts w:hint="default"/>
      </w:rPr>
    </w:lvl>
  </w:abstractNum>
  <w:abstractNum w:abstractNumId="28" w15:restartNumberingAfterBreak="0">
    <w:nsid w:val="55433B40"/>
    <w:multiLevelType w:val="hybridMultilevel"/>
    <w:tmpl w:val="71983B32"/>
    <w:lvl w:ilvl="0" w:tplc="4BA8E572">
      <w:start w:val="1"/>
      <w:numFmt w:val="decimal"/>
      <w:lvlText w:val="%1."/>
      <w:lvlJc w:val="left"/>
      <w:pPr>
        <w:ind w:left="142" w:hanging="672"/>
        <w:jc w:val="left"/>
      </w:pPr>
      <w:rPr>
        <w:rFonts w:ascii="Times New Roman" w:eastAsia="Times New Roman" w:hAnsi="Times New Roman" w:cs="Times New Roman" w:hint="default"/>
        <w:b/>
        <w:bCs/>
        <w:spacing w:val="-8"/>
        <w:w w:val="100"/>
        <w:sz w:val="28"/>
        <w:szCs w:val="28"/>
      </w:rPr>
    </w:lvl>
    <w:lvl w:ilvl="1" w:tplc="E260F7B0">
      <w:numFmt w:val="bullet"/>
      <w:lvlText w:val="•"/>
      <w:lvlJc w:val="left"/>
      <w:pPr>
        <w:ind w:left="861" w:hanging="672"/>
      </w:pPr>
      <w:rPr>
        <w:rFonts w:hint="default"/>
      </w:rPr>
    </w:lvl>
    <w:lvl w:ilvl="2" w:tplc="E3F4BE92">
      <w:numFmt w:val="bullet"/>
      <w:lvlText w:val="•"/>
      <w:lvlJc w:val="left"/>
      <w:pPr>
        <w:ind w:left="1583" w:hanging="672"/>
      </w:pPr>
      <w:rPr>
        <w:rFonts w:hint="default"/>
      </w:rPr>
    </w:lvl>
    <w:lvl w:ilvl="3" w:tplc="867A7F54">
      <w:numFmt w:val="bullet"/>
      <w:lvlText w:val="•"/>
      <w:lvlJc w:val="left"/>
      <w:pPr>
        <w:ind w:left="2305" w:hanging="672"/>
      </w:pPr>
      <w:rPr>
        <w:rFonts w:hint="default"/>
      </w:rPr>
    </w:lvl>
    <w:lvl w:ilvl="4" w:tplc="48100F8C">
      <w:numFmt w:val="bullet"/>
      <w:lvlText w:val="•"/>
      <w:lvlJc w:val="left"/>
      <w:pPr>
        <w:ind w:left="3027" w:hanging="672"/>
      </w:pPr>
      <w:rPr>
        <w:rFonts w:hint="default"/>
      </w:rPr>
    </w:lvl>
    <w:lvl w:ilvl="5" w:tplc="D73CBFF4">
      <w:numFmt w:val="bullet"/>
      <w:lvlText w:val="•"/>
      <w:lvlJc w:val="left"/>
      <w:pPr>
        <w:ind w:left="3749" w:hanging="672"/>
      </w:pPr>
      <w:rPr>
        <w:rFonts w:hint="default"/>
      </w:rPr>
    </w:lvl>
    <w:lvl w:ilvl="6" w:tplc="6BE4A930">
      <w:numFmt w:val="bullet"/>
      <w:lvlText w:val="•"/>
      <w:lvlJc w:val="left"/>
      <w:pPr>
        <w:ind w:left="4470" w:hanging="672"/>
      </w:pPr>
      <w:rPr>
        <w:rFonts w:hint="default"/>
      </w:rPr>
    </w:lvl>
    <w:lvl w:ilvl="7" w:tplc="2BDE53F0">
      <w:numFmt w:val="bullet"/>
      <w:lvlText w:val="•"/>
      <w:lvlJc w:val="left"/>
      <w:pPr>
        <w:ind w:left="5192" w:hanging="672"/>
      </w:pPr>
      <w:rPr>
        <w:rFonts w:hint="default"/>
      </w:rPr>
    </w:lvl>
    <w:lvl w:ilvl="8" w:tplc="7780EAFA">
      <w:numFmt w:val="bullet"/>
      <w:lvlText w:val="•"/>
      <w:lvlJc w:val="left"/>
      <w:pPr>
        <w:ind w:left="5914" w:hanging="672"/>
      </w:pPr>
      <w:rPr>
        <w:rFonts w:hint="default"/>
      </w:rPr>
    </w:lvl>
  </w:abstractNum>
  <w:abstractNum w:abstractNumId="29" w15:restartNumberingAfterBreak="0">
    <w:nsid w:val="56CE5B6C"/>
    <w:multiLevelType w:val="hybridMultilevel"/>
    <w:tmpl w:val="1FCE76B6"/>
    <w:lvl w:ilvl="0" w:tplc="97E6CE10">
      <w:start w:val="1"/>
      <w:numFmt w:val="decimal"/>
      <w:lvlText w:val="%1."/>
      <w:lvlJc w:val="left"/>
      <w:pPr>
        <w:ind w:left="1166" w:hanging="960"/>
        <w:jc w:val="left"/>
      </w:pPr>
      <w:rPr>
        <w:rFonts w:ascii="Constantia" w:eastAsia="Constantia" w:hAnsi="Constantia" w:cs="Constantia" w:hint="default"/>
        <w:color w:val="DE6C36"/>
        <w:spacing w:val="0"/>
        <w:w w:val="100"/>
        <w:sz w:val="49"/>
        <w:szCs w:val="49"/>
      </w:rPr>
    </w:lvl>
    <w:lvl w:ilvl="1" w:tplc="B0B24C36">
      <w:numFmt w:val="bullet"/>
      <w:lvlText w:val="•"/>
      <w:lvlJc w:val="left"/>
      <w:pPr>
        <w:ind w:left="2368" w:hanging="960"/>
      </w:pPr>
      <w:rPr>
        <w:rFonts w:hint="default"/>
      </w:rPr>
    </w:lvl>
    <w:lvl w:ilvl="2" w:tplc="38EC40E8">
      <w:numFmt w:val="bullet"/>
      <w:lvlText w:val="•"/>
      <w:lvlJc w:val="left"/>
      <w:pPr>
        <w:ind w:left="3576" w:hanging="960"/>
      </w:pPr>
      <w:rPr>
        <w:rFonts w:hint="default"/>
      </w:rPr>
    </w:lvl>
    <w:lvl w:ilvl="3" w:tplc="653C2AC6">
      <w:numFmt w:val="bullet"/>
      <w:lvlText w:val="•"/>
      <w:lvlJc w:val="left"/>
      <w:pPr>
        <w:ind w:left="4784" w:hanging="960"/>
      </w:pPr>
      <w:rPr>
        <w:rFonts w:hint="default"/>
      </w:rPr>
    </w:lvl>
    <w:lvl w:ilvl="4" w:tplc="5A3E5664">
      <w:numFmt w:val="bullet"/>
      <w:lvlText w:val="•"/>
      <w:lvlJc w:val="left"/>
      <w:pPr>
        <w:ind w:left="5992" w:hanging="960"/>
      </w:pPr>
      <w:rPr>
        <w:rFonts w:hint="default"/>
      </w:rPr>
    </w:lvl>
    <w:lvl w:ilvl="5" w:tplc="A08221DC">
      <w:numFmt w:val="bullet"/>
      <w:lvlText w:val="•"/>
      <w:lvlJc w:val="left"/>
      <w:pPr>
        <w:ind w:left="7200" w:hanging="960"/>
      </w:pPr>
      <w:rPr>
        <w:rFonts w:hint="default"/>
      </w:rPr>
    </w:lvl>
    <w:lvl w:ilvl="6" w:tplc="403463A4">
      <w:numFmt w:val="bullet"/>
      <w:lvlText w:val="•"/>
      <w:lvlJc w:val="left"/>
      <w:pPr>
        <w:ind w:left="8408" w:hanging="960"/>
      </w:pPr>
      <w:rPr>
        <w:rFonts w:hint="default"/>
      </w:rPr>
    </w:lvl>
    <w:lvl w:ilvl="7" w:tplc="F350DEA0">
      <w:numFmt w:val="bullet"/>
      <w:lvlText w:val="•"/>
      <w:lvlJc w:val="left"/>
      <w:pPr>
        <w:ind w:left="9616" w:hanging="960"/>
      </w:pPr>
      <w:rPr>
        <w:rFonts w:hint="default"/>
      </w:rPr>
    </w:lvl>
    <w:lvl w:ilvl="8" w:tplc="1D5CC6F4">
      <w:numFmt w:val="bullet"/>
      <w:lvlText w:val="•"/>
      <w:lvlJc w:val="left"/>
      <w:pPr>
        <w:ind w:left="10824" w:hanging="960"/>
      </w:pPr>
      <w:rPr>
        <w:rFonts w:hint="default"/>
      </w:rPr>
    </w:lvl>
  </w:abstractNum>
  <w:abstractNum w:abstractNumId="30" w15:restartNumberingAfterBreak="0">
    <w:nsid w:val="5A2B63B2"/>
    <w:multiLevelType w:val="hybridMultilevel"/>
    <w:tmpl w:val="CA9EA6C2"/>
    <w:lvl w:ilvl="0" w:tplc="EA4A9704">
      <w:numFmt w:val="bullet"/>
      <w:lvlText w:val=""/>
      <w:lvlJc w:val="left"/>
      <w:pPr>
        <w:ind w:left="832" w:hanging="361"/>
      </w:pPr>
      <w:rPr>
        <w:rFonts w:ascii="Wingdings" w:eastAsia="Wingdings" w:hAnsi="Wingdings" w:cs="Wingdings" w:hint="default"/>
        <w:w w:val="100"/>
        <w:sz w:val="28"/>
        <w:szCs w:val="28"/>
      </w:rPr>
    </w:lvl>
    <w:lvl w:ilvl="1" w:tplc="06D0C818">
      <w:numFmt w:val="bullet"/>
      <w:lvlText w:val="•"/>
      <w:lvlJc w:val="left"/>
      <w:pPr>
        <w:ind w:left="1742" w:hanging="361"/>
      </w:pPr>
      <w:rPr>
        <w:rFonts w:hint="default"/>
      </w:rPr>
    </w:lvl>
    <w:lvl w:ilvl="2" w:tplc="C87E35BC">
      <w:numFmt w:val="bullet"/>
      <w:lvlText w:val="•"/>
      <w:lvlJc w:val="left"/>
      <w:pPr>
        <w:ind w:left="2645" w:hanging="361"/>
      </w:pPr>
      <w:rPr>
        <w:rFonts w:hint="default"/>
      </w:rPr>
    </w:lvl>
    <w:lvl w:ilvl="3" w:tplc="FC1C7114">
      <w:numFmt w:val="bullet"/>
      <w:lvlText w:val="•"/>
      <w:lvlJc w:val="left"/>
      <w:pPr>
        <w:ind w:left="3548" w:hanging="361"/>
      </w:pPr>
      <w:rPr>
        <w:rFonts w:hint="default"/>
      </w:rPr>
    </w:lvl>
    <w:lvl w:ilvl="4" w:tplc="72941146">
      <w:numFmt w:val="bullet"/>
      <w:lvlText w:val="•"/>
      <w:lvlJc w:val="left"/>
      <w:pPr>
        <w:ind w:left="4451" w:hanging="361"/>
      </w:pPr>
      <w:rPr>
        <w:rFonts w:hint="default"/>
      </w:rPr>
    </w:lvl>
    <w:lvl w:ilvl="5" w:tplc="2BAA817E">
      <w:numFmt w:val="bullet"/>
      <w:lvlText w:val="•"/>
      <w:lvlJc w:val="left"/>
      <w:pPr>
        <w:ind w:left="5354" w:hanging="361"/>
      </w:pPr>
      <w:rPr>
        <w:rFonts w:hint="default"/>
      </w:rPr>
    </w:lvl>
    <w:lvl w:ilvl="6" w:tplc="5AAA89EE">
      <w:numFmt w:val="bullet"/>
      <w:lvlText w:val="•"/>
      <w:lvlJc w:val="left"/>
      <w:pPr>
        <w:ind w:left="6256" w:hanging="361"/>
      </w:pPr>
      <w:rPr>
        <w:rFonts w:hint="default"/>
      </w:rPr>
    </w:lvl>
    <w:lvl w:ilvl="7" w:tplc="0308CD1E">
      <w:numFmt w:val="bullet"/>
      <w:lvlText w:val="•"/>
      <w:lvlJc w:val="left"/>
      <w:pPr>
        <w:ind w:left="7159" w:hanging="361"/>
      </w:pPr>
      <w:rPr>
        <w:rFonts w:hint="default"/>
      </w:rPr>
    </w:lvl>
    <w:lvl w:ilvl="8" w:tplc="93489806">
      <w:numFmt w:val="bullet"/>
      <w:lvlText w:val="•"/>
      <w:lvlJc w:val="left"/>
      <w:pPr>
        <w:ind w:left="8062" w:hanging="361"/>
      </w:pPr>
      <w:rPr>
        <w:rFonts w:hint="default"/>
      </w:rPr>
    </w:lvl>
  </w:abstractNum>
  <w:abstractNum w:abstractNumId="31" w15:restartNumberingAfterBreak="0">
    <w:nsid w:val="636D294E"/>
    <w:multiLevelType w:val="hybridMultilevel"/>
    <w:tmpl w:val="8290605A"/>
    <w:lvl w:ilvl="0" w:tplc="C1F6B01C">
      <w:start w:val="1"/>
      <w:numFmt w:val="decimal"/>
      <w:lvlText w:val="%1)."/>
      <w:lvlJc w:val="left"/>
      <w:pPr>
        <w:ind w:left="688" w:hanging="377"/>
        <w:jc w:val="right"/>
      </w:pPr>
      <w:rPr>
        <w:rFonts w:ascii="Times New Roman" w:eastAsia="Times New Roman" w:hAnsi="Times New Roman" w:cs="Times New Roman" w:hint="default"/>
        <w:b/>
        <w:bCs/>
        <w:i/>
        <w:spacing w:val="-2"/>
        <w:w w:val="100"/>
        <w:sz w:val="28"/>
        <w:szCs w:val="28"/>
      </w:rPr>
    </w:lvl>
    <w:lvl w:ilvl="1" w:tplc="D770A514">
      <w:numFmt w:val="bullet"/>
      <w:lvlText w:val="•"/>
      <w:lvlJc w:val="left"/>
      <w:pPr>
        <w:ind w:left="1630" w:hanging="377"/>
      </w:pPr>
      <w:rPr>
        <w:rFonts w:hint="default"/>
      </w:rPr>
    </w:lvl>
    <w:lvl w:ilvl="2" w:tplc="6F860338">
      <w:numFmt w:val="bullet"/>
      <w:lvlText w:val="•"/>
      <w:lvlJc w:val="left"/>
      <w:pPr>
        <w:ind w:left="2581" w:hanging="377"/>
      </w:pPr>
      <w:rPr>
        <w:rFonts w:hint="default"/>
      </w:rPr>
    </w:lvl>
    <w:lvl w:ilvl="3" w:tplc="B9F0E682">
      <w:numFmt w:val="bullet"/>
      <w:lvlText w:val="•"/>
      <w:lvlJc w:val="left"/>
      <w:pPr>
        <w:ind w:left="3532" w:hanging="377"/>
      </w:pPr>
      <w:rPr>
        <w:rFonts w:hint="default"/>
      </w:rPr>
    </w:lvl>
    <w:lvl w:ilvl="4" w:tplc="9DCE7720">
      <w:numFmt w:val="bullet"/>
      <w:lvlText w:val="•"/>
      <w:lvlJc w:val="left"/>
      <w:pPr>
        <w:ind w:left="4483" w:hanging="377"/>
      </w:pPr>
      <w:rPr>
        <w:rFonts w:hint="default"/>
      </w:rPr>
    </w:lvl>
    <w:lvl w:ilvl="5" w:tplc="64A0E454">
      <w:numFmt w:val="bullet"/>
      <w:lvlText w:val="•"/>
      <w:lvlJc w:val="left"/>
      <w:pPr>
        <w:ind w:left="5434" w:hanging="377"/>
      </w:pPr>
      <w:rPr>
        <w:rFonts w:hint="default"/>
      </w:rPr>
    </w:lvl>
    <w:lvl w:ilvl="6" w:tplc="E706922E">
      <w:numFmt w:val="bullet"/>
      <w:lvlText w:val="•"/>
      <w:lvlJc w:val="left"/>
      <w:pPr>
        <w:ind w:left="6384" w:hanging="377"/>
      </w:pPr>
      <w:rPr>
        <w:rFonts w:hint="default"/>
      </w:rPr>
    </w:lvl>
    <w:lvl w:ilvl="7" w:tplc="5A027D60">
      <w:numFmt w:val="bullet"/>
      <w:lvlText w:val="•"/>
      <w:lvlJc w:val="left"/>
      <w:pPr>
        <w:ind w:left="7335" w:hanging="377"/>
      </w:pPr>
      <w:rPr>
        <w:rFonts w:hint="default"/>
      </w:rPr>
    </w:lvl>
    <w:lvl w:ilvl="8" w:tplc="5C664068">
      <w:numFmt w:val="bullet"/>
      <w:lvlText w:val="•"/>
      <w:lvlJc w:val="left"/>
      <w:pPr>
        <w:ind w:left="8286" w:hanging="377"/>
      </w:pPr>
      <w:rPr>
        <w:rFonts w:hint="default"/>
      </w:rPr>
    </w:lvl>
  </w:abstractNum>
  <w:abstractNum w:abstractNumId="32" w15:restartNumberingAfterBreak="0">
    <w:nsid w:val="64030759"/>
    <w:multiLevelType w:val="hybridMultilevel"/>
    <w:tmpl w:val="0B901308"/>
    <w:lvl w:ilvl="0" w:tplc="6046D248">
      <w:start w:val="1"/>
      <w:numFmt w:val="upperRoman"/>
      <w:lvlText w:val="%1"/>
      <w:lvlJc w:val="left"/>
      <w:pPr>
        <w:ind w:left="116" w:hanging="284"/>
        <w:jc w:val="left"/>
      </w:pPr>
      <w:rPr>
        <w:rFonts w:ascii="Times New Roman" w:eastAsia="Times New Roman" w:hAnsi="Times New Roman" w:cs="Times New Roman" w:hint="default"/>
        <w:spacing w:val="-20"/>
        <w:w w:val="99"/>
        <w:sz w:val="28"/>
        <w:szCs w:val="28"/>
      </w:rPr>
    </w:lvl>
    <w:lvl w:ilvl="1" w:tplc="B7E0A850">
      <w:numFmt w:val="bullet"/>
      <w:lvlText w:val="•"/>
      <w:lvlJc w:val="left"/>
      <w:pPr>
        <w:ind w:left="1094" w:hanging="284"/>
      </w:pPr>
      <w:rPr>
        <w:rFonts w:hint="default"/>
      </w:rPr>
    </w:lvl>
    <w:lvl w:ilvl="2" w:tplc="A52872B2">
      <w:numFmt w:val="bullet"/>
      <w:lvlText w:val="•"/>
      <w:lvlJc w:val="left"/>
      <w:pPr>
        <w:ind w:left="2069" w:hanging="284"/>
      </w:pPr>
      <w:rPr>
        <w:rFonts w:hint="default"/>
      </w:rPr>
    </w:lvl>
    <w:lvl w:ilvl="3" w:tplc="77046FC8">
      <w:numFmt w:val="bullet"/>
      <w:lvlText w:val="•"/>
      <w:lvlJc w:val="left"/>
      <w:pPr>
        <w:ind w:left="3044" w:hanging="284"/>
      </w:pPr>
      <w:rPr>
        <w:rFonts w:hint="default"/>
      </w:rPr>
    </w:lvl>
    <w:lvl w:ilvl="4" w:tplc="DA34A820">
      <w:numFmt w:val="bullet"/>
      <w:lvlText w:val="•"/>
      <w:lvlJc w:val="left"/>
      <w:pPr>
        <w:ind w:left="4019" w:hanging="284"/>
      </w:pPr>
      <w:rPr>
        <w:rFonts w:hint="default"/>
      </w:rPr>
    </w:lvl>
    <w:lvl w:ilvl="5" w:tplc="421A586E">
      <w:numFmt w:val="bullet"/>
      <w:lvlText w:val="•"/>
      <w:lvlJc w:val="left"/>
      <w:pPr>
        <w:ind w:left="4994" w:hanging="284"/>
      </w:pPr>
      <w:rPr>
        <w:rFonts w:hint="default"/>
      </w:rPr>
    </w:lvl>
    <w:lvl w:ilvl="6" w:tplc="E96EA8DE">
      <w:numFmt w:val="bullet"/>
      <w:lvlText w:val="•"/>
      <w:lvlJc w:val="left"/>
      <w:pPr>
        <w:ind w:left="5968" w:hanging="284"/>
      </w:pPr>
      <w:rPr>
        <w:rFonts w:hint="default"/>
      </w:rPr>
    </w:lvl>
    <w:lvl w:ilvl="7" w:tplc="F3DE1204">
      <w:numFmt w:val="bullet"/>
      <w:lvlText w:val="•"/>
      <w:lvlJc w:val="left"/>
      <w:pPr>
        <w:ind w:left="6943" w:hanging="284"/>
      </w:pPr>
      <w:rPr>
        <w:rFonts w:hint="default"/>
      </w:rPr>
    </w:lvl>
    <w:lvl w:ilvl="8" w:tplc="62D63A5A">
      <w:numFmt w:val="bullet"/>
      <w:lvlText w:val="•"/>
      <w:lvlJc w:val="left"/>
      <w:pPr>
        <w:ind w:left="7918" w:hanging="284"/>
      </w:pPr>
      <w:rPr>
        <w:rFonts w:hint="default"/>
      </w:rPr>
    </w:lvl>
  </w:abstractNum>
  <w:abstractNum w:abstractNumId="33" w15:restartNumberingAfterBreak="0">
    <w:nsid w:val="66FE6CD9"/>
    <w:multiLevelType w:val="hybridMultilevel"/>
    <w:tmpl w:val="16E48C8C"/>
    <w:lvl w:ilvl="0" w:tplc="7F824384">
      <w:start w:val="1"/>
      <w:numFmt w:val="decimal"/>
      <w:lvlText w:val="%1)"/>
      <w:lvlJc w:val="left"/>
      <w:pPr>
        <w:ind w:left="1206" w:hanging="608"/>
        <w:jc w:val="left"/>
      </w:pPr>
      <w:rPr>
        <w:rFonts w:ascii="Times New Roman" w:eastAsia="Times New Roman" w:hAnsi="Times New Roman" w:cs="Times New Roman" w:hint="default"/>
        <w:color w:val="0E58C4"/>
        <w:w w:val="100"/>
        <w:sz w:val="56"/>
        <w:szCs w:val="56"/>
      </w:rPr>
    </w:lvl>
    <w:lvl w:ilvl="1" w:tplc="8A3CB9B6">
      <w:numFmt w:val="bullet"/>
      <w:lvlText w:val="•"/>
      <w:lvlJc w:val="left"/>
      <w:pPr>
        <w:ind w:left="2484" w:hanging="608"/>
      </w:pPr>
      <w:rPr>
        <w:rFonts w:hint="default"/>
      </w:rPr>
    </w:lvl>
    <w:lvl w:ilvl="2" w:tplc="1C08D994">
      <w:numFmt w:val="bullet"/>
      <w:lvlText w:val="•"/>
      <w:lvlJc w:val="left"/>
      <w:pPr>
        <w:ind w:left="3768" w:hanging="608"/>
      </w:pPr>
      <w:rPr>
        <w:rFonts w:hint="default"/>
      </w:rPr>
    </w:lvl>
    <w:lvl w:ilvl="3" w:tplc="7CF07468">
      <w:numFmt w:val="bullet"/>
      <w:lvlText w:val="•"/>
      <w:lvlJc w:val="left"/>
      <w:pPr>
        <w:ind w:left="5052" w:hanging="608"/>
      </w:pPr>
      <w:rPr>
        <w:rFonts w:hint="default"/>
      </w:rPr>
    </w:lvl>
    <w:lvl w:ilvl="4" w:tplc="4142EAE8">
      <w:numFmt w:val="bullet"/>
      <w:lvlText w:val="•"/>
      <w:lvlJc w:val="left"/>
      <w:pPr>
        <w:ind w:left="6336" w:hanging="608"/>
      </w:pPr>
      <w:rPr>
        <w:rFonts w:hint="default"/>
      </w:rPr>
    </w:lvl>
    <w:lvl w:ilvl="5" w:tplc="777C46A4">
      <w:numFmt w:val="bullet"/>
      <w:lvlText w:val="•"/>
      <w:lvlJc w:val="left"/>
      <w:pPr>
        <w:ind w:left="7620" w:hanging="608"/>
      </w:pPr>
      <w:rPr>
        <w:rFonts w:hint="default"/>
      </w:rPr>
    </w:lvl>
    <w:lvl w:ilvl="6" w:tplc="6040DC0E">
      <w:numFmt w:val="bullet"/>
      <w:lvlText w:val="•"/>
      <w:lvlJc w:val="left"/>
      <w:pPr>
        <w:ind w:left="8904" w:hanging="608"/>
      </w:pPr>
      <w:rPr>
        <w:rFonts w:hint="default"/>
      </w:rPr>
    </w:lvl>
    <w:lvl w:ilvl="7" w:tplc="8F124CDC">
      <w:numFmt w:val="bullet"/>
      <w:lvlText w:val="•"/>
      <w:lvlJc w:val="left"/>
      <w:pPr>
        <w:ind w:left="10188" w:hanging="608"/>
      </w:pPr>
      <w:rPr>
        <w:rFonts w:hint="default"/>
      </w:rPr>
    </w:lvl>
    <w:lvl w:ilvl="8" w:tplc="EAF2DBC2">
      <w:numFmt w:val="bullet"/>
      <w:lvlText w:val="•"/>
      <w:lvlJc w:val="left"/>
      <w:pPr>
        <w:ind w:left="11472" w:hanging="608"/>
      </w:pPr>
      <w:rPr>
        <w:rFonts w:hint="default"/>
      </w:rPr>
    </w:lvl>
  </w:abstractNum>
  <w:abstractNum w:abstractNumId="34" w15:restartNumberingAfterBreak="0">
    <w:nsid w:val="67144207"/>
    <w:multiLevelType w:val="hybridMultilevel"/>
    <w:tmpl w:val="6FC2ED5A"/>
    <w:lvl w:ilvl="0" w:tplc="16367782">
      <w:start w:val="1"/>
      <w:numFmt w:val="decimal"/>
      <w:lvlText w:val="%1."/>
      <w:lvlJc w:val="left"/>
      <w:pPr>
        <w:ind w:left="116" w:hanging="500"/>
        <w:jc w:val="left"/>
      </w:pPr>
      <w:rPr>
        <w:rFonts w:ascii="Times New Roman" w:eastAsia="Times New Roman" w:hAnsi="Times New Roman" w:cs="Times New Roman" w:hint="default"/>
        <w:spacing w:val="-5"/>
        <w:w w:val="100"/>
        <w:sz w:val="28"/>
        <w:szCs w:val="28"/>
      </w:rPr>
    </w:lvl>
    <w:lvl w:ilvl="1" w:tplc="4DF62FF8">
      <w:numFmt w:val="bullet"/>
      <w:lvlText w:val="•"/>
      <w:lvlJc w:val="left"/>
      <w:pPr>
        <w:ind w:left="1094" w:hanging="500"/>
      </w:pPr>
      <w:rPr>
        <w:rFonts w:hint="default"/>
      </w:rPr>
    </w:lvl>
    <w:lvl w:ilvl="2" w:tplc="BA363388">
      <w:numFmt w:val="bullet"/>
      <w:lvlText w:val="•"/>
      <w:lvlJc w:val="left"/>
      <w:pPr>
        <w:ind w:left="2069" w:hanging="500"/>
      </w:pPr>
      <w:rPr>
        <w:rFonts w:hint="default"/>
      </w:rPr>
    </w:lvl>
    <w:lvl w:ilvl="3" w:tplc="6F70A372">
      <w:numFmt w:val="bullet"/>
      <w:lvlText w:val="•"/>
      <w:lvlJc w:val="left"/>
      <w:pPr>
        <w:ind w:left="3044" w:hanging="500"/>
      </w:pPr>
      <w:rPr>
        <w:rFonts w:hint="default"/>
      </w:rPr>
    </w:lvl>
    <w:lvl w:ilvl="4" w:tplc="FA9A806A">
      <w:numFmt w:val="bullet"/>
      <w:lvlText w:val="•"/>
      <w:lvlJc w:val="left"/>
      <w:pPr>
        <w:ind w:left="4019" w:hanging="500"/>
      </w:pPr>
      <w:rPr>
        <w:rFonts w:hint="default"/>
      </w:rPr>
    </w:lvl>
    <w:lvl w:ilvl="5" w:tplc="F51E4950">
      <w:numFmt w:val="bullet"/>
      <w:lvlText w:val="•"/>
      <w:lvlJc w:val="left"/>
      <w:pPr>
        <w:ind w:left="4994" w:hanging="500"/>
      </w:pPr>
      <w:rPr>
        <w:rFonts w:hint="default"/>
      </w:rPr>
    </w:lvl>
    <w:lvl w:ilvl="6" w:tplc="E17623B4">
      <w:numFmt w:val="bullet"/>
      <w:lvlText w:val="•"/>
      <w:lvlJc w:val="left"/>
      <w:pPr>
        <w:ind w:left="5968" w:hanging="500"/>
      </w:pPr>
      <w:rPr>
        <w:rFonts w:hint="default"/>
      </w:rPr>
    </w:lvl>
    <w:lvl w:ilvl="7" w:tplc="133A0FAE">
      <w:numFmt w:val="bullet"/>
      <w:lvlText w:val="•"/>
      <w:lvlJc w:val="left"/>
      <w:pPr>
        <w:ind w:left="6943" w:hanging="500"/>
      </w:pPr>
      <w:rPr>
        <w:rFonts w:hint="default"/>
      </w:rPr>
    </w:lvl>
    <w:lvl w:ilvl="8" w:tplc="C336A05E">
      <w:numFmt w:val="bullet"/>
      <w:lvlText w:val="•"/>
      <w:lvlJc w:val="left"/>
      <w:pPr>
        <w:ind w:left="7918" w:hanging="500"/>
      </w:pPr>
      <w:rPr>
        <w:rFonts w:hint="default"/>
      </w:rPr>
    </w:lvl>
  </w:abstractNum>
  <w:abstractNum w:abstractNumId="35" w15:restartNumberingAfterBreak="0">
    <w:nsid w:val="6EA6383F"/>
    <w:multiLevelType w:val="hybridMultilevel"/>
    <w:tmpl w:val="FE164720"/>
    <w:lvl w:ilvl="0" w:tplc="F8BCCC10">
      <w:numFmt w:val="bullet"/>
      <w:lvlText w:val="•"/>
      <w:lvlJc w:val="left"/>
      <w:pPr>
        <w:ind w:left="884" w:hanging="360"/>
      </w:pPr>
      <w:rPr>
        <w:rFonts w:ascii="Arial" w:eastAsia="Arial" w:hAnsi="Arial" w:cs="Arial" w:hint="default"/>
        <w:color w:val="FFFFFF"/>
        <w:w w:val="99"/>
        <w:sz w:val="48"/>
        <w:szCs w:val="48"/>
      </w:rPr>
    </w:lvl>
    <w:lvl w:ilvl="1" w:tplc="175C6EA4">
      <w:numFmt w:val="bullet"/>
      <w:lvlText w:val="•"/>
      <w:lvlJc w:val="left"/>
      <w:pPr>
        <w:ind w:left="2196" w:hanging="360"/>
      </w:pPr>
      <w:rPr>
        <w:rFonts w:hint="default"/>
      </w:rPr>
    </w:lvl>
    <w:lvl w:ilvl="2" w:tplc="19DC57D4">
      <w:numFmt w:val="bullet"/>
      <w:lvlText w:val="•"/>
      <w:lvlJc w:val="left"/>
      <w:pPr>
        <w:ind w:left="3512" w:hanging="360"/>
      </w:pPr>
      <w:rPr>
        <w:rFonts w:hint="default"/>
      </w:rPr>
    </w:lvl>
    <w:lvl w:ilvl="3" w:tplc="F48AD7E0">
      <w:numFmt w:val="bullet"/>
      <w:lvlText w:val="•"/>
      <w:lvlJc w:val="left"/>
      <w:pPr>
        <w:ind w:left="4828" w:hanging="360"/>
      </w:pPr>
      <w:rPr>
        <w:rFonts w:hint="default"/>
      </w:rPr>
    </w:lvl>
    <w:lvl w:ilvl="4" w:tplc="51163846">
      <w:numFmt w:val="bullet"/>
      <w:lvlText w:val="•"/>
      <w:lvlJc w:val="left"/>
      <w:pPr>
        <w:ind w:left="6144" w:hanging="360"/>
      </w:pPr>
      <w:rPr>
        <w:rFonts w:hint="default"/>
      </w:rPr>
    </w:lvl>
    <w:lvl w:ilvl="5" w:tplc="4AD6667E">
      <w:numFmt w:val="bullet"/>
      <w:lvlText w:val="•"/>
      <w:lvlJc w:val="left"/>
      <w:pPr>
        <w:ind w:left="7460" w:hanging="360"/>
      </w:pPr>
      <w:rPr>
        <w:rFonts w:hint="default"/>
      </w:rPr>
    </w:lvl>
    <w:lvl w:ilvl="6" w:tplc="7CD42DDE">
      <w:numFmt w:val="bullet"/>
      <w:lvlText w:val="•"/>
      <w:lvlJc w:val="left"/>
      <w:pPr>
        <w:ind w:left="8776" w:hanging="360"/>
      </w:pPr>
      <w:rPr>
        <w:rFonts w:hint="default"/>
      </w:rPr>
    </w:lvl>
    <w:lvl w:ilvl="7" w:tplc="1038A906">
      <w:numFmt w:val="bullet"/>
      <w:lvlText w:val="•"/>
      <w:lvlJc w:val="left"/>
      <w:pPr>
        <w:ind w:left="10092" w:hanging="360"/>
      </w:pPr>
      <w:rPr>
        <w:rFonts w:hint="default"/>
      </w:rPr>
    </w:lvl>
    <w:lvl w:ilvl="8" w:tplc="D7AEE678">
      <w:numFmt w:val="bullet"/>
      <w:lvlText w:val="•"/>
      <w:lvlJc w:val="left"/>
      <w:pPr>
        <w:ind w:left="11408" w:hanging="360"/>
      </w:pPr>
      <w:rPr>
        <w:rFonts w:hint="default"/>
      </w:rPr>
    </w:lvl>
  </w:abstractNum>
  <w:abstractNum w:abstractNumId="36" w15:restartNumberingAfterBreak="0">
    <w:nsid w:val="70B63873"/>
    <w:multiLevelType w:val="hybridMultilevel"/>
    <w:tmpl w:val="A03A37A8"/>
    <w:lvl w:ilvl="0" w:tplc="7660D062">
      <w:start w:val="1"/>
      <w:numFmt w:val="decimal"/>
      <w:lvlText w:val="%1."/>
      <w:lvlJc w:val="left"/>
      <w:pPr>
        <w:ind w:left="679" w:hanging="280"/>
        <w:jc w:val="left"/>
      </w:pPr>
      <w:rPr>
        <w:rFonts w:hint="default"/>
        <w:spacing w:val="-5"/>
        <w:w w:val="100"/>
      </w:rPr>
    </w:lvl>
    <w:lvl w:ilvl="1" w:tplc="EF88B3E8">
      <w:numFmt w:val="bullet"/>
      <w:lvlText w:val="•"/>
      <w:lvlJc w:val="left"/>
      <w:pPr>
        <w:ind w:left="1598" w:hanging="280"/>
      </w:pPr>
      <w:rPr>
        <w:rFonts w:hint="default"/>
      </w:rPr>
    </w:lvl>
    <w:lvl w:ilvl="2" w:tplc="64660F60">
      <w:numFmt w:val="bullet"/>
      <w:lvlText w:val="•"/>
      <w:lvlJc w:val="left"/>
      <w:pPr>
        <w:ind w:left="2517" w:hanging="280"/>
      </w:pPr>
      <w:rPr>
        <w:rFonts w:hint="default"/>
      </w:rPr>
    </w:lvl>
    <w:lvl w:ilvl="3" w:tplc="5832D68E">
      <w:numFmt w:val="bullet"/>
      <w:lvlText w:val="•"/>
      <w:lvlJc w:val="left"/>
      <w:pPr>
        <w:ind w:left="3436" w:hanging="280"/>
      </w:pPr>
      <w:rPr>
        <w:rFonts w:hint="default"/>
      </w:rPr>
    </w:lvl>
    <w:lvl w:ilvl="4" w:tplc="B6848862">
      <w:numFmt w:val="bullet"/>
      <w:lvlText w:val="•"/>
      <w:lvlJc w:val="left"/>
      <w:pPr>
        <w:ind w:left="4355" w:hanging="280"/>
      </w:pPr>
      <w:rPr>
        <w:rFonts w:hint="default"/>
      </w:rPr>
    </w:lvl>
    <w:lvl w:ilvl="5" w:tplc="7A080502">
      <w:numFmt w:val="bullet"/>
      <w:lvlText w:val="•"/>
      <w:lvlJc w:val="left"/>
      <w:pPr>
        <w:ind w:left="5274" w:hanging="280"/>
      </w:pPr>
      <w:rPr>
        <w:rFonts w:hint="default"/>
      </w:rPr>
    </w:lvl>
    <w:lvl w:ilvl="6" w:tplc="68FAD588">
      <w:numFmt w:val="bullet"/>
      <w:lvlText w:val="•"/>
      <w:lvlJc w:val="left"/>
      <w:pPr>
        <w:ind w:left="6192" w:hanging="280"/>
      </w:pPr>
      <w:rPr>
        <w:rFonts w:hint="default"/>
      </w:rPr>
    </w:lvl>
    <w:lvl w:ilvl="7" w:tplc="6F0C98D0">
      <w:numFmt w:val="bullet"/>
      <w:lvlText w:val="•"/>
      <w:lvlJc w:val="left"/>
      <w:pPr>
        <w:ind w:left="7111" w:hanging="280"/>
      </w:pPr>
      <w:rPr>
        <w:rFonts w:hint="default"/>
      </w:rPr>
    </w:lvl>
    <w:lvl w:ilvl="8" w:tplc="FF006178">
      <w:numFmt w:val="bullet"/>
      <w:lvlText w:val="•"/>
      <w:lvlJc w:val="left"/>
      <w:pPr>
        <w:ind w:left="8030" w:hanging="280"/>
      </w:pPr>
      <w:rPr>
        <w:rFonts w:hint="default"/>
      </w:rPr>
    </w:lvl>
  </w:abstractNum>
  <w:abstractNum w:abstractNumId="37" w15:restartNumberingAfterBreak="0">
    <w:nsid w:val="70F23B4F"/>
    <w:multiLevelType w:val="hybridMultilevel"/>
    <w:tmpl w:val="EF9AA936"/>
    <w:lvl w:ilvl="0" w:tplc="2E56FF4A">
      <w:numFmt w:val="bullet"/>
      <w:lvlText w:val="•"/>
      <w:lvlJc w:val="left"/>
      <w:pPr>
        <w:ind w:left="644" w:hanging="360"/>
      </w:pPr>
      <w:rPr>
        <w:rFonts w:ascii="Arial" w:eastAsia="Arial" w:hAnsi="Arial" w:cs="Arial" w:hint="default"/>
        <w:color w:val="FFFFFF"/>
        <w:w w:val="99"/>
        <w:sz w:val="48"/>
        <w:szCs w:val="48"/>
      </w:rPr>
    </w:lvl>
    <w:lvl w:ilvl="1" w:tplc="452AD682">
      <w:numFmt w:val="bullet"/>
      <w:lvlText w:val="•"/>
      <w:lvlJc w:val="left"/>
      <w:pPr>
        <w:ind w:left="1244" w:hanging="360"/>
      </w:pPr>
      <w:rPr>
        <w:rFonts w:ascii="Arial" w:eastAsia="Arial" w:hAnsi="Arial" w:cs="Arial" w:hint="default"/>
        <w:color w:val="FFFFFF"/>
        <w:w w:val="99"/>
        <w:sz w:val="48"/>
        <w:szCs w:val="48"/>
      </w:rPr>
    </w:lvl>
    <w:lvl w:ilvl="2" w:tplc="D34A7AC4">
      <w:numFmt w:val="bullet"/>
      <w:lvlText w:val="•"/>
      <w:lvlJc w:val="left"/>
      <w:pPr>
        <w:ind w:left="2662" w:hanging="360"/>
      </w:pPr>
      <w:rPr>
        <w:rFonts w:hint="default"/>
      </w:rPr>
    </w:lvl>
    <w:lvl w:ilvl="3" w:tplc="4E8CA71C">
      <w:numFmt w:val="bullet"/>
      <w:lvlText w:val="•"/>
      <w:lvlJc w:val="left"/>
      <w:pPr>
        <w:ind w:left="4084" w:hanging="360"/>
      </w:pPr>
      <w:rPr>
        <w:rFonts w:hint="default"/>
      </w:rPr>
    </w:lvl>
    <w:lvl w:ilvl="4" w:tplc="854E9D3A">
      <w:numFmt w:val="bullet"/>
      <w:lvlText w:val="•"/>
      <w:lvlJc w:val="left"/>
      <w:pPr>
        <w:ind w:left="5506" w:hanging="360"/>
      </w:pPr>
      <w:rPr>
        <w:rFonts w:hint="default"/>
      </w:rPr>
    </w:lvl>
    <w:lvl w:ilvl="5" w:tplc="424A5BE4">
      <w:numFmt w:val="bullet"/>
      <w:lvlText w:val="•"/>
      <w:lvlJc w:val="left"/>
      <w:pPr>
        <w:ind w:left="6928" w:hanging="360"/>
      </w:pPr>
      <w:rPr>
        <w:rFonts w:hint="default"/>
      </w:rPr>
    </w:lvl>
    <w:lvl w:ilvl="6" w:tplc="D602CB24">
      <w:numFmt w:val="bullet"/>
      <w:lvlText w:val="•"/>
      <w:lvlJc w:val="left"/>
      <w:pPr>
        <w:ind w:left="8351" w:hanging="360"/>
      </w:pPr>
      <w:rPr>
        <w:rFonts w:hint="default"/>
      </w:rPr>
    </w:lvl>
    <w:lvl w:ilvl="7" w:tplc="CEE81A82">
      <w:numFmt w:val="bullet"/>
      <w:lvlText w:val="•"/>
      <w:lvlJc w:val="left"/>
      <w:pPr>
        <w:ind w:left="9773" w:hanging="360"/>
      </w:pPr>
      <w:rPr>
        <w:rFonts w:hint="default"/>
      </w:rPr>
    </w:lvl>
    <w:lvl w:ilvl="8" w:tplc="3E20CC1C">
      <w:numFmt w:val="bullet"/>
      <w:lvlText w:val="•"/>
      <w:lvlJc w:val="left"/>
      <w:pPr>
        <w:ind w:left="11195" w:hanging="360"/>
      </w:pPr>
      <w:rPr>
        <w:rFonts w:hint="default"/>
      </w:rPr>
    </w:lvl>
  </w:abstractNum>
  <w:abstractNum w:abstractNumId="38" w15:restartNumberingAfterBreak="0">
    <w:nsid w:val="74D01A41"/>
    <w:multiLevelType w:val="hybridMultilevel"/>
    <w:tmpl w:val="CF08E4F2"/>
    <w:lvl w:ilvl="0" w:tplc="D5D85888">
      <w:start w:val="1"/>
      <w:numFmt w:val="decimal"/>
      <w:lvlText w:val="%1."/>
      <w:lvlJc w:val="left"/>
      <w:pPr>
        <w:ind w:left="112" w:hanging="360"/>
        <w:jc w:val="left"/>
      </w:pPr>
      <w:rPr>
        <w:rFonts w:ascii="Times New Roman" w:eastAsia="Times New Roman" w:hAnsi="Times New Roman" w:cs="Times New Roman" w:hint="default"/>
        <w:spacing w:val="-9"/>
        <w:w w:val="100"/>
        <w:sz w:val="28"/>
        <w:szCs w:val="28"/>
      </w:rPr>
    </w:lvl>
    <w:lvl w:ilvl="1" w:tplc="DADEF852">
      <w:numFmt w:val="bullet"/>
      <w:lvlText w:val="•"/>
      <w:lvlJc w:val="left"/>
      <w:pPr>
        <w:ind w:left="1260" w:hanging="360"/>
      </w:pPr>
      <w:rPr>
        <w:rFonts w:hint="default"/>
      </w:rPr>
    </w:lvl>
    <w:lvl w:ilvl="2" w:tplc="1B3ADB0A">
      <w:numFmt w:val="bullet"/>
      <w:lvlText w:val="•"/>
      <w:lvlJc w:val="left"/>
      <w:pPr>
        <w:ind w:left="2216" w:hanging="360"/>
      </w:pPr>
      <w:rPr>
        <w:rFonts w:hint="default"/>
      </w:rPr>
    </w:lvl>
    <w:lvl w:ilvl="3" w:tplc="BDACEC30">
      <w:numFmt w:val="bullet"/>
      <w:lvlText w:val="•"/>
      <w:lvlJc w:val="left"/>
      <w:pPr>
        <w:ind w:left="3172" w:hanging="360"/>
      </w:pPr>
      <w:rPr>
        <w:rFonts w:hint="default"/>
      </w:rPr>
    </w:lvl>
    <w:lvl w:ilvl="4" w:tplc="82DE0CE0">
      <w:numFmt w:val="bullet"/>
      <w:lvlText w:val="•"/>
      <w:lvlJc w:val="left"/>
      <w:pPr>
        <w:ind w:left="4129" w:hanging="360"/>
      </w:pPr>
      <w:rPr>
        <w:rFonts w:hint="default"/>
      </w:rPr>
    </w:lvl>
    <w:lvl w:ilvl="5" w:tplc="2FD6AFD0">
      <w:numFmt w:val="bullet"/>
      <w:lvlText w:val="•"/>
      <w:lvlJc w:val="left"/>
      <w:pPr>
        <w:ind w:left="5085" w:hanging="360"/>
      </w:pPr>
      <w:rPr>
        <w:rFonts w:hint="default"/>
      </w:rPr>
    </w:lvl>
    <w:lvl w:ilvl="6" w:tplc="322C48F4">
      <w:numFmt w:val="bullet"/>
      <w:lvlText w:val="•"/>
      <w:lvlJc w:val="left"/>
      <w:pPr>
        <w:ind w:left="6042" w:hanging="360"/>
      </w:pPr>
      <w:rPr>
        <w:rFonts w:hint="default"/>
      </w:rPr>
    </w:lvl>
    <w:lvl w:ilvl="7" w:tplc="0E02C94E">
      <w:numFmt w:val="bullet"/>
      <w:lvlText w:val="•"/>
      <w:lvlJc w:val="left"/>
      <w:pPr>
        <w:ind w:left="6998" w:hanging="360"/>
      </w:pPr>
      <w:rPr>
        <w:rFonts w:hint="default"/>
      </w:rPr>
    </w:lvl>
    <w:lvl w:ilvl="8" w:tplc="4892894E">
      <w:numFmt w:val="bullet"/>
      <w:lvlText w:val="•"/>
      <w:lvlJc w:val="left"/>
      <w:pPr>
        <w:ind w:left="7955" w:hanging="360"/>
      </w:pPr>
      <w:rPr>
        <w:rFonts w:hint="default"/>
      </w:rPr>
    </w:lvl>
  </w:abstractNum>
  <w:abstractNum w:abstractNumId="39" w15:restartNumberingAfterBreak="0">
    <w:nsid w:val="75005153"/>
    <w:multiLevelType w:val="hybridMultilevel"/>
    <w:tmpl w:val="25EC2196"/>
    <w:lvl w:ilvl="0" w:tplc="B8F41726">
      <w:start w:val="1"/>
      <w:numFmt w:val="decimal"/>
      <w:lvlText w:val="%1)"/>
      <w:lvlJc w:val="left"/>
      <w:pPr>
        <w:ind w:left="419" w:hanging="304"/>
        <w:jc w:val="left"/>
      </w:pPr>
      <w:rPr>
        <w:rFonts w:ascii="Times New Roman" w:eastAsia="Times New Roman" w:hAnsi="Times New Roman" w:cs="Times New Roman" w:hint="default"/>
        <w:spacing w:val="-5"/>
        <w:w w:val="100"/>
        <w:sz w:val="28"/>
        <w:szCs w:val="28"/>
      </w:rPr>
    </w:lvl>
    <w:lvl w:ilvl="1" w:tplc="5A76CA38">
      <w:numFmt w:val="bullet"/>
      <w:lvlText w:val="•"/>
      <w:lvlJc w:val="left"/>
      <w:pPr>
        <w:ind w:left="1364" w:hanging="304"/>
      </w:pPr>
      <w:rPr>
        <w:rFonts w:hint="default"/>
      </w:rPr>
    </w:lvl>
    <w:lvl w:ilvl="2" w:tplc="62C8217A">
      <w:numFmt w:val="bullet"/>
      <w:lvlText w:val="•"/>
      <w:lvlJc w:val="left"/>
      <w:pPr>
        <w:ind w:left="2309" w:hanging="304"/>
      </w:pPr>
      <w:rPr>
        <w:rFonts w:hint="default"/>
      </w:rPr>
    </w:lvl>
    <w:lvl w:ilvl="3" w:tplc="92C62A26">
      <w:numFmt w:val="bullet"/>
      <w:lvlText w:val="•"/>
      <w:lvlJc w:val="left"/>
      <w:pPr>
        <w:ind w:left="3254" w:hanging="304"/>
      </w:pPr>
      <w:rPr>
        <w:rFonts w:hint="default"/>
      </w:rPr>
    </w:lvl>
    <w:lvl w:ilvl="4" w:tplc="4D9CF32E">
      <w:numFmt w:val="bullet"/>
      <w:lvlText w:val="•"/>
      <w:lvlJc w:val="left"/>
      <w:pPr>
        <w:ind w:left="4199" w:hanging="304"/>
      </w:pPr>
      <w:rPr>
        <w:rFonts w:hint="default"/>
      </w:rPr>
    </w:lvl>
    <w:lvl w:ilvl="5" w:tplc="DADEF5A4">
      <w:numFmt w:val="bullet"/>
      <w:lvlText w:val="•"/>
      <w:lvlJc w:val="left"/>
      <w:pPr>
        <w:ind w:left="5144" w:hanging="304"/>
      </w:pPr>
      <w:rPr>
        <w:rFonts w:hint="default"/>
      </w:rPr>
    </w:lvl>
    <w:lvl w:ilvl="6" w:tplc="38128312">
      <w:numFmt w:val="bullet"/>
      <w:lvlText w:val="•"/>
      <w:lvlJc w:val="left"/>
      <w:pPr>
        <w:ind w:left="6088" w:hanging="304"/>
      </w:pPr>
      <w:rPr>
        <w:rFonts w:hint="default"/>
      </w:rPr>
    </w:lvl>
    <w:lvl w:ilvl="7" w:tplc="F15A994C">
      <w:numFmt w:val="bullet"/>
      <w:lvlText w:val="•"/>
      <w:lvlJc w:val="left"/>
      <w:pPr>
        <w:ind w:left="7033" w:hanging="304"/>
      </w:pPr>
      <w:rPr>
        <w:rFonts w:hint="default"/>
      </w:rPr>
    </w:lvl>
    <w:lvl w:ilvl="8" w:tplc="5DB66FAE">
      <w:numFmt w:val="bullet"/>
      <w:lvlText w:val="•"/>
      <w:lvlJc w:val="left"/>
      <w:pPr>
        <w:ind w:left="7978" w:hanging="304"/>
      </w:pPr>
      <w:rPr>
        <w:rFonts w:hint="default"/>
      </w:rPr>
    </w:lvl>
  </w:abstractNum>
  <w:abstractNum w:abstractNumId="40" w15:restartNumberingAfterBreak="0">
    <w:nsid w:val="774E2AE1"/>
    <w:multiLevelType w:val="hybridMultilevel"/>
    <w:tmpl w:val="7902ADC8"/>
    <w:lvl w:ilvl="0" w:tplc="642E9030">
      <w:start w:val="1"/>
      <w:numFmt w:val="decimal"/>
      <w:lvlText w:val="%1)"/>
      <w:lvlJc w:val="left"/>
      <w:pPr>
        <w:ind w:left="1399" w:hanging="517"/>
        <w:jc w:val="left"/>
      </w:pPr>
      <w:rPr>
        <w:rFonts w:hint="default"/>
        <w:spacing w:val="-1"/>
        <w:w w:val="99"/>
      </w:rPr>
    </w:lvl>
    <w:lvl w:ilvl="1" w:tplc="0AF6E808">
      <w:start w:val="1"/>
      <w:numFmt w:val="decimal"/>
      <w:lvlText w:val="%2)"/>
      <w:lvlJc w:val="left"/>
      <w:pPr>
        <w:ind w:left="1304" w:hanging="772"/>
        <w:jc w:val="left"/>
      </w:pPr>
      <w:rPr>
        <w:rFonts w:ascii="Century Gothic" w:eastAsia="Century Gothic" w:hAnsi="Century Gothic" w:cs="Century Gothic" w:hint="default"/>
        <w:i/>
        <w:color w:val="072C62"/>
        <w:spacing w:val="0"/>
        <w:w w:val="99"/>
        <w:sz w:val="64"/>
        <w:szCs w:val="64"/>
      </w:rPr>
    </w:lvl>
    <w:lvl w:ilvl="2" w:tplc="3AE4BF36">
      <w:numFmt w:val="bullet"/>
      <w:lvlText w:val="•"/>
      <w:lvlJc w:val="left"/>
      <w:pPr>
        <w:ind w:left="2804" w:hanging="772"/>
      </w:pPr>
      <w:rPr>
        <w:rFonts w:hint="default"/>
      </w:rPr>
    </w:lvl>
    <w:lvl w:ilvl="3" w:tplc="01B61FFE">
      <w:numFmt w:val="bullet"/>
      <w:lvlText w:val="•"/>
      <w:lvlJc w:val="left"/>
      <w:pPr>
        <w:ind w:left="4208" w:hanging="772"/>
      </w:pPr>
      <w:rPr>
        <w:rFonts w:hint="default"/>
      </w:rPr>
    </w:lvl>
    <w:lvl w:ilvl="4" w:tplc="D6425230">
      <w:numFmt w:val="bullet"/>
      <w:lvlText w:val="•"/>
      <w:lvlJc w:val="left"/>
      <w:pPr>
        <w:ind w:left="5613" w:hanging="772"/>
      </w:pPr>
      <w:rPr>
        <w:rFonts w:hint="default"/>
      </w:rPr>
    </w:lvl>
    <w:lvl w:ilvl="5" w:tplc="591E5512">
      <w:numFmt w:val="bullet"/>
      <w:lvlText w:val="•"/>
      <w:lvlJc w:val="left"/>
      <w:pPr>
        <w:ind w:left="7017" w:hanging="772"/>
      </w:pPr>
      <w:rPr>
        <w:rFonts w:hint="default"/>
      </w:rPr>
    </w:lvl>
    <w:lvl w:ilvl="6" w:tplc="2BFA5A3E">
      <w:numFmt w:val="bullet"/>
      <w:lvlText w:val="•"/>
      <w:lvlJc w:val="left"/>
      <w:pPr>
        <w:ind w:left="8422" w:hanging="772"/>
      </w:pPr>
      <w:rPr>
        <w:rFonts w:hint="default"/>
      </w:rPr>
    </w:lvl>
    <w:lvl w:ilvl="7" w:tplc="8DBABD10">
      <w:numFmt w:val="bullet"/>
      <w:lvlText w:val="•"/>
      <w:lvlJc w:val="left"/>
      <w:pPr>
        <w:ind w:left="9826" w:hanging="772"/>
      </w:pPr>
      <w:rPr>
        <w:rFonts w:hint="default"/>
      </w:rPr>
    </w:lvl>
    <w:lvl w:ilvl="8" w:tplc="9552E342">
      <w:numFmt w:val="bullet"/>
      <w:lvlText w:val="•"/>
      <w:lvlJc w:val="left"/>
      <w:pPr>
        <w:ind w:left="11231" w:hanging="772"/>
      </w:pPr>
      <w:rPr>
        <w:rFonts w:hint="default"/>
      </w:rPr>
    </w:lvl>
  </w:abstractNum>
  <w:abstractNum w:abstractNumId="41" w15:restartNumberingAfterBreak="0">
    <w:nsid w:val="790D2EEC"/>
    <w:multiLevelType w:val="hybridMultilevel"/>
    <w:tmpl w:val="9DD8080C"/>
    <w:lvl w:ilvl="0" w:tplc="207A52C8">
      <w:start w:val="1"/>
      <w:numFmt w:val="decimal"/>
      <w:lvlText w:val="%1."/>
      <w:lvlJc w:val="left"/>
      <w:pPr>
        <w:ind w:left="312" w:hanging="285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3E0E2660">
      <w:start w:val="4"/>
      <w:numFmt w:val="decimal"/>
      <w:lvlText w:val="%2."/>
      <w:lvlJc w:val="left"/>
      <w:pPr>
        <w:ind w:left="736" w:hanging="280"/>
        <w:jc w:val="left"/>
      </w:pPr>
      <w:rPr>
        <w:rFonts w:ascii="Times New Roman" w:eastAsia="Times New Roman" w:hAnsi="Times New Roman" w:cs="Times New Roman" w:hint="default"/>
        <w:spacing w:val="-5"/>
        <w:w w:val="100"/>
        <w:sz w:val="28"/>
        <w:szCs w:val="28"/>
      </w:rPr>
    </w:lvl>
    <w:lvl w:ilvl="2" w:tplc="B0785E64">
      <w:start w:val="1"/>
      <w:numFmt w:val="decimal"/>
      <w:lvlText w:val="%3."/>
      <w:lvlJc w:val="left"/>
      <w:pPr>
        <w:ind w:left="1032" w:hanging="361"/>
        <w:jc w:val="left"/>
      </w:pPr>
      <w:rPr>
        <w:rFonts w:ascii="Tahoma" w:eastAsia="Tahoma" w:hAnsi="Tahoma" w:cs="Tahoma" w:hint="default"/>
        <w:spacing w:val="-1"/>
        <w:w w:val="100"/>
        <w:sz w:val="28"/>
        <w:szCs w:val="28"/>
      </w:rPr>
    </w:lvl>
    <w:lvl w:ilvl="3" w:tplc="BCE2BDD4">
      <w:numFmt w:val="bullet"/>
      <w:lvlText w:val="•"/>
      <w:lvlJc w:val="left"/>
      <w:pPr>
        <w:ind w:left="2183" w:hanging="361"/>
      </w:pPr>
      <w:rPr>
        <w:rFonts w:hint="default"/>
      </w:rPr>
    </w:lvl>
    <w:lvl w:ilvl="4" w:tplc="E9D666F0">
      <w:numFmt w:val="bullet"/>
      <w:lvlText w:val="•"/>
      <w:lvlJc w:val="left"/>
      <w:pPr>
        <w:ind w:left="3327" w:hanging="361"/>
      </w:pPr>
      <w:rPr>
        <w:rFonts w:hint="default"/>
      </w:rPr>
    </w:lvl>
    <w:lvl w:ilvl="5" w:tplc="8E725594">
      <w:numFmt w:val="bullet"/>
      <w:lvlText w:val="•"/>
      <w:lvlJc w:val="left"/>
      <w:pPr>
        <w:ind w:left="4470" w:hanging="361"/>
      </w:pPr>
      <w:rPr>
        <w:rFonts w:hint="default"/>
      </w:rPr>
    </w:lvl>
    <w:lvl w:ilvl="6" w:tplc="922E53C8">
      <w:numFmt w:val="bullet"/>
      <w:lvlText w:val="•"/>
      <w:lvlJc w:val="left"/>
      <w:pPr>
        <w:ind w:left="5614" w:hanging="361"/>
      </w:pPr>
      <w:rPr>
        <w:rFonts w:hint="default"/>
      </w:rPr>
    </w:lvl>
    <w:lvl w:ilvl="7" w:tplc="711CD076">
      <w:numFmt w:val="bullet"/>
      <w:lvlText w:val="•"/>
      <w:lvlJc w:val="left"/>
      <w:pPr>
        <w:ind w:left="6757" w:hanging="361"/>
      </w:pPr>
      <w:rPr>
        <w:rFonts w:hint="default"/>
      </w:rPr>
    </w:lvl>
    <w:lvl w:ilvl="8" w:tplc="B652E6CA">
      <w:numFmt w:val="bullet"/>
      <w:lvlText w:val="•"/>
      <w:lvlJc w:val="left"/>
      <w:pPr>
        <w:ind w:left="7901" w:hanging="361"/>
      </w:pPr>
      <w:rPr>
        <w:rFonts w:hint="default"/>
      </w:rPr>
    </w:lvl>
  </w:abstractNum>
  <w:abstractNum w:abstractNumId="42" w15:restartNumberingAfterBreak="0">
    <w:nsid w:val="7AEB6AC1"/>
    <w:multiLevelType w:val="hybridMultilevel"/>
    <w:tmpl w:val="8F0E995C"/>
    <w:lvl w:ilvl="0" w:tplc="EBB6578E">
      <w:start w:val="1"/>
      <w:numFmt w:val="decimal"/>
      <w:lvlText w:val="%1."/>
      <w:lvlJc w:val="left"/>
      <w:pPr>
        <w:ind w:left="116" w:hanging="552"/>
        <w:jc w:val="left"/>
      </w:pPr>
      <w:rPr>
        <w:rFonts w:ascii="Times New Roman" w:eastAsia="Times New Roman" w:hAnsi="Times New Roman" w:cs="Times New Roman" w:hint="default"/>
        <w:spacing w:val="-5"/>
        <w:w w:val="100"/>
        <w:sz w:val="28"/>
        <w:szCs w:val="28"/>
      </w:rPr>
    </w:lvl>
    <w:lvl w:ilvl="1" w:tplc="3BD4B570">
      <w:numFmt w:val="bullet"/>
      <w:lvlText w:val="•"/>
      <w:lvlJc w:val="left"/>
      <w:pPr>
        <w:ind w:left="1094" w:hanging="552"/>
      </w:pPr>
      <w:rPr>
        <w:rFonts w:hint="default"/>
      </w:rPr>
    </w:lvl>
    <w:lvl w:ilvl="2" w:tplc="042ED234">
      <w:numFmt w:val="bullet"/>
      <w:lvlText w:val="•"/>
      <w:lvlJc w:val="left"/>
      <w:pPr>
        <w:ind w:left="2069" w:hanging="552"/>
      </w:pPr>
      <w:rPr>
        <w:rFonts w:hint="default"/>
      </w:rPr>
    </w:lvl>
    <w:lvl w:ilvl="3" w:tplc="9676CAE0">
      <w:numFmt w:val="bullet"/>
      <w:lvlText w:val="•"/>
      <w:lvlJc w:val="left"/>
      <w:pPr>
        <w:ind w:left="3044" w:hanging="552"/>
      </w:pPr>
      <w:rPr>
        <w:rFonts w:hint="default"/>
      </w:rPr>
    </w:lvl>
    <w:lvl w:ilvl="4" w:tplc="8968DB12">
      <w:numFmt w:val="bullet"/>
      <w:lvlText w:val="•"/>
      <w:lvlJc w:val="left"/>
      <w:pPr>
        <w:ind w:left="4019" w:hanging="552"/>
      </w:pPr>
      <w:rPr>
        <w:rFonts w:hint="default"/>
      </w:rPr>
    </w:lvl>
    <w:lvl w:ilvl="5" w:tplc="DD162D3A">
      <w:numFmt w:val="bullet"/>
      <w:lvlText w:val="•"/>
      <w:lvlJc w:val="left"/>
      <w:pPr>
        <w:ind w:left="4994" w:hanging="552"/>
      </w:pPr>
      <w:rPr>
        <w:rFonts w:hint="default"/>
      </w:rPr>
    </w:lvl>
    <w:lvl w:ilvl="6" w:tplc="8B7A58DC">
      <w:numFmt w:val="bullet"/>
      <w:lvlText w:val="•"/>
      <w:lvlJc w:val="left"/>
      <w:pPr>
        <w:ind w:left="5968" w:hanging="552"/>
      </w:pPr>
      <w:rPr>
        <w:rFonts w:hint="default"/>
      </w:rPr>
    </w:lvl>
    <w:lvl w:ilvl="7" w:tplc="5ABA149E">
      <w:numFmt w:val="bullet"/>
      <w:lvlText w:val="•"/>
      <w:lvlJc w:val="left"/>
      <w:pPr>
        <w:ind w:left="6943" w:hanging="552"/>
      </w:pPr>
      <w:rPr>
        <w:rFonts w:hint="default"/>
      </w:rPr>
    </w:lvl>
    <w:lvl w:ilvl="8" w:tplc="7964662A">
      <w:numFmt w:val="bullet"/>
      <w:lvlText w:val="•"/>
      <w:lvlJc w:val="left"/>
      <w:pPr>
        <w:ind w:left="7918" w:hanging="552"/>
      </w:pPr>
      <w:rPr>
        <w:rFonts w:hint="default"/>
      </w:rPr>
    </w:lvl>
  </w:abstractNum>
  <w:abstractNum w:abstractNumId="43" w15:restartNumberingAfterBreak="0">
    <w:nsid w:val="7BB3581B"/>
    <w:multiLevelType w:val="hybridMultilevel"/>
    <w:tmpl w:val="8F74BBDE"/>
    <w:lvl w:ilvl="0" w:tplc="E8C8D95C">
      <w:start w:val="4"/>
      <w:numFmt w:val="decimal"/>
      <w:lvlText w:val="%1."/>
      <w:lvlJc w:val="left"/>
      <w:pPr>
        <w:ind w:left="659" w:hanging="444"/>
        <w:jc w:val="left"/>
      </w:pPr>
      <w:rPr>
        <w:rFonts w:ascii="Century Gothic" w:eastAsia="Century Gothic" w:hAnsi="Century Gothic" w:cs="Century Gothic" w:hint="default"/>
        <w:color w:val="072C62"/>
        <w:spacing w:val="-2"/>
        <w:w w:val="100"/>
        <w:sz w:val="40"/>
        <w:szCs w:val="40"/>
      </w:rPr>
    </w:lvl>
    <w:lvl w:ilvl="1" w:tplc="1E3C69E4">
      <w:numFmt w:val="bullet"/>
      <w:lvlText w:val="•"/>
      <w:lvlJc w:val="left"/>
      <w:pPr>
        <w:ind w:left="1566" w:hanging="540"/>
      </w:pPr>
      <w:rPr>
        <w:rFonts w:ascii="Arial" w:eastAsia="Arial" w:hAnsi="Arial" w:cs="Arial" w:hint="default"/>
        <w:color w:val="C00000"/>
        <w:w w:val="99"/>
        <w:sz w:val="48"/>
        <w:szCs w:val="48"/>
      </w:rPr>
    </w:lvl>
    <w:lvl w:ilvl="2" w:tplc="D650317E">
      <w:numFmt w:val="bullet"/>
      <w:lvlText w:val="•"/>
      <w:lvlJc w:val="left"/>
      <w:pPr>
        <w:ind w:left="1363" w:hanging="540"/>
      </w:pPr>
      <w:rPr>
        <w:rFonts w:hint="default"/>
      </w:rPr>
    </w:lvl>
    <w:lvl w:ilvl="3" w:tplc="0D26A97A">
      <w:numFmt w:val="bullet"/>
      <w:lvlText w:val="•"/>
      <w:lvlJc w:val="left"/>
      <w:pPr>
        <w:ind w:left="1167" w:hanging="540"/>
      </w:pPr>
      <w:rPr>
        <w:rFonts w:hint="default"/>
      </w:rPr>
    </w:lvl>
    <w:lvl w:ilvl="4" w:tplc="1660B78E">
      <w:numFmt w:val="bullet"/>
      <w:lvlText w:val="•"/>
      <w:lvlJc w:val="left"/>
      <w:pPr>
        <w:ind w:left="971" w:hanging="540"/>
      </w:pPr>
      <w:rPr>
        <w:rFonts w:hint="default"/>
      </w:rPr>
    </w:lvl>
    <w:lvl w:ilvl="5" w:tplc="670A6252">
      <w:numFmt w:val="bullet"/>
      <w:lvlText w:val="•"/>
      <w:lvlJc w:val="left"/>
      <w:pPr>
        <w:ind w:left="775" w:hanging="540"/>
      </w:pPr>
      <w:rPr>
        <w:rFonts w:hint="default"/>
      </w:rPr>
    </w:lvl>
    <w:lvl w:ilvl="6" w:tplc="4FDE5766">
      <w:numFmt w:val="bullet"/>
      <w:lvlText w:val="•"/>
      <w:lvlJc w:val="left"/>
      <w:pPr>
        <w:ind w:left="578" w:hanging="540"/>
      </w:pPr>
      <w:rPr>
        <w:rFonts w:hint="default"/>
      </w:rPr>
    </w:lvl>
    <w:lvl w:ilvl="7" w:tplc="558E8E4A">
      <w:numFmt w:val="bullet"/>
      <w:lvlText w:val="•"/>
      <w:lvlJc w:val="left"/>
      <w:pPr>
        <w:ind w:left="382" w:hanging="540"/>
      </w:pPr>
      <w:rPr>
        <w:rFonts w:hint="default"/>
      </w:rPr>
    </w:lvl>
    <w:lvl w:ilvl="8" w:tplc="59DCC240">
      <w:numFmt w:val="bullet"/>
      <w:lvlText w:val="•"/>
      <w:lvlJc w:val="left"/>
      <w:pPr>
        <w:ind w:left="186" w:hanging="540"/>
      </w:pPr>
      <w:rPr>
        <w:rFonts w:hint="default"/>
      </w:rPr>
    </w:lvl>
  </w:abstractNum>
  <w:num w:numId="1">
    <w:abstractNumId w:val="39"/>
  </w:num>
  <w:num w:numId="2">
    <w:abstractNumId w:val="32"/>
  </w:num>
  <w:num w:numId="3">
    <w:abstractNumId w:val="42"/>
  </w:num>
  <w:num w:numId="4">
    <w:abstractNumId w:val="34"/>
  </w:num>
  <w:num w:numId="5">
    <w:abstractNumId w:val="36"/>
  </w:num>
  <w:num w:numId="6">
    <w:abstractNumId w:val="25"/>
  </w:num>
  <w:num w:numId="7">
    <w:abstractNumId w:val="37"/>
  </w:num>
  <w:num w:numId="8">
    <w:abstractNumId w:val="35"/>
  </w:num>
  <w:num w:numId="9">
    <w:abstractNumId w:val="9"/>
  </w:num>
  <w:num w:numId="10">
    <w:abstractNumId w:val="8"/>
  </w:num>
  <w:num w:numId="11">
    <w:abstractNumId w:val="15"/>
  </w:num>
  <w:num w:numId="12">
    <w:abstractNumId w:val="14"/>
  </w:num>
  <w:num w:numId="13">
    <w:abstractNumId w:val="33"/>
  </w:num>
  <w:num w:numId="14">
    <w:abstractNumId w:val="7"/>
  </w:num>
  <w:num w:numId="15">
    <w:abstractNumId w:val="10"/>
  </w:num>
  <w:num w:numId="16">
    <w:abstractNumId w:val="24"/>
  </w:num>
  <w:num w:numId="17">
    <w:abstractNumId w:val="43"/>
  </w:num>
  <w:num w:numId="18">
    <w:abstractNumId w:val="21"/>
  </w:num>
  <w:num w:numId="19">
    <w:abstractNumId w:val="40"/>
  </w:num>
  <w:num w:numId="20">
    <w:abstractNumId w:val="1"/>
  </w:num>
  <w:num w:numId="21">
    <w:abstractNumId w:val="23"/>
  </w:num>
  <w:num w:numId="22">
    <w:abstractNumId w:val="16"/>
  </w:num>
  <w:num w:numId="23">
    <w:abstractNumId w:val="41"/>
  </w:num>
  <w:num w:numId="24">
    <w:abstractNumId w:val="22"/>
  </w:num>
  <w:num w:numId="25">
    <w:abstractNumId w:val="18"/>
  </w:num>
  <w:num w:numId="26">
    <w:abstractNumId w:val="31"/>
  </w:num>
  <w:num w:numId="27">
    <w:abstractNumId w:val="4"/>
  </w:num>
  <w:num w:numId="28">
    <w:abstractNumId w:val="3"/>
  </w:num>
  <w:num w:numId="29">
    <w:abstractNumId w:val="19"/>
  </w:num>
  <w:num w:numId="30">
    <w:abstractNumId w:val="13"/>
  </w:num>
  <w:num w:numId="31">
    <w:abstractNumId w:val="28"/>
  </w:num>
  <w:num w:numId="32">
    <w:abstractNumId w:val="2"/>
  </w:num>
  <w:num w:numId="33">
    <w:abstractNumId w:val="12"/>
  </w:num>
  <w:num w:numId="34">
    <w:abstractNumId w:val="26"/>
  </w:num>
  <w:num w:numId="35">
    <w:abstractNumId w:val="17"/>
  </w:num>
  <w:num w:numId="36">
    <w:abstractNumId w:val="38"/>
  </w:num>
  <w:num w:numId="37">
    <w:abstractNumId w:val="0"/>
  </w:num>
  <w:num w:numId="38">
    <w:abstractNumId w:val="30"/>
  </w:num>
  <w:num w:numId="39">
    <w:abstractNumId w:val="20"/>
  </w:num>
  <w:num w:numId="40">
    <w:abstractNumId w:val="11"/>
  </w:num>
  <w:num w:numId="41">
    <w:abstractNumId w:val="6"/>
  </w:num>
  <w:num w:numId="42">
    <w:abstractNumId w:val="29"/>
  </w:num>
  <w:num w:numId="43">
    <w:abstractNumId w:val="5"/>
  </w:num>
  <w:num w:numId="44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3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645589"/>
    <w:rsid w:val="002F4BD9"/>
    <w:rsid w:val="00645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84"/>
    <o:shapelayout v:ext="edit">
      <o:idmap v:ext="edit" data="1"/>
    </o:shapelayout>
  </w:shapeDefaults>
  <w:decimalSymbol w:val=","/>
  <w:listSeparator w:val=";"/>
  <w15:docId w15:val="{E058C3A3-1607-4F63-9D6E-3571196AF2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1">
    <w:name w:val="heading 1"/>
    <w:basedOn w:val="a"/>
    <w:uiPriority w:val="1"/>
    <w:qFormat/>
    <w:pPr>
      <w:spacing w:line="1119" w:lineRule="exact"/>
      <w:ind w:left="160"/>
      <w:outlineLvl w:val="0"/>
    </w:pPr>
    <w:rPr>
      <w:rFonts w:ascii="Calibri" w:eastAsia="Calibri" w:hAnsi="Calibri" w:cs="Calibri"/>
      <w:b/>
      <w:bCs/>
      <w:sz w:val="100"/>
      <w:szCs w:val="100"/>
    </w:rPr>
  </w:style>
  <w:style w:type="paragraph" w:styleId="2">
    <w:name w:val="heading 2"/>
    <w:basedOn w:val="a"/>
    <w:uiPriority w:val="1"/>
    <w:qFormat/>
    <w:pPr>
      <w:spacing w:before="100"/>
      <w:ind w:left="881"/>
      <w:outlineLvl w:val="1"/>
    </w:pPr>
    <w:rPr>
      <w:sz w:val="72"/>
      <w:szCs w:val="72"/>
    </w:rPr>
  </w:style>
  <w:style w:type="paragraph" w:styleId="3">
    <w:name w:val="heading 3"/>
    <w:basedOn w:val="a"/>
    <w:uiPriority w:val="1"/>
    <w:qFormat/>
    <w:pPr>
      <w:spacing w:before="113"/>
      <w:ind w:left="736" w:hanging="432"/>
      <w:outlineLvl w:val="2"/>
    </w:pPr>
    <w:rPr>
      <w:rFonts w:ascii="Constantia" w:eastAsia="Constantia" w:hAnsi="Constantia" w:cs="Constantia"/>
      <w:sz w:val="52"/>
      <w:szCs w:val="52"/>
    </w:rPr>
  </w:style>
  <w:style w:type="paragraph" w:styleId="4">
    <w:name w:val="heading 4"/>
    <w:basedOn w:val="a"/>
    <w:uiPriority w:val="1"/>
    <w:qFormat/>
    <w:pPr>
      <w:ind w:left="1244" w:hanging="360"/>
      <w:outlineLvl w:val="3"/>
    </w:pPr>
    <w:rPr>
      <w:rFonts w:ascii="Arial" w:eastAsia="Arial" w:hAnsi="Arial" w:cs="Arial"/>
      <w:b/>
      <w:bCs/>
      <w:sz w:val="48"/>
      <w:szCs w:val="48"/>
    </w:rPr>
  </w:style>
  <w:style w:type="paragraph" w:styleId="5">
    <w:name w:val="heading 5"/>
    <w:basedOn w:val="a"/>
    <w:uiPriority w:val="1"/>
    <w:qFormat/>
    <w:pPr>
      <w:spacing w:before="99"/>
      <w:ind w:left="1146" w:hanging="540"/>
      <w:outlineLvl w:val="4"/>
    </w:pPr>
    <w:rPr>
      <w:b/>
      <w:bCs/>
      <w:sz w:val="40"/>
      <w:szCs w:val="40"/>
    </w:rPr>
  </w:style>
  <w:style w:type="paragraph" w:styleId="6">
    <w:name w:val="heading 6"/>
    <w:basedOn w:val="a"/>
    <w:uiPriority w:val="1"/>
    <w:qFormat/>
    <w:pPr>
      <w:ind w:left="259"/>
      <w:outlineLvl w:val="5"/>
    </w:pPr>
    <w:rPr>
      <w:rFonts w:ascii="Constantia" w:eastAsia="Constantia" w:hAnsi="Constantia" w:cs="Constantia"/>
      <w:b/>
      <w:bCs/>
      <w:sz w:val="36"/>
      <w:szCs w:val="36"/>
    </w:rPr>
  </w:style>
  <w:style w:type="paragraph" w:styleId="7">
    <w:name w:val="heading 7"/>
    <w:basedOn w:val="a"/>
    <w:uiPriority w:val="1"/>
    <w:qFormat/>
    <w:pPr>
      <w:ind w:left="116"/>
      <w:outlineLvl w:val="6"/>
    </w:pPr>
    <w:rPr>
      <w:b/>
      <w:bCs/>
      <w:sz w:val="28"/>
      <w:szCs w:val="28"/>
    </w:rPr>
  </w:style>
  <w:style w:type="paragraph" w:styleId="8">
    <w:name w:val="heading 8"/>
    <w:basedOn w:val="a"/>
    <w:uiPriority w:val="1"/>
    <w:qFormat/>
    <w:pPr>
      <w:ind w:left="360" w:hanging="564"/>
      <w:outlineLvl w:val="7"/>
    </w:pPr>
    <w:rPr>
      <w:b/>
      <w:bCs/>
      <w:i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250"/>
      <w:ind w:left="112"/>
    </w:pPr>
    <w:rPr>
      <w:sz w:val="28"/>
      <w:szCs w:val="28"/>
    </w:rPr>
  </w:style>
  <w:style w:type="paragraph" w:styleId="20">
    <w:name w:val="toc 2"/>
    <w:basedOn w:val="a"/>
    <w:uiPriority w:val="1"/>
    <w:qFormat/>
    <w:pPr>
      <w:spacing w:before="247"/>
      <w:ind w:left="112" w:firstLine="71"/>
    </w:pPr>
    <w:rPr>
      <w:sz w:val="28"/>
      <w:szCs w:val="28"/>
    </w:r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736" w:hanging="432"/>
    </w:pPr>
  </w:style>
  <w:style w:type="paragraph" w:customStyle="1" w:styleId="TableParagraph">
    <w:name w:val="Table Paragraph"/>
    <w:basedOn w:val="a"/>
    <w:uiPriority w:val="1"/>
    <w:qFormat/>
    <w:pPr>
      <w:ind w:left="107"/>
    </w:pPr>
  </w:style>
  <w:style w:type="paragraph" w:styleId="a5">
    <w:name w:val="No Spacing"/>
    <w:uiPriority w:val="1"/>
    <w:qFormat/>
    <w:rsid w:val="002F4BD9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77.jpe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26" Type="http://schemas.openxmlformats.org/officeDocument/2006/relationships/image" Target="media/image216.png"/><Relationship Id="rId247" Type="http://schemas.openxmlformats.org/officeDocument/2006/relationships/hyperlink" Target="http://neuch.org/" TargetMode="External"/><Relationship Id="rId107" Type="http://schemas.openxmlformats.org/officeDocument/2006/relationships/image" Target="media/image100.pn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image" Target="media/image1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6.png"/><Relationship Id="rId237" Type="http://schemas.openxmlformats.org/officeDocument/2006/relationships/image" Target="media/image227.pn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jpe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27" Type="http://schemas.openxmlformats.org/officeDocument/2006/relationships/image" Target="media/image217.png"/><Relationship Id="rId248" Type="http://schemas.openxmlformats.org/officeDocument/2006/relationships/hyperlink" Target="http://neuch.org/" TargetMode="External"/><Relationship Id="rId12" Type="http://schemas.openxmlformats.org/officeDocument/2006/relationships/image" Target="media/image8.jpeg"/><Relationship Id="rId33" Type="http://schemas.openxmlformats.org/officeDocument/2006/relationships/image" Target="media/image29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50.jpeg"/><Relationship Id="rId75" Type="http://schemas.openxmlformats.org/officeDocument/2006/relationships/image" Target="media/image71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07.png"/><Relationship Id="rId6" Type="http://schemas.openxmlformats.org/officeDocument/2006/relationships/image" Target="media/image2.png"/><Relationship Id="rId238" Type="http://schemas.openxmlformats.org/officeDocument/2006/relationships/image" Target="media/image228.png"/><Relationship Id="rId23" Type="http://schemas.openxmlformats.org/officeDocument/2006/relationships/image" Target="media/image19.jpeg"/><Relationship Id="rId119" Type="http://schemas.openxmlformats.org/officeDocument/2006/relationships/image" Target="media/image112.png"/><Relationship Id="rId44" Type="http://schemas.openxmlformats.org/officeDocument/2006/relationships/image" Target="media/image40.jpeg"/><Relationship Id="rId65" Type="http://schemas.openxmlformats.org/officeDocument/2006/relationships/image" Target="media/image61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28" Type="http://schemas.openxmlformats.org/officeDocument/2006/relationships/image" Target="media/image218.png"/><Relationship Id="rId249" Type="http://schemas.openxmlformats.org/officeDocument/2006/relationships/fontTable" Target="fontTable.xml"/><Relationship Id="rId13" Type="http://schemas.openxmlformats.org/officeDocument/2006/relationships/image" Target="media/image9.jpeg"/><Relationship Id="rId109" Type="http://schemas.openxmlformats.org/officeDocument/2006/relationships/image" Target="media/image102.png"/><Relationship Id="rId34" Type="http://schemas.openxmlformats.org/officeDocument/2006/relationships/image" Target="media/image30.pn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image" Target="media/image3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08.png"/><Relationship Id="rId239" Type="http://schemas.openxmlformats.org/officeDocument/2006/relationships/image" Target="media/image229.png"/><Relationship Id="rId250" Type="http://schemas.openxmlformats.org/officeDocument/2006/relationships/theme" Target="theme/theme1.xml"/><Relationship Id="rId24" Type="http://schemas.openxmlformats.org/officeDocument/2006/relationships/image" Target="media/image20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229" Type="http://schemas.openxmlformats.org/officeDocument/2006/relationships/image" Target="media/image219.png"/><Relationship Id="rId240" Type="http://schemas.openxmlformats.org/officeDocument/2006/relationships/image" Target="media/image230.png"/><Relationship Id="rId14" Type="http://schemas.openxmlformats.org/officeDocument/2006/relationships/image" Target="media/image10.jpeg"/><Relationship Id="rId35" Type="http://schemas.openxmlformats.org/officeDocument/2006/relationships/image" Target="media/image31.png"/><Relationship Id="rId56" Type="http://schemas.openxmlformats.org/officeDocument/2006/relationships/image" Target="media/image52.jpeg"/><Relationship Id="rId77" Type="http://schemas.openxmlformats.org/officeDocument/2006/relationships/image" Target="media/image73.png"/><Relationship Id="rId100" Type="http://schemas.openxmlformats.org/officeDocument/2006/relationships/image" Target="media/image93.png"/><Relationship Id="rId8" Type="http://schemas.openxmlformats.org/officeDocument/2006/relationships/image" Target="media/image4.jpe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09.png"/><Relationship Id="rId230" Type="http://schemas.openxmlformats.org/officeDocument/2006/relationships/image" Target="media/image220.png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220" Type="http://schemas.openxmlformats.org/officeDocument/2006/relationships/image" Target="media/image210.png"/><Relationship Id="rId241" Type="http://schemas.openxmlformats.org/officeDocument/2006/relationships/image" Target="media/image231.png"/><Relationship Id="rId15" Type="http://schemas.openxmlformats.org/officeDocument/2006/relationships/image" Target="media/image11.jpeg"/><Relationship Id="rId36" Type="http://schemas.openxmlformats.org/officeDocument/2006/relationships/image" Target="media/image32.png"/><Relationship Id="rId57" Type="http://schemas.openxmlformats.org/officeDocument/2006/relationships/image" Target="media/image53.jpeg"/><Relationship Id="rId78" Type="http://schemas.openxmlformats.org/officeDocument/2006/relationships/image" Target="media/image74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64" Type="http://schemas.openxmlformats.org/officeDocument/2006/relationships/image" Target="media/image157.jpe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3.png"/><Relationship Id="rId210" Type="http://schemas.openxmlformats.org/officeDocument/2006/relationships/image" Target="media/image200.png"/><Relationship Id="rId215" Type="http://schemas.openxmlformats.org/officeDocument/2006/relationships/image" Target="media/image205.png"/><Relationship Id="rId236" Type="http://schemas.openxmlformats.org/officeDocument/2006/relationships/image" Target="media/image226.png"/><Relationship Id="rId26" Type="http://schemas.openxmlformats.org/officeDocument/2006/relationships/image" Target="media/image22.jpeg"/><Relationship Id="rId231" Type="http://schemas.openxmlformats.org/officeDocument/2006/relationships/image" Target="media/image221.pn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12.jpeg"/><Relationship Id="rId221" Type="http://schemas.openxmlformats.org/officeDocument/2006/relationships/image" Target="media/image211.png"/><Relationship Id="rId242" Type="http://schemas.openxmlformats.org/officeDocument/2006/relationships/image" Target="media/image232.png"/><Relationship Id="rId37" Type="http://schemas.openxmlformats.org/officeDocument/2006/relationships/image" Target="media/image33.png"/><Relationship Id="rId58" Type="http://schemas.openxmlformats.org/officeDocument/2006/relationships/image" Target="media/image54.jpeg"/><Relationship Id="rId79" Type="http://schemas.openxmlformats.org/officeDocument/2006/relationships/hyperlink" Target="mailto:kopsch16@mail.ru" TargetMode="External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1.png"/><Relationship Id="rId232" Type="http://schemas.openxmlformats.org/officeDocument/2006/relationships/image" Target="media/image222.pn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5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243" Type="http://schemas.openxmlformats.org/officeDocument/2006/relationships/image" Target="media/image233.pn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6.png"/><Relationship Id="rId91" Type="http://schemas.openxmlformats.org/officeDocument/2006/relationships/image" Target="media/image84.jpe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212" Type="http://schemas.openxmlformats.org/officeDocument/2006/relationships/image" Target="media/image202.png"/><Relationship Id="rId233" Type="http://schemas.openxmlformats.org/officeDocument/2006/relationships/image" Target="media/image223.pn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07.png"/><Relationship Id="rId60" Type="http://schemas.openxmlformats.org/officeDocument/2006/relationships/image" Target="media/image56.jpeg"/><Relationship Id="rId81" Type="http://schemas.openxmlformats.org/officeDocument/2006/relationships/hyperlink" Target="http://neuch.org/" TargetMode="External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88.png"/><Relationship Id="rId202" Type="http://schemas.openxmlformats.org/officeDocument/2006/relationships/image" Target="media/image192.png"/><Relationship Id="rId223" Type="http://schemas.openxmlformats.org/officeDocument/2006/relationships/image" Target="media/image213.png"/><Relationship Id="rId244" Type="http://schemas.openxmlformats.org/officeDocument/2006/relationships/image" Target="media/image234.pn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50" Type="http://schemas.openxmlformats.org/officeDocument/2006/relationships/image" Target="media/image46.jpe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hyperlink" Target="http://writing.colostate.edu/references/research/casestudy/index.cfm" TargetMode="External"/><Relationship Id="rId71" Type="http://schemas.openxmlformats.org/officeDocument/2006/relationships/image" Target="media/image67.png"/><Relationship Id="rId92" Type="http://schemas.openxmlformats.org/officeDocument/2006/relationships/image" Target="media/image85.png"/><Relationship Id="rId213" Type="http://schemas.openxmlformats.org/officeDocument/2006/relationships/image" Target="media/image203.png"/><Relationship Id="rId234" Type="http://schemas.openxmlformats.org/officeDocument/2006/relationships/image" Target="media/image224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40" Type="http://schemas.openxmlformats.org/officeDocument/2006/relationships/image" Target="media/image36.jpe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7.jpeg"/><Relationship Id="rId82" Type="http://schemas.openxmlformats.org/officeDocument/2006/relationships/hyperlink" Target="http://www.youtube.com/watch?v=9Wx8YzPc6ng" TargetMode="External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19" Type="http://schemas.openxmlformats.org/officeDocument/2006/relationships/image" Target="media/image15.jpeg"/><Relationship Id="rId224" Type="http://schemas.openxmlformats.org/officeDocument/2006/relationships/image" Target="media/image214.png"/><Relationship Id="rId245" Type="http://schemas.openxmlformats.org/officeDocument/2006/relationships/image" Target="media/image235.png"/><Relationship Id="rId30" Type="http://schemas.openxmlformats.org/officeDocument/2006/relationships/image" Target="media/image26.jpe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6.png"/><Relationship Id="rId189" Type="http://schemas.openxmlformats.org/officeDocument/2006/relationships/hyperlink" Target="http://www.ed.asu.edu/edrev/reviews/rev24.htm" TargetMode="External"/><Relationship Id="rId3" Type="http://schemas.openxmlformats.org/officeDocument/2006/relationships/settings" Target="settings.xml"/><Relationship Id="rId214" Type="http://schemas.openxmlformats.org/officeDocument/2006/relationships/image" Target="media/image204.png"/><Relationship Id="rId235" Type="http://schemas.openxmlformats.org/officeDocument/2006/relationships/image" Target="media/image225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6.jpeg"/><Relationship Id="rId179" Type="http://schemas.openxmlformats.org/officeDocument/2006/relationships/image" Target="media/image172.png"/><Relationship Id="rId190" Type="http://schemas.openxmlformats.org/officeDocument/2006/relationships/hyperlink" Target="http://www.casemethod.ru/" TargetMode="External"/><Relationship Id="rId204" Type="http://schemas.openxmlformats.org/officeDocument/2006/relationships/image" Target="media/image194.png"/><Relationship Id="rId225" Type="http://schemas.openxmlformats.org/officeDocument/2006/relationships/image" Target="media/image215.png"/><Relationship Id="rId246" Type="http://schemas.openxmlformats.org/officeDocument/2006/relationships/hyperlink" Target="https://www.bibliofond.ru/view.aspx?id=908466" TargetMode="External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10778</Words>
  <Characters>61438</Characters>
  <Application>Microsoft Office Word</Application>
  <DocSecurity>0</DocSecurity>
  <Lines>511</Lines>
  <Paragraphs>144</Paragraphs>
  <ScaleCrop>false</ScaleCrop>
  <Company/>
  <LinksUpToDate>false</LinksUpToDate>
  <CharactersWithSpaces>72072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 Windows</cp:lastModifiedBy>
  <cp:revision>3</cp:revision>
  <dcterms:created xsi:type="dcterms:W3CDTF">2018-05-26T10:59:00Z</dcterms:created>
  <dcterms:modified xsi:type="dcterms:W3CDTF">2018-05-26T10:59:00Z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Acrobat Pro DC 18.11.20038</vt:lpwstr>
  </property>
</Properties>
</file>