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DB" w:rsidRPr="00BB0CDB" w:rsidRDefault="00BB0CDB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7E389F">
        <w:rPr>
          <w:b/>
          <w:color w:val="0D0D0D" w:themeColor="text1" w:themeTint="F2"/>
          <w:sz w:val="28"/>
          <w:szCs w:val="28"/>
        </w:rPr>
        <w:t>Номинация:</w:t>
      </w:r>
      <w:r>
        <w:rPr>
          <w:color w:val="0D0D0D" w:themeColor="text1" w:themeTint="F2"/>
          <w:sz w:val="28"/>
          <w:szCs w:val="28"/>
        </w:rPr>
        <w:t xml:space="preserve"> </w:t>
      </w:r>
      <w:r w:rsidR="007D3DA8">
        <w:rPr>
          <w:color w:val="0D0D0D" w:themeColor="text1" w:themeTint="F2"/>
          <w:sz w:val="28"/>
          <w:szCs w:val="28"/>
        </w:rPr>
        <w:t>«</w:t>
      </w:r>
      <w:r w:rsidRPr="00BB0CDB">
        <w:rPr>
          <w:color w:val="0D0D0D" w:themeColor="text1" w:themeTint="F2"/>
          <w:sz w:val="28"/>
          <w:szCs w:val="28"/>
        </w:rPr>
        <w:t>Методические материалы по развитию естественнонаучного мышления одаренных детей и детей, мотивированных к обучению</w:t>
      </w:r>
      <w:r w:rsidR="007D3DA8">
        <w:rPr>
          <w:color w:val="0D0D0D" w:themeColor="text1" w:themeTint="F2"/>
          <w:sz w:val="28"/>
          <w:szCs w:val="28"/>
        </w:rPr>
        <w:t>»</w:t>
      </w:r>
      <w:r>
        <w:rPr>
          <w:color w:val="0D0D0D" w:themeColor="text1" w:themeTint="F2"/>
          <w:sz w:val="28"/>
          <w:szCs w:val="28"/>
        </w:rPr>
        <w:t>.</w:t>
      </w:r>
    </w:p>
    <w:p w:rsidR="007E389F" w:rsidRDefault="007E389F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7E389F">
        <w:rPr>
          <w:b/>
          <w:color w:val="0D0D0D" w:themeColor="text1" w:themeTint="F2"/>
          <w:sz w:val="28"/>
          <w:szCs w:val="28"/>
        </w:rPr>
        <w:t>Авторский коллектив</w:t>
      </w:r>
      <w:r w:rsidRPr="007E389F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Котельникова И</w:t>
      </w:r>
      <w:r w:rsidR="001531C2">
        <w:rPr>
          <w:color w:val="0D0D0D" w:themeColor="text1" w:themeTint="F2"/>
          <w:sz w:val="28"/>
          <w:szCs w:val="28"/>
        </w:rPr>
        <w:t>рина Викторовна</w:t>
      </w:r>
      <w:r>
        <w:rPr>
          <w:color w:val="0D0D0D" w:themeColor="text1" w:themeTint="F2"/>
          <w:sz w:val="28"/>
          <w:szCs w:val="28"/>
        </w:rPr>
        <w:t>, Шонин М</w:t>
      </w:r>
      <w:r w:rsidR="001531C2">
        <w:rPr>
          <w:color w:val="0D0D0D" w:themeColor="text1" w:themeTint="F2"/>
          <w:sz w:val="28"/>
          <w:szCs w:val="28"/>
        </w:rPr>
        <w:t>аксим Юрьевич.</w:t>
      </w:r>
    </w:p>
    <w:p w:rsidR="007E389F" w:rsidRPr="007D3DA8" w:rsidRDefault="007E389F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7E389F">
        <w:rPr>
          <w:b/>
          <w:color w:val="0D0D0D" w:themeColor="text1" w:themeTint="F2"/>
          <w:sz w:val="28"/>
          <w:szCs w:val="28"/>
          <w:lang w:val="en-US"/>
        </w:rPr>
        <w:t>E-mail:</w:t>
      </w:r>
      <w:r w:rsidRPr="007E389F">
        <w:rPr>
          <w:color w:val="0D0D0D" w:themeColor="text1" w:themeTint="F2"/>
          <w:sz w:val="28"/>
          <w:szCs w:val="28"/>
          <w:lang w:val="en-US"/>
        </w:rPr>
        <w:t xml:space="preserve"> </w:t>
      </w:r>
      <w:hyperlink r:id="rId7" w:history="1">
        <w:r w:rsidR="007D3DA8" w:rsidRPr="006A3FCE">
          <w:rPr>
            <w:rStyle w:val="a4"/>
            <w:sz w:val="28"/>
            <w:szCs w:val="28"/>
            <w:shd w:val="clear" w:color="auto" w:fill="FFFFFF"/>
            <w:lang w:val="en-US"/>
          </w:rPr>
          <w:t>kotelnikova.irina70@mail.ru</w:t>
        </w:r>
      </w:hyperlink>
      <w:r w:rsidR="007D3DA8" w:rsidRPr="007D3DA8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hyperlink r:id="rId8" w:history="1">
        <w:r w:rsidR="007D3DA8" w:rsidRPr="006A3FCE">
          <w:rPr>
            <w:rStyle w:val="a4"/>
            <w:sz w:val="28"/>
            <w:szCs w:val="28"/>
            <w:shd w:val="clear" w:color="auto" w:fill="FFFFFF"/>
            <w:lang w:val="en-US"/>
          </w:rPr>
          <w:t>st_max_92@mail.ru</w:t>
        </w:r>
      </w:hyperlink>
      <w:r w:rsidR="007D3DA8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. </w:t>
      </w:r>
    </w:p>
    <w:p w:rsidR="007E389F" w:rsidRPr="007E389F" w:rsidRDefault="007E389F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7E389F">
        <w:rPr>
          <w:b/>
          <w:color w:val="0D0D0D" w:themeColor="text1" w:themeTint="F2"/>
          <w:sz w:val="28"/>
          <w:szCs w:val="28"/>
          <w:shd w:val="clear" w:color="auto" w:fill="FFFFFF"/>
        </w:rPr>
        <w:t>Наименование учебного заведения: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7E389F">
        <w:rPr>
          <w:color w:val="0D0D0D" w:themeColor="text1" w:themeTint="F2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  <w:r w:rsidR="007D3DA8">
        <w:rPr>
          <w:color w:val="0D0D0D" w:themeColor="text1" w:themeTint="F2"/>
          <w:sz w:val="28"/>
          <w:szCs w:val="28"/>
          <w:shd w:val="clear" w:color="auto" w:fill="FFFFFF"/>
        </w:rPr>
        <w:t>«</w:t>
      </w:r>
      <w:r>
        <w:rPr>
          <w:color w:val="0D0D0D" w:themeColor="text1" w:themeTint="F2"/>
          <w:sz w:val="28"/>
          <w:szCs w:val="28"/>
          <w:shd w:val="clear" w:color="auto" w:fill="FFFFFF"/>
        </w:rPr>
        <w:t>Петропавловская средняя образовательная школа</w:t>
      </w:r>
      <w:r w:rsidR="007D3DA8">
        <w:rPr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5E20BF" w:rsidRDefault="00002491" w:rsidP="00002491">
      <w:pPr>
        <w:spacing w:line="360" w:lineRule="auto"/>
        <w:ind w:left="-1134" w:right="-141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Тема: «Формирование исследовательских компетенций младших школьников, мотивированных к изучению </w:t>
      </w:r>
      <w:r w:rsidR="00DE5E48">
        <w:rPr>
          <w:b/>
          <w:color w:val="0D0D0D" w:themeColor="text1" w:themeTint="F2"/>
          <w:sz w:val="28"/>
          <w:szCs w:val="28"/>
        </w:rPr>
        <w:t>окружающего мира</w:t>
      </w:r>
      <w:r>
        <w:rPr>
          <w:b/>
          <w:color w:val="0D0D0D" w:themeColor="text1" w:themeTint="F2"/>
          <w:sz w:val="28"/>
          <w:szCs w:val="28"/>
        </w:rPr>
        <w:t>»</w:t>
      </w:r>
    </w:p>
    <w:p w:rsidR="00002491" w:rsidRPr="007E389F" w:rsidRDefault="00002491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  <w:u w:val="single"/>
        </w:rPr>
      </w:pPr>
    </w:p>
    <w:p w:rsidR="005E20BF" w:rsidRDefault="001161C0" w:rsidP="00634A55">
      <w:pPr>
        <w:pStyle w:val="1"/>
        <w:spacing w:before="0" w:line="360" w:lineRule="auto"/>
        <w:ind w:left="-1134" w:firstLine="708"/>
        <w:jc w:val="center"/>
        <w:rPr>
          <w:rFonts w:ascii="Times New Roman" w:hAnsi="Times New Roman" w:cs="Times New Roman"/>
          <w:color w:val="auto"/>
        </w:rPr>
      </w:pPr>
      <w:bookmarkStart w:id="0" w:name="_Toc996137"/>
      <w:r w:rsidRPr="001161C0">
        <w:rPr>
          <w:rFonts w:ascii="Times New Roman" w:hAnsi="Times New Roman" w:cs="Times New Roman"/>
          <w:color w:val="auto"/>
        </w:rPr>
        <w:t>КРАТКАЯ АННОТАЦИЯ ИННОВАЦИОННОГО ПРОЕКТА</w:t>
      </w:r>
      <w:bookmarkEnd w:id="0"/>
    </w:p>
    <w:p w:rsidR="00E3173A" w:rsidRPr="00E3173A" w:rsidRDefault="00E3173A" w:rsidP="00E3173A"/>
    <w:p w:rsidR="00605449" w:rsidRDefault="00D5189E" w:rsidP="00A634B5">
      <w:pPr>
        <w:spacing w:line="360" w:lineRule="auto"/>
        <w:ind w:left="-1134" w:right="-141" w:firstLine="709"/>
        <w:jc w:val="both"/>
        <w:rPr>
          <w:rFonts w:eastAsia="Times New Roman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Познавательная активность является одним из множества факторов, влияющих на качество образовательного процесса. Особое место для ее развития 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занимает исследовательская творческая деятельност</w:t>
      </w:r>
      <w:r w:rsidRPr="00D5189E">
        <w:rPr>
          <w:rFonts w:eastAsia="Times New Roman"/>
          <w:color w:val="0D0D0D" w:themeColor="text1" w:themeTint="F2"/>
          <w:sz w:val="28"/>
          <w:szCs w:val="28"/>
        </w:rPr>
        <w:t>ь</w:t>
      </w:r>
      <w:r w:rsidR="00A254FC">
        <w:rPr>
          <w:rFonts w:eastAsia="Times New Roman"/>
          <w:color w:val="0D0D0D" w:themeColor="text1" w:themeTint="F2"/>
          <w:sz w:val="28"/>
          <w:szCs w:val="28"/>
        </w:rPr>
        <w:t xml:space="preserve"> учащихся</w:t>
      </w:r>
      <w:r w:rsidRPr="00D5189E">
        <w:rPr>
          <w:rFonts w:eastAsia="Times New Roman"/>
          <w:iCs/>
          <w:color w:val="0D0D0D" w:themeColor="text1" w:themeTint="F2"/>
          <w:sz w:val="28"/>
          <w:szCs w:val="28"/>
        </w:rPr>
        <w:t>.</w:t>
      </w:r>
      <w:r w:rsidRPr="00D5189E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Исследовательская деятельность стимулирует творчество и самостоятельность, потребность в самореализации и самовыражении, выводит процесс обучения и воспитания за рамки школы в окружающий мир, реализует принцип сотрудничества учащихся и взрослых.</w:t>
      </w:r>
    </w:p>
    <w:p w:rsidR="0046431C" w:rsidRDefault="00131E9D" w:rsidP="0046431C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131E9D">
        <w:rPr>
          <w:b/>
          <w:color w:val="0D0D0D" w:themeColor="text1" w:themeTint="F2"/>
          <w:sz w:val="28"/>
          <w:szCs w:val="28"/>
        </w:rPr>
        <w:t>Ц</w:t>
      </w:r>
      <w:r w:rsidR="0046431C" w:rsidRPr="00131E9D">
        <w:rPr>
          <w:b/>
          <w:color w:val="0D0D0D" w:themeColor="text1" w:themeTint="F2"/>
          <w:sz w:val="28"/>
          <w:szCs w:val="28"/>
        </w:rPr>
        <w:t>ель</w:t>
      </w:r>
      <w:r>
        <w:rPr>
          <w:color w:val="0D0D0D" w:themeColor="text1" w:themeTint="F2"/>
          <w:sz w:val="28"/>
          <w:szCs w:val="28"/>
        </w:rPr>
        <w:t xml:space="preserve"> настоящей работы</w:t>
      </w:r>
      <w:r w:rsidR="0046431C" w:rsidRPr="0046431C">
        <w:rPr>
          <w:color w:val="0D0D0D" w:themeColor="text1" w:themeTint="F2"/>
          <w:sz w:val="28"/>
          <w:szCs w:val="28"/>
        </w:rPr>
        <w:t xml:space="preserve"> заключа</w:t>
      </w:r>
      <w:r>
        <w:rPr>
          <w:color w:val="0D0D0D" w:themeColor="text1" w:themeTint="F2"/>
          <w:sz w:val="28"/>
          <w:szCs w:val="28"/>
        </w:rPr>
        <w:t>ется</w:t>
      </w:r>
      <w:r w:rsidR="0046431C" w:rsidRPr="0046431C">
        <w:rPr>
          <w:color w:val="0D0D0D" w:themeColor="text1" w:themeTint="F2"/>
          <w:sz w:val="28"/>
          <w:szCs w:val="28"/>
        </w:rPr>
        <w:t xml:space="preserve"> в</w:t>
      </w:r>
      <w:r w:rsidR="0046431C">
        <w:rPr>
          <w:color w:val="0D0D0D" w:themeColor="text1" w:themeTint="F2"/>
          <w:sz w:val="28"/>
          <w:szCs w:val="28"/>
        </w:rPr>
        <w:t xml:space="preserve"> со</w:t>
      </w:r>
      <w:r w:rsidR="009E44B0">
        <w:rPr>
          <w:color w:val="0D0D0D" w:themeColor="text1" w:themeTint="F2"/>
          <w:sz w:val="28"/>
          <w:szCs w:val="28"/>
        </w:rPr>
        <w:t>ставлении</w:t>
      </w:r>
      <w:r w:rsidR="0046431C">
        <w:rPr>
          <w:color w:val="0D0D0D" w:themeColor="text1" w:themeTint="F2"/>
          <w:sz w:val="28"/>
          <w:szCs w:val="28"/>
        </w:rPr>
        <w:t xml:space="preserve"> рабочей программы</w:t>
      </w:r>
      <w:r w:rsidR="009E44B0">
        <w:rPr>
          <w:color w:val="0D0D0D" w:themeColor="text1" w:themeTint="F2"/>
          <w:sz w:val="28"/>
          <w:szCs w:val="28"/>
        </w:rPr>
        <w:t xml:space="preserve"> наиболее адекватной к</w:t>
      </w:r>
      <w:r w:rsidR="0046431C">
        <w:rPr>
          <w:b/>
          <w:color w:val="0D0D0D" w:themeColor="text1" w:themeTint="F2"/>
          <w:sz w:val="28"/>
          <w:szCs w:val="28"/>
        </w:rPr>
        <w:t xml:space="preserve"> </w:t>
      </w:r>
      <w:r w:rsidR="0046431C">
        <w:rPr>
          <w:color w:val="0D0D0D" w:themeColor="text1" w:themeTint="F2"/>
          <w:sz w:val="28"/>
          <w:szCs w:val="28"/>
        </w:rPr>
        <w:t>формированию исследовательских компетенций</w:t>
      </w:r>
      <w:r w:rsidR="0046431C" w:rsidRPr="001A1E59">
        <w:rPr>
          <w:color w:val="0D0D0D" w:themeColor="text1" w:themeTint="F2"/>
          <w:sz w:val="28"/>
          <w:szCs w:val="28"/>
        </w:rPr>
        <w:t xml:space="preserve"> учащихся</w:t>
      </w:r>
      <w:r w:rsidR="00886B23">
        <w:rPr>
          <w:color w:val="0D0D0D" w:themeColor="text1" w:themeTint="F2"/>
          <w:sz w:val="28"/>
          <w:szCs w:val="28"/>
        </w:rPr>
        <w:t xml:space="preserve">, </w:t>
      </w:r>
      <w:r w:rsidR="0046431C">
        <w:rPr>
          <w:color w:val="0D0D0D" w:themeColor="text1" w:themeTint="F2"/>
          <w:sz w:val="28"/>
          <w:szCs w:val="28"/>
        </w:rPr>
        <w:t>в процессе активизации познавательной деятельности естественнонаучной направленности.</w:t>
      </w:r>
    </w:p>
    <w:p w:rsidR="0046431C" w:rsidRDefault="00131E9D" w:rsidP="0046431C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соответствии с целью</w:t>
      </w:r>
      <w:r w:rsidR="0046431C">
        <w:rPr>
          <w:color w:val="0D0D0D" w:themeColor="text1" w:themeTint="F2"/>
          <w:sz w:val="28"/>
          <w:szCs w:val="28"/>
        </w:rPr>
        <w:t xml:space="preserve"> были поставлены</w:t>
      </w:r>
      <w:r w:rsidR="0046431C" w:rsidRPr="00605449">
        <w:rPr>
          <w:color w:val="0D0D0D" w:themeColor="text1" w:themeTint="F2"/>
          <w:sz w:val="28"/>
          <w:szCs w:val="28"/>
        </w:rPr>
        <w:t xml:space="preserve"> следующие </w:t>
      </w:r>
      <w:r w:rsidR="0046431C" w:rsidRPr="007D3DA8">
        <w:rPr>
          <w:b/>
          <w:color w:val="0D0D0D" w:themeColor="text1" w:themeTint="F2"/>
          <w:sz w:val="28"/>
          <w:szCs w:val="28"/>
        </w:rPr>
        <w:t>задачи:</w:t>
      </w:r>
      <w:r w:rsidR="0046431C" w:rsidRPr="00605449">
        <w:rPr>
          <w:color w:val="0D0D0D" w:themeColor="text1" w:themeTint="F2"/>
          <w:sz w:val="28"/>
          <w:szCs w:val="28"/>
        </w:rPr>
        <w:t xml:space="preserve"> 1) осуществить отбор необходимого методического инструментария (технологии, методы и приёмы работы по формированию творческих способностей конкретно) с учётом специфики предмета; 2) разработать системы творческих заданий, способствующих формированию творческих способностей у младших </w:t>
      </w:r>
      <w:r w:rsidR="0046431C" w:rsidRPr="00605449">
        <w:rPr>
          <w:color w:val="0D0D0D" w:themeColor="text1" w:themeTint="F2"/>
          <w:sz w:val="28"/>
          <w:szCs w:val="28"/>
        </w:rPr>
        <w:lastRenderedPageBreak/>
        <w:t>школьников; 3) определить способы диагностики и показатели достижения результатов</w:t>
      </w:r>
      <w:r w:rsidR="0046431C">
        <w:rPr>
          <w:color w:val="0D0D0D" w:themeColor="text1" w:themeTint="F2"/>
          <w:sz w:val="28"/>
          <w:szCs w:val="28"/>
        </w:rPr>
        <w:t xml:space="preserve"> учащихся</w:t>
      </w:r>
      <w:r w:rsidR="0046431C" w:rsidRPr="00605449">
        <w:rPr>
          <w:color w:val="0D0D0D" w:themeColor="text1" w:themeTint="F2"/>
          <w:sz w:val="28"/>
          <w:szCs w:val="28"/>
        </w:rPr>
        <w:t>.</w:t>
      </w:r>
    </w:p>
    <w:p w:rsidR="00A254FC" w:rsidRDefault="000C6F59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1A1E59">
        <w:rPr>
          <w:color w:val="0D0D0D" w:themeColor="text1" w:themeTint="F2"/>
          <w:sz w:val="28"/>
          <w:szCs w:val="28"/>
        </w:rPr>
        <w:t xml:space="preserve">В </w:t>
      </w:r>
      <w:r w:rsidR="007D3DA8">
        <w:rPr>
          <w:color w:val="0D0D0D" w:themeColor="text1" w:themeTint="F2"/>
          <w:sz w:val="28"/>
          <w:szCs w:val="28"/>
        </w:rPr>
        <w:t xml:space="preserve">основной части </w:t>
      </w:r>
      <w:r w:rsidR="005D7056">
        <w:rPr>
          <w:color w:val="0D0D0D" w:themeColor="text1" w:themeTint="F2"/>
          <w:sz w:val="28"/>
          <w:szCs w:val="28"/>
        </w:rPr>
        <w:t>конкурсной работы</w:t>
      </w:r>
      <w:r w:rsidRPr="001A1E59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предложена рабочая программа внеурочной </w:t>
      </w:r>
      <w:r w:rsidR="00A254FC">
        <w:rPr>
          <w:color w:val="0D0D0D" w:themeColor="text1" w:themeTint="F2"/>
          <w:sz w:val="28"/>
          <w:szCs w:val="28"/>
        </w:rPr>
        <w:t xml:space="preserve">исследовательской </w:t>
      </w:r>
      <w:r>
        <w:rPr>
          <w:color w:val="0D0D0D" w:themeColor="text1" w:themeTint="F2"/>
          <w:sz w:val="28"/>
          <w:szCs w:val="28"/>
        </w:rPr>
        <w:t>деятельности</w:t>
      </w:r>
      <w:r w:rsidR="004E735E">
        <w:rPr>
          <w:color w:val="0D0D0D" w:themeColor="text1" w:themeTint="F2"/>
          <w:sz w:val="28"/>
          <w:szCs w:val="28"/>
        </w:rPr>
        <w:t xml:space="preserve"> </w:t>
      </w:r>
      <w:r w:rsidR="007D3DA8">
        <w:rPr>
          <w:color w:val="0D0D0D" w:themeColor="text1" w:themeTint="F2"/>
          <w:sz w:val="28"/>
          <w:szCs w:val="28"/>
        </w:rPr>
        <w:t>«</w:t>
      </w:r>
      <w:r w:rsidR="004E735E" w:rsidRPr="004E735E">
        <w:rPr>
          <w:b/>
          <w:color w:val="0D0D0D" w:themeColor="text1" w:themeTint="F2"/>
          <w:sz w:val="28"/>
          <w:szCs w:val="28"/>
        </w:rPr>
        <w:t>Ребенок-исследователь</w:t>
      </w:r>
      <w:r w:rsidR="007D3DA8">
        <w:rPr>
          <w:b/>
          <w:color w:val="0D0D0D" w:themeColor="text1" w:themeTint="F2"/>
          <w:sz w:val="28"/>
          <w:szCs w:val="28"/>
        </w:rPr>
        <w:t>»</w:t>
      </w:r>
      <w:r w:rsidR="00A254FC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</w:t>
      </w:r>
      <w:r w:rsidR="00A254FC">
        <w:rPr>
          <w:color w:val="0D0D0D" w:themeColor="text1" w:themeTint="F2"/>
          <w:sz w:val="28"/>
          <w:szCs w:val="28"/>
        </w:rPr>
        <w:t>позволяющая</w:t>
      </w:r>
      <w:r w:rsidR="00A254FC" w:rsidRPr="001A1E59">
        <w:rPr>
          <w:color w:val="0D0D0D" w:themeColor="text1" w:themeTint="F2"/>
          <w:sz w:val="28"/>
          <w:szCs w:val="28"/>
        </w:rPr>
        <w:t xml:space="preserve"> превратить «школу после уроков» в полноценное пространство воспитания и образования</w:t>
      </w:r>
      <w:r w:rsidR="00A254FC">
        <w:rPr>
          <w:color w:val="0D0D0D" w:themeColor="text1" w:themeTint="F2"/>
          <w:sz w:val="28"/>
          <w:szCs w:val="28"/>
        </w:rPr>
        <w:t xml:space="preserve"> детей в различных областях научного знания</w:t>
      </w:r>
      <w:r w:rsidR="00A254FC" w:rsidRPr="001A1E59">
        <w:rPr>
          <w:color w:val="0D0D0D" w:themeColor="text1" w:themeTint="F2"/>
          <w:sz w:val="28"/>
          <w:szCs w:val="28"/>
        </w:rPr>
        <w:t>.</w:t>
      </w:r>
      <w:r w:rsidR="007D3DA8">
        <w:rPr>
          <w:color w:val="0D0D0D" w:themeColor="text1" w:themeTint="F2"/>
          <w:sz w:val="28"/>
          <w:szCs w:val="28"/>
        </w:rPr>
        <w:t xml:space="preserve"> В приложении представлен </w:t>
      </w:r>
      <w:r w:rsidR="006D324C">
        <w:rPr>
          <w:color w:val="0D0D0D" w:themeColor="text1" w:themeTint="F2"/>
          <w:sz w:val="28"/>
          <w:szCs w:val="28"/>
        </w:rPr>
        <w:t xml:space="preserve">примерный </w:t>
      </w:r>
      <w:r w:rsidR="007D3DA8">
        <w:rPr>
          <w:color w:val="0D0D0D" w:themeColor="text1" w:themeTint="F2"/>
          <w:sz w:val="28"/>
          <w:szCs w:val="28"/>
        </w:rPr>
        <w:t xml:space="preserve">конспект </w:t>
      </w:r>
      <w:r w:rsidR="006D324C">
        <w:rPr>
          <w:color w:val="0D0D0D" w:themeColor="text1" w:themeTint="F2"/>
          <w:sz w:val="28"/>
          <w:szCs w:val="28"/>
        </w:rPr>
        <w:t>занятия</w:t>
      </w:r>
      <w:r w:rsidR="002624FE">
        <w:rPr>
          <w:color w:val="0D0D0D" w:themeColor="text1" w:themeTint="F2"/>
          <w:sz w:val="28"/>
          <w:szCs w:val="28"/>
        </w:rPr>
        <w:t xml:space="preserve"> </w:t>
      </w:r>
      <w:r w:rsidR="002624FE" w:rsidRPr="002624FE">
        <w:rPr>
          <w:b/>
          <w:sz w:val="28"/>
          <w:szCs w:val="28"/>
        </w:rPr>
        <w:t>«Движение сверху вниз»</w:t>
      </w:r>
      <w:r w:rsidR="00AB65AB" w:rsidRPr="002624FE">
        <w:rPr>
          <w:sz w:val="28"/>
          <w:szCs w:val="28"/>
        </w:rPr>
        <w:t>.</w:t>
      </w:r>
      <w:r w:rsidR="007D3DA8" w:rsidRPr="002624FE">
        <w:rPr>
          <w:sz w:val="28"/>
          <w:szCs w:val="28"/>
        </w:rPr>
        <w:t xml:space="preserve"> </w:t>
      </w:r>
      <w:r w:rsidR="00AB65AB" w:rsidRPr="002624FE">
        <w:rPr>
          <w:sz w:val="28"/>
          <w:szCs w:val="28"/>
        </w:rPr>
        <w:t>Отдельным документом обозначен</w:t>
      </w:r>
      <w:r w:rsidR="007D3DA8" w:rsidRPr="002624FE">
        <w:rPr>
          <w:sz w:val="28"/>
          <w:szCs w:val="28"/>
        </w:rPr>
        <w:t xml:space="preserve"> необходимый методический</w:t>
      </w:r>
      <w:r w:rsidR="007D3DA8">
        <w:rPr>
          <w:color w:val="0D0D0D" w:themeColor="text1" w:themeTint="F2"/>
          <w:sz w:val="28"/>
          <w:szCs w:val="28"/>
        </w:rPr>
        <w:t xml:space="preserve"> материал, позволяющий комплексно реализовать указанную программу.</w:t>
      </w:r>
    </w:p>
    <w:p w:rsidR="00605449" w:rsidRPr="003A5225" w:rsidRDefault="00A04AB6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</w:rPr>
      </w:pPr>
      <w:r w:rsidRPr="007D3DA8">
        <w:rPr>
          <w:b/>
          <w:color w:val="0D0D0D" w:themeColor="text1" w:themeTint="F2"/>
          <w:sz w:val="28"/>
          <w:szCs w:val="28"/>
        </w:rPr>
        <w:t>Нами предполагается, что реализация рабочей программы позволит</w:t>
      </w:r>
      <w:r w:rsidR="00605449" w:rsidRPr="007D3DA8">
        <w:rPr>
          <w:b/>
          <w:color w:val="0D0D0D" w:themeColor="text1" w:themeTint="F2"/>
          <w:sz w:val="28"/>
          <w:szCs w:val="28"/>
        </w:rPr>
        <w:t>:</w:t>
      </w:r>
      <w:r w:rsidR="00605449">
        <w:rPr>
          <w:color w:val="0D0D0D" w:themeColor="text1" w:themeTint="F2"/>
          <w:sz w:val="28"/>
          <w:szCs w:val="28"/>
        </w:rPr>
        <w:t xml:space="preserve"> 1) с</w:t>
      </w:r>
      <w:r w:rsidR="00605449" w:rsidRPr="003A5225">
        <w:rPr>
          <w:color w:val="0D0D0D" w:themeColor="text1" w:themeTint="F2"/>
          <w:sz w:val="28"/>
        </w:rPr>
        <w:t>формирова</w:t>
      </w:r>
      <w:r w:rsidR="00605449">
        <w:rPr>
          <w:color w:val="0D0D0D" w:themeColor="text1" w:themeTint="F2"/>
          <w:sz w:val="28"/>
        </w:rPr>
        <w:t>ть</w:t>
      </w:r>
      <w:r w:rsidR="00605449" w:rsidRPr="003A5225">
        <w:rPr>
          <w:color w:val="0D0D0D" w:themeColor="text1" w:themeTint="F2"/>
          <w:sz w:val="28"/>
        </w:rPr>
        <w:t xml:space="preserve"> у учащихся</w:t>
      </w:r>
      <w:r w:rsidR="000E4F39">
        <w:rPr>
          <w:color w:val="0D0D0D" w:themeColor="text1" w:themeTint="F2"/>
          <w:sz w:val="28"/>
        </w:rPr>
        <w:t xml:space="preserve"> устойчивый</w:t>
      </w:r>
      <w:r w:rsidR="00605449" w:rsidRPr="003A5225">
        <w:rPr>
          <w:color w:val="0D0D0D" w:themeColor="text1" w:themeTint="F2"/>
          <w:sz w:val="28"/>
        </w:rPr>
        <w:t xml:space="preserve"> познавательн</w:t>
      </w:r>
      <w:r w:rsidR="00605449">
        <w:rPr>
          <w:color w:val="0D0D0D" w:themeColor="text1" w:themeTint="F2"/>
          <w:sz w:val="28"/>
        </w:rPr>
        <w:t>ый</w:t>
      </w:r>
      <w:r w:rsidR="00605449" w:rsidRPr="003A5225">
        <w:rPr>
          <w:color w:val="0D0D0D" w:themeColor="text1" w:themeTint="F2"/>
          <w:sz w:val="28"/>
        </w:rPr>
        <w:t xml:space="preserve"> интерес к </w:t>
      </w:r>
      <w:r w:rsidR="000E4F39">
        <w:rPr>
          <w:color w:val="0D0D0D" w:themeColor="text1" w:themeTint="F2"/>
          <w:sz w:val="28"/>
        </w:rPr>
        <w:t>исследовательской деятельности</w:t>
      </w:r>
      <w:r w:rsidR="00605449" w:rsidRPr="003A5225">
        <w:rPr>
          <w:color w:val="0D0D0D" w:themeColor="text1" w:themeTint="F2"/>
          <w:sz w:val="28"/>
        </w:rPr>
        <w:t>;</w:t>
      </w:r>
      <w:r w:rsidR="00605449">
        <w:rPr>
          <w:color w:val="0D0D0D" w:themeColor="text1" w:themeTint="F2"/>
          <w:sz w:val="28"/>
        </w:rPr>
        <w:t xml:space="preserve"> 2) </w:t>
      </w:r>
      <w:r w:rsidR="00605449" w:rsidRPr="003A5225">
        <w:rPr>
          <w:color w:val="0D0D0D" w:themeColor="text1" w:themeTint="F2"/>
          <w:sz w:val="28"/>
        </w:rPr>
        <w:t>развит</w:t>
      </w:r>
      <w:r w:rsidR="00605449">
        <w:rPr>
          <w:color w:val="0D0D0D" w:themeColor="text1" w:themeTint="F2"/>
          <w:sz w:val="28"/>
        </w:rPr>
        <w:t>ь</w:t>
      </w:r>
      <w:r w:rsidR="00605449" w:rsidRPr="003A5225">
        <w:rPr>
          <w:color w:val="0D0D0D" w:themeColor="text1" w:themeTint="F2"/>
          <w:sz w:val="28"/>
        </w:rPr>
        <w:t xml:space="preserve"> у учащихся исследовательски</w:t>
      </w:r>
      <w:r w:rsidR="00605449">
        <w:rPr>
          <w:color w:val="0D0D0D" w:themeColor="text1" w:themeTint="F2"/>
          <w:sz w:val="28"/>
        </w:rPr>
        <w:t>е</w:t>
      </w:r>
      <w:r w:rsidR="00605449" w:rsidRPr="003A5225">
        <w:rPr>
          <w:color w:val="0D0D0D" w:themeColor="text1" w:themeTint="F2"/>
          <w:sz w:val="28"/>
        </w:rPr>
        <w:t xml:space="preserve"> умени</w:t>
      </w:r>
      <w:r w:rsidR="00605449">
        <w:rPr>
          <w:color w:val="0D0D0D" w:themeColor="text1" w:themeTint="F2"/>
          <w:sz w:val="28"/>
        </w:rPr>
        <w:t>я</w:t>
      </w:r>
      <w:r w:rsidR="00605449" w:rsidRPr="003A5225">
        <w:rPr>
          <w:color w:val="0D0D0D" w:themeColor="text1" w:themeTint="F2"/>
          <w:sz w:val="28"/>
        </w:rPr>
        <w:t xml:space="preserve"> и навык</w:t>
      </w:r>
      <w:r w:rsidR="00605449">
        <w:rPr>
          <w:color w:val="0D0D0D" w:themeColor="text1" w:themeTint="F2"/>
          <w:sz w:val="28"/>
        </w:rPr>
        <w:t>и</w:t>
      </w:r>
      <w:r w:rsidR="000C39FD">
        <w:rPr>
          <w:color w:val="0D0D0D" w:themeColor="text1" w:themeTint="F2"/>
          <w:sz w:val="28"/>
        </w:rPr>
        <w:t xml:space="preserve"> и компетенции</w:t>
      </w:r>
      <w:r w:rsidR="00605449" w:rsidRPr="003A5225">
        <w:rPr>
          <w:color w:val="0D0D0D" w:themeColor="text1" w:themeTint="F2"/>
          <w:sz w:val="28"/>
        </w:rPr>
        <w:t xml:space="preserve"> в процессе</w:t>
      </w:r>
      <w:r>
        <w:rPr>
          <w:color w:val="0D0D0D" w:themeColor="text1" w:themeTint="F2"/>
          <w:sz w:val="28"/>
        </w:rPr>
        <w:t xml:space="preserve"> </w:t>
      </w:r>
      <w:r w:rsidR="000C39FD">
        <w:rPr>
          <w:color w:val="0D0D0D" w:themeColor="text1" w:themeTint="F2"/>
          <w:sz w:val="28"/>
        </w:rPr>
        <w:t>познавательной</w:t>
      </w:r>
      <w:r>
        <w:rPr>
          <w:color w:val="0D0D0D" w:themeColor="text1" w:themeTint="F2"/>
          <w:sz w:val="28"/>
        </w:rPr>
        <w:t xml:space="preserve"> деятельности; 3) создать эмоционально-положительный базис для дальнейшего обучения на уроках.</w:t>
      </w: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A04AB6" w:rsidRDefault="00A04AB6" w:rsidP="00A634B5">
      <w:pPr>
        <w:spacing w:line="480" w:lineRule="auto"/>
        <w:ind w:left="-1134" w:right="-141"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E844B3" w:rsidRDefault="001161C0" w:rsidP="00E3173A">
      <w:pPr>
        <w:pStyle w:val="1"/>
        <w:numPr>
          <w:ilvl w:val="0"/>
          <w:numId w:val="25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1" w:name="_Toc996138"/>
      <w:r w:rsidRPr="001161C0"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>ПОЯСНИТЕЛЬНАЯ ЗАПИСКА</w:t>
      </w:r>
      <w:bookmarkEnd w:id="1"/>
    </w:p>
    <w:p w:rsidR="00E3173A" w:rsidRPr="00E3173A" w:rsidRDefault="00E3173A" w:rsidP="00E3173A">
      <w:pPr>
        <w:rPr>
          <w:lang w:eastAsia="zh-CN"/>
        </w:rPr>
      </w:pPr>
    </w:p>
    <w:p w:rsidR="007225DF" w:rsidRDefault="004E735E" w:rsidP="00A634B5">
      <w:pPr>
        <w:spacing w:line="360" w:lineRule="auto"/>
        <w:ind w:left="-1134" w:right="-141" w:firstLine="709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Актуальность</w:t>
      </w:r>
      <w:r w:rsidR="00E844B3">
        <w:rPr>
          <w:b/>
          <w:color w:val="0D0D0D" w:themeColor="text1" w:themeTint="F2"/>
          <w:sz w:val="28"/>
          <w:szCs w:val="28"/>
        </w:rPr>
        <w:t xml:space="preserve">. 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 xml:space="preserve">Государственные стандарты общего образования нового поколения </w:t>
      </w:r>
      <w:r w:rsidR="007225DF">
        <w:rPr>
          <w:rFonts w:eastAsia="Times New Roman"/>
          <w:color w:val="0D0D0D" w:themeColor="text1" w:themeTint="F2"/>
          <w:sz w:val="28"/>
          <w:szCs w:val="28"/>
        </w:rPr>
        <w:t>претерпели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 xml:space="preserve"> значительны</w:t>
      </w:r>
      <w:r w:rsidR="00530CBF">
        <w:rPr>
          <w:rFonts w:eastAsia="Times New Roman"/>
          <w:color w:val="0D0D0D" w:themeColor="text1" w:themeTint="F2"/>
          <w:sz w:val="28"/>
          <w:szCs w:val="28"/>
        </w:rPr>
        <w:t>е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 xml:space="preserve"> изменени</w:t>
      </w:r>
      <w:r w:rsidR="007225DF">
        <w:rPr>
          <w:rFonts w:eastAsia="Times New Roman"/>
          <w:color w:val="0D0D0D" w:themeColor="text1" w:themeTint="F2"/>
          <w:sz w:val="28"/>
          <w:szCs w:val="28"/>
        </w:rPr>
        <w:t>я</w:t>
      </w:r>
      <w:r w:rsidR="007D3DA8">
        <w:rPr>
          <w:rFonts w:eastAsia="Times New Roman"/>
          <w:color w:val="0D0D0D" w:themeColor="text1" w:themeTint="F2"/>
          <w:sz w:val="28"/>
          <w:szCs w:val="28"/>
        </w:rPr>
        <w:t xml:space="preserve"> в структуре,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 xml:space="preserve"> содержани</w:t>
      </w:r>
      <w:r w:rsidR="007D3DA8">
        <w:rPr>
          <w:rFonts w:eastAsia="Times New Roman"/>
          <w:color w:val="0D0D0D" w:themeColor="text1" w:themeTint="F2"/>
          <w:sz w:val="28"/>
          <w:szCs w:val="28"/>
        </w:rPr>
        <w:t>и</w:t>
      </w:r>
      <w:r w:rsidR="007529E7">
        <w:rPr>
          <w:rFonts w:eastAsia="Times New Roman"/>
          <w:color w:val="0D0D0D" w:themeColor="text1" w:themeTint="F2"/>
          <w:sz w:val="28"/>
          <w:szCs w:val="28"/>
        </w:rPr>
        <w:t xml:space="preserve"> и результат</w:t>
      </w:r>
      <w:r w:rsidR="001531C2">
        <w:rPr>
          <w:rFonts w:eastAsia="Times New Roman"/>
          <w:color w:val="0D0D0D" w:themeColor="text1" w:themeTint="F2"/>
          <w:sz w:val="28"/>
          <w:szCs w:val="28"/>
        </w:rPr>
        <w:t>ах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7529E7">
        <w:rPr>
          <w:rFonts w:eastAsia="Times New Roman"/>
          <w:color w:val="0D0D0D" w:themeColor="text1" w:themeTint="F2"/>
          <w:sz w:val="28"/>
          <w:szCs w:val="28"/>
        </w:rPr>
        <w:t>обучения</w:t>
      </w:r>
      <w:r w:rsidR="007225DF" w:rsidRPr="001A1E59">
        <w:rPr>
          <w:rFonts w:eastAsia="Times New Roman"/>
          <w:color w:val="0D0D0D" w:themeColor="text1" w:themeTint="F2"/>
          <w:sz w:val="28"/>
          <w:szCs w:val="28"/>
        </w:rPr>
        <w:t>.</w:t>
      </w:r>
      <w:r w:rsidR="007529E7">
        <w:rPr>
          <w:rFonts w:eastAsia="Times New Roman"/>
          <w:color w:val="0D0D0D" w:themeColor="text1" w:themeTint="F2"/>
          <w:sz w:val="28"/>
          <w:szCs w:val="28"/>
        </w:rPr>
        <w:t xml:space="preserve"> Так у</w:t>
      </w:r>
      <w:r w:rsidR="007529E7" w:rsidRPr="001A1E59">
        <w:rPr>
          <w:rFonts w:eastAsia="Times New Roman"/>
          <w:color w:val="0D0D0D" w:themeColor="text1" w:themeTint="F2"/>
          <w:sz w:val="28"/>
          <w:szCs w:val="28"/>
        </w:rPr>
        <w:t xml:space="preserve"> выпускника современной школы при помощи использования инновационных педагогических средств и методов должны быть сформированы общеучебные умения и навыки как основа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 xml:space="preserve"> совершаемой им</w:t>
      </w:r>
      <w:r w:rsidR="007529E7" w:rsidRPr="001A1E59">
        <w:rPr>
          <w:rFonts w:eastAsia="Times New Roman"/>
          <w:color w:val="0D0D0D" w:themeColor="text1" w:themeTint="F2"/>
          <w:sz w:val="28"/>
          <w:szCs w:val="28"/>
        </w:rPr>
        <w:t xml:space="preserve"> учебной деятельности.</w:t>
      </w:r>
      <w:bookmarkStart w:id="2" w:name="_GoBack"/>
      <w:bookmarkEnd w:id="2"/>
    </w:p>
    <w:p w:rsidR="007529E7" w:rsidRDefault="007529E7" w:rsidP="00A634B5">
      <w:pPr>
        <w:spacing w:line="360" w:lineRule="auto"/>
        <w:ind w:left="-1134" w:right="-141" w:firstLine="709"/>
        <w:jc w:val="both"/>
        <w:rPr>
          <w:b/>
          <w:color w:val="0D0D0D" w:themeColor="text1" w:themeTint="F2"/>
          <w:sz w:val="28"/>
          <w:szCs w:val="28"/>
        </w:rPr>
      </w:pPr>
      <w:r w:rsidRPr="001A1E59">
        <w:rPr>
          <w:rFonts w:eastAsia="Times New Roman"/>
          <w:color w:val="0D0D0D" w:themeColor="text1" w:themeTint="F2"/>
          <w:sz w:val="28"/>
          <w:szCs w:val="28"/>
        </w:rPr>
        <w:t>Особое место занимает исследовательская творческая деятельность</w:t>
      </w:r>
      <w:r w:rsidRPr="001A1E59">
        <w:rPr>
          <w:rFonts w:eastAsia="Times New Roman"/>
          <w:i/>
          <w:iCs/>
          <w:color w:val="0D0D0D" w:themeColor="text1" w:themeTint="F2"/>
          <w:sz w:val="28"/>
          <w:szCs w:val="28"/>
        </w:rPr>
        <w:t>.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>Исследования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немецких ученых</w:t>
      </w:r>
      <w:r>
        <w:rPr>
          <w:rFonts w:eastAsia="Times New Roman"/>
          <w:color w:val="0D0D0D" w:themeColor="text1" w:themeTint="F2"/>
          <w:sz w:val="28"/>
          <w:szCs w:val="28"/>
        </w:rPr>
        <w:t xml:space="preserve"> (Э. </w:t>
      </w:r>
      <w:proofErr w:type="spellStart"/>
      <w:r>
        <w:rPr>
          <w:rFonts w:eastAsia="Times New Roman"/>
          <w:color w:val="0D0D0D" w:themeColor="text1" w:themeTint="F2"/>
          <w:sz w:val="28"/>
          <w:szCs w:val="28"/>
        </w:rPr>
        <w:t>Фромм</w:t>
      </w:r>
      <w:proofErr w:type="spellEnd"/>
      <w:r>
        <w:rPr>
          <w:rFonts w:eastAsia="Times New Roman"/>
          <w:color w:val="0D0D0D" w:themeColor="text1" w:themeTint="F2"/>
          <w:sz w:val="28"/>
          <w:szCs w:val="28"/>
        </w:rPr>
        <w:t>, К. Левин и др.)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 xml:space="preserve"> показали, что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человек запоминает 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>около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10% того, что читает, 20% того, что слышит, 30% того, что видит, 50-70% запоминается при участии 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>групповом общении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, 80% - при самостоятельном обнаружении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>,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формулировании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 xml:space="preserve"> и решении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проблем</w:t>
      </w:r>
      <w:r w:rsidR="00990E7C">
        <w:rPr>
          <w:rFonts w:eastAsia="Times New Roman"/>
          <w:color w:val="0D0D0D" w:themeColor="text1" w:themeTint="F2"/>
          <w:sz w:val="28"/>
          <w:szCs w:val="28"/>
        </w:rPr>
        <w:t>ы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. 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>В этом случае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>ученик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>напрямую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участвует в деятельности, в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 xml:space="preserve"> том числе,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 xml:space="preserve">в 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самостоятельной постановке проблем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>ы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, выработке и принятии решения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 xml:space="preserve"> по ее решению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, формулировке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выводов, 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>в результате чего, он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усваивает 90%</w:t>
      </w:r>
      <w:r w:rsidR="002D270E">
        <w:rPr>
          <w:rFonts w:eastAsia="Times New Roman"/>
          <w:color w:val="0D0D0D" w:themeColor="text1" w:themeTint="F2"/>
          <w:sz w:val="28"/>
          <w:szCs w:val="28"/>
        </w:rPr>
        <w:t xml:space="preserve"> изучаемого материала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.</w:t>
      </w:r>
      <w:r w:rsidR="00FE4625">
        <w:rPr>
          <w:rFonts w:eastAsia="Times New Roman"/>
          <w:color w:val="0D0D0D" w:themeColor="text1" w:themeTint="F2"/>
          <w:sz w:val="28"/>
          <w:szCs w:val="28"/>
        </w:rPr>
        <w:t xml:space="preserve"> Приобщение учащихся к исследовательской деятельности целесообразно начинать в младшем школьном возрасте (Л.И. Божович).</w:t>
      </w:r>
    </w:p>
    <w:p w:rsidR="005E20BF" w:rsidRPr="001A1E59" w:rsidRDefault="005E20BF" w:rsidP="00A634B5">
      <w:pPr>
        <w:spacing w:line="360" w:lineRule="auto"/>
        <w:ind w:left="-1134" w:right="-141" w:firstLine="709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Проведения 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>учебной исследовательской работы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с младшими школьниками может быть</w:t>
      </w:r>
      <w:r w:rsidR="00BB0CDB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="00260634" w:rsidRPr="001A1E59">
        <w:rPr>
          <w:rFonts w:eastAsia="Times New Roman"/>
          <w:color w:val="0D0D0D" w:themeColor="text1" w:themeTint="F2"/>
          <w:sz w:val="28"/>
          <w:szCs w:val="28"/>
        </w:rPr>
        <w:t>построено, как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особое направление внеклассной 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>деятельности,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тесно </w:t>
      </w:r>
      <w:r w:rsidR="002A7FFA" w:rsidRPr="001A1E59">
        <w:rPr>
          <w:rFonts w:eastAsia="Times New Roman"/>
          <w:color w:val="0D0D0D" w:themeColor="text1" w:themeTint="F2"/>
          <w:sz w:val="28"/>
          <w:szCs w:val="28"/>
        </w:rPr>
        <w:t>связан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>ной</w:t>
      </w:r>
      <w:r w:rsidR="00260634" w:rsidRPr="001A1E59">
        <w:rPr>
          <w:rFonts w:eastAsia="Times New Roman"/>
          <w:color w:val="0D0D0D" w:themeColor="text1" w:themeTint="F2"/>
          <w:sz w:val="28"/>
          <w:szCs w:val="28"/>
        </w:rPr>
        <w:t xml:space="preserve"> с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учебным процессом и </w:t>
      </w:r>
      <w:r w:rsidR="002A7FFA" w:rsidRPr="001A1E59">
        <w:rPr>
          <w:rFonts w:eastAsia="Times New Roman"/>
          <w:color w:val="0D0D0D" w:themeColor="text1" w:themeTint="F2"/>
          <w:sz w:val="28"/>
          <w:szCs w:val="28"/>
        </w:rPr>
        <w:t>ориентирован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>ной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на развитие исследовательской 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>инициативы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детей, а также на углубление и закрепление имеющихся у них</w:t>
      </w:r>
      <w:r w:rsidR="00FE4625">
        <w:rPr>
          <w:rFonts w:eastAsia="Times New Roman"/>
          <w:color w:val="0D0D0D" w:themeColor="text1" w:themeTint="F2"/>
          <w:sz w:val="28"/>
          <w:szCs w:val="28"/>
        </w:rPr>
        <w:t xml:space="preserve"> предметных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 xml:space="preserve"> знаний</w:t>
      </w:r>
      <w:r w:rsidR="002A7FFA">
        <w:rPr>
          <w:rFonts w:eastAsia="Times New Roman"/>
          <w:color w:val="0D0D0D" w:themeColor="text1" w:themeTint="F2"/>
          <w:sz w:val="28"/>
          <w:szCs w:val="28"/>
        </w:rPr>
        <w:t xml:space="preserve"> и умений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.</w:t>
      </w:r>
      <w:r w:rsidR="00FE4625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</w:p>
    <w:p w:rsidR="00D951E3" w:rsidRPr="00CB1A4C" w:rsidRDefault="00D951E3" w:rsidP="00A634B5">
      <w:pPr>
        <w:suppressAutoHyphens/>
        <w:spacing w:line="360" w:lineRule="auto"/>
        <w:ind w:left="-1134" w:right="-141" w:firstLine="709"/>
        <w:jc w:val="both"/>
        <w:rPr>
          <w:rFonts w:eastAsia="Arial Unicode MS"/>
          <w:sz w:val="28"/>
          <w:szCs w:val="28"/>
          <w:lang w:eastAsia="zh-CN"/>
        </w:rPr>
      </w:pPr>
      <w:r w:rsidRPr="00D951E3">
        <w:rPr>
          <w:rFonts w:eastAsia="Times New Roman"/>
          <w:sz w:val="28"/>
          <w:szCs w:val="28"/>
          <w:lang w:eastAsia="zh-CN"/>
        </w:rPr>
        <w:t xml:space="preserve">Программа создана на основе федерального компонента государственного стандарта начального общего образования </w:t>
      </w:r>
      <w:r w:rsidR="00260634" w:rsidRPr="00D951E3">
        <w:rPr>
          <w:rFonts w:eastAsia="Times New Roman"/>
          <w:sz w:val="28"/>
          <w:szCs w:val="28"/>
          <w:lang w:eastAsia="zh-CN"/>
        </w:rPr>
        <w:t>на</w:t>
      </w:r>
      <w:r w:rsidRPr="00D951E3">
        <w:rPr>
          <w:rFonts w:eastAsia="Times New Roman"/>
          <w:sz w:val="28"/>
          <w:szCs w:val="28"/>
          <w:lang w:eastAsia="zh-CN"/>
        </w:rPr>
        <w:t xml:space="preserve"> основе </w:t>
      </w:r>
      <w:r w:rsidR="00434F2C">
        <w:rPr>
          <w:rFonts w:eastAsia="Times New Roman"/>
          <w:sz w:val="28"/>
          <w:szCs w:val="28"/>
          <w:lang w:eastAsia="zh-CN"/>
        </w:rPr>
        <w:t xml:space="preserve">авторской </w:t>
      </w:r>
      <w:r w:rsidRPr="00D951E3">
        <w:rPr>
          <w:rFonts w:eastAsia="Times New Roman"/>
          <w:sz w:val="28"/>
          <w:szCs w:val="28"/>
          <w:lang w:eastAsia="zh-CN"/>
        </w:rPr>
        <w:t xml:space="preserve">программы внеурочной деятельности </w:t>
      </w:r>
      <w:r w:rsidR="00CB1A4C">
        <w:rPr>
          <w:rFonts w:eastAsia="Arial Unicode MS"/>
          <w:bCs/>
          <w:sz w:val="28"/>
          <w:szCs w:val="28"/>
          <w:lang w:eastAsia="zh-CN"/>
        </w:rPr>
        <w:t>А.</w:t>
      </w:r>
      <w:r w:rsidR="00CB1A4C" w:rsidRPr="004E735E">
        <w:rPr>
          <w:rFonts w:eastAsia="Arial Unicode MS"/>
          <w:bCs/>
          <w:sz w:val="28"/>
          <w:szCs w:val="28"/>
          <w:lang w:eastAsia="zh-CN"/>
        </w:rPr>
        <w:t>И.</w:t>
      </w:r>
      <w:r w:rsidR="00CB1A4C" w:rsidRPr="00CB1A4C">
        <w:rPr>
          <w:rFonts w:eastAsia="Arial Unicode MS"/>
          <w:bCs/>
          <w:sz w:val="28"/>
          <w:szCs w:val="28"/>
          <w:lang w:eastAsia="zh-CN"/>
        </w:rPr>
        <w:t xml:space="preserve"> </w:t>
      </w:r>
      <w:r w:rsidR="004E735E">
        <w:rPr>
          <w:rFonts w:eastAsia="Arial Unicode MS"/>
          <w:bCs/>
          <w:sz w:val="28"/>
          <w:szCs w:val="28"/>
          <w:lang w:eastAsia="zh-CN"/>
        </w:rPr>
        <w:t xml:space="preserve">Савенкова </w:t>
      </w:r>
      <w:r w:rsidR="00CB1A4C" w:rsidRPr="00CB1A4C">
        <w:rPr>
          <w:rFonts w:eastAsia="Arial Unicode MS"/>
          <w:bCs/>
          <w:sz w:val="28"/>
          <w:szCs w:val="28"/>
          <w:lang w:eastAsia="zh-CN"/>
        </w:rPr>
        <w:t>[1, 2].</w:t>
      </w:r>
    </w:p>
    <w:p w:rsidR="00D951E3" w:rsidRPr="00D951E3" w:rsidRDefault="00D951E3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b/>
          <w:iCs/>
          <w:sz w:val="28"/>
          <w:szCs w:val="28"/>
          <w:lang w:eastAsia="zh-CN"/>
        </w:rPr>
      </w:pPr>
      <w:r w:rsidRPr="00D951E3">
        <w:rPr>
          <w:rFonts w:eastAsia="Times New Roman"/>
          <w:b/>
          <w:iCs/>
          <w:sz w:val="28"/>
          <w:szCs w:val="28"/>
          <w:lang w:eastAsia="zh-CN"/>
        </w:rPr>
        <w:t>Цель</w:t>
      </w:r>
      <w:r w:rsidR="00E844B3">
        <w:rPr>
          <w:rFonts w:eastAsia="Times New Roman"/>
          <w:b/>
          <w:iCs/>
          <w:sz w:val="28"/>
          <w:szCs w:val="28"/>
          <w:lang w:eastAsia="zh-CN"/>
        </w:rPr>
        <w:t xml:space="preserve"> рабочей</w:t>
      </w:r>
      <w:r w:rsidRPr="00D951E3">
        <w:rPr>
          <w:rFonts w:eastAsia="Times New Roman"/>
          <w:b/>
          <w:iCs/>
          <w:sz w:val="28"/>
          <w:szCs w:val="28"/>
          <w:lang w:eastAsia="zh-CN"/>
        </w:rPr>
        <w:t xml:space="preserve"> программы:</w:t>
      </w:r>
      <w:r w:rsidRPr="00D951E3">
        <w:rPr>
          <w:rFonts w:eastAsia="Times New Roman"/>
          <w:sz w:val="28"/>
          <w:szCs w:val="28"/>
          <w:lang w:eastAsia="zh-CN"/>
        </w:rPr>
        <w:t xml:space="preserve"> создание условий для успешного освоения учениками основ исследовательской деятельности</w:t>
      </w:r>
      <w:r w:rsidR="00E844B3">
        <w:rPr>
          <w:rFonts w:eastAsia="Times New Roman"/>
          <w:sz w:val="28"/>
          <w:szCs w:val="28"/>
          <w:lang w:eastAsia="zh-CN"/>
        </w:rPr>
        <w:t xml:space="preserve"> на внеурочных занятиях</w:t>
      </w:r>
      <w:r w:rsidRPr="00D951E3">
        <w:rPr>
          <w:rFonts w:eastAsia="Times New Roman"/>
          <w:sz w:val="28"/>
          <w:szCs w:val="28"/>
          <w:lang w:eastAsia="zh-CN"/>
        </w:rPr>
        <w:t>.</w:t>
      </w:r>
    </w:p>
    <w:p w:rsidR="00D951E3" w:rsidRPr="003E04C5" w:rsidRDefault="00D951E3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3E04C5">
        <w:rPr>
          <w:rFonts w:eastAsia="Times New Roman"/>
          <w:b/>
          <w:iCs/>
          <w:sz w:val="28"/>
          <w:szCs w:val="28"/>
          <w:lang w:eastAsia="zh-CN"/>
        </w:rPr>
        <w:t>Задачи программы:</w:t>
      </w:r>
    </w:p>
    <w:p w:rsidR="00D951E3" w:rsidRPr="003E04C5" w:rsidRDefault="0029028D" w:rsidP="00AB65AB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п</w:t>
      </w:r>
      <w:r w:rsidR="00D951E3" w:rsidRPr="003E04C5">
        <w:rPr>
          <w:rFonts w:eastAsia="Times New Roman"/>
          <w:sz w:val="28"/>
          <w:szCs w:val="28"/>
          <w:lang w:eastAsia="zh-CN"/>
        </w:rPr>
        <w:t>омочь детям освоить первичные навыки проведения самостоятельных исследований через организацию специальных игр</w:t>
      </w:r>
      <w:r w:rsidR="00EB4A4C">
        <w:rPr>
          <w:rFonts w:eastAsia="Times New Roman"/>
          <w:sz w:val="28"/>
          <w:szCs w:val="28"/>
          <w:lang w:eastAsia="zh-CN"/>
        </w:rPr>
        <w:t xml:space="preserve"> и мероприятий во внеурочной деятельности;</w:t>
      </w:r>
    </w:p>
    <w:p w:rsidR="00D951E3" w:rsidRPr="003E04C5" w:rsidRDefault="0029028D" w:rsidP="00AB65AB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</w:t>
      </w:r>
      <w:r w:rsidR="00D951E3" w:rsidRPr="003E04C5">
        <w:rPr>
          <w:rFonts w:eastAsia="Times New Roman"/>
          <w:sz w:val="28"/>
          <w:szCs w:val="28"/>
          <w:lang w:eastAsia="zh-CN"/>
        </w:rPr>
        <w:t>формировать</w:t>
      </w:r>
      <w:r>
        <w:rPr>
          <w:rFonts w:eastAsia="Times New Roman"/>
          <w:sz w:val="28"/>
          <w:szCs w:val="28"/>
          <w:lang w:eastAsia="zh-CN"/>
        </w:rPr>
        <w:t xml:space="preserve"> у учащихся</w:t>
      </w:r>
      <w:r w:rsidR="00D951E3" w:rsidRPr="003E04C5">
        <w:rPr>
          <w:rFonts w:eastAsia="Times New Roman"/>
          <w:sz w:val="28"/>
          <w:szCs w:val="28"/>
          <w:lang w:eastAsia="zh-CN"/>
        </w:rPr>
        <w:t xml:space="preserve"> представление об исследовательском обучении как ведущем способе учебной деятельности;</w:t>
      </w:r>
    </w:p>
    <w:p w:rsidR="00D951E3" w:rsidRPr="003E04C5" w:rsidRDefault="00D951E3" w:rsidP="00AB65AB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3E04C5">
        <w:rPr>
          <w:rFonts w:eastAsia="Times New Roman"/>
          <w:sz w:val="28"/>
          <w:szCs w:val="28"/>
          <w:lang w:eastAsia="zh-CN"/>
        </w:rPr>
        <w:t xml:space="preserve"> обуч</w:t>
      </w:r>
      <w:r w:rsidR="0029028D">
        <w:rPr>
          <w:rFonts w:eastAsia="Times New Roman"/>
          <w:sz w:val="28"/>
          <w:szCs w:val="28"/>
          <w:lang w:eastAsia="zh-CN"/>
        </w:rPr>
        <w:t>ить школьников</w:t>
      </w:r>
      <w:r w:rsidRPr="003E04C5">
        <w:rPr>
          <w:rFonts w:eastAsia="Times New Roman"/>
          <w:sz w:val="28"/>
          <w:szCs w:val="28"/>
          <w:lang w:eastAsia="zh-CN"/>
        </w:rPr>
        <w:t xml:space="preserve"> специальным знаниям, необходимым для проведения самостоятельных исследований;</w:t>
      </w:r>
    </w:p>
    <w:p w:rsidR="00D951E3" w:rsidRPr="003E04C5" w:rsidRDefault="0029028D" w:rsidP="00AB65AB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сформировать и раз</w:t>
      </w:r>
      <w:r w:rsidR="00D951E3" w:rsidRPr="003E04C5">
        <w:rPr>
          <w:rFonts w:eastAsia="Times New Roman"/>
          <w:sz w:val="28"/>
          <w:szCs w:val="28"/>
          <w:lang w:eastAsia="zh-CN"/>
        </w:rPr>
        <w:t>в</w:t>
      </w:r>
      <w:r>
        <w:rPr>
          <w:rFonts w:eastAsia="Times New Roman"/>
          <w:sz w:val="28"/>
          <w:szCs w:val="28"/>
          <w:lang w:eastAsia="zh-CN"/>
        </w:rPr>
        <w:t>ить у учащихся системы необходимых</w:t>
      </w:r>
      <w:r w:rsidR="00D951E3" w:rsidRPr="003E04C5">
        <w:rPr>
          <w:rFonts w:eastAsia="Times New Roman"/>
          <w:sz w:val="28"/>
          <w:szCs w:val="28"/>
          <w:lang w:eastAsia="zh-CN"/>
        </w:rPr>
        <w:t xml:space="preserve"> умения и навык</w:t>
      </w:r>
      <w:r>
        <w:rPr>
          <w:rFonts w:eastAsia="Times New Roman"/>
          <w:sz w:val="28"/>
          <w:szCs w:val="28"/>
          <w:lang w:eastAsia="zh-CN"/>
        </w:rPr>
        <w:t>ов</w:t>
      </w:r>
      <w:r w:rsidR="00D951E3" w:rsidRPr="003E04C5">
        <w:rPr>
          <w:rFonts w:eastAsia="Times New Roman"/>
          <w:sz w:val="28"/>
          <w:szCs w:val="28"/>
          <w:lang w:eastAsia="zh-CN"/>
        </w:rPr>
        <w:t xml:space="preserve"> исследовательского поиска;</w:t>
      </w:r>
    </w:p>
    <w:p w:rsidR="00D951E3" w:rsidRPr="003E04C5" w:rsidRDefault="0029028D" w:rsidP="00AB65AB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р</w:t>
      </w:r>
      <w:r w:rsidR="00D951E3" w:rsidRPr="003E04C5">
        <w:rPr>
          <w:rFonts w:eastAsia="Times New Roman"/>
          <w:sz w:val="28"/>
          <w:szCs w:val="28"/>
          <w:lang w:eastAsia="zh-CN"/>
        </w:rPr>
        <w:t>азви</w:t>
      </w:r>
      <w:r w:rsidR="00F359B7">
        <w:rPr>
          <w:rFonts w:eastAsia="Times New Roman"/>
          <w:sz w:val="28"/>
          <w:szCs w:val="28"/>
          <w:lang w:eastAsia="zh-CN"/>
        </w:rPr>
        <w:t>ть</w:t>
      </w:r>
      <w:r w:rsidR="00D951E3" w:rsidRPr="003E04C5">
        <w:rPr>
          <w:rFonts w:eastAsia="Times New Roman"/>
          <w:sz w:val="28"/>
          <w:szCs w:val="28"/>
          <w:lang w:eastAsia="zh-CN"/>
        </w:rPr>
        <w:t xml:space="preserve"> у детей умение работать с различными </w:t>
      </w:r>
      <w:r w:rsidR="00F359B7">
        <w:rPr>
          <w:rFonts w:eastAsia="Times New Roman"/>
          <w:sz w:val="28"/>
          <w:szCs w:val="28"/>
          <w:lang w:eastAsia="zh-CN"/>
        </w:rPr>
        <w:t>информационными источниками</w:t>
      </w:r>
      <w:r w:rsidR="00055AFF">
        <w:rPr>
          <w:rFonts w:eastAsia="Times New Roman"/>
          <w:sz w:val="28"/>
          <w:szCs w:val="28"/>
          <w:lang w:eastAsia="zh-CN"/>
        </w:rPr>
        <w:t>.</w:t>
      </w:r>
    </w:p>
    <w:p w:rsidR="004E735E" w:rsidRPr="004E735E" w:rsidRDefault="004E735E" w:rsidP="00A634B5">
      <w:pPr>
        <w:pStyle w:val="a3"/>
        <w:spacing w:line="360" w:lineRule="auto"/>
        <w:ind w:left="-1134" w:right="-141" w:firstLine="709"/>
        <w:jc w:val="both"/>
        <w:rPr>
          <w:color w:val="0D0D0D" w:themeColor="text1" w:themeTint="F2"/>
          <w:sz w:val="28"/>
        </w:rPr>
      </w:pPr>
      <w:r w:rsidRPr="004E735E">
        <w:rPr>
          <w:color w:val="0D0D0D" w:themeColor="text1" w:themeTint="F2"/>
          <w:sz w:val="28"/>
        </w:rPr>
        <w:t>Программа рассчитана на учащихся 3 класса.</w:t>
      </w:r>
    </w:p>
    <w:p w:rsidR="004E735E" w:rsidRPr="004E735E" w:rsidRDefault="004E735E" w:rsidP="00A634B5">
      <w:pPr>
        <w:pStyle w:val="a3"/>
        <w:spacing w:line="360" w:lineRule="auto"/>
        <w:ind w:left="-1134" w:right="-141" w:firstLine="709"/>
        <w:jc w:val="both"/>
        <w:rPr>
          <w:color w:val="0D0D0D" w:themeColor="text1" w:themeTint="F2"/>
          <w:sz w:val="28"/>
        </w:rPr>
      </w:pPr>
      <w:r w:rsidRPr="004E735E">
        <w:rPr>
          <w:b/>
          <w:color w:val="0D0D0D" w:themeColor="text1" w:themeTint="F2"/>
          <w:sz w:val="28"/>
        </w:rPr>
        <w:t>Сроки реализации программы:</w:t>
      </w:r>
      <w:r w:rsidRPr="004E735E">
        <w:rPr>
          <w:color w:val="0D0D0D" w:themeColor="text1" w:themeTint="F2"/>
          <w:sz w:val="28"/>
        </w:rPr>
        <w:t xml:space="preserve"> </w:t>
      </w:r>
      <w:r w:rsidR="00D84E2D">
        <w:rPr>
          <w:color w:val="0D0D0D" w:themeColor="text1" w:themeTint="F2"/>
          <w:sz w:val="28"/>
        </w:rPr>
        <w:t>внеурочная</w:t>
      </w:r>
      <w:r w:rsidRPr="004E735E">
        <w:rPr>
          <w:color w:val="0D0D0D" w:themeColor="text1" w:themeTint="F2"/>
          <w:sz w:val="28"/>
        </w:rPr>
        <w:t xml:space="preserve"> образовательная программа рассчитана на период 3.09.2017-31.05.2018 гг., 34 </w:t>
      </w:r>
      <w:proofErr w:type="gramStart"/>
      <w:r w:rsidRPr="004E735E">
        <w:rPr>
          <w:color w:val="0D0D0D" w:themeColor="text1" w:themeTint="F2"/>
          <w:sz w:val="28"/>
        </w:rPr>
        <w:t>учебных</w:t>
      </w:r>
      <w:proofErr w:type="gramEnd"/>
      <w:r w:rsidRPr="004E735E">
        <w:rPr>
          <w:color w:val="0D0D0D" w:themeColor="text1" w:themeTint="F2"/>
          <w:sz w:val="28"/>
        </w:rPr>
        <w:t xml:space="preserve"> часа.</w:t>
      </w:r>
    </w:p>
    <w:p w:rsidR="00D951E3" w:rsidRDefault="004E735E" w:rsidP="00A634B5">
      <w:pPr>
        <w:pStyle w:val="a3"/>
        <w:suppressAutoHyphens/>
        <w:spacing w:line="360" w:lineRule="auto"/>
        <w:ind w:left="-1134" w:right="-141" w:firstLine="709"/>
        <w:jc w:val="both"/>
        <w:rPr>
          <w:color w:val="0D0D0D" w:themeColor="text1" w:themeTint="F2"/>
          <w:sz w:val="28"/>
        </w:rPr>
      </w:pPr>
      <w:r w:rsidRPr="004E735E">
        <w:rPr>
          <w:b/>
          <w:color w:val="0D0D0D" w:themeColor="text1" w:themeTint="F2"/>
          <w:sz w:val="28"/>
        </w:rPr>
        <w:t>Формы и режим занятий:</w:t>
      </w:r>
      <w:r w:rsidRPr="004E735E">
        <w:rPr>
          <w:color w:val="0D0D0D" w:themeColor="text1" w:themeTint="F2"/>
          <w:sz w:val="28"/>
        </w:rPr>
        <w:t xml:space="preserve"> занятия проводились 1 раз в неделю по 1 учебному часу. На занятии предусматривались следующие формы организации деятельности: 1) теоретическая (беседа с использованием необходимого иллюстративного материала, просмотр презентаций, диспуты</w:t>
      </w:r>
      <w:proofErr w:type="gramStart"/>
      <w:r w:rsidRPr="004E735E">
        <w:rPr>
          <w:color w:val="0D0D0D" w:themeColor="text1" w:themeTint="F2"/>
          <w:sz w:val="28"/>
        </w:rPr>
        <w:t>.</w:t>
      </w:r>
      <w:proofErr w:type="gramEnd"/>
      <w:r w:rsidRPr="004E735E">
        <w:rPr>
          <w:color w:val="0D0D0D" w:themeColor="text1" w:themeTint="F2"/>
          <w:sz w:val="28"/>
        </w:rPr>
        <w:t xml:space="preserve"> </w:t>
      </w:r>
      <w:proofErr w:type="gramStart"/>
      <w:r w:rsidRPr="004E735E">
        <w:rPr>
          <w:color w:val="0D0D0D" w:themeColor="text1" w:themeTint="F2"/>
          <w:sz w:val="28"/>
        </w:rPr>
        <w:t>п</w:t>
      </w:r>
      <w:proofErr w:type="gramEnd"/>
      <w:r w:rsidRPr="004E735E">
        <w:rPr>
          <w:color w:val="0D0D0D" w:themeColor="text1" w:themeTint="F2"/>
          <w:sz w:val="28"/>
        </w:rPr>
        <w:t>одготовка докладов учащимися); 2) практическая (наблюдение, выполнение опытов, сюжетно-ролевые игры).</w:t>
      </w:r>
    </w:p>
    <w:p w:rsidR="00D84E2D" w:rsidRDefault="00D84E2D" w:rsidP="00A634B5">
      <w:pPr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D951E3">
        <w:rPr>
          <w:rFonts w:eastAsia="Times New Roman"/>
          <w:b/>
          <w:iCs/>
          <w:sz w:val="28"/>
          <w:szCs w:val="28"/>
          <w:lang w:eastAsia="zh-CN"/>
        </w:rPr>
        <w:t>Методы контроля:</w:t>
      </w:r>
      <w:r>
        <w:rPr>
          <w:rFonts w:eastAsia="Times New Roman"/>
          <w:b/>
          <w:iCs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консультация,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доклад, защита исследовательских работ,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D84E2D" w:rsidRDefault="00D84E2D" w:rsidP="00A634B5">
      <w:pPr>
        <w:suppressAutoHyphens/>
        <w:spacing w:line="360" w:lineRule="auto"/>
        <w:ind w:left="-1134" w:right="-141"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D84E2D">
        <w:rPr>
          <w:rFonts w:eastAsia="Times New Roman"/>
          <w:b/>
          <w:sz w:val="28"/>
          <w:szCs w:val="28"/>
          <w:lang w:eastAsia="zh-CN"/>
        </w:rPr>
        <w:t>Научная новизна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 xml:space="preserve">данной программы является реализация педагогической идеи формирования у младших школьников умения учиться </w:t>
      </w:r>
      <w:proofErr w:type="gramStart"/>
      <w:r w:rsidR="00110E4B" w:rsidRPr="00D951E3">
        <w:rPr>
          <w:rFonts w:eastAsia="Times New Roman"/>
          <w:sz w:val="28"/>
          <w:szCs w:val="28"/>
          <w:lang w:eastAsia="zh-CN"/>
        </w:rPr>
        <w:t>самостоятельно</w:t>
      </w:r>
      <w:proofErr w:type="gramEnd"/>
      <w:r w:rsidRPr="00D951E3">
        <w:rPr>
          <w:rFonts w:eastAsia="Times New Roman"/>
          <w:sz w:val="28"/>
          <w:szCs w:val="28"/>
          <w:lang w:eastAsia="zh-CN"/>
        </w:rPr>
        <w:t xml:space="preserve"> добывать и систематизировать новые знания. В этом качестве программа обеспечивает реализацию следующих </w:t>
      </w:r>
      <w:r w:rsidRPr="00D84E2D">
        <w:rPr>
          <w:rFonts w:eastAsia="Times New Roman"/>
          <w:b/>
          <w:sz w:val="28"/>
          <w:szCs w:val="28"/>
          <w:lang w:eastAsia="zh-CN"/>
        </w:rPr>
        <w:t>принципов</w:t>
      </w:r>
      <w:r w:rsidRPr="00D951E3">
        <w:rPr>
          <w:rFonts w:eastAsia="Times New Roman"/>
          <w:sz w:val="28"/>
          <w:szCs w:val="28"/>
          <w:lang w:eastAsia="zh-CN"/>
        </w:rPr>
        <w:t>:</w:t>
      </w:r>
    </w:p>
    <w:p w:rsidR="00D84E2D" w:rsidRPr="00D84E2D" w:rsidRDefault="00D84E2D" w:rsidP="00A634B5">
      <w:pPr>
        <w:pStyle w:val="a3"/>
        <w:numPr>
          <w:ilvl w:val="0"/>
          <w:numId w:val="3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D84E2D">
        <w:rPr>
          <w:rFonts w:eastAsia="Times New Roman"/>
          <w:sz w:val="28"/>
          <w:szCs w:val="28"/>
          <w:lang w:eastAsia="zh-CN"/>
        </w:rPr>
        <w:t>непрерывность дополнительного образования как механизма полноты и целостности образования в целом;</w:t>
      </w:r>
    </w:p>
    <w:p w:rsidR="00D84E2D" w:rsidRPr="00D84E2D" w:rsidRDefault="00D84E2D" w:rsidP="00A634B5">
      <w:pPr>
        <w:pStyle w:val="a3"/>
        <w:numPr>
          <w:ilvl w:val="0"/>
          <w:numId w:val="3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D84E2D">
        <w:rPr>
          <w:rFonts w:eastAsia="Times New Roman"/>
          <w:sz w:val="28"/>
          <w:szCs w:val="28"/>
          <w:lang w:eastAsia="zh-CN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84E2D" w:rsidRPr="00D84E2D" w:rsidRDefault="00D84E2D" w:rsidP="00A634B5">
      <w:pPr>
        <w:pStyle w:val="a3"/>
        <w:numPr>
          <w:ilvl w:val="0"/>
          <w:numId w:val="3"/>
        </w:num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D84E2D">
        <w:rPr>
          <w:rFonts w:eastAsia="Times New Roman"/>
          <w:sz w:val="28"/>
          <w:szCs w:val="28"/>
          <w:lang w:eastAsia="zh-CN"/>
        </w:rPr>
        <w:t>системность организации учебно-воспитательного процесса.</w:t>
      </w:r>
    </w:p>
    <w:p w:rsidR="00D84E2D" w:rsidRPr="001A1E59" w:rsidRDefault="00D84E2D" w:rsidP="00A634B5">
      <w:pPr>
        <w:spacing w:line="360" w:lineRule="auto"/>
        <w:ind w:left="-1134" w:right="-141" w:firstLine="709"/>
        <w:jc w:val="both"/>
        <w:rPr>
          <w:rFonts w:eastAsia="Times New Roman"/>
          <w:color w:val="0D0D0D" w:themeColor="text1" w:themeTint="F2"/>
          <w:sz w:val="28"/>
        </w:rPr>
      </w:pPr>
      <w:r w:rsidRPr="001A1E59">
        <w:rPr>
          <w:rFonts w:eastAsia="Times New Roman"/>
          <w:b/>
          <w:color w:val="0D0D0D" w:themeColor="text1" w:themeTint="F2"/>
          <w:sz w:val="28"/>
          <w:szCs w:val="28"/>
        </w:rPr>
        <w:t>Теоретическая значимость</w:t>
      </w:r>
      <w:r>
        <w:rPr>
          <w:rFonts w:eastAsia="Times New Roman"/>
          <w:b/>
          <w:color w:val="0D0D0D" w:themeColor="text1" w:themeTint="F2"/>
          <w:sz w:val="28"/>
          <w:szCs w:val="28"/>
        </w:rPr>
        <w:t xml:space="preserve"> программы </w:t>
      </w:r>
      <w:r w:rsidRPr="001A1E59">
        <w:rPr>
          <w:rFonts w:eastAsia="Times New Roman"/>
          <w:color w:val="0D0D0D" w:themeColor="text1" w:themeTint="F2"/>
          <w:sz w:val="28"/>
          <w:szCs w:val="28"/>
        </w:rPr>
        <w:t>заключается в обобщении имеющегося теоретического материала и передового педагогического опыта по вопросу использования проектных технологий в современном учебном процессе начальной школы.</w:t>
      </w:r>
    </w:p>
    <w:p w:rsidR="00D84E2D" w:rsidRPr="001A1E59" w:rsidRDefault="00D84E2D" w:rsidP="00A634B5">
      <w:pPr>
        <w:spacing w:line="360" w:lineRule="auto"/>
        <w:ind w:left="-1134" w:right="-141" w:firstLine="709"/>
        <w:jc w:val="both"/>
        <w:rPr>
          <w:color w:val="0D0D0D" w:themeColor="text1" w:themeTint="F2"/>
          <w:sz w:val="28"/>
          <w:szCs w:val="28"/>
        </w:rPr>
      </w:pPr>
      <w:r w:rsidRPr="001A1E59">
        <w:rPr>
          <w:rFonts w:eastAsia="Times New Roman"/>
          <w:b/>
          <w:color w:val="0D0D0D" w:themeColor="text1" w:themeTint="F2"/>
          <w:sz w:val="28"/>
        </w:rPr>
        <w:t>Практическая значимость</w:t>
      </w:r>
      <w:r>
        <w:rPr>
          <w:rFonts w:eastAsia="Times New Roman"/>
          <w:b/>
          <w:color w:val="0D0D0D" w:themeColor="text1" w:themeTint="F2"/>
          <w:sz w:val="28"/>
        </w:rPr>
        <w:t xml:space="preserve"> программы</w:t>
      </w:r>
      <w:r>
        <w:rPr>
          <w:rFonts w:eastAsia="Times New Roman"/>
          <w:color w:val="0D0D0D" w:themeColor="text1" w:themeTint="F2"/>
          <w:sz w:val="28"/>
        </w:rPr>
        <w:t xml:space="preserve"> состоит в разработке</w:t>
      </w:r>
      <w:r w:rsidRPr="001A1E59">
        <w:rPr>
          <w:rFonts w:eastAsia="Times New Roman"/>
          <w:b/>
          <w:color w:val="0D0D0D" w:themeColor="text1" w:themeTint="F2"/>
          <w:sz w:val="28"/>
        </w:rPr>
        <w:t xml:space="preserve"> </w:t>
      </w:r>
      <w:r w:rsidRPr="001A1E59">
        <w:rPr>
          <w:rFonts w:eastAsia="Times New Roman"/>
          <w:color w:val="0D0D0D" w:themeColor="text1" w:themeTint="F2"/>
          <w:sz w:val="28"/>
        </w:rPr>
        <w:t>методически</w:t>
      </w:r>
      <w:r>
        <w:rPr>
          <w:rFonts w:eastAsia="Times New Roman"/>
          <w:color w:val="0D0D0D" w:themeColor="text1" w:themeTint="F2"/>
          <w:sz w:val="28"/>
        </w:rPr>
        <w:t>х рекомендациях</w:t>
      </w:r>
      <w:r w:rsidRPr="001A1E59">
        <w:rPr>
          <w:rFonts w:eastAsia="Times New Roman"/>
          <w:color w:val="0D0D0D" w:themeColor="text1" w:themeTint="F2"/>
          <w:sz w:val="28"/>
        </w:rPr>
        <w:t xml:space="preserve"> по организации проектной деятельности</w:t>
      </w:r>
      <w:r>
        <w:rPr>
          <w:rFonts w:eastAsia="Times New Roman"/>
          <w:color w:val="0D0D0D" w:themeColor="text1" w:themeTint="F2"/>
          <w:sz w:val="28"/>
        </w:rPr>
        <w:t>, которые</w:t>
      </w:r>
      <w:r w:rsidRPr="001A1E59">
        <w:rPr>
          <w:rFonts w:eastAsia="Times New Roman"/>
          <w:color w:val="0D0D0D" w:themeColor="text1" w:themeTint="F2"/>
          <w:sz w:val="28"/>
        </w:rPr>
        <w:t xml:space="preserve"> могут </w:t>
      </w:r>
      <w:r>
        <w:rPr>
          <w:rFonts w:eastAsia="Times New Roman"/>
          <w:color w:val="0D0D0D" w:themeColor="text1" w:themeTint="F2"/>
          <w:sz w:val="28"/>
        </w:rPr>
        <w:t xml:space="preserve">быть </w:t>
      </w:r>
      <w:r w:rsidRPr="001A1E59">
        <w:rPr>
          <w:rFonts w:eastAsia="Times New Roman"/>
          <w:color w:val="0D0D0D" w:themeColor="text1" w:themeTint="F2"/>
          <w:sz w:val="28"/>
        </w:rPr>
        <w:t>использова</w:t>
      </w:r>
      <w:r>
        <w:rPr>
          <w:rFonts w:eastAsia="Times New Roman"/>
          <w:color w:val="0D0D0D" w:themeColor="text1" w:themeTint="F2"/>
          <w:sz w:val="28"/>
        </w:rPr>
        <w:t>ны</w:t>
      </w:r>
      <w:r w:rsidRPr="001A1E59">
        <w:rPr>
          <w:rFonts w:eastAsia="Times New Roman"/>
          <w:color w:val="0D0D0D" w:themeColor="text1" w:themeTint="F2"/>
          <w:sz w:val="28"/>
        </w:rPr>
        <w:t xml:space="preserve"> учителями начальных классов в учебно-воспитательном процессе.</w:t>
      </w:r>
    </w:p>
    <w:p w:rsidR="00D84E2D" w:rsidRDefault="00D84E2D" w:rsidP="00A634B5">
      <w:pPr>
        <w:widowControl w:val="0"/>
        <w:suppressAutoHyphens/>
        <w:spacing w:line="360" w:lineRule="auto"/>
        <w:ind w:left="-1134" w:right="-141" w:firstLine="709"/>
        <w:contextualSpacing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D951E3" w:rsidRDefault="001161C0" w:rsidP="00E3173A">
      <w:pPr>
        <w:pStyle w:val="1"/>
        <w:numPr>
          <w:ilvl w:val="0"/>
          <w:numId w:val="25"/>
        </w:numPr>
        <w:spacing w:before="0" w:line="360" w:lineRule="auto"/>
        <w:ind w:left="-1134" w:firstLine="708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3" w:name="_Toc996139"/>
      <w:r w:rsidRPr="001161C0">
        <w:rPr>
          <w:rFonts w:ascii="Times New Roman" w:eastAsia="Times New Roman" w:hAnsi="Times New Roman" w:cs="Times New Roman"/>
          <w:color w:val="auto"/>
          <w:lang w:eastAsia="zh-CN"/>
        </w:rPr>
        <w:t>СОДЕРЖАНИЕ ТЕМ УЧЕБНОГО КУРСА</w:t>
      </w:r>
      <w:bookmarkEnd w:id="3"/>
    </w:p>
    <w:p w:rsidR="00E3173A" w:rsidRPr="00E3173A" w:rsidRDefault="00E3173A" w:rsidP="00E3173A">
      <w:pPr>
        <w:rPr>
          <w:lang w:eastAsia="zh-CN"/>
        </w:rPr>
      </w:pPr>
    </w:p>
    <w:p w:rsidR="00D951E3" w:rsidRDefault="0087123C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В содержание данной программы легли материалы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по психолог</w:t>
      </w:r>
      <w:r>
        <w:rPr>
          <w:rFonts w:eastAsia="Times New Roman"/>
          <w:sz w:val="28"/>
          <w:szCs w:val="28"/>
          <w:lang w:eastAsia="zh-CN"/>
        </w:rPr>
        <w:t>ической и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педагоги</w:t>
      </w:r>
      <w:r>
        <w:rPr>
          <w:rFonts w:eastAsia="Times New Roman"/>
          <w:sz w:val="28"/>
          <w:szCs w:val="28"/>
          <w:lang w:eastAsia="zh-CN"/>
        </w:rPr>
        <w:t>ческой науке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, </w:t>
      </w:r>
      <w:r>
        <w:rPr>
          <w:rFonts w:eastAsia="Times New Roman"/>
          <w:sz w:val="28"/>
          <w:szCs w:val="28"/>
          <w:lang w:eastAsia="zh-CN"/>
        </w:rPr>
        <w:t xml:space="preserve">в том числе </w:t>
      </w:r>
      <w:r w:rsidR="00D951E3" w:rsidRPr="00D951E3">
        <w:rPr>
          <w:rFonts w:eastAsia="Times New Roman"/>
          <w:sz w:val="28"/>
          <w:szCs w:val="28"/>
          <w:lang w:eastAsia="zh-CN"/>
        </w:rPr>
        <w:t>риторик</w:t>
      </w:r>
      <w:r>
        <w:rPr>
          <w:rFonts w:eastAsia="Times New Roman"/>
          <w:sz w:val="28"/>
          <w:szCs w:val="28"/>
          <w:lang w:eastAsia="zh-CN"/>
        </w:rPr>
        <w:t>а и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окружающ</w:t>
      </w:r>
      <w:r>
        <w:rPr>
          <w:rFonts w:eastAsia="Times New Roman"/>
          <w:sz w:val="28"/>
          <w:szCs w:val="28"/>
          <w:lang w:eastAsia="zh-CN"/>
        </w:rPr>
        <w:t>ий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мир.  Логика построения</w:t>
      </w:r>
      <w:r>
        <w:rPr>
          <w:rFonts w:eastAsia="Times New Roman"/>
          <w:sz w:val="28"/>
          <w:szCs w:val="28"/>
          <w:lang w:eastAsia="zh-CN"/>
        </w:rPr>
        <w:t xml:space="preserve"> данной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программы обусловлена системой последовательн</w:t>
      </w:r>
      <w:r>
        <w:rPr>
          <w:rFonts w:eastAsia="Times New Roman"/>
          <w:sz w:val="28"/>
          <w:szCs w:val="28"/>
          <w:lang w:eastAsia="zh-CN"/>
        </w:rPr>
        <w:t>ых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действий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по овладению </w:t>
      </w:r>
      <w:r>
        <w:rPr>
          <w:rFonts w:eastAsia="Times New Roman"/>
          <w:sz w:val="28"/>
          <w:szCs w:val="28"/>
          <w:lang w:eastAsia="zh-CN"/>
        </w:rPr>
        <w:t>обучающимися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основами исследовательской деятельности: от осмысления</w:t>
      </w:r>
      <w:r>
        <w:rPr>
          <w:rFonts w:eastAsia="Times New Roman"/>
          <w:sz w:val="28"/>
          <w:szCs w:val="28"/>
          <w:lang w:eastAsia="zh-CN"/>
        </w:rPr>
        <w:t xml:space="preserve"> и понимания ее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содержания</w:t>
      </w:r>
      <w:r w:rsidR="00D951E3" w:rsidRPr="00D951E3">
        <w:rPr>
          <w:rFonts w:eastAsia="Times New Roman"/>
          <w:sz w:val="28"/>
          <w:szCs w:val="28"/>
          <w:lang w:eastAsia="zh-CN"/>
        </w:rPr>
        <w:t>, от истоков научн</w:t>
      </w:r>
      <w:r>
        <w:rPr>
          <w:rFonts w:eastAsia="Times New Roman"/>
          <w:sz w:val="28"/>
          <w:szCs w:val="28"/>
          <w:lang w:eastAsia="zh-CN"/>
        </w:rPr>
        <w:t>ых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теори</w:t>
      </w:r>
      <w:r>
        <w:rPr>
          <w:rFonts w:eastAsia="Times New Roman"/>
          <w:sz w:val="28"/>
          <w:szCs w:val="28"/>
          <w:lang w:eastAsia="zh-CN"/>
        </w:rPr>
        <w:t xml:space="preserve">й 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и </w:t>
      </w:r>
      <w:r>
        <w:rPr>
          <w:rFonts w:eastAsia="Times New Roman"/>
          <w:sz w:val="28"/>
          <w:szCs w:val="28"/>
          <w:lang w:eastAsia="zh-CN"/>
        </w:rPr>
        <w:t>экспериментальных действий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выдающихся ученых – к </w:t>
      </w:r>
      <w:r>
        <w:rPr>
          <w:rFonts w:eastAsia="Times New Roman"/>
          <w:sz w:val="28"/>
          <w:szCs w:val="28"/>
          <w:lang w:eastAsia="zh-CN"/>
        </w:rPr>
        <w:t xml:space="preserve">последовательному 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изучению составных частей </w:t>
      </w:r>
      <w:r>
        <w:rPr>
          <w:rFonts w:eastAsia="Times New Roman"/>
          <w:sz w:val="28"/>
          <w:szCs w:val="28"/>
          <w:lang w:eastAsia="zh-CN"/>
        </w:rPr>
        <w:t>данной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деятельности</w:t>
      </w:r>
      <w:r w:rsidR="00CB1A4C">
        <w:rPr>
          <w:rFonts w:eastAsia="Times New Roman"/>
          <w:sz w:val="28"/>
          <w:szCs w:val="28"/>
          <w:lang w:eastAsia="zh-CN"/>
        </w:rPr>
        <w:t xml:space="preserve"> </w:t>
      </w:r>
      <w:r w:rsidR="00CB1A4C" w:rsidRPr="00CB1A4C">
        <w:rPr>
          <w:rFonts w:eastAsia="Times New Roman"/>
          <w:sz w:val="28"/>
          <w:szCs w:val="28"/>
          <w:lang w:eastAsia="zh-CN"/>
        </w:rPr>
        <w:t>[</w:t>
      </w:r>
      <w:r w:rsidR="00CB1A4C">
        <w:rPr>
          <w:rFonts w:eastAsia="Times New Roman"/>
          <w:sz w:val="28"/>
          <w:szCs w:val="28"/>
          <w:lang w:eastAsia="zh-CN"/>
        </w:rPr>
        <w:t>3</w:t>
      </w:r>
      <w:r w:rsidR="00CB1A4C" w:rsidRPr="00CB1A4C">
        <w:rPr>
          <w:rFonts w:eastAsia="Times New Roman"/>
          <w:sz w:val="28"/>
          <w:szCs w:val="28"/>
          <w:lang w:eastAsia="zh-CN"/>
        </w:rPr>
        <w:t>, 5]</w:t>
      </w:r>
      <w:r w:rsidR="00D951E3" w:rsidRPr="00D951E3">
        <w:rPr>
          <w:rFonts w:eastAsia="Times New Roman"/>
          <w:sz w:val="28"/>
          <w:szCs w:val="28"/>
          <w:lang w:eastAsia="zh-CN"/>
        </w:rPr>
        <w:t>. Необходимо</w:t>
      </w:r>
      <w:r>
        <w:rPr>
          <w:rFonts w:eastAsia="Times New Roman"/>
          <w:sz w:val="28"/>
          <w:szCs w:val="28"/>
          <w:lang w:eastAsia="zh-CN"/>
        </w:rPr>
        <w:t xml:space="preserve"> учитывать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, чтобы занятия </w:t>
      </w:r>
      <w:r>
        <w:rPr>
          <w:rFonts w:eastAsia="Times New Roman"/>
          <w:sz w:val="28"/>
          <w:szCs w:val="28"/>
          <w:lang w:eastAsia="zh-CN"/>
        </w:rPr>
        <w:t xml:space="preserve">учебного </w:t>
      </w:r>
      <w:r w:rsidR="00D951E3" w:rsidRPr="00D951E3">
        <w:rPr>
          <w:rFonts w:eastAsia="Times New Roman"/>
          <w:sz w:val="28"/>
          <w:szCs w:val="28"/>
          <w:lang w:eastAsia="zh-CN"/>
        </w:rPr>
        <w:t>курса</w:t>
      </w:r>
      <w:r w:rsidR="00C14285">
        <w:rPr>
          <w:rFonts w:eastAsia="Times New Roman"/>
          <w:sz w:val="28"/>
          <w:szCs w:val="28"/>
          <w:lang w:eastAsia="zh-CN"/>
        </w:rPr>
        <w:t xml:space="preserve">, </w:t>
      </w:r>
      <w:r>
        <w:rPr>
          <w:rFonts w:eastAsia="Times New Roman"/>
          <w:sz w:val="28"/>
          <w:szCs w:val="28"/>
          <w:lang w:eastAsia="zh-CN"/>
        </w:rPr>
        <w:t>в том числе</w:t>
      </w:r>
      <w:r w:rsidR="00C14285">
        <w:rPr>
          <w:rFonts w:eastAsia="Times New Roman"/>
          <w:sz w:val="28"/>
          <w:szCs w:val="28"/>
          <w:lang w:eastAsia="zh-CN"/>
        </w:rPr>
        <w:t>,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="00A36BDF">
        <w:rPr>
          <w:rFonts w:eastAsia="Times New Roman"/>
          <w:sz w:val="28"/>
          <w:szCs w:val="28"/>
          <w:lang w:eastAsia="zh-CN"/>
        </w:rPr>
        <w:t>его методическое обеспечение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</w:t>
      </w:r>
      <w:r w:rsidR="00A36BDF">
        <w:rPr>
          <w:rFonts w:eastAsia="Times New Roman"/>
          <w:sz w:val="28"/>
          <w:szCs w:val="28"/>
          <w:lang w:eastAsia="zh-CN"/>
        </w:rPr>
        <w:t>способствовало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</w:t>
      </w:r>
      <w:r w:rsidR="00A36BDF">
        <w:rPr>
          <w:rFonts w:eastAsia="Times New Roman"/>
          <w:sz w:val="28"/>
          <w:szCs w:val="28"/>
          <w:lang w:eastAsia="zh-CN"/>
        </w:rPr>
        <w:t>развитию познавательной активности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, учили </w:t>
      </w:r>
      <w:r w:rsidR="00A36BDF">
        <w:rPr>
          <w:rFonts w:eastAsia="Times New Roman"/>
          <w:sz w:val="28"/>
          <w:szCs w:val="28"/>
          <w:lang w:eastAsia="zh-CN"/>
        </w:rPr>
        <w:t>видеть и осознавать существующие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причинно-следственные связи между деятельностью человека и наукой, тем самым </w:t>
      </w:r>
      <w:r w:rsidR="00A36BDF">
        <w:rPr>
          <w:rFonts w:eastAsia="Times New Roman"/>
          <w:sz w:val="28"/>
          <w:szCs w:val="28"/>
          <w:lang w:eastAsia="zh-CN"/>
        </w:rPr>
        <w:t>формироват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ь собственное </w:t>
      </w:r>
      <w:r w:rsidR="00A36BDF">
        <w:rPr>
          <w:rFonts w:eastAsia="Times New Roman"/>
          <w:sz w:val="28"/>
          <w:szCs w:val="28"/>
          <w:lang w:eastAsia="zh-CN"/>
        </w:rPr>
        <w:t>видение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к </w:t>
      </w:r>
      <w:r w:rsidR="00A36BDF" w:rsidRPr="00D951E3">
        <w:rPr>
          <w:rFonts w:eastAsia="Times New Roman"/>
          <w:sz w:val="28"/>
          <w:szCs w:val="28"/>
          <w:lang w:eastAsia="zh-CN"/>
        </w:rPr>
        <w:t>окружающе</w:t>
      </w:r>
      <w:r w:rsidR="00A36BDF">
        <w:rPr>
          <w:rFonts w:eastAsia="Times New Roman"/>
          <w:sz w:val="28"/>
          <w:szCs w:val="28"/>
          <w:lang w:eastAsia="zh-CN"/>
        </w:rPr>
        <w:t>й</w:t>
      </w:r>
      <w:r w:rsidR="00D951E3" w:rsidRPr="00D951E3">
        <w:rPr>
          <w:rFonts w:eastAsia="Times New Roman"/>
          <w:sz w:val="28"/>
          <w:szCs w:val="28"/>
          <w:lang w:eastAsia="zh-CN"/>
        </w:rPr>
        <w:t xml:space="preserve"> </w:t>
      </w:r>
      <w:r w:rsidR="00A36BDF">
        <w:rPr>
          <w:rFonts w:eastAsia="Times New Roman"/>
          <w:sz w:val="28"/>
          <w:szCs w:val="28"/>
          <w:lang w:eastAsia="zh-CN"/>
        </w:rPr>
        <w:t>действительности</w:t>
      </w:r>
      <w:r w:rsidR="00C14285">
        <w:rPr>
          <w:rFonts w:eastAsia="Times New Roman"/>
          <w:sz w:val="28"/>
          <w:szCs w:val="28"/>
          <w:lang w:eastAsia="zh-CN"/>
        </w:rPr>
        <w:t xml:space="preserve"> </w:t>
      </w:r>
      <w:r w:rsidR="00C14285" w:rsidRPr="00C14285">
        <w:rPr>
          <w:rFonts w:eastAsia="Times New Roman"/>
          <w:sz w:val="28"/>
          <w:szCs w:val="28"/>
          <w:lang w:eastAsia="zh-CN"/>
        </w:rPr>
        <w:t>[4]</w:t>
      </w:r>
      <w:r w:rsidR="00D951E3" w:rsidRPr="00D951E3">
        <w:rPr>
          <w:rFonts w:eastAsia="Times New Roman"/>
          <w:sz w:val="28"/>
          <w:szCs w:val="28"/>
          <w:lang w:eastAsia="zh-CN"/>
        </w:rPr>
        <w:t>.</w:t>
      </w:r>
      <w:r w:rsidR="007D3DA8">
        <w:rPr>
          <w:rFonts w:eastAsia="Times New Roman"/>
          <w:sz w:val="28"/>
          <w:szCs w:val="28"/>
          <w:lang w:eastAsia="zh-CN"/>
        </w:rPr>
        <w:t xml:space="preserve"> В раздел программы входят:</w:t>
      </w:r>
    </w:p>
    <w:p w:rsidR="009264C8" w:rsidRPr="001D09E9" w:rsidRDefault="00D04317" w:rsidP="001D09E9">
      <w:pPr>
        <w:pStyle w:val="a3"/>
        <w:numPr>
          <w:ilvl w:val="0"/>
          <w:numId w:val="24"/>
        </w:numPr>
        <w:tabs>
          <w:tab w:val="left" w:pos="-142"/>
        </w:tabs>
        <w:suppressAutoHyphens/>
        <w:spacing w:line="360" w:lineRule="auto"/>
        <w:ind w:left="-1134" w:right="-141" w:firstLine="708"/>
        <w:jc w:val="both"/>
        <w:rPr>
          <w:rFonts w:eastAsia="Times New Roman"/>
          <w:sz w:val="28"/>
          <w:szCs w:val="28"/>
          <w:lang w:eastAsia="zh-CN"/>
        </w:rPr>
      </w:pPr>
      <w:r w:rsidRPr="001D09E9">
        <w:rPr>
          <w:rFonts w:eastAsia="Times New Roman"/>
          <w:b/>
          <w:color w:val="171717"/>
          <w:sz w:val="28"/>
          <w:szCs w:val="28"/>
          <w:lang w:eastAsia="zh-CN"/>
        </w:rPr>
        <w:t>Знания, умения и навыки, необходимые в исследовательской работе</w:t>
      </w:r>
      <w:r w:rsidR="00535E6C">
        <w:rPr>
          <w:rFonts w:eastAsia="Times New Roman"/>
          <w:b/>
          <w:color w:val="171717"/>
          <w:sz w:val="28"/>
          <w:szCs w:val="28"/>
          <w:lang w:eastAsia="zh-CN"/>
        </w:rPr>
        <w:t xml:space="preserve"> – 1ч.</w:t>
      </w:r>
      <w:r w:rsidR="005820BA" w:rsidRPr="001D09E9">
        <w:rPr>
          <w:rFonts w:eastAsia="Times New Roman"/>
          <w:b/>
          <w:color w:val="171717"/>
          <w:sz w:val="28"/>
          <w:szCs w:val="28"/>
          <w:lang w:eastAsia="zh-CN"/>
        </w:rPr>
        <w:t xml:space="preserve"> </w:t>
      </w:r>
      <w:r w:rsidR="009264C8" w:rsidRPr="001D09E9">
        <w:rPr>
          <w:rFonts w:eastAsia="Times New Roman"/>
          <w:sz w:val="28"/>
          <w:szCs w:val="28"/>
          <w:lang w:eastAsia="zh-CN"/>
        </w:rPr>
        <w:t>Беседа о роли научных исследований в нашей жизни. Задание «Посмотри на мир чужими глазами».</w:t>
      </w:r>
    </w:p>
    <w:p w:rsidR="009264C8" w:rsidRDefault="009264C8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lastRenderedPageBreak/>
        <w:t xml:space="preserve">2-3. Культура мышления </w:t>
      </w:r>
      <w:r w:rsidR="001D09E9" w:rsidRPr="001D09E9">
        <w:rPr>
          <w:rFonts w:eastAsia="Times New Roman"/>
          <w:b/>
          <w:sz w:val="28"/>
          <w:szCs w:val="28"/>
          <w:lang w:eastAsia="zh-CN"/>
        </w:rPr>
        <w:t>– 2ч.</w:t>
      </w:r>
      <w:r w:rsidR="001D09E9"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Беседа «Что мне интересно?». Обсуждение в</w:t>
      </w:r>
      <w:r>
        <w:rPr>
          <w:rFonts w:eastAsia="Times New Roman"/>
          <w:sz w:val="28"/>
          <w:szCs w:val="28"/>
          <w:lang w:eastAsia="zh-CN"/>
        </w:rPr>
        <w:t>ыбранной темы для исследования.</w:t>
      </w:r>
      <w:r w:rsidR="001D09E9"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Памятка «Как выбрать тему».</w:t>
      </w:r>
      <w:r w:rsidRPr="009264C8"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 xml:space="preserve">Виды тем. Практическая работа «Неоконченный 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рассказ».</w:t>
      </w:r>
    </w:p>
    <w:p w:rsidR="00D06B4B" w:rsidRPr="00D951E3" w:rsidRDefault="00D06B4B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4. План работы над учебным исследованием</w:t>
      </w:r>
      <w:r w:rsidR="001D09E9">
        <w:rPr>
          <w:rFonts w:eastAsia="Times New Roman"/>
          <w:b/>
          <w:sz w:val="28"/>
          <w:szCs w:val="28"/>
          <w:lang w:eastAsia="zh-CN"/>
        </w:rPr>
        <w:t xml:space="preserve"> – 1ч.</w:t>
      </w:r>
      <w:r>
        <w:rPr>
          <w:rFonts w:eastAsia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Этапы организации исследования.</w:t>
      </w:r>
      <w:r w:rsidRPr="00D06B4B">
        <w:rPr>
          <w:rFonts w:eastAsia="Times New Roman"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Составление плана работы. Требования к сообщению.</w:t>
      </w:r>
    </w:p>
    <w:p w:rsidR="009264C8" w:rsidRDefault="009264C8" w:rsidP="001D09E9">
      <w:pPr>
        <w:tabs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5.</w:t>
      </w:r>
      <w:r w:rsidR="001D09E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b/>
          <w:sz w:val="28"/>
          <w:szCs w:val="28"/>
          <w:lang w:eastAsia="zh-CN"/>
        </w:rPr>
        <w:t xml:space="preserve">Формулирование цели, задач исследования, гипотез – </w:t>
      </w:r>
      <w:r w:rsidR="001D09E9">
        <w:rPr>
          <w:rFonts w:eastAsia="Times New Roman"/>
          <w:b/>
          <w:sz w:val="28"/>
          <w:szCs w:val="28"/>
          <w:lang w:eastAsia="zh-CN"/>
        </w:rPr>
        <w:t>4</w:t>
      </w:r>
      <w:r w:rsidRPr="00D951E3">
        <w:rPr>
          <w:rFonts w:eastAsia="Times New Roman"/>
          <w:b/>
          <w:sz w:val="28"/>
          <w:szCs w:val="28"/>
          <w:lang w:eastAsia="zh-CN"/>
        </w:rPr>
        <w:t>ч.</w:t>
      </w:r>
      <w:r w:rsidR="005820BA" w:rsidRPr="005820BA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9264C8" w:rsidRDefault="009264C8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9</w:t>
      </w:r>
      <w:r w:rsidR="0098442F">
        <w:rPr>
          <w:rFonts w:eastAsia="Times New Roman"/>
          <w:b/>
          <w:sz w:val="28"/>
          <w:szCs w:val="28"/>
          <w:lang w:eastAsia="zh-CN"/>
        </w:rPr>
        <w:t>-14</w:t>
      </w:r>
      <w:r w:rsidRPr="00D951E3">
        <w:rPr>
          <w:rFonts w:eastAsia="Times New Roman"/>
          <w:b/>
          <w:sz w:val="28"/>
          <w:szCs w:val="28"/>
          <w:lang w:eastAsia="zh-CN"/>
        </w:rPr>
        <w:t>. Вода – 5ч.</w:t>
      </w:r>
      <w:r w:rsidR="005820BA" w:rsidRPr="005820BA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D951E3">
        <w:rPr>
          <w:rFonts w:eastAsia="Times New Roman"/>
          <w:sz w:val="28"/>
          <w:szCs w:val="28"/>
          <w:lang w:eastAsia="zh-CN"/>
        </w:rPr>
        <w:t>С помощью опытов узнать или убедиться в необыкновенных свойствах воды (проникновения, силе давления)</w:t>
      </w:r>
    </w:p>
    <w:p w:rsidR="00D873CE" w:rsidRDefault="0098442F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15-</w:t>
      </w:r>
      <w:r w:rsidR="00301F9C">
        <w:rPr>
          <w:rFonts w:eastAsia="Times New Roman"/>
          <w:b/>
          <w:sz w:val="28"/>
          <w:szCs w:val="28"/>
          <w:lang w:eastAsia="zh-CN"/>
        </w:rPr>
        <w:t>22</w:t>
      </w:r>
      <w:r>
        <w:rPr>
          <w:rFonts w:eastAsia="Times New Roman"/>
          <w:b/>
          <w:sz w:val="28"/>
          <w:szCs w:val="28"/>
          <w:lang w:eastAsia="zh-CN"/>
        </w:rPr>
        <w:t xml:space="preserve">. </w:t>
      </w:r>
      <w:r w:rsidR="00D873CE" w:rsidRPr="00D951E3">
        <w:rPr>
          <w:rFonts w:eastAsia="Times New Roman"/>
          <w:b/>
          <w:sz w:val="28"/>
          <w:szCs w:val="28"/>
          <w:lang w:eastAsia="zh-CN"/>
        </w:rPr>
        <w:t>Воздух – 8ч.</w:t>
      </w:r>
      <w:r w:rsidR="005820BA" w:rsidRPr="005820BA">
        <w:rPr>
          <w:rFonts w:eastAsia="Times New Roman"/>
          <w:b/>
          <w:sz w:val="28"/>
          <w:szCs w:val="28"/>
          <w:lang w:eastAsia="zh-CN"/>
        </w:rPr>
        <w:t xml:space="preserve"> </w:t>
      </w:r>
      <w:r w:rsidR="00D873CE" w:rsidRPr="00D951E3">
        <w:rPr>
          <w:rFonts w:eastAsia="Times New Roman"/>
          <w:sz w:val="28"/>
          <w:szCs w:val="28"/>
          <w:lang w:eastAsia="zh-CN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301F9C" w:rsidRDefault="00301F9C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301F9C">
        <w:rPr>
          <w:rFonts w:eastAsia="Times New Roman"/>
          <w:b/>
          <w:sz w:val="28"/>
          <w:szCs w:val="28"/>
          <w:lang w:eastAsia="zh-CN"/>
        </w:rPr>
        <w:t>23-26. Свет – 4ч.</w:t>
      </w:r>
      <w:r>
        <w:rPr>
          <w:rFonts w:eastAsia="Times New Roman"/>
          <w:sz w:val="28"/>
          <w:szCs w:val="28"/>
          <w:lang w:eastAsia="zh-CN"/>
        </w:rPr>
        <w:t xml:space="preserve"> Выяснить теоретически и подтвердить практически законы изменения направления света.</w:t>
      </w:r>
    </w:p>
    <w:p w:rsidR="00301F9C" w:rsidRPr="00301F9C" w:rsidRDefault="00301F9C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301F9C">
        <w:rPr>
          <w:rFonts w:eastAsia="Times New Roman"/>
          <w:b/>
          <w:sz w:val="28"/>
          <w:szCs w:val="28"/>
          <w:lang w:eastAsia="zh-CN"/>
        </w:rPr>
        <w:t>27-30. Движение. 4ч.</w:t>
      </w:r>
      <w:r>
        <w:rPr>
          <w:rFonts w:eastAsia="Times New Roman"/>
          <w:sz w:val="28"/>
          <w:szCs w:val="28"/>
          <w:lang w:eastAsia="zh-CN"/>
        </w:rPr>
        <w:t xml:space="preserve"> Рассмотреть механику движения, их виды, силы, противодействующие движению (сила трения).</w:t>
      </w:r>
    </w:p>
    <w:p w:rsidR="0098442F" w:rsidRPr="00D951E3" w:rsidRDefault="001D09E9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b/>
          <w:sz w:val="28"/>
          <w:szCs w:val="28"/>
          <w:lang w:eastAsia="zh-CN"/>
        </w:rPr>
      </w:pPr>
      <w:r w:rsidRPr="0098442F">
        <w:rPr>
          <w:rFonts w:eastAsia="Times New Roman"/>
          <w:b/>
          <w:sz w:val="28"/>
          <w:szCs w:val="28"/>
          <w:lang w:eastAsia="zh-CN"/>
        </w:rPr>
        <w:t>31-34.</w:t>
      </w:r>
      <w:r w:rsidR="00301F9C">
        <w:rPr>
          <w:rFonts w:eastAsia="Times New Roman"/>
          <w:b/>
          <w:sz w:val="28"/>
          <w:szCs w:val="28"/>
          <w:lang w:eastAsia="zh-CN"/>
        </w:rPr>
        <w:t xml:space="preserve"> – 4ч.</w:t>
      </w:r>
      <w:r>
        <w:rPr>
          <w:rFonts w:eastAsia="Times New Roman"/>
          <w:b/>
          <w:sz w:val="28"/>
          <w:szCs w:val="28"/>
          <w:lang w:eastAsia="zh-CN"/>
        </w:rPr>
        <w:t xml:space="preserve"> Анализ исследовательской деятельности учащихся </w:t>
      </w:r>
      <w:r w:rsidRPr="0098442F">
        <w:rPr>
          <w:rFonts w:eastAsia="Times New Roman"/>
          <w:b/>
          <w:sz w:val="28"/>
          <w:szCs w:val="28"/>
          <w:lang w:eastAsia="zh-CN"/>
        </w:rPr>
        <w:t>– 4ч.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="00301F9C">
        <w:rPr>
          <w:rFonts w:eastAsia="Times New Roman"/>
          <w:sz w:val="28"/>
          <w:szCs w:val="28"/>
          <w:lang w:eastAsia="zh-CN"/>
        </w:rPr>
        <w:t>Организация и проведение круглого стола по результатам исследовательской деятельности учащихся.</w:t>
      </w:r>
    </w:p>
    <w:p w:rsidR="00900008" w:rsidRPr="0098442F" w:rsidRDefault="00900008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</w:p>
    <w:p w:rsidR="00900008" w:rsidRPr="001161C0" w:rsidRDefault="001161C0" w:rsidP="00E3173A">
      <w:pPr>
        <w:pStyle w:val="1"/>
        <w:numPr>
          <w:ilvl w:val="0"/>
          <w:numId w:val="25"/>
        </w:numPr>
        <w:spacing w:before="0" w:line="360" w:lineRule="auto"/>
        <w:ind w:left="-1134" w:firstLine="0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4" w:name="_Toc996140"/>
      <w:r w:rsidRPr="001161C0">
        <w:rPr>
          <w:rFonts w:ascii="Times New Roman" w:eastAsia="Times New Roman" w:hAnsi="Times New Roman" w:cs="Times New Roman"/>
          <w:color w:val="auto"/>
          <w:lang w:eastAsia="zh-CN"/>
        </w:rPr>
        <w:t>УЧЕБНО - ТЕМАТИЧЕСКОЕ ПЛАНИРОВАНИЕ (34 ЧАСА)</w:t>
      </w:r>
      <w:bookmarkEnd w:id="4"/>
    </w:p>
    <w:p w:rsidR="001161C0" w:rsidRPr="00D951E3" w:rsidRDefault="001161C0" w:rsidP="00A634B5">
      <w:pPr>
        <w:suppressAutoHyphens/>
        <w:spacing w:line="360" w:lineRule="auto"/>
        <w:ind w:left="-1134" w:right="-141" w:firstLine="709"/>
        <w:jc w:val="center"/>
        <w:rPr>
          <w:rFonts w:eastAsia="Times New Roman"/>
          <w:sz w:val="28"/>
          <w:szCs w:val="28"/>
          <w:u w:val="single"/>
          <w:lang w:eastAsia="zh-CN"/>
        </w:rPr>
      </w:pP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39"/>
        <w:gridCol w:w="6874"/>
        <w:gridCol w:w="992"/>
        <w:gridCol w:w="851"/>
        <w:gridCol w:w="850"/>
      </w:tblGrid>
      <w:tr w:rsidR="00900008" w:rsidRPr="00D951E3" w:rsidTr="005820BA">
        <w:trPr>
          <w:trHeight w:val="32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napToGrid w:val="0"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Дата</w:t>
            </w:r>
          </w:p>
        </w:tc>
      </w:tr>
      <w:tr w:rsidR="00900008" w:rsidRPr="00D951E3" w:rsidTr="005820BA">
        <w:trPr>
          <w:trHeight w:val="332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8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napToGrid w:val="0"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 xml:space="preserve">Факт </w:t>
            </w:r>
          </w:p>
        </w:tc>
      </w:tr>
      <w:tr w:rsidR="00900008" w:rsidRPr="00D951E3" w:rsidTr="005820BA">
        <w:trPr>
          <w:trHeight w:val="5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2-3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Культура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9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План работы над учебным исследованием.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Формулирование цели, задач исследования, гипотез.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Основные источники получения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7-8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Знакомство с методами и предметами исследования Эксперимент познания в действии.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B6618B">
        <w:trPr>
          <w:trHeight w:val="49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Вода. Кто сильнее всех на свете?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Как движется вода?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«Кожа»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Тонет или не тонет?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Твёрдая 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B6618B">
        <w:trPr>
          <w:trHeight w:val="43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Что происходит с веществом, растворённым в воде?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B6618B">
        <w:trPr>
          <w:trHeight w:val="45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Воздух.  Где находится воздух?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Сколько весит воздух?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Давление воздуха.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Можно ли сжать воздух?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Горячий и холодный воздух.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Как распространяется тепло в воздухе?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Полёт.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Свет. Лучи света.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Отражение.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Преломление.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Движение. Сверху вниз.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Движение и покой.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29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Трение.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Равновесие.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7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31- 34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color w:val="171717"/>
                <w:sz w:val="28"/>
                <w:szCs w:val="28"/>
                <w:lang w:eastAsia="zh-CN"/>
              </w:rPr>
              <w:t>Анализ исследовательской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lang w:eastAsia="zh-CN"/>
              </w:rPr>
            </w:pPr>
            <w:r w:rsidRPr="00D951E3">
              <w:rPr>
                <w:rFonts w:eastAsia="Times New Roman"/>
                <w:color w:val="171717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color w:val="171717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00008" w:rsidRPr="00D951E3" w:rsidTr="005820BA">
        <w:trPr>
          <w:trHeight w:val="58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8" w:rsidRPr="00D951E3" w:rsidRDefault="00900008" w:rsidP="00A634B5">
            <w:pPr>
              <w:suppressAutoHyphens/>
              <w:spacing w:line="360" w:lineRule="auto"/>
              <w:ind w:right="34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sz w:val="28"/>
                <w:szCs w:val="28"/>
                <w:lang w:eastAsia="zh-CN"/>
              </w:rPr>
              <w:t>34 часа</w:t>
            </w:r>
          </w:p>
        </w:tc>
      </w:tr>
    </w:tbl>
    <w:p w:rsidR="00900008" w:rsidRPr="00D951E3" w:rsidRDefault="00900008" w:rsidP="00A634B5">
      <w:pPr>
        <w:suppressAutoHyphens/>
        <w:spacing w:line="360" w:lineRule="auto"/>
        <w:ind w:left="-1134" w:right="-141" w:firstLine="709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161C0" w:rsidRPr="001161C0" w:rsidRDefault="001161C0" w:rsidP="00E3173A">
      <w:pPr>
        <w:pStyle w:val="2"/>
        <w:numPr>
          <w:ilvl w:val="0"/>
          <w:numId w:val="25"/>
        </w:numPr>
        <w:spacing w:before="0" w:line="360" w:lineRule="auto"/>
        <w:ind w:left="-1134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5" w:name="_Toc996141"/>
      <w:r w:rsidRPr="001161C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ТРЕБОВАНИЯ К УРОВНЮ ПОДГОТОВКИ</w:t>
      </w:r>
      <w:bookmarkEnd w:id="5"/>
    </w:p>
    <w:p w:rsidR="001161C0" w:rsidRPr="001161C0" w:rsidRDefault="001161C0" w:rsidP="001161C0">
      <w:pPr>
        <w:rPr>
          <w:lang w:eastAsia="zh-CN"/>
        </w:rPr>
      </w:pPr>
    </w:p>
    <w:p w:rsidR="00D951E3" w:rsidRPr="00D951E3" w:rsidRDefault="00D951E3" w:rsidP="00E3173A">
      <w:pPr>
        <w:suppressAutoHyphens/>
        <w:spacing w:line="360" w:lineRule="auto"/>
        <w:ind w:left="-1134" w:right="-142" w:firstLine="709"/>
        <w:contextualSpacing/>
        <w:rPr>
          <w:rFonts w:eastAsia="Times New Roman"/>
          <w:color w:val="000000"/>
          <w:sz w:val="28"/>
          <w:szCs w:val="28"/>
          <w:lang w:eastAsia="zh-CN"/>
        </w:rPr>
      </w:pPr>
      <w:r w:rsidRPr="00D951E3">
        <w:rPr>
          <w:rFonts w:eastAsia="Times New Roman"/>
          <w:b/>
          <w:sz w:val="28"/>
          <w:szCs w:val="28"/>
          <w:lang w:eastAsia="zh-CN"/>
        </w:rPr>
        <w:t xml:space="preserve">Программа предусматривает достижение  </w:t>
      </w:r>
      <w:r w:rsidR="00D84E2D">
        <w:rPr>
          <w:rFonts w:eastAsia="Times New Roman"/>
          <w:b/>
          <w:sz w:val="28"/>
          <w:szCs w:val="28"/>
          <w:lang w:eastAsia="zh-CN"/>
        </w:rPr>
        <w:t>следующих результатов:</w:t>
      </w: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106"/>
        <w:gridCol w:w="1163"/>
        <w:gridCol w:w="3514"/>
        <w:gridCol w:w="171"/>
        <w:gridCol w:w="4252"/>
      </w:tblGrid>
      <w:tr w:rsidR="00D951E3" w:rsidRPr="00D951E3" w:rsidTr="005820BA">
        <w:trPr>
          <w:trHeight w:val="37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Р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езультаты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Ф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ормируемые  умения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С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редства формирования</w:t>
            </w:r>
          </w:p>
        </w:tc>
      </w:tr>
      <w:tr w:rsidR="00D951E3" w:rsidRPr="00D951E3" w:rsidTr="005820BA">
        <w:trPr>
          <w:trHeight w:val="10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Л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ичностные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2E67" w:rsidRPr="00722E67" w:rsidRDefault="00F54875" w:rsidP="00F54875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napToGrid w:val="0"/>
              <w:spacing w:before="120" w:line="360" w:lineRule="auto"/>
              <w:ind w:right="6"/>
              <w:jc w:val="both"/>
              <w:rPr>
                <w:i/>
                <w:sz w:val="28"/>
                <w:szCs w:val="28"/>
              </w:rPr>
            </w:pPr>
            <w:r w:rsidRPr="00722E67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r w:rsidRPr="00722E67">
              <w:rPr>
                <w:rFonts w:eastAsia="Times New Roman"/>
                <w:color w:val="262626" w:themeColor="text1" w:themeTint="D9"/>
                <w:sz w:val="28"/>
                <w:szCs w:val="28"/>
                <w:lang w:eastAsia="zh-CN"/>
              </w:rPr>
              <w:t>понимать причины успеха и неуспеха</w:t>
            </w:r>
            <w:r w:rsidR="00722E67">
              <w:rPr>
                <w:rFonts w:eastAsia="Times New Roman"/>
                <w:color w:val="262626" w:themeColor="text1" w:themeTint="D9"/>
                <w:sz w:val="28"/>
                <w:szCs w:val="28"/>
                <w:lang w:eastAsia="zh-CN"/>
              </w:rPr>
              <w:t>;</w:t>
            </w:r>
          </w:p>
          <w:p w:rsidR="00F54875" w:rsidRPr="00722E67" w:rsidRDefault="00F54875" w:rsidP="00F54875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napToGrid w:val="0"/>
              <w:spacing w:before="120" w:line="360" w:lineRule="auto"/>
              <w:ind w:right="6"/>
              <w:jc w:val="both"/>
              <w:rPr>
                <w:i/>
                <w:sz w:val="28"/>
                <w:szCs w:val="28"/>
              </w:rPr>
            </w:pPr>
            <w:r w:rsidRPr="00722E67">
              <w:rPr>
                <w:rFonts w:eastAsia="Times New Roman"/>
                <w:color w:val="FF0000"/>
                <w:sz w:val="28"/>
                <w:szCs w:val="28"/>
                <w:lang w:eastAsia="zh-CN"/>
              </w:rPr>
              <w:t xml:space="preserve">  </w:t>
            </w:r>
            <w:r w:rsidR="00D951E3" w:rsidRPr="00722E67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B4DB4" w:rsidRPr="00722E67">
              <w:rPr>
                <w:sz w:val="28"/>
                <w:szCs w:val="28"/>
              </w:rPr>
              <w:t>с</w:t>
            </w:r>
            <w:r w:rsidRPr="00722E67">
              <w:rPr>
                <w:sz w:val="28"/>
                <w:szCs w:val="28"/>
              </w:rPr>
              <w:t xml:space="preserve">формировать </w:t>
            </w:r>
            <w:r w:rsidR="001B4DB4" w:rsidRPr="00722E67">
              <w:rPr>
                <w:sz w:val="28"/>
                <w:szCs w:val="28"/>
              </w:rPr>
              <w:t xml:space="preserve">у учащихся </w:t>
            </w:r>
            <w:r w:rsidRPr="00722E67">
              <w:rPr>
                <w:sz w:val="28"/>
                <w:szCs w:val="28"/>
              </w:rPr>
              <w:t>способность к самооценке на основе</w:t>
            </w:r>
            <w:r w:rsidR="001B4DB4" w:rsidRPr="00722E67">
              <w:rPr>
                <w:sz w:val="28"/>
                <w:szCs w:val="28"/>
              </w:rPr>
              <w:t xml:space="preserve"> существующих  критериев</w:t>
            </w:r>
            <w:r w:rsidRPr="00722E67">
              <w:rPr>
                <w:sz w:val="28"/>
                <w:szCs w:val="28"/>
              </w:rPr>
              <w:t xml:space="preserve"> успешности учебной деятельности;</w:t>
            </w:r>
          </w:p>
          <w:p w:rsidR="00F54875" w:rsidRPr="00F54875" w:rsidRDefault="001B4DB4" w:rsidP="00A634B5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r w:rsidR="00F54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понимание</w:t>
            </w:r>
            <w:r w:rsidR="00F54875" w:rsidRPr="00F54875">
              <w:rPr>
                <w:sz w:val="28"/>
                <w:szCs w:val="28"/>
              </w:rPr>
              <w:t xml:space="preserve"> необходимости учения</w:t>
            </w:r>
            <w:r w:rsidR="00CA3798">
              <w:rPr>
                <w:sz w:val="28"/>
                <w:szCs w:val="28"/>
              </w:rPr>
              <w:t xml:space="preserve">   и </w:t>
            </w:r>
            <w:r w:rsidR="00F54875">
              <w:rPr>
                <w:sz w:val="28"/>
                <w:szCs w:val="28"/>
              </w:rPr>
              <w:t>положительного отношения к школе.</w:t>
            </w:r>
          </w:p>
          <w:p w:rsidR="00D951E3" w:rsidRPr="00EB4EF9" w:rsidRDefault="00D951E3" w:rsidP="00CA3798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р</w:t>
            </w:r>
            <w:r w:rsidR="00CA3798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азвивать познавательные навыки учащихся, умения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самостоятельно </w:t>
            </w:r>
            <w:r w:rsidR="00CA3798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выстраивать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свои знания, ориентироваться в </w:t>
            </w:r>
            <w:r w:rsidR="00CA3798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поле </w:t>
            </w:r>
            <w:r w:rsidR="00CA3798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lastRenderedPageBreak/>
              <w:t>информационной деятельности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, раз</w:t>
            </w:r>
            <w:r w:rsidR="00CA3798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витие критического и креативного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мышления. 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1E3" w:rsidRPr="008E4477" w:rsidRDefault="00D951E3" w:rsidP="008E4477">
            <w:pPr>
              <w:pStyle w:val="a3"/>
              <w:numPr>
                <w:ilvl w:val="0"/>
                <w:numId w:val="4"/>
              </w:numPr>
              <w:tabs>
                <w:tab w:val="left" w:pos="34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организация на занятии</w:t>
            </w:r>
            <w:r w:rsidR="008E447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8E4477">
              <w:rPr>
                <w:rFonts w:eastAsia="Times New Roman"/>
                <w:sz w:val="28"/>
                <w:szCs w:val="28"/>
                <w:lang w:eastAsia="zh-CN"/>
              </w:rPr>
              <w:t>парно-групповой работы</w:t>
            </w:r>
          </w:p>
        </w:tc>
      </w:tr>
      <w:tr w:rsidR="00D951E3" w:rsidRPr="00D951E3" w:rsidTr="005820BA">
        <w:trPr>
          <w:trHeight w:val="42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1E3" w:rsidRPr="00D951E3" w:rsidRDefault="00D951E3" w:rsidP="00A634B5">
            <w:pPr>
              <w:tabs>
                <w:tab w:val="left" w:pos="207"/>
              </w:tabs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b/>
                <w:lang w:eastAsia="zh-CN"/>
              </w:rPr>
            </w:pPr>
            <w:r w:rsidRPr="00D951E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>Метапредметные  результаты</w:t>
            </w:r>
          </w:p>
        </w:tc>
      </w:tr>
      <w:tr w:rsidR="00D951E3" w:rsidRPr="00D951E3" w:rsidTr="005820BA">
        <w:trPr>
          <w:trHeight w:val="233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Р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егулятивные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УУД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EB4EF9" w:rsidRDefault="001B4DB4" w:rsidP="00A634B5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07"/>
                <w:tab w:val="left" w:pos="331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учитывать 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заданные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педагогом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ориентиры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учебном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действи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и</w:t>
            </w:r>
            <w:proofErr w:type="gramEnd"/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в новом материале в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процессе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сотрудничеств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а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 учителем;</w:t>
            </w:r>
          </w:p>
          <w:p w:rsidR="00D951E3" w:rsidRPr="00EB4EF9" w:rsidRDefault="00CA3798" w:rsidP="007C2BAF">
            <w:pPr>
              <w:pStyle w:val="a3"/>
              <w:numPr>
                <w:ilvl w:val="0"/>
                <w:numId w:val="5"/>
              </w:numPr>
              <w:tabs>
                <w:tab w:val="left" w:pos="20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проектировать свои действия 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 соответствии с поставленн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ыми учителем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задач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ами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и условиями 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их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реализации, </w:t>
            </w:r>
            <w:r w:rsidR="007C2BA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вместе с тем и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во внутреннем плане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D951E3" w:rsidRPr="00EB4EF9" w:rsidRDefault="007C2BAF" w:rsidP="007C2BAF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07"/>
                <w:tab w:val="left" w:pos="331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проводить пошаговую и итоговую диагностику</w:t>
            </w:r>
            <w:r w:rsidR="00957AF6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по достижению цели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1E3" w:rsidRPr="00EB4EF9" w:rsidRDefault="007C2BAF" w:rsidP="0036050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совместно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с учителем ставить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и решать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новые учебные задачи;</w:t>
            </w:r>
          </w:p>
          <w:p w:rsidR="00D951E3" w:rsidRPr="00EB4EF9" w:rsidRDefault="007C788B" w:rsidP="00360504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1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преобразовать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практическую задачу в познаватель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softHyphen/>
              <w:t>н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ый результат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;</w:t>
            </w:r>
          </w:p>
          <w:p w:rsidR="00D951E3" w:rsidRPr="00EB4EF9" w:rsidRDefault="00360504" w:rsidP="00360504">
            <w:pPr>
              <w:pStyle w:val="a3"/>
              <w:numPr>
                <w:ilvl w:val="0"/>
                <w:numId w:val="5"/>
              </w:numPr>
              <w:tabs>
                <w:tab w:val="left" w:pos="331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демонстрировать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познавательную инициативу в 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процессе учебного взаимодействия</w:t>
            </w:r>
            <w:r w:rsidR="007C2BAF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D951E3" w:rsidRPr="00D951E3" w:rsidTr="00957AF6">
        <w:trPr>
          <w:trHeight w:val="155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П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ознавательные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УУД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Default="00722E67" w:rsidP="00A634B5">
            <w:pPr>
              <w:pStyle w:val="a3"/>
              <w:numPr>
                <w:ilvl w:val="0"/>
                <w:numId w:val="6"/>
              </w:numPr>
              <w:tabs>
                <w:tab w:val="left" w:pos="20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приобретать  навыки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ре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шения творческих задач и навыки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поиска, анализа и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разъяснения </w:t>
            </w:r>
            <w:r w:rsid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информации;</w:t>
            </w:r>
          </w:p>
          <w:p w:rsidR="00191C39" w:rsidRPr="00191C39" w:rsidRDefault="00191C39" w:rsidP="00A634B5">
            <w:pPr>
              <w:pStyle w:val="a3"/>
              <w:numPr>
                <w:ilvl w:val="0"/>
                <w:numId w:val="6"/>
              </w:numPr>
              <w:tabs>
                <w:tab w:val="left" w:pos="20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191C39">
              <w:rPr>
                <w:bCs/>
                <w:sz w:val="28"/>
                <w:szCs w:val="28"/>
              </w:rPr>
              <w:t>устанавливать причинно – следственные связи</w:t>
            </w:r>
            <w:r w:rsidR="0010221D">
              <w:rPr>
                <w:bCs/>
                <w:sz w:val="28"/>
                <w:szCs w:val="28"/>
              </w:rPr>
              <w:t>;</w:t>
            </w:r>
          </w:p>
          <w:p w:rsidR="00D951E3" w:rsidRPr="00EB4EF9" w:rsidRDefault="00D951E3" w:rsidP="00A634B5">
            <w:pPr>
              <w:pStyle w:val="a3"/>
              <w:numPr>
                <w:ilvl w:val="0"/>
                <w:numId w:val="6"/>
              </w:numPr>
              <w:tabs>
                <w:tab w:val="left" w:pos="20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добывать необходимые знания и с их помощью </w:t>
            </w:r>
            <w:r w:rsidR="00957AF6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осуществлять 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конкретную работу</w:t>
            </w:r>
            <w:r w:rsid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D951E3" w:rsidRPr="00EB4EF9" w:rsidRDefault="00957AF6" w:rsidP="00A634B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7"/>
                <w:tab w:val="left" w:pos="293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проводить 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поиск необходимой информации для вы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softHyphen/>
              <w:t>полнения учебных заданий с использованием учебной литера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softHyphen/>
              <w:t>туры;</w:t>
            </w:r>
          </w:p>
          <w:p w:rsidR="00D951E3" w:rsidRPr="00957AF6" w:rsidRDefault="00957AF6" w:rsidP="00957AF6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07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прививать основы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см</w:t>
            </w:r>
            <w:r w:rsidR="00191C3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ыслового </w:t>
            </w:r>
            <w:r w:rsidR="00191C3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чтения 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познава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softHyphen/>
              <w:t>тельных текстов, выделять существенную информацию из текс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softHyphen/>
              <w:t>тов разных видов;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1E3" w:rsidRPr="00EB4EF9" w:rsidRDefault="00BE3BFC" w:rsidP="00BE3BFC">
            <w:pPr>
              <w:pStyle w:val="a3"/>
              <w:numPr>
                <w:ilvl w:val="0"/>
                <w:numId w:val="6"/>
              </w:numPr>
              <w:tabs>
                <w:tab w:val="left" w:pos="347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проводить</w:t>
            </w:r>
            <w:r w:rsidR="00D951E3" w:rsidRPr="00EB4EF9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поиск 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необходимой </w:t>
            </w:r>
            <w:r w:rsidR="00D951E3" w:rsidRPr="00EB4EF9">
              <w:rPr>
                <w:rFonts w:eastAsia="Times New Roman"/>
                <w:bCs/>
                <w:sz w:val="28"/>
                <w:szCs w:val="28"/>
                <w:lang w:eastAsia="en-US"/>
              </w:rPr>
              <w:t>информации с использованием ресурсов библиотек и Интернета</w:t>
            </w:r>
          </w:p>
        </w:tc>
      </w:tr>
      <w:tr w:rsidR="00D951E3" w:rsidRPr="00D951E3" w:rsidTr="005820BA">
        <w:trPr>
          <w:trHeight w:val="119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D951E3" w:rsidRDefault="00EB4EF9" w:rsidP="00A634B5">
            <w:pPr>
              <w:suppressAutoHyphens/>
              <w:spacing w:before="120" w:line="360" w:lineRule="auto"/>
              <w:ind w:left="33" w:right="6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lastRenderedPageBreak/>
              <w:t>К</w:t>
            </w:r>
            <w:r w:rsidR="00D951E3" w:rsidRPr="00D951E3">
              <w:rPr>
                <w:rFonts w:eastAsia="Times New Roman"/>
                <w:bCs/>
                <w:sz w:val="28"/>
                <w:szCs w:val="28"/>
                <w:lang w:eastAsia="en-US"/>
              </w:rPr>
              <w:t>оммуникативные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УУД</w:t>
            </w: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1E3" w:rsidRPr="00EB4EF9" w:rsidRDefault="0001372C" w:rsidP="00A634B5">
            <w:pPr>
              <w:pStyle w:val="a3"/>
              <w:numPr>
                <w:ilvl w:val="0"/>
                <w:numId w:val="7"/>
              </w:numPr>
              <w:tabs>
                <w:tab w:val="left" w:pos="346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у</w:t>
            </w:r>
            <w:r w:rsidR="002041BF">
              <w:rPr>
                <w:rFonts w:eastAsia="Times New Roman"/>
                <w:sz w:val="28"/>
                <w:szCs w:val="28"/>
                <w:lang w:eastAsia="zh-CN"/>
              </w:rPr>
              <w:t>читься брать на себя ответственность за различные роли в группового взаимодействия (лидера, исполнителя</w:t>
            </w:r>
            <w:r w:rsidR="00D951E3" w:rsidRPr="00EB4EF9">
              <w:rPr>
                <w:rFonts w:eastAsia="Times New Roman"/>
                <w:sz w:val="28"/>
                <w:szCs w:val="28"/>
                <w:lang w:eastAsia="zh-CN"/>
              </w:rPr>
              <w:t>).</w:t>
            </w:r>
          </w:p>
          <w:p w:rsidR="00D951E3" w:rsidRPr="00EB4EF9" w:rsidRDefault="002041BF" w:rsidP="00A634B5">
            <w:pPr>
              <w:pStyle w:val="a3"/>
              <w:numPr>
                <w:ilvl w:val="0"/>
                <w:numId w:val="7"/>
              </w:numPr>
              <w:tabs>
                <w:tab w:val="left" w:pos="346"/>
              </w:tabs>
              <w:suppressAutoHyphens/>
              <w:spacing w:before="120"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умение соотносить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свои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возможности с возможностями  партнеров  по взаимодействию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</w:p>
          <w:p w:rsidR="00D951E3" w:rsidRPr="00EB4EF9" w:rsidRDefault="002041BF" w:rsidP="00A634B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uppressAutoHyphens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уметь формулировать личное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мнение и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вырабатывать собственную </w:t>
            </w:r>
            <w:r w:rsidR="00D951E3"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позицию;</w:t>
            </w:r>
          </w:p>
          <w:p w:rsidR="00D951E3" w:rsidRPr="0010221D" w:rsidRDefault="00D951E3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договариваться </w:t>
            </w:r>
            <w:r w:rsidRPr="0010221D">
              <w:rPr>
                <w:rFonts w:eastAsia="Times New Roman"/>
                <w:bCs/>
                <w:color w:val="000000"/>
                <w:sz w:val="28"/>
                <w:szCs w:val="28"/>
                <w:lang w:eastAsia="zh-CN"/>
              </w:rPr>
              <w:t xml:space="preserve">и </w:t>
            </w:r>
            <w:r w:rsidRP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приходить к общему решению в совме</w:t>
            </w:r>
            <w:r w:rsidRP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softHyphen/>
              <w:t>стной деятельности</w:t>
            </w:r>
            <w:r w:rsid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D951E3" w:rsidRPr="00EB4EF9" w:rsidRDefault="0010221D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формулировать </w:t>
            </w:r>
            <w:r w:rsidR="00D951E3" w:rsidRP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вопросы;</w:t>
            </w:r>
          </w:p>
          <w:p w:rsidR="00D951E3" w:rsidRPr="0010221D" w:rsidRDefault="00D951E3" w:rsidP="000B123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6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допускать</w:t>
            </w:r>
            <w:r w:rsidR="0010221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и учитывать 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возможность существования у людей различных </w:t>
            </w:r>
            <w:r w:rsidR="000B1235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взглядов на происходящее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, в том числе не </w:t>
            </w:r>
            <w:r w:rsidR="000B1235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располагающееся в поле его собственного понимания (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ориентироваться на </w:t>
            </w:r>
            <w:r w:rsidR="000B1235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мнение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партнера в общении </w:t>
            </w:r>
            <w:r w:rsidR="000B1235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в процессе</w:t>
            </w:r>
            <w:r w:rsidRPr="00EB4EF9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взаимодействи</w:t>
            </w:r>
            <w:r w:rsidR="000B1235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я).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1E3" w:rsidRPr="00EB4EF9" w:rsidRDefault="00D951E3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учитывать разные мнения и интересы и обосновывать собственную позицию;</w:t>
            </w:r>
          </w:p>
          <w:p w:rsidR="00D951E3" w:rsidRPr="00EB4EF9" w:rsidRDefault="00D951E3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понимать относительность мнений и подходов к реше</w:t>
            </w: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softHyphen/>
              <w:t>нию проблемы;</w:t>
            </w:r>
          </w:p>
          <w:p w:rsidR="00D951E3" w:rsidRPr="00EB4EF9" w:rsidRDefault="00D951E3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softHyphen/>
              <w:t>го решения в совместной деятельности;</w:t>
            </w:r>
          </w:p>
          <w:p w:rsidR="00D951E3" w:rsidRPr="00EB4EF9" w:rsidRDefault="00D951E3" w:rsidP="00A634B5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</w:pP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продуктивно разрешать </w:t>
            </w:r>
            <w:r w:rsidR="0023393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столкновение</w:t>
            </w:r>
            <w:r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на основе учета интересов и позиций всех его участников;</w:t>
            </w:r>
          </w:p>
          <w:p w:rsidR="00D951E3" w:rsidRPr="00EB4EF9" w:rsidRDefault="0023393E" w:rsidP="001406AE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line="360" w:lineRule="auto"/>
              <w:ind w:left="33" w:right="6"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с учетом 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последовательности выполняемой деятельности 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передавать партнеру необходимую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ему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ин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softHyphen/>
              <w:t>формацию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, выступающую в роли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ориентир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а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его</w:t>
            </w:r>
            <w:r w:rsidR="00D951E3" w:rsidRPr="00EB4EF9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 xml:space="preserve"> действи</w:t>
            </w:r>
            <w:r w:rsidR="001406AE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й</w:t>
            </w:r>
            <w:r w:rsidR="000B1235">
              <w:rPr>
                <w:rFonts w:eastAsia="Times New Roman"/>
                <w:iCs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:rsidR="00D951E3" w:rsidRPr="00D951E3" w:rsidRDefault="00D951E3" w:rsidP="00A634B5">
      <w:pPr>
        <w:suppressAutoHyphens/>
        <w:spacing w:line="360" w:lineRule="auto"/>
        <w:ind w:left="-1134" w:right="-141" w:firstLine="709"/>
        <w:rPr>
          <w:rFonts w:eastAsia="Times New Roman"/>
          <w:sz w:val="28"/>
          <w:szCs w:val="28"/>
          <w:lang w:eastAsia="zh-CN"/>
        </w:rPr>
      </w:pPr>
    </w:p>
    <w:p w:rsidR="00D951E3" w:rsidRPr="00D951E3" w:rsidRDefault="00D951E3" w:rsidP="00A634B5">
      <w:pPr>
        <w:tabs>
          <w:tab w:val="left" w:pos="-4253"/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951E3">
        <w:rPr>
          <w:rFonts w:eastAsia="Times New Roman"/>
          <w:b/>
          <w:bCs/>
          <w:color w:val="000000"/>
          <w:sz w:val="28"/>
          <w:szCs w:val="28"/>
          <w:lang w:eastAsia="ar-SA"/>
        </w:rPr>
        <w:t>Для оценки эффективности занятий   можно использовать следующие показатели:</w:t>
      </w:r>
    </w:p>
    <w:p w:rsidR="00D951E3" w:rsidRPr="00900008" w:rsidRDefault="00D951E3" w:rsidP="00A634B5">
      <w:pPr>
        <w:pStyle w:val="a3"/>
        <w:numPr>
          <w:ilvl w:val="0"/>
          <w:numId w:val="9"/>
        </w:numPr>
        <w:tabs>
          <w:tab w:val="left" w:pos="-4253"/>
          <w:tab w:val="left" w:pos="-142"/>
          <w:tab w:val="left" w:pos="284"/>
          <w:tab w:val="left" w:pos="1134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900008">
        <w:rPr>
          <w:rFonts w:eastAsia="Times New Roman"/>
          <w:color w:val="000000"/>
          <w:sz w:val="28"/>
          <w:szCs w:val="28"/>
          <w:lang w:eastAsia="ar-SA"/>
        </w:rPr>
        <w:lastRenderedPageBreak/>
        <w:t xml:space="preserve">степень помощи, </w:t>
      </w:r>
      <w:r w:rsidR="00472F14">
        <w:rPr>
          <w:rFonts w:eastAsia="Times New Roman"/>
          <w:color w:val="000000"/>
          <w:sz w:val="28"/>
          <w:szCs w:val="28"/>
          <w:lang w:eastAsia="ar-SA"/>
        </w:rPr>
        <w:t>оказываемой</w:t>
      </w:r>
      <w:r w:rsidRPr="00900008">
        <w:rPr>
          <w:rFonts w:eastAsia="Times New Roman"/>
          <w:color w:val="000000"/>
          <w:sz w:val="28"/>
          <w:szCs w:val="28"/>
          <w:lang w:eastAsia="ar-SA"/>
        </w:rPr>
        <w:t xml:space="preserve"> учител</w:t>
      </w:r>
      <w:r w:rsidR="00472F14">
        <w:rPr>
          <w:rFonts w:eastAsia="Times New Roman"/>
          <w:color w:val="000000"/>
          <w:sz w:val="28"/>
          <w:szCs w:val="28"/>
          <w:lang w:eastAsia="ar-SA"/>
        </w:rPr>
        <w:t>ем,</w:t>
      </w:r>
      <w:r w:rsidRPr="00900008">
        <w:rPr>
          <w:rFonts w:eastAsia="Times New Roman"/>
          <w:color w:val="000000"/>
          <w:sz w:val="28"/>
          <w:szCs w:val="28"/>
          <w:lang w:eastAsia="ar-SA"/>
        </w:rPr>
        <w:t xml:space="preserve"> обучающимся при выполнении </w:t>
      </w:r>
      <w:r w:rsidR="00472F14">
        <w:rPr>
          <w:rFonts w:eastAsia="Times New Roman"/>
          <w:color w:val="000000"/>
          <w:sz w:val="28"/>
          <w:szCs w:val="28"/>
          <w:lang w:eastAsia="ar-SA"/>
        </w:rPr>
        <w:t xml:space="preserve">поставленных </w:t>
      </w:r>
      <w:r w:rsidRPr="00900008">
        <w:rPr>
          <w:rFonts w:eastAsia="Times New Roman"/>
          <w:color w:val="000000"/>
          <w:sz w:val="28"/>
          <w:szCs w:val="28"/>
          <w:lang w:eastAsia="ar-SA"/>
        </w:rPr>
        <w:t>зада</w:t>
      </w:r>
      <w:r w:rsidR="00472F14">
        <w:rPr>
          <w:rFonts w:eastAsia="Times New Roman"/>
          <w:color w:val="000000"/>
          <w:sz w:val="28"/>
          <w:szCs w:val="28"/>
          <w:lang w:eastAsia="ar-SA"/>
        </w:rPr>
        <w:t>ч</w:t>
      </w:r>
      <w:r w:rsidRPr="00900008">
        <w:rPr>
          <w:rFonts w:eastAsia="Times New Roman"/>
          <w:color w:val="000000"/>
          <w:sz w:val="28"/>
          <w:szCs w:val="28"/>
          <w:lang w:eastAsia="ar-SA"/>
        </w:rPr>
        <w:t>: чем помощь учителя меньше, тем выше самостоятельность учеников и, следовательно, выше развивающий эффект занятий;</w:t>
      </w:r>
    </w:p>
    <w:p w:rsidR="00D951E3" w:rsidRPr="00900008" w:rsidRDefault="00AB2CDB" w:rsidP="00A634B5">
      <w:pPr>
        <w:pStyle w:val="a3"/>
        <w:numPr>
          <w:ilvl w:val="0"/>
          <w:numId w:val="9"/>
        </w:numPr>
        <w:tabs>
          <w:tab w:val="left" w:pos="-4253"/>
          <w:tab w:val="left" w:pos="-142"/>
          <w:tab w:val="left" w:pos="284"/>
          <w:tab w:val="left" w:pos="1134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>характер деятельности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 xml:space="preserve"> обучающихся на </w:t>
      </w:r>
      <w:r>
        <w:rPr>
          <w:rFonts w:eastAsia="Times New Roman"/>
          <w:color w:val="000000"/>
          <w:sz w:val="28"/>
          <w:szCs w:val="28"/>
          <w:lang w:eastAsia="ar-SA"/>
        </w:rPr>
        <w:t>уроках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 xml:space="preserve">: </w:t>
      </w:r>
      <w:r>
        <w:rPr>
          <w:rFonts w:eastAsia="Times New Roman"/>
          <w:color w:val="000000"/>
          <w:sz w:val="28"/>
          <w:szCs w:val="28"/>
          <w:lang w:eastAsia="ar-SA"/>
        </w:rPr>
        <w:t>интенсивность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>, заинтересованность школьников</w:t>
      </w:r>
      <w:r>
        <w:rPr>
          <w:rFonts w:eastAsia="Times New Roman"/>
          <w:color w:val="000000"/>
          <w:sz w:val="28"/>
          <w:szCs w:val="28"/>
          <w:lang w:eastAsia="ar-SA"/>
        </w:rPr>
        <w:t>,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 xml:space="preserve"> обеспечиваю</w:t>
      </w:r>
      <w:r>
        <w:rPr>
          <w:rFonts w:eastAsia="Times New Roman"/>
          <w:color w:val="000000"/>
          <w:sz w:val="28"/>
          <w:szCs w:val="28"/>
          <w:lang w:eastAsia="ar-SA"/>
        </w:rPr>
        <w:t>щая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 xml:space="preserve"> положительные результаты </w:t>
      </w:r>
      <w:r>
        <w:rPr>
          <w:rFonts w:eastAsia="Times New Roman"/>
          <w:color w:val="000000"/>
          <w:sz w:val="28"/>
          <w:szCs w:val="28"/>
          <w:lang w:eastAsia="ar-SA"/>
        </w:rPr>
        <w:t>учения</w:t>
      </w:r>
      <w:r w:rsidR="00D951E3" w:rsidRPr="00900008">
        <w:rPr>
          <w:rFonts w:eastAsia="Times New Roman"/>
          <w:color w:val="000000"/>
          <w:sz w:val="28"/>
          <w:szCs w:val="28"/>
          <w:lang w:eastAsia="ar-SA"/>
        </w:rPr>
        <w:t>;</w:t>
      </w:r>
      <w:proofErr w:type="gramEnd"/>
    </w:p>
    <w:p w:rsidR="00D951E3" w:rsidRPr="000D1680" w:rsidRDefault="00D951E3" w:rsidP="00A634B5">
      <w:pPr>
        <w:pStyle w:val="a3"/>
        <w:numPr>
          <w:ilvl w:val="0"/>
          <w:numId w:val="9"/>
        </w:numPr>
        <w:tabs>
          <w:tab w:val="left" w:pos="-4253"/>
          <w:tab w:val="left" w:pos="-142"/>
          <w:tab w:val="left" w:pos="284"/>
          <w:tab w:val="left" w:pos="1134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900008">
        <w:rPr>
          <w:rFonts w:eastAsia="Times New Roman"/>
          <w:color w:val="000000"/>
          <w:sz w:val="28"/>
          <w:szCs w:val="28"/>
          <w:lang w:eastAsia="ar-SA"/>
        </w:rPr>
        <w:t xml:space="preserve">использование </w:t>
      </w:r>
      <w:r w:rsidR="00AB2CDB">
        <w:rPr>
          <w:rFonts w:eastAsia="Times New Roman"/>
          <w:color w:val="000000"/>
          <w:sz w:val="28"/>
          <w:szCs w:val="28"/>
          <w:lang w:eastAsia="ar-SA"/>
        </w:rPr>
        <w:t xml:space="preserve">материалов </w:t>
      </w:r>
      <w:r w:rsidR="00AB2CDB" w:rsidRPr="00900008">
        <w:rPr>
          <w:rFonts w:eastAsia="Times New Roman"/>
          <w:color w:val="000000"/>
          <w:sz w:val="28"/>
          <w:szCs w:val="28"/>
          <w:lang w:eastAsia="ar-SA"/>
        </w:rPr>
        <w:t xml:space="preserve">выполненных </w:t>
      </w:r>
      <w:r w:rsidR="00260634" w:rsidRPr="00900008">
        <w:rPr>
          <w:rFonts w:eastAsia="Times New Roman"/>
          <w:color w:val="000000"/>
          <w:sz w:val="28"/>
          <w:szCs w:val="28"/>
          <w:lang w:eastAsia="ar-SA"/>
        </w:rPr>
        <w:t>работ</w:t>
      </w:r>
      <w:r w:rsidR="00AB2CDB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0D1680">
        <w:rPr>
          <w:rFonts w:eastAsia="Times New Roman"/>
          <w:color w:val="000000"/>
          <w:sz w:val="28"/>
          <w:szCs w:val="28"/>
          <w:lang w:eastAsia="ar-SA"/>
        </w:rPr>
        <w:t>по разным школьным дисциплинам</w:t>
      </w:r>
      <w:r w:rsidR="000D1680" w:rsidRPr="000D1680">
        <w:rPr>
          <w:rFonts w:eastAsia="Times New Roman"/>
          <w:color w:val="000000"/>
          <w:sz w:val="28"/>
          <w:szCs w:val="28"/>
          <w:lang w:eastAsia="ar-SA"/>
        </w:rPr>
        <w:t>;</w:t>
      </w:r>
    </w:p>
    <w:p w:rsidR="000D1680" w:rsidRPr="00900008" w:rsidRDefault="000D1680" w:rsidP="00A634B5">
      <w:pPr>
        <w:pStyle w:val="a3"/>
        <w:numPr>
          <w:ilvl w:val="0"/>
          <w:numId w:val="9"/>
        </w:numPr>
        <w:tabs>
          <w:tab w:val="left" w:pos="-4253"/>
          <w:tab w:val="left" w:pos="-142"/>
          <w:tab w:val="left" w:pos="284"/>
          <w:tab w:val="left" w:pos="1134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D951E3">
        <w:rPr>
          <w:rFonts w:eastAsia="Times New Roman"/>
          <w:sz w:val="28"/>
          <w:szCs w:val="28"/>
          <w:lang w:eastAsia="zh-CN"/>
        </w:rPr>
        <w:t>соблюдение в изделии (деятельности) требований или условий, которые были выдвинуты</w:t>
      </w:r>
      <w:r w:rsidR="00AB2CDB">
        <w:rPr>
          <w:rFonts w:eastAsia="Times New Roman"/>
          <w:sz w:val="28"/>
          <w:szCs w:val="28"/>
          <w:lang w:eastAsia="zh-CN"/>
        </w:rPr>
        <w:t xml:space="preserve"> учителем</w:t>
      </w:r>
      <w:r w:rsidRPr="00D951E3">
        <w:rPr>
          <w:rFonts w:eastAsia="Times New Roman"/>
          <w:sz w:val="28"/>
          <w:szCs w:val="28"/>
          <w:lang w:eastAsia="zh-CN"/>
        </w:rPr>
        <w:t xml:space="preserve"> в начале работы.</w:t>
      </w:r>
    </w:p>
    <w:p w:rsidR="005C22AA" w:rsidRDefault="005C22AA" w:rsidP="00A634B5">
      <w:pPr>
        <w:tabs>
          <w:tab w:val="left" w:pos="-4253"/>
          <w:tab w:val="left" w:pos="-142"/>
          <w:tab w:val="left" w:pos="426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</w:p>
    <w:p w:rsidR="005C22AA" w:rsidRDefault="005C22AA" w:rsidP="00E3173A">
      <w:pPr>
        <w:pStyle w:val="a3"/>
        <w:numPr>
          <w:ilvl w:val="0"/>
          <w:numId w:val="25"/>
        </w:numPr>
        <w:tabs>
          <w:tab w:val="left" w:pos="-4253"/>
          <w:tab w:val="left" w:pos="-142"/>
          <w:tab w:val="left" w:pos="426"/>
        </w:tabs>
        <w:suppressAutoHyphens/>
        <w:spacing w:line="360" w:lineRule="auto"/>
        <w:ind w:left="-1134" w:right="-142" w:firstLine="708"/>
        <w:jc w:val="center"/>
        <w:rPr>
          <w:rFonts w:eastAsia="Times New Roman"/>
          <w:b/>
          <w:sz w:val="28"/>
          <w:szCs w:val="28"/>
          <w:lang w:eastAsia="zh-CN"/>
        </w:rPr>
      </w:pPr>
      <w:r w:rsidRPr="00E3173A">
        <w:rPr>
          <w:rFonts w:eastAsia="Times New Roman"/>
          <w:b/>
          <w:sz w:val="28"/>
          <w:szCs w:val="28"/>
          <w:lang w:eastAsia="zh-CN"/>
        </w:rPr>
        <w:t>РЕЗУЛЬТАТЫ ОПЫТНО-ЭКСПЕРИМЕНТАЛЬНОЙ РАБОТЫ</w:t>
      </w:r>
    </w:p>
    <w:p w:rsidR="00E3173A" w:rsidRPr="00E3173A" w:rsidRDefault="00E3173A" w:rsidP="00E3173A">
      <w:pPr>
        <w:pStyle w:val="a3"/>
        <w:tabs>
          <w:tab w:val="left" w:pos="-4253"/>
          <w:tab w:val="left" w:pos="-142"/>
          <w:tab w:val="left" w:pos="426"/>
        </w:tabs>
        <w:suppressAutoHyphens/>
        <w:spacing w:line="360" w:lineRule="auto"/>
        <w:ind w:left="-426" w:right="-142"/>
        <w:rPr>
          <w:rFonts w:eastAsia="Times New Roman"/>
          <w:b/>
          <w:sz w:val="28"/>
          <w:szCs w:val="28"/>
          <w:lang w:eastAsia="zh-CN"/>
        </w:rPr>
      </w:pPr>
    </w:p>
    <w:p w:rsidR="00900008" w:rsidRDefault="00F359B7" w:rsidP="005C22AA">
      <w:pPr>
        <w:tabs>
          <w:tab w:val="left" w:pos="-4253"/>
          <w:tab w:val="left" w:pos="-142"/>
          <w:tab w:val="left" w:pos="426"/>
        </w:tabs>
        <w:suppressAutoHyphens/>
        <w:spacing w:line="360" w:lineRule="auto"/>
        <w:ind w:left="-1134" w:right="-142" w:firstLine="709"/>
        <w:jc w:val="both"/>
        <w:rPr>
          <w:rFonts w:eastAsia="Times New Roman"/>
          <w:b/>
          <w:sz w:val="28"/>
          <w:szCs w:val="28"/>
          <w:lang w:eastAsia="zh-CN"/>
        </w:rPr>
      </w:pPr>
      <w:r w:rsidRPr="005820BA">
        <w:rPr>
          <w:rFonts w:eastAsia="Times New Roman"/>
          <w:sz w:val="28"/>
          <w:szCs w:val="28"/>
          <w:lang w:eastAsia="zh-CN"/>
        </w:rPr>
        <w:t>В результате апробации учебной программы у учащихся</w:t>
      </w:r>
      <w:r w:rsidR="002D42D9">
        <w:rPr>
          <w:rFonts w:eastAsia="Times New Roman"/>
          <w:sz w:val="28"/>
          <w:szCs w:val="28"/>
          <w:lang w:eastAsia="zh-CN"/>
        </w:rPr>
        <w:t>, в соответствии с выделенными показателями,</w:t>
      </w:r>
      <w:r w:rsidRPr="005820BA">
        <w:rPr>
          <w:rFonts w:eastAsia="Times New Roman"/>
          <w:sz w:val="28"/>
          <w:szCs w:val="28"/>
          <w:lang w:eastAsia="zh-CN"/>
        </w:rPr>
        <w:t xml:space="preserve"> были отмечены следующие</w:t>
      </w:r>
      <w:r w:rsidRPr="005820BA">
        <w:rPr>
          <w:rFonts w:eastAsia="Times New Roman"/>
          <w:b/>
          <w:sz w:val="28"/>
          <w:szCs w:val="28"/>
          <w:lang w:eastAsia="zh-CN"/>
        </w:rPr>
        <w:t xml:space="preserve"> результаты:</w:t>
      </w:r>
    </w:p>
    <w:p w:rsidR="00EE285F" w:rsidRPr="005820BA" w:rsidRDefault="005820BA" w:rsidP="00A634B5">
      <w:pPr>
        <w:pStyle w:val="a3"/>
        <w:numPr>
          <w:ilvl w:val="0"/>
          <w:numId w:val="16"/>
        </w:numPr>
        <w:tabs>
          <w:tab w:val="left" w:pos="-4253"/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5820BA">
        <w:rPr>
          <w:rFonts w:eastAsia="Times New Roman"/>
          <w:sz w:val="28"/>
          <w:szCs w:val="28"/>
          <w:lang w:eastAsia="zh-CN"/>
        </w:rPr>
        <w:t>д</w:t>
      </w:r>
      <w:r w:rsidR="00EE285F" w:rsidRPr="005820BA">
        <w:rPr>
          <w:rFonts w:eastAsia="Times New Roman"/>
          <w:sz w:val="28"/>
          <w:szCs w:val="28"/>
          <w:lang w:eastAsia="zh-CN"/>
        </w:rPr>
        <w:t>ети освоили первичные навыки проведен</w:t>
      </w:r>
      <w:r>
        <w:rPr>
          <w:rFonts w:eastAsia="Times New Roman"/>
          <w:sz w:val="28"/>
          <w:szCs w:val="28"/>
          <w:lang w:eastAsia="zh-CN"/>
        </w:rPr>
        <w:t>ия самостоятельных исследований;</w:t>
      </w:r>
    </w:p>
    <w:p w:rsidR="00EE285F" w:rsidRPr="005820BA" w:rsidRDefault="0003618C" w:rsidP="00A634B5">
      <w:pPr>
        <w:pStyle w:val="a3"/>
        <w:numPr>
          <w:ilvl w:val="0"/>
          <w:numId w:val="16"/>
        </w:numPr>
        <w:tabs>
          <w:tab w:val="left" w:pos="-4253"/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</w:t>
      </w:r>
      <w:r w:rsidR="005820BA">
        <w:rPr>
          <w:rFonts w:eastAsia="Times New Roman"/>
          <w:sz w:val="28"/>
          <w:szCs w:val="28"/>
          <w:lang w:eastAsia="zh-CN"/>
        </w:rPr>
        <w:t>формирован навык работы с</w:t>
      </w:r>
      <w:r w:rsidR="00EE285F" w:rsidRPr="005820BA">
        <w:rPr>
          <w:rFonts w:eastAsia="Times New Roman"/>
          <w:sz w:val="28"/>
          <w:szCs w:val="28"/>
          <w:lang w:eastAsia="zh-CN"/>
        </w:rPr>
        <w:t xml:space="preserve"> разнообразны</w:t>
      </w:r>
      <w:r w:rsidR="005820BA">
        <w:rPr>
          <w:rFonts w:eastAsia="Times New Roman"/>
          <w:sz w:val="28"/>
          <w:szCs w:val="28"/>
          <w:lang w:eastAsia="zh-CN"/>
        </w:rPr>
        <w:t>ми</w:t>
      </w:r>
      <w:r w:rsidR="00EE285F" w:rsidRPr="005820BA">
        <w:rPr>
          <w:rFonts w:eastAsia="Times New Roman"/>
          <w:sz w:val="28"/>
          <w:szCs w:val="28"/>
          <w:lang w:eastAsia="zh-CN"/>
        </w:rPr>
        <w:t xml:space="preserve"> источник</w:t>
      </w:r>
      <w:r w:rsidR="005820BA">
        <w:rPr>
          <w:rFonts w:eastAsia="Times New Roman"/>
          <w:sz w:val="28"/>
          <w:szCs w:val="28"/>
          <w:lang w:eastAsia="zh-CN"/>
        </w:rPr>
        <w:t>ами</w:t>
      </w:r>
      <w:r w:rsidR="00EE285F" w:rsidRPr="005820BA">
        <w:rPr>
          <w:rFonts w:eastAsia="Times New Roman"/>
          <w:sz w:val="28"/>
          <w:szCs w:val="28"/>
          <w:lang w:eastAsia="zh-CN"/>
        </w:rPr>
        <w:t xml:space="preserve"> информации (компьютер, книги, общение </w:t>
      </w:r>
      <w:r w:rsidR="005820BA" w:rsidRPr="005820BA">
        <w:rPr>
          <w:rFonts w:eastAsia="Times New Roman"/>
          <w:sz w:val="28"/>
          <w:szCs w:val="28"/>
          <w:lang w:eastAsia="zh-CN"/>
        </w:rPr>
        <w:t>с</w:t>
      </w:r>
      <w:r w:rsidR="00EE285F" w:rsidRPr="005820BA">
        <w:rPr>
          <w:rFonts w:eastAsia="Times New Roman"/>
          <w:sz w:val="28"/>
          <w:szCs w:val="28"/>
          <w:lang w:eastAsia="zh-CN"/>
        </w:rPr>
        <w:t xml:space="preserve"> взрослыми, наблюдения, эксперименты, собственные знания и опыт) и умеют ими пользоваться</w:t>
      </w:r>
      <w:r w:rsidR="005820BA">
        <w:rPr>
          <w:rFonts w:eastAsia="Times New Roman"/>
          <w:sz w:val="28"/>
          <w:szCs w:val="28"/>
          <w:lang w:eastAsia="zh-CN"/>
        </w:rPr>
        <w:t xml:space="preserve"> для нахождения нужных сведений;</w:t>
      </w:r>
    </w:p>
    <w:p w:rsidR="00EE285F" w:rsidRPr="005820BA" w:rsidRDefault="005820BA" w:rsidP="00A634B5">
      <w:pPr>
        <w:pStyle w:val="a3"/>
        <w:numPr>
          <w:ilvl w:val="0"/>
          <w:numId w:val="16"/>
        </w:numPr>
        <w:tabs>
          <w:tab w:val="left" w:pos="-4253"/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5820BA">
        <w:rPr>
          <w:rFonts w:eastAsia="Times New Roman"/>
          <w:sz w:val="28"/>
          <w:szCs w:val="28"/>
          <w:lang w:eastAsia="zh-CN"/>
        </w:rPr>
        <w:t>повысилась любознательность</w:t>
      </w:r>
      <w:r>
        <w:rPr>
          <w:rFonts w:eastAsia="Times New Roman"/>
          <w:sz w:val="28"/>
          <w:szCs w:val="28"/>
          <w:lang w:eastAsia="zh-CN"/>
        </w:rPr>
        <w:t>, преумножен</w:t>
      </w:r>
      <w:r w:rsidR="00EE285F" w:rsidRPr="005820BA">
        <w:rPr>
          <w:rFonts w:eastAsia="Times New Roman"/>
          <w:sz w:val="28"/>
          <w:szCs w:val="28"/>
          <w:lang w:eastAsia="zh-CN"/>
        </w:rPr>
        <w:t xml:space="preserve"> интерес к исследованию.</w:t>
      </w:r>
    </w:p>
    <w:p w:rsidR="00F359B7" w:rsidRPr="00062E65" w:rsidRDefault="005820BA" w:rsidP="00A634B5">
      <w:pPr>
        <w:pStyle w:val="a3"/>
        <w:numPr>
          <w:ilvl w:val="0"/>
          <w:numId w:val="16"/>
        </w:numPr>
        <w:tabs>
          <w:tab w:val="left" w:pos="-4253"/>
          <w:tab w:val="left" w:pos="-142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0D1680">
        <w:rPr>
          <w:rFonts w:eastAsia="Times New Roman"/>
          <w:sz w:val="28"/>
          <w:szCs w:val="28"/>
          <w:lang w:eastAsia="zh-CN"/>
        </w:rPr>
        <w:t>сформировался навык представления достигнутых</w:t>
      </w:r>
      <w:r w:rsidR="00EE285F" w:rsidRPr="000D1680">
        <w:rPr>
          <w:rFonts w:eastAsia="Times New Roman"/>
          <w:sz w:val="28"/>
          <w:szCs w:val="28"/>
          <w:lang w:eastAsia="zh-CN"/>
        </w:rPr>
        <w:t xml:space="preserve"> результат</w:t>
      </w:r>
      <w:r w:rsidRPr="000D1680">
        <w:rPr>
          <w:rFonts w:eastAsia="Times New Roman"/>
          <w:sz w:val="28"/>
          <w:szCs w:val="28"/>
          <w:lang w:eastAsia="zh-CN"/>
        </w:rPr>
        <w:t>ов</w:t>
      </w:r>
      <w:r w:rsidR="00EE285F" w:rsidRPr="000D1680">
        <w:rPr>
          <w:rFonts w:eastAsia="Times New Roman"/>
          <w:sz w:val="28"/>
          <w:szCs w:val="28"/>
          <w:lang w:eastAsia="zh-CN"/>
        </w:rPr>
        <w:t xml:space="preserve"> </w:t>
      </w:r>
      <w:r w:rsidRPr="000D1680">
        <w:rPr>
          <w:rFonts w:eastAsia="Times New Roman"/>
          <w:sz w:val="28"/>
          <w:szCs w:val="28"/>
          <w:lang w:eastAsia="zh-CN"/>
        </w:rPr>
        <w:t xml:space="preserve">личного </w:t>
      </w:r>
      <w:r w:rsidR="00EE285F" w:rsidRPr="000D1680">
        <w:rPr>
          <w:rFonts w:eastAsia="Times New Roman"/>
          <w:sz w:val="28"/>
          <w:szCs w:val="28"/>
          <w:lang w:eastAsia="zh-CN"/>
        </w:rPr>
        <w:t>исследо</w:t>
      </w:r>
      <w:r w:rsidR="000D1680">
        <w:rPr>
          <w:rFonts w:eastAsia="Times New Roman"/>
          <w:sz w:val="28"/>
          <w:szCs w:val="28"/>
          <w:lang w:eastAsia="zh-CN"/>
        </w:rPr>
        <w:t>вания на публичных выступлениях</w:t>
      </w:r>
      <w:r w:rsidR="000D1680" w:rsidRPr="000D1680">
        <w:rPr>
          <w:rFonts w:eastAsia="Times New Roman"/>
          <w:sz w:val="28"/>
          <w:szCs w:val="28"/>
          <w:lang w:eastAsia="zh-CN"/>
        </w:rPr>
        <w:t>.</w:t>
      </w:r>
    </w:p>
    <w:p w:rsidR="000D1680" w:rsidRPr="002D42D9" w:rsidRDefault="00062E65" w:rsidP="00723422">
      <w:pPr>
        <w:tabs>
          <w:tab w:val="left" w:pos="-4253"/>
          <w:tab w:val="left" w:pos="-142"/>
        </w:tabs>
        <w:suppressAutoHyphens/>
        <w:spacing w:line="360" w:lineRule="auto"/>
        <w:ind w:left="-1134" w:right="-141" w:firstLine="708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Сформированные исследовательские компетенции позволили учащимся успешно их реализовать в подготовке исследовательских проектов, что было отмечено соответствующими грамотами (ПРЕЗЕНТАЦИЯ).</w:t>
      </w:r>
      <w:r w:rsidR="00723422">
        <w:rPr>
          <w:rFonts w:eastAsia="Times New Roman"/>
          <w:sz w:val="28"/>
          <w:szCs w:val="28"/>
          <w:lang w:eastAsia="zh-CN"/>
        </w:rPr>
        <w:t xml:space="preserve"> </w:t>
      </w:r>
      <w:r w:rsidR="002D42D9">
        <w:rPr>
          <w:rFonts w:eastAsia="Times New Roman"/>
          <w:sz w:val="28"/>
          <w:szCs w:val="28"/>
          <w:lang w:eastAsia="zh-CN"/>
        </w:rPr>
        <w:t>Таким образом, хотелось</w:t>
      </w:r>
      <w:r w:rsidR="00F61CA6" w:rsidRPr="00F61CA6">
        <w:rPr>
          <w:rFonts w:eastAsia="Times New Roman"/>
          <w:sz w:val="28"/>
          <w:szCs w:val="28"/>
          <w:lang w:eastAsia="zh-CN"/>
        </w:rPr>
        <w:t xml:space="preserve"> </w:t>
      </w:r>
      <w:r w:rsidR="00F61CA6">
        <w:rPr>
          <w:rFonts w:eastAsia="Times New Roman"/>
          <w:sz w:val="28"/>
          <w:szCs w:val="28"/>
          <w:lang w:eastAsia="zh-CN"/>
        </w:rPr>
        <w:t>бы</w:t>
      </w:r>
      <w:r w:rsidR="002D42D9">
        <w:rPr>
          <w:rFonts w:eastAsia="Times New Roman"/>
          <w:sz w:val="28"/>
          <w:szCs w:val="28"/>
          <w:lang w:eastAsia="zh-CN"/>
        </w:rPr>
        <w:t xml:space="preserve"> отметить эффективность разработанной программы. Дальнейший </w:t>
      </w:r>
      <w:r w:rsidR="002D42D9">
        <w:rPr>
          <w:rFonts w:eastAsia="Times New Roman"/>
          <w:sz w:val="28"/>
          <w:szCs w:val="28"/>
          <w:lang w:eastAsia="zh-CN"/>
        </w:rPr>
        <w:lastRenderedPageBreak/>
        <w:t>этап работы видим в уточнении и необходимой коррекции реализуемого методического инструментария.</w:t>
      </w:r>
    </w:p>
    <w:p w:rsidR="000D1680" w:rsidRPr="002D42D9" w:rsidRDefault="000D1680" w:rsidP="002D42D9">
      <w:pPr>
        <w:tabs>
          <w:tab w:val="left" w:pos="426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b/>
          <w:sz w:val="28"/>
          <w:szCs w:val="28"/>
          <w:lang w:eastAsia="zh-CN"/>
        </w:rPr>
      </w:pPr>
    </w:p>
    <w:p w:rsidR="00C508BC" w:rsidRPr="001161C0" w:rsidRDefault="00BB2ACF" w:rsidP="001161C0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СПИСОК ИСПОЛЬЗУЕМОЙ ЛИТЕРАТУРЫ</w:t>
      </w:r>
    </w:p>
    <w:p w:rsidR="002D42D9" w:rsidRPr="00602264" w:rsidRDefault="00602264" w:rsidP="00602264">
      <w:pPr>
        <w:numPr>
          <w:ilvl w:val="0"/>
          <w:numId w:val="1"/>
        </w:numPr>
        <w:tabs>
          <w:tab w:val="clear" w:pos="0"/>
          <w:tab w:val="num" w:pos="-142"/>
          <w:tab w:val="left" w:pos="426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>Савенков</w:t>
      </w:r>
      <w:r w:rsidR="002D42D9" w:rsidRPr="00602264">
        <w:rPr>
          <w:sz w:val="28"/>
          <w:szCs w:val="28"/>
          <w:shd w:val="clear" w:color="auto" w:fill="FFFFFF"/>
        </w:rPr>
        <w:t xml:space="preserve"> А.И. Методика исследовательского обучения младших школьников / А. И. Савенков. 2-е изд., </w:t>
      </w:r>
      <w:proofErr w:type="spellStart"/>
      <w:r w:rsidR="002D42D9" w:rsidRPr="00602264">
        <w:rPr>
          <w:sz w:val="28"/>
          <w:szCs w:val="28"/>
          <w:shd w:val="clear" w:color="auto" w:fill="FFFFFF"/>
        </w:rPr>
        <w:t>исправл</w:t>
      </w:r>
      <w:proofErr w:type="spellEnd"/>
      <w:r w:rsidR="002D42D9" w:rsidRPr="00602264">
        <w:rPr>
          <w:sz w:val="28"/>
          <w:szCs w:val="28"/>
          <w:shd w:val="clear" w:color="auto" w:fill="FFFFFF"/>
        </w:rPr>
        <w:t>. и доп. - Самара: Издательство «</w:t>
      </w:r>
      <w:r w:rsidR="002D42D9" w:rsidRPr="00602264">
        <w:rPr>
          <w:rStyle w:val="hl"/>
          <w:sz w:val="28"/>
          <w:szCs w:val="28"/>
        </w:rPr>
        <w:t>Учебная литература</w:t>
      </w:r>
      <w:r w:rsidR="002D42D9" w:rsidRPr="00602264">
        <w:rPr>
          <w:sz w:val="28"/>
          <w:szCs w:val="28"/>
          <w:shd w:val="clear" w:color="auto" w:fill="FFFFFF"/>
        </w:rPr>
        <w:t>», 2006. - 208 с.</w:t>
      </w:r>
    </w:p>
    <w:p w:rsidR="00C508BC" w:rsidRPr="00602264" w:rsidRDefault="002D42D9" w:rsidP="00602264">
      <w:pPr>
        <w:numPr>
          <w:ilvl w:val="0"/>
          <w:numId w:val="1"/>
        </w:numPr>
        <w:tabs>
          <w:tab w:val="clear" w:pos="0"/>
          <w:tab w:val="num" w:pos="-142"/>
          <w:tab w:val="left" w:pos="426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602264">
        <w:rPr>
          <w:rFonts w:eastAsia="Times New Roman"/>
          <w:sz w:val="28"/>
          <w:szCs w:val="28"/>
          <w:lang w:eastAsia="zh-CN"/>
        </w:rPr>
        <w:t xml:space="preserve"> </w:t>
      </w:r>
      <w:r w:rsidR="00602264" w:rsidRPr="00602264">
        <w:rPr>
          <w:rStyle w:val="hl"/>
          <w:sz w:val="28"/>
          <w:szCs w:val="28"/>
        </w:rPr>
        <w:t>Савенков</w:t>
      </w:r>
      <w:r w:rsidR="00602264" w:rsidRPr="00602264">
        <w:rPr>
          <w:sz w:val="28"/>
          <w:szCs w:val="28"/>
          <w:shd w:val="clear" w:color="auto" w:fill="FFFFFF"/>
        </w:rPr>
        <w:t> А.И. Методика организации игр-исследований с младшими </w:t>
      </w:r>
      <w:r w:rsidR="00602264" w:rsidRPr="00602264">
        <w:rPr>
          <w:rStyle w:val="hl"/>
          <w:sz w:val="28"/>
          <w:szCs w:val="28"/>
        </w:rPr>
        <w:t>школьниками</w:t>
      </w:r>
      <w:r w:rsidR="00602264" w:rsidRPr="00602264">
        <w:rPr>
          <w:sz w:val="28"/>
          <w:szCs w:val="28"/>
          <w:shd w:val="clear" w:color="auto" w:fill="FFFFFF"/>
        </w:rPr>
        <w:t> // Практика административной работы в школе 2004.- № 1-е. С. 35-38.</w:t>
      </w:r>
      <w:r w:rsidR="00602264" w:rsidRPr="00602264">
        <w:rPr>
          <w:rFonts w:eastAsia="Times New Roman"/>
          <w:sz w:val="28"/>
          <w:szCs w:val="28"/>
          <w:lang w:eastAsia="zh-CN"/>
        </w:rPr>
        <w:t xml:space="preserve"> </w:t>
      </w:r>
    </w:p>
    <w:p w:rsidR="00837E9A" w:rsidRPr="00837E9A" w:rsidRDefault="00837E9A" w:rsidP="00602264">
      <w:pPr>
        <w:numPr>
          <w:ilvl w:val="0"/>
          <w:numId w:val="1"/>
        </w:numPr>
        <w:tabs>
          <w:tab w:val="clear" w:pos="0"/>
          <w:tab w:val="num" w:pos="-142"/>
          <w:tab w:val="left" w:pos="426"/>
        </w:tabs>
        <w:suppressAutoHyphens/>
        <w:spacing w:line="360" w:lineRule="auto"/>
        <w:ind w:left="-1134" w:right="-141" w:firstLine="709"/>
        <w:jc w:val="both"/>
        <w:rPr>
          <w:rStyle w:val="hl"/>
          <w:rFonts w:eastAsia="Times New Roman"/>
          <w:sz w:val="28"/>
          <w:szCs w:val="28"/>
          <w:lang w:eastAsia="zh-CN"/>
        </w:rPr>
      </w:pPr>
      <w:r w:rsidRPr="00837E9A">
        <w:rPr>
          <w:rStyle w:val="hl"/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М.: Просвещение, 2011. - 223 с. </w:t>
      </w:r>
    </w:p>
    <w:p w:rsidR="00C508BC" w:rsidRPr="00602264" w:rsidRDefault="00602264" w:rsidP="00602264">
      <w:pPr>
        <w:numPr>
          <w:ilvl w:val="0"/>
          <w:numId w:val="1"/>
        </w:numPr>
        <w:tabs>
          <w:tab w:val="clear" w:pos="0"/>
          <w:tab w:val="num" w:pos="-142"/>
          <w:tab w:val="left" w:pos="426"/>
        </w:tabs>
        <w:suppressAutoHyphens/>
        <w:spacing w:line="360" w:lineRule="auto"/>
        <w:ind w:left="-1134" w:right="-141" w:firstLine="709"/>
        <w:jc w:val="both"/>
        <w:rPr>
          <w:rFonts w:eastAsia="Times New Roman"/>
          <w:sz w:val="28"/>
          <w:szCs w:val="28"/>
          <w:lang w:eastAsia="zh-CN"/>
        </w:rPr>
      </w:pPr>
      <w:r w:rsidRPr="00602264">
        <w:rPr>
          <w:sz w:val="28"/>
          <w:szCs w:val="28"/>
          <w:shd w:val="clear" w:color="auto" w:fill="FFFFFF"/>
        </w:rPr>
        <w:t>Большая книга экспериментов для </w:t>
      </w:r>
      <w:r w:rsidRPr="00602264">
        <w:rPr>
          <w:rStyle w:val="hl"/>
          <w:sz w:val="28"/>
          <w:szCs w:val="28"/>
        </w:rPr>
        <w:t>школьников</w:t>
      </w:r>
      <w:r w:rsidRPr="00602264">
        <w:rPr>
          <w:sz w:val="28"/>
          <w:szCs w:val="28"/>
          <w:shd w:val="clear" w:color="auto" w:fill="FFFFFF"/>
        </w:rPr>
        <w:t xml:space="preserve"> / под ред. </w:t>
      </w:r>
      <w:proofErr w:type="spellStart"/>
      <w:r w:rsidRPr="00602264">
        <w:rPr>
          <w:sz w:val="28"/>
          <w:szCs w:val="28"/>
          <w:shd w:val="clear" w:color="auto" w:fill="FFFFFF"/>
        </w:rPr>
        <w:t>Антонеллы</w:t>
      </w:r>
      <w:proofErr w:type="spellEnd"/>
      <w:r w:rsidRPr="0060226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2264">
        <w:rPr>
          <w:sz w:val="28"/>
          <w:szCs w:val="28"/>
          <w:shd w:val="clear" w:color="auto" w:fill="FFFFFF"/>
        </w:rPr>
        <w:t>Мейяни</w:t>
      </w:r>
      <w:proofErr w:type="spellEnd"/>
      <w:r w:rsidRPr="00602264">
        <w:rPr>
          <w:sz w:val="28"/>
          <w:szCs w:val="28"/>
          <w:shd w:val="clear" w:color="auto" w:fill="FFFFFF"/>
        </w:rPr>
        <w:t>; Пер. с ит. Э.И. Мотылевой. М.: </w:t>
      </w:r>
      <w:r w:rsidRPr="00602264">
        <w:rPr>
          <w:rStyle w:val="hl"/>
          <w:sz w:val="28"/>
          <w:szCs w:val="28"/>
        </w:rPr>
        <w:t>ООО</w:t>
      </w:r>
      <w:r w:rsidRPr="00602264">
        <w:rPr>
          <w:sz w:val="28"/>
          <w:szCs w:val="28"/>
          <w:shd w:val="clear" w:color="auto" w:fill="FFFFFF"/>
        </w:rPr>
        <w:t> «Изд-во «РОСМЭН - ПРЕСС», 2004. – 260 с.</w:t>
      </w:r>
      <w:r w:rsidR="00C508BC" w:rsidRPr="00602264">
        <w:rPr>
          <w:rFonts w:eastAsia="Times New Roman"/>
          <w:sz w:val="28"/>
          <w:szCs w:val="28"/>
          <w:lang w:eastAsia="zh-CN"/>
        </w:rPr>
        <w:t xml:space="preserve"> </w:t>
      </w:r>
    </w:p>
    <w:p w:rsidR="000F2787" w:rsidRPr="00602264" w:rsidRDefault="00602264" w:rsidP="00602264">
      <w:pPr>
        <w:pStyle w:val="a3"/>
        <w:numPr>
          <w:ilvl w:val="0"/>
          <w:numId w:val="1"/>
        </w:numPr>
        <w:tabs>
          <w:tab w:val="num" w:pos="-142"/>
          <w:tab w:val="left" w:pos="426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proofErr w:type="spellStart"/>
      <w:r w:rsidRPr="00602264">
        <w:rPr>
          <w:sz w:val="28"/>
          <w:szCs w:val="28"/>
          <w:shd w:val="clear" w:color="auto" w:fill="FFFFFF"/>
        </w:rPr>
        <w:t>Файн</w:t>
      </w:r>
      <w:proofErr w:type="spellEnd"/>
      <w:r>
        <w:rPr>
          <w:sz w:val="28"/>
          <w:szCs w:val="28"/>
          <w:shd w:val="clear" w:color="auto" w:fill="FFFFFF"/>
        </w:rPr>
        <w:t xml:space="preserve"> Т.</w:t>
      </w:r>
      <w:r w:rsidRPr="00602264">
        <w:rPr>
          <w:sz w:val="28"/>
          <w:szCs w:val="28"/>
          <w:shd w:val="clear" w:color="auto" w:fill="FFFFFF"/>
        </w:rPr>
        <w:t>А. </w:t>
      </w:r>
      <w:r w:rsidRPr="00602264">
        <w:rPr>
          <w:rStyle w:val="hl"/>
          <w:sz w:val="28"/>
          <w:szCs w:val="28"/>
        </w:rPr>
        <w:t>Поэтапные</w:t>
      </w:r>
      <w:r w:rsidRPr="00602264">
        <w:rPr>
          <w:sz w:val="28"/>
          <w:szCs w:val="28"/>
          <w:shd w:val="clear" w:color="auto" w:fill="FFFFFF"/>
        </w:rPr>
        <w:t xml:space="preserve"> действия по формированию исследовательской </w:t>
      </w:r>
      <w:r>
        <w:rPr>
          <w:sz w:val="28"/>
          <w:szCs w:val="28"/>
          <w:shd w:val="clear" w:color="auto" w:fill="FFFFFF"/>
        </w:rPr>
        <w:t>культуры школьников Текст. / Т.</w:t>
      </w:r>
      <w:r w:rsidRPr="00602264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602264">
        <w:rPr>
          <w:sz w:val="28"/>
          <w:szCs w:val="28"/>
          <w:shd w:val="clear" w:color="auto" w:fill="FFFFFF"/>
        </w:rPr>
        <w:t>Файн</w:t>
      </w:r>
      <w:proofErr w:type="spellEnd"/>
      <w:r w:rsidRPr="00602264">
        <w:rPr>
          <w:sz w:val="28"/>
          <w:szCs w:val="28"/>
          <w:shd w:val="clear" w:color="auto" w:fill="FFFFFF"/>
        </w:rPr>
        <w:t xml:space="preserve"> // Практика административной работы в школе. </w:t>
      </w:r>
      <w:r w:rsidR="00837E9A">
        <w:rPr>
          <w:sz w:val="28"/>
          <w:szCs w:val="28"/>
          <w:shd w:val="clear" w:color="auto" w:fill="FFFFFF"/>
        </w:rPr>
        <w:t>-</w:t>
      </w:r>
      <w:r w:rsidRPr="00602264">
        <w:rPr>
          <w:sz w:val="28"/>
          <w:szCs w:val="28"/>
          <w:shd w:val="clear" w:color="auto" w:fill="FFFFFF"/>
        </w:rPr>
        <w:t xml:space="preserve"> 2003. № 7. </w:t>
      </w:r>
      <w:r w:rsidR="00837E9A">
        <w:rPr>
          <w:sz w:val="28"/>
          <w:szCs w:val="28"/>
          <w:shd w:val="clear" w:color="auto" w:fill="FFFFFF"/>
        </w:rPr>
        <w:t>-</w:t>
      </w:r>
      <w:r w:rsidRPr="00602264">
        <w:rPr>
          <w:sz w:val="28"/>
          <w:szCs w:val="28"/>
          <w:shd w:val="clear" w:color="auto" w:fill="FFFFFF"/>
        </w:rPr>
        <w:t xml:space="preserve"> С. 35-40</w:t>
      </w:r>
      <w:r w:rsidRPr="00602264">
        <w:rPr>
          <w:sz w:val="28"/>
          <w:szCs w:val="28"/>
        </w:rPr>
        <w:t>.</w:t>
      </w:r>
    </w:p>
    <w:p w:rsidR="000F2787" w:rsidRDefault="000F2787" w:rsidP="00A634B5">
      <w:pPr>
        <w:spacing w:after="160" w:line="259" w:lineRule="auto"/>
        <w:ind w:left="-1134" w:right="-141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B51" w:rsidRDefault="001161C0" w:rsidP="001161C0">
      <w:pPr>
        <w:pStyle w:val="1"/>
        <w:spacing w:before="0" w:line="360" w:lineRule="auto"/>
        <w:ind w:left="-1134" w:firstLine="709"/>
        <w:rPr>
          <w:rFonts w:ascii="Times New Roman" w:hAnsi="Times New Roman" w:cs="Times New Roman"/>
          <w:color w:val="auto"/>
        </w:rPr>
      </w:pPr>
      <w:bookmarkStart w:id="6" w:name="_Toc996143"/>
      <w:r w:rsidRPr="001161C0">
        <w:rPr>
          <w:rFonts w:ascii="Times New Roman" w:hAnsi="Times New Roman" w:cs="Times New Roman"/>
          <w:color w:val="auto"/>
        </w:rPr>
        <w:lastRenderedPageBreak/>
        <w:t>ПРИЛОЖЕНИЕ. УРОК НА ТЕМУ: «ДВИЖЕНИЕ</w:t>
      </w:r>
      <w:r>
        <w:rPr>
          <w:rFonts w:ascii="Times New Roman" w:hAnsi="Times New Roman" w:cs="Times New Roman"/>
          <w:color w:val="auto"/>
        </w:rPr>
        <w:t xml:space="preserve"> </w:t>
      </w:r>
      <w:r w:rsidRPr="001161C0">
        <w:rPr>
          <w:rFonts w:ascii="Times New Roman" w:hAnsi="Times New Roman" w:cs="Times New Roman"/>
          <w:color w:val="auto"/>
        </w:rPr>
        <w:t>СВЕРХУ ВНИЗ»</w:t>
      </w:r>
      <w:bookmarkEnd w:id="6"/>
    </w:p>
    <w:p w:rsidR="001161C0" w:rsidRPr="001161C0" w:rsidRDefault="001161C0" w:rsidP="001161C0"/>
    <w:p w:rsidR="00522D61" w:rsidRDefault="007F7B51" w:rsidP="00A634B5">
      <w:pPr>
        <w:pStyle w:val="a3"/>
        <w:tabs>
          <w:tab w:val="left" w:pos="426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  <w:u w:val="single"/>
        </w:rPr>
        <w:t>Цель:</w:t>
      </w:r>
      <w:r w:rsidRPr="00A620C6">
        <w:rPr>
          <w:sz w:val="28"/>
          <w:szCs w:val="28"/>
        </w:rPr>
        <w:t xml:space="preserve"> совершенствовать представление учащихся о научном исследовании, побуждать интерес к новому, стремление узнавать новое.</w:t>
      </w:r>
    </w:p>
    <w:p w:rsidR="007F7B51" w:rsidRPr="00522D61" w:rsidRDefault="007F7B51" w:rsidP="00A634B5">
      <w:pPr>
        <w:pStyle w:val="a3"/>
        <w:tabs>
          <w:tab w:val="left" w:pos="426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522D61">
        <w:rPr>
          <w:b/>
          <w:sz w:val="28"/>
          <w:szCs w:val="28"/>
          <w:u w:val="single"/>
        </w:rPr>
        <w:t>Планируемые результаты:</w:t>
      </w:r>
    </w:p>
    <w:p w:rsidR="007F7B51" w:rsidRPr="00A620C6" w:rsidRDefault="007F7B51" w:rsidP="00A634B5">
      <w:pPr>
        <w:tabs>
          <w:tab w:val="left" w:pos="426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Личностные результаты</w:t>
      </w:r>
      <w:r w:rsidRPr="00A620C6">
        <w:rPr>
          <w:sz w:val="28"/>
          <w:szCs w:val="28"/>
        </w:rPr>
        <w:t>: формирование устойчивого учебно – познавательного интереса к новым общим способам решения задач.</w:t>
      </w:r>
    </w:p>
    <w:p w:rsidR="007F7B51" w:rsidRPr="00A620C6" w:rsidRDefault="007F7B51" w:rsidP="00A634B5">
      <w:pPr>
        <w:tabs>
          <w:tab w:val="left" w:pos="426"/>
        </w:tabs>
        <w:spacing w:line="360" w:lineRule="auto"/>
        <w:ind w:left="-1134" w:right="-141" w:firstLine="709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>Метапредметные</w:t>
      </w:r>
      <w:r w:rsidR="00E75853">
        <w:rPr>
          <w:b/>
          <w:sz w:val="28"/>
          <w:szCs w:val="28"/>
        </w:rPr>
        <w:t xml:space="preserve"> результаты</w:t>
      </w:r>
      <w:r w:rsidRPr="00A620C6">
        <w:rPr>
          <w:b/>
          <w:sz w:val="28"/>
          <w:szCs w:val="28"/>
        </w:rPr>
        <w:t>:</w:t>
      </w:r>
    </w:p>
    <w:p w:rsidR="007F7B51" w:rsidRPr="00A620C6" w:rsidRDefault="007F7B51" w:rsidP="00A634B5">
      <w:pPr>
        <w:tabs>
          <w:tab w:val="left" w:pos="426"/>
        </w:tabs>
        <w:spacing w:line="360" w:lineRule="auto"/>
        <w:ind w:left="-1134" w:right="-141" w:firstLine="709"/>
        <w:rPr>
          <w:b/>
          <w:sz w:val="28"/>
          <w:szCs w:val="28"/>
        </w:rPr>
      </w:pPr>
      <w:r w:rsidRPr="00A620C6">
        <w:rPr>
          <w:b/>
          <w:bCs/>
          <w:sz w:val="28"/>
          <w:szCs w:val="28"/>
        </w:rPr>
        <w:t>Регулятивные УУД</w:t>
      </w:r>
    </w:p>
    <w:p w:rsidR="007F7B51" w:rsidRPr="00A620C6" w:rsidRDefault="007F7B51" w:rsidP="00A634B5">
      <w:pPr>
        <w:widowControl w:val="0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jc w:val="both"/>
        <w:rPr>
          <w:bCs/>
          <w:sz w:val="28"/>
          <w:szCs w:val="28"/>
        </w:rPr>
      </w:pPr>
      <w:r w:rsidRPr="00A620C6">
        <w:rPr>
          <w:bCs/>
          <w:sz w:val="28"/>
          <w:szCs w:val="28"/>
        </w:rPr>
        <w:t xml:space="preserve">уметь </w:t>
      </w:r>
      <w:r w:rsidR="00617572" w:rsidRPr="00617572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="00617572">
        <w:rPr>
          <w:rFonts w:eastAsia="Times New Roman"/>
          <w:color w:val="000000"/>
          <w:sz w:val="28"/>
          <w:szCs w:val="28"/>
          <w:lang w:eastAsia="zh-CN"/>
        </w:rPr>
        <w:t>проводить пошаговую и итоговую диагностику по достижению цели;</w:t>
      </w:r>
    </w:p>
    <w:p w:rsidR="007F7B51" w:rsidRPr="00617572" w:rsidRDefault="00617572" w:rsidP="00617572">
      <w:pPr>
        <w:pStyle w:val="a3"/>
        <w:numPr>
          <w:ilvl w:val="0"/>
          <w:numId w:val="5"/>
        </w:numPr>
        <w:shd w:val="clear" w:color="auto" w:fill="FFFFFF"/>
        <w:tabs>
          <w:tab w:val="left" w:pos="207"/>
          <w:tab w:val="left" w:pos="331"/>
        </w:tabs>
        <w:suppressAutoHyphens/>
        <w:spacing w:line="360" w:lineRule="auto"/>
        <w:ind w:left="33" w:right="6" w:firstLine="0"/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>учитывать заданные педагогом</w:t>
      </w: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ориентиры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учебном</w:t>
      </w: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EB4EF9">
        <w:rPr>
          <w:rFonts w:eastAsia="Times New Roman"/>
          <w:color w:val="000000"/>
          <w:sz w:val="28"/>
          <w:szCs w:val="28"/>
          <w:lang w:eastAsia="zh-CN"/>
        </w:rPr>
        <w:t>действи</w:t>
      </w:r>
      <w:r>
        <w:rPr>
          <w:rFonts w:eastAsia="Times New Roman"/>
          <w:color w:val="000000"/>
          <w:sz w:val="28"/>
          <w:szCs w:val="28"/>
          <w:lang w:eastAsia="zh-CN"/>
        </w:rPr>
        <w:t>и</w:t>
      </w:r>
      <w:proofErr w:type="gramEnd"/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в новом материале в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процессе</w:t>
      </w: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сотрудничеств</w:t>
      </w:r>
      <w:r>
        <w:rPr>
          <w:rFonts w:eastAsia="Times New Roman"/>
          <w:color w:val="000000"/>
          <w:sz w:val="28"/>
          <w:szCs w:val="28"/>
          <w:lang w:eastAsia="zh-CN"/>
        </w:rPr>
        <w:t>а</w:t>
      </w: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с учителем;</w:t>
      </w:r>
    </w:p>
    <w:p w:rsidR="007F7B51" w:rsidRPr="00A620C6" w:rsidRDefault="007F7B51" w:rsidP="00A634B5">
      <w:pPr>
        <w:tabs>
          <w:tab w:val="left" w:pos="426"/>
        </w:tabs>
        <w:spacing w:line="360" w:lineRule="auto"/>
        <w:ind w:left="-1134" w:right="-141" w:firstLine="709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>Коммуникативные УУД</w:t>
      </w:r>
    </w:p>
    <w:p w:rsidR="007F7B51" w:rsidRPr="00A620C6" w:rsidRDefault="00617572" w:rsidP="00A634B5">
      <w:pPr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достигать взаимопонимания в процессе учебного общения на уроке;</w:t>
      </w:r>
    </w:p>
    <w:p w:rsidR="007F7B51" w:rsidRPr="00A620C6" w:rsidRDefault="00617572" w:rsidP="00A634B5">
      <w:pPr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уметь  </w:t>
      </w:r>
      <w:r w:rsidRPr="0010221D">
        <w:rPr>
          <w:rFonts w:eastAsia="Times New Roman"/>
          <w:color w:val="000000"/>
          <w:sz w:val="28"/>
          <w:szCs w:val="28"/>
          <w:lang w:eastAsia="zh-CN"/>
        </w:rPr>
        <w:t>формулировать  вопросы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на высоком уровне;</w:t>
      </w:r>
    </w:p>
    <w:p w:rsidR="007F7B51" w:rsidRPr="00A620C6" w:rsidRDefault="007F7B51" w:rsidP="00A634B5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rPr>
          <w:bCs/>
          <w:sz w:val="28"/>
          <w:szCs w:val="28"/>
        </w:rPr>
      </w:pPr>
      <w:r w:rsidRPr="00A620C6">
        <w:rPr>
          <w:b/>
          <w:bCs/>
          <w:sz w:val="28"/>
          <w:szCs w:val="28"/>
        </w:rPr>
        <w:t>Познавательные УУД</w:t>
      </w:r>
    </w:p>
    <w:p w:rsidR="007F7B51" w:rsidRPr="00617572" w:rsidRDefault="007F7B51" w:rsidP="00617572">
      <w:pPr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jc w:val="both"/>
        <w:rPr>
          <w:bCs/>
          <w:sz w:val="28"/>
          <w:szCs w:val="28"/>
        </w:rPr>
      </w:pPr>
      <w:r w:rsidRPr="00A620C6">
        <w:rPr>
          <w:bCs/>
          <w:sz w:val="28"/>
          <w:szCs w:val="28"/>
        </w:rPr>
        <w:t>устанавливать причинно – следственные связи;</w:t>
      </w:r>
    </w:p>
    <w:p w:rsidR="00617572" w:rsidRPr="00A620C6" w:rsidRDefault="00617572" w:rsidP="00A634B5">
      <w:pPr>
        <w:widowControl w:val="0"/>
        <w:numPr>
          <w:ilvl w:val="0"/>
          <w:numId w:val="11"/>
        </w:numPr>
        <w:tabs>
          <w:tab w:val="left" w:pos="-567"/>
        </w:tabs>
        <w:autoSpaceDE w:val="0"/>
        <w:autoSpaceDN w:val="0"/>
        <w:adjustRightInd w:val="0"/>
        <w:spacing w:line="360" w:lineRule="auto"/>
        <w:ind w:left="-1134" w:right="-141" w:firstLine="709"/>
        <w:jc w:val="both"/>
        <w:rPr>
          <w:bCs/>
          <w:sz w:val="28"/>
          <w:szCs w:val="28"/>
        </w:rPr>
      </w:pP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добывать необходимые знания и с их помощью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осуществлять </w:t>
      </w:r>
      <w:r w:rsidRPr="00EB4EF9">
        <w:rPr>
          <w:rFonts w:eastAsia="Times New Roman"/>
          <w:color w:val="000000"/>
          <w:sz w:val="28"/>
          <w:szCs w:val="28"/>
          <w:lang w:eastAsia="zh-CN"/>
        </w:rPr>
        <w:t xml:space="preserve"> конкретную работу</w:t>
      </w:r>
      <w:r>
        <w:rPr>
          <w:rFonts w:eastAsia="Times New Roman"/>
          <w:color w:val="000000"/>
          <w:sz w:val="28"/>
          <w:szCs w:val="28"/>
          <w:lang w:eastAsia="zh-CN"/>
        </w:rPr>
        <w:t>;</w:t>
      </w:r>
    </w:p>
    <w:p w:rsidR="007F7B51" w:rsidRPr="00A620C6" w:rsidRDefault="007F7B51" w:rsidP="00A634B5">
      <w:pPr>
        <w:widowControl w:val="0"/>
        <w:autoSpaceDE w:val="0"/>
        <w:autoSpaceDN w:val="0"/>
        <w:adjustRightInd w:val="0"/>
        <w:spacing w:line="360" w:lineRule="auto"/>
        <w:ind w:left="-1134" w:right="-141" w:firstLine="709"/>
        <w:jc w:val="both"/>
        <w:rPr>
          <w:bCs/>
          <w:sz w:val="28"/>
          <w:szCs w:val="28"/>
        </w:rPr>
      </w:pPr>
    </w:p>
    <w:p w:rsidR="007F7B51" w:rsidRPr="00A620C6" w:rsidRDefault="007F7B51" w:rsidP="00A634B5">
      <w:pPr>
        <w:widowControl w:val="0"/>
        <w:autoSpaceDE w:val="0"/>
        <w:autoSpaceDN w:val="0"/>
        <w:adjustRightInd w:val="0"/>
        <w:spacing w:line="360" w:lineRule="auto"/>
        <w:ind w:left="-1134" w:right="-141" w:firstLine="709"/>
        <w:jc w:val="center"/>
        <w:rPr>
          <w:b/>
          <w:bCs/>
          <w:sz w:val="28"/>
          <w:szCs w:val="28"/>
        </w:rPr>
      </w:pPr>
      <w:r w:rsidRPr="00A620C6">
        <w:rPr>
          <w:b/>
          <w:bCs/>
          <w:sz w:val="28"/>
          <w:szCs w:val="28"/>
        </w:rPr>
        <w:t>ХОД ЗАНЯТИЯ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r w:rsidRPr="00A620C6">
        <w:rPr>
          <w:sz w:val="28"/>
          <w:szCs w:val="28"/>
        </w:rPr>
        <w:t xml:space="preserve">   </w:t>
      </w:r>
      <w:r w:rsidRPr="00A620C6">
        <w:rPr>
          <w:i/>
          <w:sz w:val="28"/>
          <w:szCs w:val="28"/>
        </w:rPr>
        <w:t>«Если хочешь быть умным, научись: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 xml:space="preserve">    Разумно спрашивать, 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 xml:space="preserve">    Внимательно слушать, </w:t>
      </w:r>
      <w:r w:rsidRPr="00A620C6">
        <w:rPr>
          <w:i/>
          <w:sz w:val="28"/>
          <w:szCs w:val="28"/>
        </w:rPr>
        <w:br/>
        <w:t xml:space="preserve">    Спокойно отвечать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 xml:space="preserve">    И переставать говорить,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 xml:space="preserve">    Когда нечего больше сказать»</w:t>
      </w:r>
    </w:p>
    <w:p w:rsidR="007F7B51" w:rsidRPr="00A620C6" w:rsidRDefault="007F7B51" w:rsidP="00A634B5">
      <w:pPr>
        <w:spacing w:line="360" w:lineRule="auto"/>
        <w:ind w:left="-1134" w:right="-141" w:firstLine="709"/>
        <w:jc w:val="right"/>
        <w:rPr>
          <w:i/>
          <w:sz w:val="28"/>
          <w:szCs w:val="28"/>
        </w:rPr>
      </w:pPr>
      <w:proofErr w:type="spellStart"/>
      <w:r w:rsidRPr="00A620C6">
        <w:rPr>
          <w:i/>
          <w:sz w:val="28"/>
          <w:szCs w:val="28"/>
        </w:rPr>
        <w:t>Лафатер</w:t>
      </w:r>
      <w:proofErr w:type="spellEnd"/>
      <w:r w:rsidRPr="00A620C6">
        <w:rPr>
          <w:i/>
          <w:sz w:val="28"/>
          <w:szCs w:val="28"/>
        </w:rPr>
        <w:t xml:space="preserve"> И.К.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b/>
          <w:sz w:val="28"/>
          <w:szCs w:val="28"/>
        </w:rPr>
      </w:pPr>
      <w:r w:rsidRPr="00A620C6">
        <w:rPr>
          <w:sz w:val="28"/>
          <w:szCs w:val="28"/>
        </w:rPr>
        <w:lastRenderedPageBreak/>
        <w:t>На столе</w:t>
      </w:r>
      <w:r>
        <w:rPr>
          <w:sz w:val="28"/>
          <w:szCs w:val="28"/>
        </w:rPr>
        <w:t xml:space="preserve"> </w:t>
      </w:r>
      <w:r w:rsidRPr="00A620C6">
        <w:rPr>
          <w:sz w:val="28"/>
          <w:szCs w:val="28"/>
        </w:rPr>
        <w:t>лежат различные предметы: ракушка, мячик, ластик, маркер, самолётик.</w:t>
      </w:r>
      <w:r>
        <w:rPr>
          <w:sz w:val="28"/>
          <w:szCs w:val="28"/>
        </w:rPr>
        <w:t xml:space="preserve"> </w:t>
      </w:r>
      <w:r w:rsidRPr="00A620C6">
        <w:rPr>
          <w:b/>
          <w:sz w:val="28"/>
          <w:szCs w:val="28"/>
        </w:rPr>
        <w:t>Вопросы учащимся:</w:t>
      </w:r>
    </w:p>
    <w:p w:rsidR="007F7B51" w:rsidRPr="00A620C6" w:rsidRDefault="007F7B51" w:rsidP="00A634B5">
      <w:pPr>
        <w:pStyle w:val="a3"/>
        <w:numPr>
          <w:ilvl w:val="0"/>
          <w:numId w:val="12"/>
        </w:numPr>
        <w:tabs>
          <w:tab w:val="left" w:pos="-567"/>
        </w:tabs>
        <w:spacing w:line="360" w:lineRule="auto"/>
        <w:ind w:left="-1134" w:right="-141"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A620C6">
        <w:rPr>
          <w:sz w:val="28"/>
          <w:szCs w:val="28"/>
        </w:rPr>
        <w:t xml:space="preserve">то можем сказать об этих предметах? </w:t>
      </w:r>
    </w:p>
    <w:p w:rsidR="007F7B51" w:rsidRPr="00A620C6" w:rsidRDefault="007F7B51" w:rsidP="00A634B5">
      <w:pPr>
        <w:pStyle w:val="a3"/>
        <w:numPr>
          <w:ilvl w:val="0"/>
          <w:numId w:val="12"/>
        </w:numPr>
        <w:tabs>
          <w:tab w:val="left" w:pos="-567"/>
        </w:tabs>
        <w:spacing w:line="360" w:lineRule="auto"/>
        <w:ind w:left="-1134" w:right="-141"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A620C6">
        <w:rPr>
          <w:sz w:val="28"/>
          <w:szCs w:val="28"/>
        </w:rPr>
        <w:t xml:space="preserve">то у них общего? </w:t>
      </w:r>
    </w:p>
    <w:p w:rsidR="007F7B51" w:rsidRDefault="007F7B51" w:rsidP="00A634B5">
      <w:pPr>
        <w:pStyle w:val="a3"/>
        <w:numPr>
          <w:ilvl w:val="0"/>
          <w:numId w:val="12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sz w:val="28"/>
          <w:szCs w:val="28"/>
        </w:rPr>
        <w:t>что произойдёт, если мы  возьмём и отпустим эти предметы?</w:t>
      </w:r>
    </w:p>
    <w:p w:rsidR="007F7B51" w:rsidRPr="00A620C6" w:rsidRDefault="007F7B51" w:rsidP="00A634B5">
      <w:pPr>
        <w:tabs>
          <w:tab w:val="left" w:pos="426"/>
        </w:tabs>
        <w:spacing w:line="360" w:lineRule="auto"/>
        <w:ind w:left="-1134" w:right="-141" w:firstLine="709"/>
        <w:jc w:val="center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>«ОТВЕТЫ УЧАЩИХСЯ»</w:t>
      </w:r>
    </w:p>
    <w:p w:rsidR="007F7B51" w:rsidRDefault="007F7B51" w:rsidP="00A634B5">
      <w:pPr>
        <w:pStyle w:val="a3"/>
        <w:tabs>
          <w:tab w:val="left" w:pos="426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rStyle w:val="a6"/>
          <w:sz w:val="28"/>
          <w:szCs w:val="28"/>
        </w:rPr>
        <w:t>Учитель:</w:t>
      </w:r>
      <w:r>
        <w:rPr>
          <w:rStyle w:val="a6"/>
          <w:b w:val="0"/>
          <w:sz w:val="28"/>
          <w:szCs w:val="28"/>
        </w:rPr>
        <w:t xml:space="preserve"> </w:t>
      </w:r>
      <w:r w:rsidRPr="00A620C6">
        <w:rPr>
          <w:rStyle w:val="a6"/>
          <w:b w:val="0"/>
          <w:sz w:val="28"/>
          <w:szCs w:val="28"/>
        </w:rPr>
        <w:t>У нашей планеты есть одно очень интересное свойство: все, что ты будешь держать над ней и отпустишь, обязательно упадет вниз.</w:t>
      </w:r>
      <w:r w:rsidRPr="00A620C6">
        <w:rPr>
          <w:rStyle w:val="apple-converted-space"/>
          <w:sz w:val="28"/>
          <w:szCs w:val="28"/>
        </w:rPr>
        <w:t> </w:t>
      </w:r>
      <w:r w:rsidRPr="00A620C6">
        <w:rPr>
          <w:sz w:val="28"/>
          <w:szCs w:val="28"/>
        </w:rPr>
        <w:t>И капельки дождя тоже падают вниз, а не летят вверх, и листья с деревьев, и чашка со стола, и подброшенный мяч. Правда, благодаря этому свойству люди не парят свободно над планетой, а ходят по ней.</w:t>
      </w:r>
    </w:p>
    <w:p w:rsidR="007F7B51" w:rsidRPr="00A620C6" w:rsidRDefault="007F7B51" w:rsidP="00A634B5">
      <w:pPr>
        <w:pStyle w:val="a3"/>
        <w:spacing w:line="360" w:lineRule="auto"/>
        <w:ind w:left="-1134" w:right="-141"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Вопрос </w:t>
      </w:r>
      <w:proofErr w:type="gramStart"/>
      <w:r>
        <w:rPr>
          <w:rStyle w:val="a6"/>
          <w:sz w:val="28"/>
          <w:szCs w:val="28"/>
        </w:rPr>
        <w:t>учащимся</w:t>
      </w:r>
      <w:proofErr w:type="gramEnd"/>
      <w:r>
        <w:rPr>
          <w:rStyle w:val="a6"/>
          <w:sz w:val="28"/>
          <w:szCs w:val="28"/>
        </w:rPr>
        <w:t>:</w:t>
      </w:r>
      <w:r w:rsidRPr="00A620C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620C6">
        <w:rPr>
          <w:sz w:val="28"/>
          <w:szCs w:val="28"/>
        </w:rPr>
        <w:t>акая загадочная сила притягивает всё к Земле?</w:t>
      </w:r>
    </w:p>
    <w:p w:rsidR="007F7B51" w:rsidRPr="00A620C6" w:rsidRDefault="007F7B51" w:rsidP="00A634B5">
      <w:pPr>
        <w:pStyle w:val="a3"/>
        <w:tabs>
          <w:tab w:val="left" w:pos="426"/>
        </w:tabs>
        <w:spacing w:line="360" w:lineRule="auto"/>
        <w:ind w:left="-1134" w:right="-141" w:firstLine="709"/>
        <w:jc w:val="center"/>
        <w:rPr>
          <w:i/>
          <w:sz w:val="28"/>
          <w:szCs w:val="28"/>
        </w:rPr>
      </w:pPr>
      <w:r w:rsidRPr="00A620C6">
        <w:rPr>
          <w:i/>
          <w:sz w:val="28"/>
          <w:szCs w:val="28"/>
        </w:rPr>
        <w:t>«ОТВЕТЫ УЧАЩИХСЯ»</w:t>
      </w:r>
    </w:p>
    <w:p w:rsidR="007F7B51" w:rsidRPr="00A620C6" w:rsidRDefault="007F7B51" w:rsidP="00A634B5">
      <w:pPr>
        <w:pStyle w:val="a3"/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A620C6">
        <w:rPr>
          <w:sz w:val="28"/>
          <w:szCs w:val="28"/>
        </w:rPr>
        <w:t>Ответ, на какой вопрос  мы постараемся сегодня узнать?</w:t>
      </w:r>
    </w:p>
    <w:p w:rsidR="007F7B51" w:rsidRPr="00A620C6" w:rsidRDefault="007F7B51" w:rsidP="00A634B5">
      <w:pPr>
        <w:pStyle w:val="a3"/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  <w:u w:val="single"/>
        </w:rPr>
        <w:t>Работа в группах:</w:t>
      </w:r>
      <w:r w:rsidRPr="00A620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620C6">
        <w:rPr>
          <w:sz w:val="28"/>
          <w:szCs w:val="28"/>
        </w:rPr>
        <w:t>бразуем группы по две парты. Ответите на вопросы кроссворда и прочитаете  слово, которое составится по вертикали</w:t>
      </w:r>
      <w:r>
        <w:rPr>
          <w:sz w:val="28"/>
          <w:szCs w:val="28"/>
        </w:rPr>
        <w:t xml:space="preserve"> – «гравитация».</w:t>
      </w:r>
    </w:p>
    <w:p w:rsidR="007F7B51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  <w:u w:val="single"/>
        </w:rPr>
        <w:t>Теоретические сведения:</w:t>
      </w:r>
      <w:r>
        <w:rPr>
          <w:sz w:val="28"/>
          <w:szCs w:val="28"/>
        </w:rPr>
        <w:t xml:space="preserve"> г</w:t>
      </w:r>
      <w:r w:rsidRPr="00A620C6">
        <w:rPr>
          <w:sz w:val="28"/>
          <w:szCs w:val="28"/>
        </w:rPr>
        <w:t>равитация  - это сила земного притяжения.  Она удерживает атмосферу и заставляет Луну обращаться вокруг нашей планеты. А английский учёный Исаак Ньютон установил, что гравитация управляет движением всей Вселенной.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  <w:u w:val="single"/>
        </w:rPr>
      </w:pPr>
      <w:r w:rsidRPr="00A620C6">
        <w:rPr>
          <w:b/>
          <w:sz w:val="28"/>
          <w:szCs w:val="28"/>
          <w:u w:val="single"/>
        </w:rPr>
        <w:t>Практическая часть урока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 xml:space="preserve">Опыт </w:t>
      </w:r>
      <w:r>
        <w:rPr>
          <w:b/>
          <w:sz w:val="28"/>
          <w:szCs w:val="28"/>
        </w:rPr>
        <w:t>«</w:t>
      </w:r>
      <w:r w:rsidRPr="00A620C6">
        <w:rPr>
          <w:b/>
          <w:sz w:val="28"/>
          <w:szCs w:val="28"/>
        </w:rPr>
        <w:t>Бросаем предметы</w:t>
      </w:r>
      <w:r>
        <w:rPr>
          <w:b/>
          <w:sz w:val="28"/>
          <w:szCs w:val="28"/>
        </w:rPr>
        <w:t>»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Необходимое оборудование</w:t>
      </w:r>
      <w:r w:rsidRPr="00A620C6">
        <w:rPr>
          <w:sz w:val="28"/>
          <w:szCs w:val="28"/>
        </w:rPr>
        <w:t>: два листа бумаги, несколько одинаковых  карточек, стул.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Ход опыта:</w:t>
      </w:r>
      <w:r>
        <w:rPr>
          <w:sz w:val="28"/>
          <w:szCs w:val="28"/>
        </w:rPr>
        <w:t xml:space="preserve">  </w:t>
      </w:r>
    </w:p>
    <w:p w:rsidR="007F7B51" w:rsidRPr="00A620C6" w:rsidRDefault="007F7B51" w:rsidP="00A634B5">
      <w:pPr>
        <w:pStyle w:val="a3"/>
        <w:numPr>
          <w:ilvl w:val="0"/>
          <w:numId w:val="13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sz w:val="28"/>
          <w:szCs w:val="28"/>
        </w:rPr>
        <w:t>Сомни один из двух листов бумаги.</w:t>
      </w:r>
    </w:p>
    <w:p w:rsidR="007F7B51" w:rsidRPr="00A620C6" w:rsidRDefault="007F7B51" w:rsidP="00A634B5">
      <w:pPr>
        <w:pStyle w:val="a3"/>
        <w:numPr>
          <w:ilvl w:val="0"/>
          <w:numId w:val="13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sz w:val="28"/>
          <w:szCs w:val="28"/>
        </w:rPr>
        <w:t>Встань на стул и одной высоты брось одновременно смятый и ровный  листок.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lastRenderedPageBreak/>
        <w:t>Предположение:</w:t>
      </w:r>
      <w:r w:rsidRPr="00A620C6">
        <w:rPr>
          <w:sz w:val="28"/>
          <w:szCs w:val="28"/>
        </w:rPr>
        <w:t xml:space="preserve">  Какой лист упадёт быстрее?</w:t>
      </w:r>
      <w:r>
        <w:rPr>
          <w:sz w:val="28"/>
          <w:szCs w:val="28"/>
        </w:rPr>
        <w:t xml:space="preserve"> (предположение формулируется учащимся)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>Результат:</w:t>
      </w:r>
      <w:r>
        <w:rPr>
          <w:b/>
          <w:sz w:val="28"/>
          <w:szCs w:val="28"/>
        </w:rPr>
        <w:t>______________________________________________________</w:t>
      </w:r>
      <w:r w:rsidRPr="00A620C6">
        <w:rPr>
          <w:b/>
          <w:sz w:val="28"/>
          <w:szCs w:val="28"/>
        </w:rPr>
        <w:t xml:space="preserve"> </w:t>
      </w:r>
    </w:p>
    <w:p w:rsidR="007F7B51" w:rsidRPr="00A620C6" w:rsidRDefault="007F7B51" w:rsidP="00A634B5">
      <w:pPr>
        <w:pStyle w:val="a3"/>
        <w:numPr>
          <w:ilvl w:val="0"/>
          <w:numId w:val="13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sz w:val="28"/>
          <w:szCs w:val="28"/>
        </w:rPr>
        <w:t>С той же высоты брось одну карточку горизонтально, а вторую -  вертикально.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Предположение</w:t>
      </w:r>
      <w:r w:rsidRPr="00A620C6">
        <w:rPr>
          <w:sz w:val="28"/>
          <w:szCs w:val="28"/>
        </w:rPr>
        <w:t xml:space="preserve">: Какая карточка  упадёт быстрее? </w:t>
      </w:r>
      <w:r>
        <w:rPr>
          <w:sz w:val="28"/>
          <w:szCs w:val="28"/>
        </w:rPr>
        <w:t>(предположение формулируется учащимся)</w:t>
      </w:r>
    </w:p>
    <w:p w:rsidR="007F7B51" w:rsidRPr="00A620C6" w:rsidRDefault="007F7B51" w:rsidP="00A634B5">
      <w:pPr>
        <w:spacing w:line="360" w:lineRule="auto"/>
        <w:ind w:left="-1134" w:right="-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Объяснения учителя: </w:t>
      </w:r>
      <w:r w:rsidRPr="00A620C6">
        <w:rPr>
          <w:sz w:val="28"/>
          <w:szCs w:val="28"/>
        </w:rPr>
        <w:t>если бы не было воздуха, все предметы падали бы на землю вертикально и с одинаковой скоростью под действием силы притяжения</w:t>
      </w:r>
      <w:r>
        <w:rPr>
          <w:sz w:val="28"/>
          <w:szCs w:val="28"/>
        </w:rPr>
        <w:t xml:space="preserve">. </w:t>
      </w:r>
      <w:r w:rsidRPr="00A620C6">
        <w:rPr>
          <w:sz w:val="28"/>
          <w:szCs w:val="28"/>
        </w:rPr>
        <w:t>Однако воздух препятствует их движению. Чем больше поверхность падающего предмета,  тем больше сопротивление оказывает воздух и тем медленнее и беспорядочнее падает предмет.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sz w:val="28"/>
          <w:szCs w:val="28"/>
        </w:rPr>
      </w:pPr>
      <w:r w:rsidRPr="00A620C6">
        <w:rPr>
          <w:b/>
          <w:sz w:val="28"/>
          <w:szCs w:val="28"/>
        </w:rPr>
        <w:t xml:space="preserve">Задание учащимся: </w:t>
      </w:r>
      <w:r>
        <w:rPr>
          <w:sz w:val="28"/>
          <w:szCs w:val="28"/>
        </w:rPr>
        <w:t>у</w:t>
      </w:r>
      <w:r w:rsidRPr="00A620C6">
        <w:rPr>
          <w:sz w:val="28"/>
          <w:szCs w:val="28"/>
        </w:rPr>
        <w:t>гадайте загадку.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sz w:val="28"/>
          <w:szCs w:val="28"/>
        </w:rPr>
      </w:pPr>
      <w:r w:rsidRPr="00A620C6">
        <w:rPr>
          <w:sz w:val="28"/>
          <w:szCs w:val="28"/>
        </w:rPr>
        <w:t>Тучек нет на горизонте,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sz w:val="28"/>
          <w:szCs w:val="28"/>
        </w:rPr>
      </w:pPr>
      <w:r w:rsidRPr="00A620C6">
        <w:rPr>
          <w:sz w:val="28"/>
          <w:szCs w:val="28"/>
        </w:rPr>
        <w:t>Но раскрылся в небе зонтик.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sz w:val="28"/>
          <w:szCs w:val="28"/>
        </w:rPr>
      </w:pPr>
      <w:r w:rsidRPr="00A620C6">
        <w:rPr>
          <w:sz w:val="28"/>
          <w:szCs w:val="28"/>
        </w:rPr>
        <w:t>Через несколько минут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sz w:val="28"/>
          <w:szCs w:val="28"/>
        </w:rPr>
      </w:pPr>
      <w:r w:rsidRPr="00A620C6">
        <w:rPr>
          <w:sz w:val="28"/>
          <w:szCs w:val="28"/>
        </w:rPr>
        <w:t>Приземлился ……..</w:t>
      </w:r>
      <w:r>
        <w:rPr>
          <w:sz w:val="28"/>
          <w:szCs w:val="28"/>
        </w:rPr>
        <w:t xml:space="preserve"> </w:t>
      </w:r>
      <w:r w:rsidRPr="00EE45D0">
        <w:rPr>
          <w:b/>
          <w:sz w:val="28"/>
          <w:szCs w:val="28"/>
        </w:rPr>
        <w:t>(парашют)</w:t>
      </w:r>
    </w:p>
    <w:p w:rsidR="007F7B51" w:rsidRPr="00A620C6" w:rsidRDefault="007F7B51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  <w:r w:rsidRPr="00A620C6">
        <w:rPr>
          <w:b/>
          <w:sz w:val="28"/>
          <w:szCs w:val="28"/>
        </w:rPr>
        <w:t xml:space="preserve">Опыт. </w:t>
      </w:r>
      <w:r>
        <w:rPr>
          <w:b/>
          <w:sz w:val="28"/>
          <w:szCs w:val="28"/>
        </w:rPr>
        <w:t>«</w:t>
      </w:r>
      <w:r w:rsidRPr="00A620C6">
        <w:rPr>
          <w:b/>
          <w:sz w:val="28"/>
          <w:szCs w:val="28"/>
        </w:rPr>
        <w:t>Что такое вес предмета?</w:t>
      </w:r>
      <w:r>
        <w:rPr>
          <w:b/>
          <w:sz w:val="28"/>
          <w:szCs w:val="28"/>
        </w:rPr>
        <w:t>»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Необходимое оборудование</w:t>
      </w:r>
      <w:r w:rsidRPr="00A620C6">
        <w:rPr>
          <w:sz w:val="28"/>
          <w:szCs w:val="28"/>
        </w:rPr>
        <w:t>:  кусок ДСП, гвоздь, шпагат, лист белой бумаги,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Ход опыта</w:t>
      </w:r>
      <w:r w:rsidRPr="00A620C6">
        <w:rPr>
          <w:sz w:val="28"/>
          <w:szCs w:val="28"/>
        </w:rPr>
        <w:t xml:space="preserve">:  </w:t>
      </w:r>
    </w:p>
    <w:p w:rsidR="007F7B51" w:rsidRPr="00EE45D0" w:rsidRDefault="007F7B51" w:rsidP="00A634B5">
      <w:pPr>
        <w:pStyle w:val="a3"/>
        <w:numPr>
          <w:ilvl w:val="0"/>
          <w:numId w:val="14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Подвесь на гвоздь резинку с привязанным стаканчиком.</w:t>
      </w:r>
    </w:p>
    <w:p w:rsidR="007F7B51" w:rsidRPr="00EE45D0" w:rsidRDefault="007F7B51" w:rsidP="00A634B5">
      <w:pPr>
        <w:pStyle w:val="a3"/>
        <w:numPr>
          <w:ilvl w:val="0"/>
          <w:numId w:val="14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Клади по одному предметы в стаканчик и отмечай положение конца резинки.</w:t>
      </w:r>
    </w:p>
    <w:p w:rsidR="007F7B51" w:rsidRPr="00A620C6" w:rsidRDefault="007F7B51" w:rsidP="00A634B5">
      <w:pPr>
        <w:tabs>
          <w:tab w:val="right" w:pos="9355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</w:rPr>
        <w:t>Результат</w:t>
      </w:r>
      <w:r w:rsidRPr="00A620C6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A620C6">
        <w:rPr>
          <w:sz w:val="28"/>
          <w:szCs w:val="28"/>
        </w:rPr>
        <w:t>о мере наполняемости стаканчика, резинка опускается</w:t>
      </w:r>
      <w:r w:rsidRPr="00A620C6">
        <w:rPr>
          <w:sz w:val="28"/>
          <w:szCs w:val="28"/>
        </w:rPr>
        <w:tab/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Объяснения учителя:</w:t>
      </w:r>
      <w:r w:rsidRPr="00A620C6">
        <w:rPr>
          <w:sz w:val="28"/>
          <w:szCs w:val="28"/>
        </w:rPr>
        <w:t xml:space="preserve"> с помощью сделанных весов, ты </w:t>
      </w:r>
      <w:proofErr w:type="gramStart"/>
      <w:r w:rsidRPr="00A620C6">
        <w:rPr>
          <w:sz w:val="28"/>
          <w:szCs w:val="28"/>
        </w:rPr>
        <w:t>измеряешь</w:t>
      </w:r>
      <w:proofErr w:type="gramEnd"/>
      <w:r w:rsidRPr="00A620C6">
        <w:rPr>
          <w:sz w:val="28"/>
          <w:szCs w:val="28"/>
        </w:rPr>
        <w:t xml:space="preserve"> вес предметов, то есть СИЛУ, с которой предмет притягивается к земле. Чем больше  интенсивность притяжения, тем больше ВЕС предмета и тем больше </w:t>
      </w:r>
      <w:r w:rsidRPr="00A620C6">
        <w:rPr>
          <w:sz w:val="28"/>
          <w:szCs w:val="28"/>
        </w:rPr>
        <w:lastRenderedPageBreak/>
        <w:t>растягивается резинка. Вес предмета - это сила тяжести, которая воздействует на предмет.</w:t>
      </w:r>
    </w:p>
    <w:p w:rsidR="007F7B51" w:rsidRPr="00A620C6" w:rsidRDefault="007F7B51" w:rsidP="00A634B5">
      <w:pPr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A620C6">
        <w:rPr>
          <w:b/>
          <w:sz w:val="28"/>
          <w:szCs w:val="28"/>
          <w:u w:val="single"/>
        </w:rPr>
        <w:t>Теоретические сведения:</w:t>
      </w:r>
      <w:r w:rsidRPr="00EE45D0">
        <w:rPr>
          <w:sz w:val="28"/>
          <w:szCs w:val="28"/>
        </w:rPr>
        <w:t xml:space="preserve"> силу</w:t>
      </w:r>
      <w:r w:rsidRPr="00A620C6">
        <w:rPr>
          <w:sz w:val="28"/>
          <w:szCs w:val="28"/>
        </w:rPr>
        <w:t xml:space="preserve">, которая воздействует на предмет, можно измерить </w:t>
      </w:r>
      <w:r w:rsidRPr="00EE45D0">
        <w:rPr>
          <w:sz w:val="28"/>
          <w:szCs w:val="28"/>
        </w:rPr>
        <w:t>динамометром</w:t>
      </w:r>
      <w:proofErr w:type="gramStart"/>
      <w:r w:rsidRPr="00A620C6">
        <w:rPr>
          <w:sz w:val="28"/>
          <w:szCs w:val="28"/>
        </w:rPr>
        <w:t xml:space="preserve"> .</w:t>
      </w:r>
      <w:proofErr w:type="gramEnd"/>
      <w:r w:rsidRPr="00A620C6">
        <w:rPr>
          <w:sz w:val="28"/>
          <w:szCs w:val="28"/>
        </w:rPr>
        <w:t xml:space="preserve"> Сила измеряется в Ньютонах. Обычные весы показывают силу тяжести (вес), но показывают в единицах массы – </w:t>
      </w:r>
      <w:proofErr w:type="gramStart"/>
      <w:r w:rsidRPr="00A620C6">
        <w:rPr>
          <w:sz w:val="28"/>
          <w:szCs w:val="28"/>
        </w:rPr>
        <w:t>кг</w:t>
      </w:r>
      <w:proofErr w:type="gramEnd"/>
      <w:r w:rsidRPr="00A620C6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A620C6">
        <w:rPr>
          <w:sz w:val="28"/>
          <w:szCs w:val="28"/>
        </w:rPr>
        <w:t>Вес предмета - это сила тяжести, которая воздействует на предмет.</w:t>
      </w:r>
      <w:r>
        <w:rPr>
          <w:sz w:val="28"/>
          <w:szCs w:val="28"/>
        </w:rPr>
        <w:t xml:space="preserve"> </w:t>
      </w:r>
      <w:r w:rsidRPr="00A620C6">
        <w:rPr>
          <w:sz w:val="28"/>
          <w:szCs w:val="28"/>
        </w:rPr>
        <w:t>Наша планета на полюсах чуть приплюснута, до центра Земли ближе и сила тяжести на полюсах чуть больше. Вдоль экватора сила тяжести чуть меньше.</w:t>
      </w:r>
    </w:p>
    <w:p w:rsidR="007F7B51" w:rsidRPr="00EE45D0" w:rsidRDefault="007F7B51" w:rsidP="00A634B5">
      <w:pPr>
        <w:spacing w:line="360" w:lineRule="auto"/>
        <w:ind w:left="-1134" w:right="-141" w:firstLine="709"/>
        <w:rPr>
          <w:b/>
          <w:sz w:val="28"/>
          <w:szCs w:val="28"/>
          <w:u w:val="single"/>
        </w:rPr>
      </w:pPr>
      <w:r w:rsidRPr="00EE45D0">
        <w:rPr>
          <w:b/>
          <w:sz w:val="28"/>
          <w:szCs w:val="28"/>
          <w:u w:val="single"/>
        </w:rPr>
        <w:t>Рефлексия:  (вопросы учащимся)</w:t>
      </w:r>
    </w:p>
    <w:p w:rsidR="007F7B51" w:rsidRPr="00EE45D0" w:rsidRDefault="007F7B51" w:rsidP="00A634B5">
      <w:pPr>
        <w:pStyle w:val="a3"/>
        <w:numPr>
          <w:ilvl w:val="0"/>
          <w:numId w:val="15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На какой вопрос мы сегодня находили ответ?</w:t>
      </w:r>
    </w:p>
    <w:p w:rsidR="007F7B51" w:rsidRPr="00EE45D0" w:rsidRDefault="007F7B51" w:rsidP="00A634B5">
      <w:pPr>
        <w:pStyle w:val="a3"/>
        <w:numPr>
          <w:ilvl w:val="0"/>
          <w:numId w:val="15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Почему предметы падают вниз?</w:t>
      </w:r>
    </w:p>
    <w:p w:rsidR="007F7B51" w:rsidRPr="00EE45D0" w:rsidRDefault="007F7B51" w:rsidP="00A634B5">
      <w:pPr>
        <w:pStyle w:val="a3"/>
        <w:numPr>
          <w:ilvl w:val="0"/>
          <w:numId w:val="15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Что такое вес предмета?</w:t>
      </w:r>
    </w:p>
    <w:p w:rsidR="007F7B51" w:rsidRPr="00EE45D0" w:rsidRDefault="007F7B51" w:rsidP="00A634B5">
      <w:pPr>
        <w:pStyle w:val="a3"/>
        <w:numPr>
          <w:ilvl w:val="0"/>
          <w:numId w:val="15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>Какой учёный установил, что гравитация управляет движением всей Вселенной?</w:t>
      </w:r>
    </w:p>
    <w:p w:rsidR="007F7B51" w:rsidRPr="00EE45D0" w:rsidRDefault="007F7B51" w:rsidP="00A634B5">
      <w:pPr>
        <w:pStyle w:val="a3"/>
        <w:numPr>
          <w:ilvl w:val="0"/>
          <w:numId w:val="15"/>
        </w:numPr>
        <w:tabs>
          <w:tab w:val="left" w:pos="-567"/>
        </w:tabs>
        <w:spacing w:line="360" w:lineRule="auto"/>
        <w:ind w:left="-1134" w:right="-141" w:firstLine="709"/>
        <w:jc w:val="both"/>
        <w:rPr>
          <w:sz w:val="28"/>
          <w:szCs w:val="28"/>
        </w:rPr>
      </w:pPr>
      <w:r w:rsidRPr="00EE45D0">
        <w:rPr>
          <w:sz w:val="28"/>
          <w:szCs w:val="28"/>
        </w:rPr>
        <w:t xml:space="preserve">Какие качества вы развивали вовремя работы?  Напишите эти качества, которые вам очень пригодятся в жизни. Пофантазируйте и сложите из всех ваших ладошек картинку. </w:t>
      </w: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Default="004A1611" w:rsidP="004A1611">
      <w:pPr>
        <w:pStyle w:val="a3"/>
        <w:spacing w:line="360" w:lineRule="auto"/>
        <w:ind w:left="502" w:right="-141"/>
        <w:rPr>
          <w:b/>
          <w:sz w:val="28"/>
          <w:szCs w:val="28"/>
        </w:rPr>
      </w:pPr>
    </w:p>
    <w:p w:rsidR="004A1611" w:rsidRPr="004A1611" w:rsidRDefault="004A1611" w:rsidP="004A1611">
      <w:pPr>
        <w:pStyle w:val="a3"/>
        <w:spacing w:line="360" w:lineRule="auto"/>
        <w:ind w:left="-1134" w:right="-141"/>
        <w:jc w:val="center"/>
        <w:rPr>
          <w:b/>
          <w:sz w:val="28"/>
          <w:szCs w:val="28"/>
        </w:rPr>
      </w:pPr>
      <w:r w:rsidRPr="004A1611">
        <w:rPr>
          <w:b/>
          <w:sz w:val="28"/>
          <w:szCs w:val="28"/>
        </w:rPr>
        <w:lastRenderedPageBreak/>
        <w:t>Приложение урока</w:t>
      </w:r>
    </w:p>
    <w:p w:rsidR="007F7B51" w:rsidRDefault="007F7B51" w:rsidP="00A634B5">
      <w:pPr>
        <w:spacing w:line="360" w:lineRule="auto"/>
        <w:ind w:left="-1134" w:right="-141" w:firstLine="709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25"/>
        <w:tblW w:w="9995" w:type="dxa"/>
        <w:tblLook w:val="04A0" w:firstRow="1" w:lastRow="0" w:firstColumn="1" w:lastColumn="0" w:noHBand="0" w:noVBand="1"/>
      </w:tblPr>
      <w:tblGrid>
        <w:gridCol w:w="1381"/>
        <w:gridCol w:w="886"/>
        <w:gridCol w:w="844"/>
        <w:gridCol w:w="844"/>
        <w:gridCol w:w="886"/>
        <w:gridCol w:w="934"/>
        <w:gridCol w:w="844"/>
        <w:gridCol w:w="844"/>
        <w:gridCol w:w="844"/>
        <w:gridCol w:w="844"/>
        <w:gridCol w:w="844"/>
      </w:tblGrid>
      <w:tr w:rsidR="007F7B51" w:rsidRPr="000F0357" w:rsidTr="004A1611">
        <w:trPr>
          <w:trHeight w:val="71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-694" w:right="-141" w:firstLine="685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</w:tr>
      <w:tr w:rsidR="007F7B51" w:rsidRPr="000F0357" w:rsidTr="004A1611">
        <w:trPr>
          <w:trHeight w:val="692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-694" w:right="-141" w:firstLine="685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</w:tr>
      <w:tr w:rsidR="007F7B51" w:rsidRPr="000F0357" w:rsidTr="004A1611">
        <w:trPr>
          <w:trHeight w:val="702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 xml:space="preserve">                               3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69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и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69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 xml:space="preserve">                          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70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 xml:space="preserve">                           5  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74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 xml:space="preserve">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65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ц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67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left="284" w:right="31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 xml:space="preserve">      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ind w:firstLine="284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4A1611">
            <w:pPr>
              <w:spacing w:line="360" w:lineRule="auto"/>
              <w:rPr>
                <w:rFonts w:eastAsia="Times New Roman"/>
              </w:rPr>
            </w:pPr>
          </w:p>
        </w:tc>
      </w:tr>
      <w:tr w:rsidR="007F7B51" w:rsidRPr="000F0357" w:rsidTr="004A1611">
        <w:trPr>
          <w:trHeight w:val="35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  <w:r w:rsidRPr="000F0357">
              <w:rPr>
                <w:rFonts w:eastAsia="Times New Roman"/>
              </w:rPr>
              <w:t> я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1" w:rsidRPr="000F0357" w:rsidRDefault="007F7B51" w:rsidP="00A634B5">
            <w:pPr>
              <w:spacing w:line="360" w:lineRule="auto"/>
              <w:ind w:left="-1134" w:right="-141" w:firstLine="709"/>
              <w:rPr>
                <w:rFonts w:eastAsia="Times New Roman"/>
              </w:rPr>
            </w:pPr>
          </w:p>
        </w:tc>
      </w:tr>
    </w:tbl>
    <w:p w:rsidR="007F7B51" w:rsidRPr="00A620C6" w:rsidRDefault="007F7B51" w:rsidP="00A634B5">
      <w:pPr>
        <w:spacing w:line="360" w:lineRule="auto"/>
        <w:ind w:left="-1134" w:right="-141" w:firstLine="709"/>
        <w:rPr>
          <w:sz w:val="28"/>
          <w:szCs w:val="28"/>
        </w:rPr>
      </w:pPr>
    </w:p>
    <w:p w:rsidR="00522D61" w:rsidRDefault="00522D6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522D61" w:rsidRDefault="00522D6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522D61" w:rsidRDefault="00522D6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522D61" w:rsidRDefault="00522D6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522D61" w:rsidRDefault="00522D6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A634B5" w:rsidRDefault="00A634B5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A634B5" w:rsidRDefault="00A634B5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A634B5" w:rsidRDefault="00A634B5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4A1611" w:rsidRDefault="004A1611" w:rsidP="00A634B5">
      <w:pPr>
        <w:ind w:left="-1134" w:right="-141" w:firstLine="709"/>
        <w:jc w:val="center"/>
        <w:rPr>
          <w:b/>
          <w:sz w:val="28"/>
          <w:szCs w:val="28"/>
        </w:rPr>
      </w:pPr>
    </w:p>
    <w:p w:rsidR="007F7B51" w:rsidRDefault="007F7B51" w:rsidP="00A634B5">
      <w:pPr>
        <w:ind w:left="-1134" w:right="-141" w:firstLine="709"/>
        <w:jc w:val="center"/>
        <w:rPr>
          <w:b/>
          <w:sz w:val="28"/>
          <w:szCs w:val="28"/>
        </w:rPr>
      </w:pPr>
      <w:r w:rsidRPr="000F0357">
        <w:rPr>
          <w:b/>
          <w:sz w:val="28"/>
          <w:szCs w:val="28"/>
        </w:rPr>
        <w:lastRenderedPageBreak/>
        <w:t>ВОПРОСЫ К КРОССВОРДУ</w:t>
      </w:r>
    </w:p>
    <w:p w:rsidR="007F7B51" w:rsidRPr="000F0357" w:rsidRDefault="007F7B51" w:rsidP="00A634B5">
      <w:pPr>
        <w:ind w:left="-1134" w:right="-141" w:firstLine="709"/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-1026" w:type="dxa"/>
        <w:tblLook w:val="04A0" w:firstRow="1" w:lastRow="0" w:firstColumn="1" w:lastColumn="0" w:noHBand="0" w:noVBand="1"/>
      </w:tblPr>
      <w:tblGrid>
        <w:gridCol w:w="675"/>
        <w:gridCol w:w="9531"/>
      </w:tblGrid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1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 xml:space="preserve">Горячий источник. </w:t>
            </w:r>
            <w:r>
              <w:rPr>
                <w:sz w:val="28"/>
                <w:szCs w:val="28"/>
              </w:rPr>
              <w:t>П</w:t>
            </w:r>
            <w:r w:rsidRPr="00EE45D0">
              <w:rPr>
                <w:sz w:val="28"/>
                <w:szCs w:val="28"/>
              </w:rPr>
              <w:t xml:space="preserve">ериодически </w:t>
            </w:r>
            <w:proofErr w:type="gramStart"/>
            <w:r w:rsidRPr="00EE45D0">
              <w:rPr>
                <w:sz w:val="28"/>
                <w:szCs w:val="28"/>
              </w:rPr>
              <w:t>выбрасывающий</w:t>
            </w:r>
            <w:proofErr w:type="gramEnd"/>
            <w:r w:rsidRPr="00EE45D0">
              <w:rPr>
                <w:sz w:val="28"/>
                <w:szCs w:val="28"/>
              </w:rPr>
              <w:t xml:space="preserve"> фонтаны горячей воды и пара.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2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 xml:space="preserve">Приказало солнце: Стой. </w:t>
            </w:r>
            <w:r>
              <w:rPr>
                <w:sz w:val="28"/>
                <w:szCs w:val="28"/>
              </w:rPr>
              <w:t>С</w:t>
            </w:r>
            <w:r w:rsidRPr="00EE45D0">
              <w:rPr>
                <w:sz w:val="28"/>
                <w:szCs w:val="28"/>
              </w:rPr>
              <w:t>емицветный мост крутой!</w:t>
            </w:r>
          </w:p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 xml:space="preserve">Тучка скрыла солнца свет - </w:t>
            </w:r>
            <w:proofErr w:type="gramStart"/>
            <w:r w:rsidRPr="00EE45D0">
              <w:rPr>
                <w:sz w:val="28"/>
                <w:szCs w:val="28"/>
              </w:rPr>
              <w:t>рухнул мост и щепок нет</w:t>
            </w:r>
            <w:proofErr w:type="gramEnd"/>
            <w:r w:rsidRPr="00EE45D0">
              <w:rPr>
                <w:sz w:val="28"/>
                <w:szCs w:val="28"/>
              </w:rPr>
              <w:t>!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3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Мудрец  в нём видел мудреца, глупец - глупца, варан - барана,</w:t>
            </w:r>
          </w:p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Овцу в нём видела овца, и обезьяну -</w:t>
            </w:r>
            <w:r>
              <w:rPr>
                <w:sz w:val="28"/>
                <w:szCs w:val="28"/>
              </w:rPr>
              <w:t xml:space="preserve"> </w:t>
            </w:r>
            <w:r w:rsidRPr="00EE45D0">
              <w:rPr>
                <w:sz w:val="28"/>
                <w:szCs w:val="28"/>
              </w:rPr>
              <w:t>обезьяна.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4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Вся сверкает, серебрится эта чудо крошка,</w:t>
            </w:r>
          </w:p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Но в дождинку превратится на твоей ладошке.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5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Свет кажется белым, но он состоит из семи цветов радуги, то есть....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6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Я  и туча, и туман, и ручей и океан,</w:t>
            </w:r>
          </w:p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И летаю, и бегу, и стеклянной быть могу.</w:t>
            </w:r>
          </w:p>
        </w:tc>
      </w:tr>
      <w:tr w:rsidR="007F7B51" w:rsidRPr="00A620C6" w:rsidTr="005820BA">
        <w:trPr>
          <w:trHeight w:val="336"/>
        </w:trPr>
        <w:tc>
          <w:tcPr>
            <w:tcW w:w="675" w:type="dxa"/>
          </w:tcPr>
          <w:p w:rsidR="007F7B51" w:rsidRPr="00EE45D0" w:rsidRDefault="007F7B51" w:rsidP="0024531E">
            <w:pPr>
              <w:spacing w:line="360" w:lineRule="auto"/>
              <w:ind w:left="-959" w:right="-141" w:firstLine="709"/>
              <w:jc w:val="center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7</w:t>
            </w:r>
          </w:p>
        </w:tc>
        <w:tc>
          <w:tcPr>
            <w:tcW w:w="9531" w:type="dxa"/>
          </w:tcPr>
          <w:p w:rsidR="007F7B51" w:rsidRPr="00EE45D0" w:rsidRDefault="007F7B51" w:rsidP="0024531E">
            <w:pPr>
              <w:spacing w:line="360" w:lineRule="auto"/>
              <w:ind w:right="33"/>
              <w:jc w:val="both"/>
              <w:rPr>
                <w:sz w:val="28"/>
                <w:szCs w:val="28"/>
              </w:rPr>
            </w:pPr>
            <w:r w:rsidRPr="00EE45D0">
              <w:rPr>
                <w:sz w:val="28"/>
                <w:szCs w:val="28"/>
              </w:rPr>
              <w:t>Древнегреческий учёный, живший в городе Сиракузы в III веке до нашей эры.</w:t>
            </w:r>
          </w:p>
        </w:tc>
      </w:tr>
    </w:tbl>
    <w:p w:rsidR="007F7B51" w:rsidRPr="00A620C6" w:rsidRDefault="007F7B51" w:rsidP="00A634B5">
      <w:pPr>
        <w:spacing w:line="360" w:lineRule="auto"/>
        <w:ind w:left="-1134" w:right="-141" w:firstLine="709"/>
        <w:rPr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p w:rsidR="0003618C" w:rsidRDefault="0003618C" w:rsidP="00A634B5">
      <w:pPr>
        <w:spacing w:line="360" w:lineRule="auto"/>
        <w:ind w:left="-1134" w:right="-141" w:firstLine="709"/>
        <w:jc w:val="center"/>
        <w:rPr>
          <w:b/>
          <w:sz w:val="28"/>
          <w:szCs w:val="28"/>
        </w:rPr>
      </w:pPr>
    </w:p>
    <w:sectPr w:rsidR="0003618C" w:rsidSect="007F7B51">
      <w:pgSz w:w="11906" w:h="16838"/>
      <w:pgMar w:top="1134" w:right="127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9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0">
    <w:nsid w:val="0000001A"/>
    <w:multiLevelType w:val="multilevel"/>
    <w:tmpl w:val="0000001A"/>
    <w:name w:val="WW8Num3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8BB1DDB"/>
    <w:multiLevelType w:val="hybridMultilevel"/>
    <w:tmpl w:val="FDAEB2BE"/>
    <w:lvl w:ilvl="0" w:tplc="4642B3B6">
      <w:start w:val="1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2">
    <w:nsid w:val="0A062998"/>
    <w:multiLevelType w:val="hybridMultilevel"/>
    <w:tmpl w:val="49687A94"/>
    <w:lvl w:ilvl="0" w:tplc="DCA40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0AD96792"/>
    <w:multiLevelType w:val="hybridMultilevel"/>
    <w:tmpl w:val="56A8DBCE"/>
    <w:lvl w:ilvl="0" w:tplc="DCA40B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1383953"/>
    <w:multiLevelType w:val="hybridMultilevel"/>
    <w:tmpl w:val="A52C03BE"/>
    <w:lvl w:ilvl="0" w:tplc="07E63DB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30C669CA"/>
    <w:multiLevelType w:val="hybridMultilevel"/>
    <w:tmpl w:val="68923434"/>
    <w:lvl w:ilvl="0" w:tplc="5470C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255DE"/>
    <w:multiLevelType w:val="hybridMultilevel"/>
    <w:tmpl w:val="52F4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D1C08"/>
    <w:multiLevelType w:val="hybridMultilevel"/>
    <w:tmpl w:val="9DAA1576"/>
    <w:lvl w:ilvl="0" w:tplc="DCA40B96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>
    <w:nsid w:val="36325312"/>
    <w:multiLevelType w:val="hybridMultilevel"/>
    <w:tmpl w:val="F208C540"/>
    <w:lvl w:ilvl="0" w:tplc="DCA40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FF7677"/>
    <w:multiLevelType w:val="hybridMultilevel"/>
    <w:tmpl w:val="8D407010"/>
    <w:lvl w:ilvl="0" w:tplc="07E63DB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0640B9"/>
    <w:multiLevelType w:val="hybridMultilevel"/>
    <w:tmpl w:val="71B83BFE"/>
    <w:lvl w:ilvl="0" w:tplc="DCA4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F3474"/>
    <w:multiLevelType w:val="hybridMultilevel"/>
    <w:tmpl w:val="FDB47BA8"/>
    <w:lvl w:ilvl="0" w:tplc="4AB8E9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>
    <w:nsid w:val="52E014DB"/>
    <w:multiLevelType w:val="hybridMultilevel"/>
    <w:tmpl w:val="3F64538E"/>
    <w:lvl w:ilvl="0" w:tplc="5470C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045ED5"/>
    <w:multiLevelType w:val="hybridMultilevel"/>
    <w:tmpl w:val="CE7ADABC"/>
    <w:lvl w:ilvl="0" w:tplc="DCA40B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61751F3B"/>
    <w:multiLevelType w:val="hybridMultilevel"/>
    <w:tmpl w:val="B5C01BB2"/>
    <w:lvl w:ilvl="0" w:tplc="4AB8E9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656F1ED2"/>
    <w:multiLevelType w:val="hybridMultilevel"/>
    <w:tmpl w:val="71ECC6F2"/>
    <w:lvl w:ilvl="0" w:tplc="BF20E66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DF23F4"/>
    <w:multiLevelType w:val="hybridMultilevel"/>
    <w:tmpl w:val="31C8520A"/>
    <w:lvl w:ilvl="0" w:tplc="7DACC79C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8">
    <w:nsid w:val="6AA0559C"/>
    <w:multiLevelType w:val="hybridMultilevel"/>
    <w:tmpl w:val="B0788EE6"/>
    <w:lvl w:ilvl="0" w:tplc="DCA40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F3A6345"/>
    <w:multiLevelType w:val="hybridMultilevel"/>
    <w:tmpl w:val="E7DA13B6"/>
    <w:lvl w:ilvl="0" w:tplc="97785A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0">
    <w:nsid w:val="7170196C"/>
    <w:multiLevelType w:val="hybridMultilevel"/>
    <w:tmpl w:val="1B8655D4"/>
    <w:lvl w:ilvl="0" w:tplc="DCA40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20210C"/>
    <w:multiLevelType w:val="hybridMultilevel"/>
    <w:tmpl w:val="57C82878"/>
    <w:lvl w:ilvl="0" w:tplc="07E63DB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3241D"/>
    <w:multiLevelType w:val="hybridMultilevel"/>
    <w:tmpl w:val="41A24670"/>
    <w:lvl w:ilvl="0" w:tplc="07E63DB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>
    <w:nsid w:val="7AFB374E"/>
    <w:multiLevelType w:val="hybridMultilevel"/>
    <w:tmpl w:val="F1C265A4"/>
    <w:lvl w:ilvl="0" w:tplc="DCA40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E042D26"/>
    <w:multiLevelType w:val="hybridMultilevel"/>
    <w:tmpl w:val="35844FB2"/>
    <w:lvl w:ilvl="0" w:tplc="DCA40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1"/>
  </w:num>
  <w:num w:numId="3">
    <w:abstractNumId w:val="24"/>
  </w:num>
  <w:num w:numId="4">
    <w:abstractNumId w:val="30"/>
  </w:num>
  <w:num w:numId="5">
    <w:abstractNumId w:val="34"/>
  </w:num>
  <w:num w:numId="6">
    <w:abstractNumId w:val="12"/>
  </w:num>
  <w:num w:numId="7">
    <w:abstractNumId w:val="28"/>
  </w:num>
  <w:num w:numId="8">
    <w:abstractNumId w:val="26"/>
  </w:num>
  <w:num w:numId="9">
    <w:abstractNumId w:val="13"/>
  </w:num>
  <w:num w:numId="10">
    <w:abstractNumId w:val="20"/>
  </w:num>
  <w:num w:numId="11">
    <w:abstractNumId w:val="32"/>
  </w:num>
  <w:num w:numId="12">
    <w:abstractNumId w:val="18"/>
  </w:num>
  <w:num w:numId="13">
    <w:abstractNumId w:val="29"/>
  </w:num>
  <w:num w:numId="14">
    <w:abstractNumId w:val="23"/>
  </w:num>
  <w:num w:numId="15">
    <w:abstractNumId w:val="15"/>
  </w:num>
  <w:num w:numId="16">
    <w:abstractNumId w:val="17"/>
  </w:num>
  <w:num w:numId="17">
    <w:abstractNumId w:val="14"/>
  </w:num>
  <w:num w:numId="18">
    <w:abstractNumId w:val="33"/>
  </w:num>
  <w:num w:numId="19">
    <w:abstractNumId w:val="31"/>
  </w:num>
  <w:num w:numId="20">
    <w:abstractNumId w:val="19"/>
  </w:num>
  <w:num w:numId="21">
    <w:abstractNumId w:val="11"/>
  </w:num>
  <w:num w:numId="22">
    <w:abstractNumId w:val="25"/>
  </w:num>
  <w:num w:numId="23">
    <w:abstractNumId w:val="22"/>
  </w:num>
  <w:num w:numId="24">
    <w:abstractNumId w:val="27"/>
  </w:num>
  <w:num w:numId="25">
    <w:abstractNumId w:val="16"/>
  </w:num>
  <w:num w:numId="2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F"/>
    <w:rsid w:val="00002491"/>
    <w:rsid w:val="0001372C"/>
    <w:rsid w:val="0002170C"/>
    <w:rsid w:val="00035D9B"/>
    <w:rsid w:val="0003618C"/>
    <w:rsid w:val="00041DDE"/>
    <w:rsid w:val="00054E23"/>
    <w:rsid w:val="00055AFF"/>
    <w:rsid w:val="00062E65"/>
    <w:rsid w:val="000B1235"/>
    <w:rsid w:val="000B74BE"/>
    <w:rsid w:val="000C39FD"/>
    <w:rsid w:val="000C6F59"/>
    <w:rsid w:val="000D1680"/>
    <w:rsid w:val="000D220C"/>
    <w:rsid w:val="000D5902"/>
    <w:rsid w:val="000E4F39"/>
    <w:rsid w:val="000F2787"/>
    <w:rsid w:val="000F3473"/>
    <w:rsid w:val="000F77EF"/>
    <w:rsid w:val="0010221D"/>
    <w:rsid w:val="00110E4B"/>
    <w:rsid w:val="001161C0"/>
    <w:rsid w:val="00122B71"/>
    <w:rsid w:val="00131E9D"/>
    <w:rsid w:val="001406AE"/>
    <w:rsid w:val="001456BD"/>
    <w:rsid w:val="001531C2"/>
    <w:rsid w:val="0015688B"/>
    <w:rsid w:val="00165D4A"/>
    <w:rsid w:val="0016765D"/>
    <w:rsid w:val="00191C39"/>
    <w:rsid w:val="001A1E59"/>
    <w:rsid w:val="001B037C"/>
    <w:rsid w:val="001B4DB4"/>
    <w:rsid w:val="001B6C22"/>
    <w:rsid w:val="001C4BCF"/>
    <w:rsid w:val="001D09E9"/>
    <w:rsid w:val="001D0A7D"/>
    <w:rsid w:val="002041BF"/>
    <w:rsid w:val="0023393E"/>
    <w:rsid w:val="00236F40"/>
    <w:rsid w:val="0024531E"/>
    <w:rsid w:val="00260634"/>
    <w:rsid w:val="002624FE"/>
    <w:rsid w:val="0029028D"/>
    <w:rsid w:val="00294B3F"/>
    <w:rsid w:val="00296A27"/>
    <w:rsid w:val="002A0640"/>
    <w:rsid w:val="002A7FFA"/>
    <w:rsid w:val="002B3ADB"/>
    <w:rsid w:val="002D270E"/>
    <w:rsid w:val="002D42D9"/>
    <w:rsid w:val="00301F9C"/>
    <w:rsid w:val="003051C4"/>
    <w:rsid w:val="003432C7"/>
    <w:rsid w:val="0035505C"/>
    <w:rsid w:val="00360504"/>
    <w:rsid w:val="003655A3"/>
    <w:rsid w:val="003665E4"/>
    <w:rsid w:val="003773CA"/>
    <w:rsid w:val="0039644D"/>
    <w:rsid w:val="003A5225"/>
    <w:rsid w:val="003D605A"/>
    <w:rsid w:val="003E04C5"/>
    <w:rsid w:val="00400053"/>
    <w:rsid w:val="00400CA5"/>
    <w:rsid w:val="00400D9B"/>
    <w:rsid w:val="00404D7A"/>
    <w:rsid w:val="004157F2"/>
    <w:rsid w:val="00434F2C"/>
    <w:rsid w:val="0044144F"/>
    <w:rsid w:val="0046431C"/>
    <w:rsid w:val="00472F14"/>
    <w:rsid w:val="004A1611"/>
    <w:rsid w:val="004A48C5"/>
    <w:rsid w:val="004A5A65"/>
    <w:rsid w:val="004E735E"/>
    <w:rsid w:val="00514C8E"/>
    <w:rsid w:val="00522D61"/>
    <w:rsid w:val="00530CBF"/>
    <w:rsid w:val="00535E6C"/>
    <w:rsid w:val="00555590"/>
    <w:rsid w:val="005820BA"/>
    <w:rsid w:val="005956B7"/>
    <w:rsid w:val="005B2B0B"/>
    <w:rsid w:val="005B4674"/>
    <w:rsid w:val="005B6193"/>
    <w:rsid w:val="005C22AA"/>
    <w:rsid w:val="005C7617"/>
    <w:rsid w:val="005D0FE9"/>
    <w:rsid w:val="005D7056"/>
    <w:rsid w:val="005E20BF"/>
    <w:rsid w:val="00602264"/>
    <w:rsid w:val="00605449"/>
    <w:rsid w:val="00617572"/>
    <w:rsid w:val="00633F41"/>
    <w:rsid w:val="00634A55"/>
    <w:rsid w:val="006535BC"/>
    <w:rsid w:val="006A09CF"/>
    <w:rsid w:val="006A5177"/>
    <w:rsid w:val="006C5CD8"/>
    <w:rsid w:val="006D324C"/>
    <w:rsid w:val="006D49DA"/>
    <w:rsid w:val="006E5B7C"/>
    <w:rsid w:val="007225DF"/>
    <w:rsid w:val="00722E67"/>
    <w:rsid w:val="00723422"/>
    <w:rsid w:val="007476B2"/>
    <w:rsid w:val="007529E7"/>
    <w:rsid w:val="0078116C"/>
    <w:rsid w:val="00793CE9"/>
    <w:rsid w:val="007A6D91"/>
    <w:rsid w:val="007C2BAF"/>
    <w:rsid w:val="007C3D0F"/>
    <w:rsid w:val="007C788B"/>
    <w:rsid w:val="007D250C"/>
    <w:rsid w:val="007D3DA8"/>
    <w:rsid w:val="007E389F"/>
    <w:rsid w:val="007F7B51"/>
    <w:rsid w:val="008155DD"/>
    <w:rsid w:val="00837E9A"/>
    <w:rsid w:val="0085370C"/>
    <w:rsid w:val="0087123C"/>
    <w:rsid w:val="00886B23"/>
    <w:rsid w:val="008E4477"/>
    <w:rsid w:val="008F2DF4"/>
    <w:rsid w:val="00900008"/>
    <w:rsid w:val="009205E2"/>
    <w:rsid w:val="009264C8"/>
    <w:rsid w:val="0095594A"/>
    <w:rsid w:val="0095759C"/>
    <w:rsid w:val="00957AF6"/>
    <w:rsid w:val="00970707"/>
    <w:rsid w:val="00981CFE"/>
    <w:rsid w:val="0098442F"/>
    <w:rsid w:val="00990E7C"/>
    <w:rsid w:val="00995A33"/>
    <w:rsid w:val="009A7EA0"/>
    <w:rsid w:val="009E44B0"/>
    <w:rsid w:val="00A04AB6"/>
    <w:rsid w:val="00A21C00"/>
    <w:rsid w:val="00A254FC"/>
    <w:rsid w:val="00A267F8"/>
    <w:rsid w:val="00A36BDF"/>
    <w:rsid w:val="00A634B5"/>
    <w:rsid w:val="00A73449"/>
    <w:rsid w:val="00A81FF9"/>
    <w:rsid w:val="00AA1386"/>
    <w:rsid w:val="00AB24BE"/>
    <w:rsid w:val="00AB2CDB"/>
    <w:rsid w:val="00AB65AB"/>
    <w:rsid w:val="00B36324"/>
    <w:rsid w:val="00B4513B"/>
    <w:rsid w:val="00B53D5A"/>
    <w:rsid w:val="00B60222"/>
    <w:rsid w:val="00B6618B"/>
    <w:rsid w:val="00B84D8D"/>
    <w:rsid w:val="00B878DF"/>
    <w:rsid w:val="00BB0CDB"/>
    <w:rsid w:val="00BB2ACF"/>
    <w:rsid w:val="00BE3BFC"/>
    <w:rsid w:val="00C14285"/>
    <w:rsid w:val="00C508BC"/>
    <w:rsid w:val="00C74F6B"/>
    <w:rsid w:val="00CA3798"/>
    <w:rsid w:val="00CB1A4C"/>
    <w:rsid w:val="00CB5835"/>
    <w:rsid w:val="00CC2AE4"/>
    <w:rsid w:val="00CC64DC"/>
    <w:rsid w:val="00CE3DDD"/>
    <w:rsid w:val="00D03D8D"/>
    <w:rsid w:val="00D03DA4"/>
    <w:rsid w:val="00D04317"/>
    <w:rsid w:val="00D06B4B"/>
    <w:rsid w:val="00D26414"/>
    <w:rsid w:val="00D33FD7"/>
    <w:rsid w:val="00D5189E"/>
    <w:rsid w:val="00D76DB7"/>
    <w:rsid w:val="00D8044C"/>
    <w:rsid w:val="00D84E2D"/>
    <w:rsid w:val="00D873CE"/>
    <w:rsid w:val="00D87B01"/>
    <w:rsid w:val="00D951E3"/>
    <w:rsid w:val="00DE5E48"/>
    <w:rsid w:val="00E1097F"/>
    <w:rsid w:val="00E3173A"/>
    <w:rsid w:val="00E34F09"/>
    <w:rsid w:val="00E75853"/>
    <w:rsid w:val="00E844B3"/>
    <w:rsid w:val="00EB4A4C"/>
    <w:rsid w:val="00EB4EF9"/>
    <w:rsid w:val="00EE285F"/>
    <w:rsid w:val="00EE45C8"/>
    <w:rsid w:val="00F128FC"/>
    <w:rsid w:val="00F359B7"/>
    <w:rsid w:val="00F4728B"/>
    <w:rsid w:val="00F525A3"/>
    <w:rsid w:val="00F54875"/>
    <w:rsid w:val="00F61CA6"/>
    <w:rsid w:val="00F62692"/>
    <w:rsid w:val="00F63F91"/>
    <w:rsid w:val="00F64FAC"/>
    <w:rsid w:val="00F70FFF"/>
    <w:rsid w:val="00FA4ECC"/>
    <w:rsid w:val="00FC468F"/>
    <w:rsid w:val="00FD0361"/>
    <w:rsid w:val="00FD456E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E20BF"/>
    <w:pPr>
      <w:ind w:left="720"/>
      <w:contextualSpacing/>
    </w:pPr>
  </w:style>
  <w:style w:type="paragraph" w:styleId="a3">
    <w:name w:val="List Paragraph"/>
    <w:basedOn w:val="a"/>
    <w:uiPriority w:val="99"/>
    <w:qFormat/>
    <w:rsid w:val="001C4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8BC"/>
    <w:rPr>
      <w:color w:val="0000FF"/>
      <w:u w:val="single"/>
    </w:rPr>
  </w:style>
  <w:style w:type="table" w:styleId="a5">
    <w:name w:val="Table Grid"/>
    <w:basedOn w:val="a1"/>
    <w:uiPriority w:val="59"/>
    <w:rsid w:val="008F2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F2787"/>
    <w:rPr>
      <w:b/>
      <w:bCs/>
    </w:rPr>
  </w:style>
  <w:style w:type="character" w:customStyle="1" w:styleId="apple-converted-space">
    <w:name w:val="apple-converted-space"/>
    <w:basedOn w:val="a0"/>
    <w:rsid w:val="000F2787"/>
  </w:style>
  <w:style w:type="paragraph" w:styleId="a7">
    <w:name w:val="Balloon Text"/>
    <w:basedOn w:val="a"/>
    <w:link w:val="a8"/>
    <w:uiPriority w:val="99"/>
    <w:semiHidden/>
    <w:unhideWhenUsed/>
    <w:rsid w:val="000F2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8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1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1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1097F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109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097F"/>
    <w:pPr>
      <w:spacing w:after="100"/>
      <w:ind w:left="240"/>
    </w:pPr>
  </w:style>
  <w:style w:type="character" w:customStyle="1" w:styleId="hl">
    <w:name w:val="hl"/>
    <w:basedOn w:val="a0"/>
    <w:rsid w:val="002D4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6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E20BF"/>
    <w:pPr>
      <w:ind w:left="720"/>
      <w:contextualSpacing/>
    </w:pPr>
  </w:style>
  <w:style w:type="paragraph" w:styleId="a3">
    <w:name w:val="List Paragraph"/>
    <w:basedOn w:val="a"/>
    <w:uiPriority w:val="99"/>
    <w:qFormat/>
    <w:rsid w:val="001C4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8BC"/>
    <w:rPr>
      <w:color w:val="0000FF"/>
      <w:u w:val="single"/>
    </w:rPr>
  </w:style>
  <w:style w:type="table" w:styleId="a5">
    <w:name w:val="Table Grid"/>
    <w:basedOn w:val="a1"/>
    <w:uiPriority w:val="59"/>
    <w:rsid w:val="008F2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0F2787"/>
    <w:rPr>
      <w:b/>
      <w:bCs/>
    </w:rPr>
  </w:style>
  <w:style w:type="character" w:customStyle="1" w:styleId="apple-converted-space">
    <w:name w:val="apple-converted-space"/>
    <w:basedOn w:val="a0"/>
    <w:rsid w:val="000F2787"/>
  </w:style>
  <w:style w:type="paragraph" w:styleId="a7">
    <w:name w:val="Balloon Text"/>
    <w:basedOn w:val="a"/>
    <w:link w:val="a8"/>
    <w:uiPriority w:val="99"/>
    <w:semiHidden/>
    <w:unhideWhenUsed/>
    <w:rsid w:val="000F2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8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1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1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1097F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109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097F"/>
    <w:pPr>
      <w:spacing w:after="100"/>
      <w:ind w:left="240"/>
    </w:pPr>
  </w:style>
  <w:style w:type="character" w:customStyle="1" w:styleId="hl">
    <w:name w:val="hl"/>
    <w:basedOn w:val="a0"/>
    <w:rsid w:val="002D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_max_9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telnikova.irina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7EA2-6360-4AAB-A49A-E668824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2019-02-10T18:12:00Z</cp:lastPrinted>
  <dcterms:created xsi:type="dcterms:W3CDTF">2019-02-17T10:21:00Z</dcterms:created>
  <dcterms:modified xsi:type="dcterms:W3CDTF">2019-02-17T10:21:00Z</dcterms:modified>
</cp:coreProperties>
</file>