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FD" w:rsidRDefault="000F36FD" w:rsidP="000F36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36FD">
        <w:rPr>
          <w:rFonts w:ascii="Times New Roman" w:hAnsi="Times New Roman" w:cs="Times New Roman"/>
          <w:b/>
          <w:bCs/>
          <w:iCs/>
          <w:sz w:val="28"/>
          <w:szCs w:val="28"/>
        </w:rPr>
        <w:t>Уровни обследования ребенка  с ЗПР</w:t>
      </w:r>
    </w:p>
    <w:p w:rsidR="000F36FD" w:rsidRPr="000F36FD" w:rsidRDefault="000F36FD" w:rsidP="000F36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16099" w:type="dxa"/>
        <w:jc w:val="center"/>
        <w:tblInd w:w="-142" w:type="dxa"/>
        <w:tblLayout w:type="fixed"/>
        <w:tblLook w:val="04A0" w:firstRow="1" w:lastRow="0" w:firstColumn="1" w:lastColumn="0" w:noHBand="0" w:noVBand="1"/>
      </w:tblPr>
      <w:tblGrid>
        <w:gridCol w:w="1641"/>
        <w:gridCol w:w="4819"/>
        <w:gridCol w:w="4820"/>
        <w:gridCol w:w="4819"/>
      </w:tblGrid>
      <w:tr w:rsidR="000F36FD" w:rsidRPr="00486485" w:rsidTr="00486485">
        <w:trPr>
          <w:trHeight w:val="340"/>
          <w:jc w:val="center"/>
        </w:trPr>
        <w:tc>
          <w:tcPr>
            <w:tcW w:w="1641" w:type="dxa"/>
            <w:tcBorders>
              <w:bottom w:val="single" w:sz="4" w:space="0" w:color="auto"/>
            </w:tcBorders>
          </w:tcPr>
          <w:p w:rsidR="000F36FD" w:rsidRPr="00486485" w:rsidRDefault="000F36FD" w:rsidP="004864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F36FD" w:rsidRPr="00486485" w:rsidRDefault="000F36FD" w:rsidP="004864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F36FD" w:rsidRPr="00486485" w:rsidRDefault="000F36FD" w:rsidP="004864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F36FD" w:rsidRPr="00486485" w:rsidRDefault="000F36FD" w:rsidP="004864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0F36FD" w:rsidRPr="00486485" w:rsidTr="00486485">
        <w:trPr>
          <w:jc w:val="center"/>
        </w:trPr>
        <w:tc>
          <w:tcPr>
            <w:tcW w:w="1641" w:type="dxa"/>
          </w:tcPr>
          <w:p w:rsidR="000F36FD" w:rsidRPr="00486485" w:rsidRDefault="000F36FD" w:rsidP="004864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b/>
                <w:sz w:val="28"/>
                <w:szCs w:val="28"/>
              </w:rPr>
              <w:t>Младший возраст</w:t>
            </w:r>
          </w:p>
        </w:tc>
        <w:tc>
          <w:tcPr>
            <w:tcW w:w="4819" w:type="dxa"/>
          </w:tcPr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43"/>
                <w:tab w:val="left" w:pos="116"/>
              </w:tabs>
              <w:autoSpaceDE w:val="0"/>
              <w:autoSpaceDN w:val="0"/>
              <w:adjustRightInd w:val="0"/>
              <w:spacing w:line="360" w:lineRule="auto"/>
              <w:ind w:left="0" w:hanging="168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Легко вступает в контакт, спокоен, проявляет интерес к занятиям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43"/>
                <w:tab w:val="left" w:pos="116"/>
              </w:tabs>
              <w:autoSpaceDE w:val="0"/>
              <w:autoSpaceDN w:val="0"/>
              <w:adjustRightInd w:val="0"/>
              <w:spacing w:line="360" w:lineRule="auto"/>
              <w:ind w:left="0" w:hanging="168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Знает фамилию, имя, возраст.  Соотносит 2 времени года  с признаками. Показывает основные части тела. Обобщает игрушки. 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43"/>
                <w:tab w:val="left" w:pos="116"/>
              </w:tabs>
              <w:autoSpaceDE w:val="0"/>
              <w:autoSpaceDN w:val="0"/>
              <w:adjustRightInd w:val="0"/>
              <w:spacing w:line="360" w:lineRule="auto"/>
              <w:ind w:left="0" w:hanging="168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Узнает, </w:t>
            </w:r>
            <w:r w:rsidR="00486485">
              <w:rPr>
                <w:rFonts w:ascii="Times New Roman" w:hAnsi="Times New Roman"/>
                <w:sz w:val="28"/>
                <w:szCs w:val="28"/>
              </w:rPr>
              <w:t>называет, выделяет в окружении четыре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 xml:space="preserve"> основных цвета. 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43"/>
                <w:tab w:val="left" w:pos="116"/>
              </w:tabs>
              <w:autoSpaceDE w:val="0"/>
              <w:autoSpaceDN w:val="0"/>
              <w:adjustRightInd w:val="0"/>
              <w:spacing w:line="360" w:lineRule="auto"/>
              <w:ind w:left="0" w:hanging="168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Называет и узнает круг, квадрат, треугольник.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43"/>
                <w:tab w:val="left" w:pos="116"/>
              </w:tabs>
              <w:autoSpaceDE w:val="0"/>
              <w:autoSpaceDN w:val="0"/>
              <w:adjustRightInd w:val="0"/>
              <w:spacing w:line="360" w:lineRule="auto"/>
              <w:ind w:left="0" w:hanging="168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Собирает пирамидку из 3 колец одного цвета, словесно обозначает величину: большой – маленький. 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43"/>
                <w:tab w:val="left" w:pos="116"/>
              </w:tabs>
              <w:autoSpaceDE w:val="0"/>
              <w:autoSpaceDN w:val="0"/>
              <w:adjustRightInd w:val="0"/>
              <w:spacing w:line="360" w:lineRule="auto"/>
              <w:ind w:left="0" w:hanging="168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Умеет соотносить 3 предмета по величине в порядке возрастания и убывания. </w:t>
            </w:r>
          </w:p>
          <w:p w:rsidR="00D32310" w:rsidRDefault="000F36FD" w:rsidP="00486485">
            <w:pPr>
              <w:numPr>
                <w:ilvl w:val="0"/>
                <w:numId w:val="1"/>
              </w:numPr>
              <w:tabs>
                <w:tab w:val="num" w:pos="43"/>
                <w:tab w:val="left" w:pos="116"/>
              </w:tabs>
              <w:autoSpaceDE w:val="0"/>
              <w:autoSpaceDN w:val="0"/>
              <w:adjustRightInd w:val="0"/>
              <w:spacing w:line="360" w:lineRule="auto"/>
              <w:ind w:left="0" w:hanging="168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Различает пространственное расположение предметов. 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43"/>
                <w:tab w:val="left" w:pos="116"/>
              </w:tabs>
              <w:autoSpaceDE w:val="0"/>
              <w:autoSpaceDN w:val="0"/>
              <w:adjustRightInd w:val="0"/>
              <w:spacing w:line="360" w:lineRule="auto"/>
              <w:ind w:left="0" w:hanging="16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6485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486485">
              <w:rPr>
                <w:rFonts w:ascii="Times New Roman" w:hAnsi="Times New Roman"/>
                <w:sz w:val="28"/>
                <w:szCs w:val="28"/>
              </w:rPr>
              <w:t xml:space="preserve"> ориентируется на себе: вверху – внизу, впереди – сзади. 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43"/>
                <w:tab w:val="left" w:pos="116"/>
              </w:tabs>
              <w:autoSpaceDE w:val="0"/>
              <w:autoSpaceDN w:val="0"/>
              <w:adjustRightInd w:val="0"/>
              <w:spacing w:line="360" w:lineRule="auto"/>
              <w:ind w:left="0" w:hanging="16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6485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486485">
              <w:rPr>
                <w:rFonts w:ascii="Times New Roman" w:hAnsi="Times New Roman"/>
                <w:sz w:val="28"/>
                <w:szCs w:val="28"/>
              </w:rPr>
              <w:t xml:space="preserve"> определяет убранный предмет из трех. Замечает отличия по цвету, по величине. 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43"/>
                <w:tab w:val="left" w:pos="116"/>
              </w:tabs>
              <w:autoSpaceDE w:val="0"/>
              <w:autoSpaceDN w:val="0"/>
              <w:adjustRightInd w:val="0"/>
              <w:spacing w:line="360" w:lineRule="auto"/>
              <w:ind w:left="0" w:hanging="168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Умеет застегивать крупные пуговицы, точно и полно выполняет простые упражнения на пальчиковую гимнастику. </w:t>
            </w:r>
          </w:p>
          <w:p w:rsidR="000F36FD" w:rsidRPr="00486485" w:rsidRDefault="000F36FD" w:rsidP="00486485">
            <w:pPr>
              <w:tabs>
                <w:tab w:val="left" w:pos="11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36FD" w:rsidRPr="00486485" w:rsidRDefault="00087B59" w:rsidP="00486485">
            <w:pPr>
              <w:numPr>
                <w:ilvl w:val="0"/>
                <w:numId w:val="1"/>
              </w:numPr>
              <w:tabs>
                <w:tab w:val="num" w:pos="0"/>
                <w:tab w:val="left" w:pos="386"/>
              </w:tabs>
              <w:autoSpaceDE w:val="0"/>
              <w:autoSpaceDN w:val="0"/>
              <w:adjustRightInd w:val="0"/>
              <w:spacing w:line="360" w:lineRule="auto"/>
              <w:ind w:left="0" w:hanging="10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В</w:t>
            </w:r>
            <w:r w:rsidR="000F36FD" w:rsidRPr="00486485">
              <w:rPr>
                <w:rFonts w:ascii="Times New Roman" w:hAnsi="Times New Roman"/>
                <w:sz w:val="28"/>
                <w:szCs w:val="28"/>
              </w:rPr>
              <w:t xml:space="preserve"> конта</w:t>
            </w:r>
            <w:proofErr w:type="gramStart"/>
            <w:r w:rsidR="000F36FD" w:rsidRPr="00486485">
              <w:rPr>
                <w:rFonts w:ascii="Times New Roman" w:hAnsi="Times New Roman"/>
                <w:sz w:val="28"/>
                <w:szCs w:val="28"/>
              </w:rPr>
              <w:t>кт вст</w:t>
            </w:r>
            <w:proofErr w:type="gramEnd"/>
            <w:r w:rsidR="000F36FD" w:rsidRPr="00486485">
              <w:rPr>
                <w:rFonts w:ascii="Times New Roman" w:hAnsi="Times New Roman"/>
                <w:sz w:val="28"/>
                <w:szCs w:val="28"/>
              </w:rPr>
              <w:t>упает по просьбе взрослого, интерес слабый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0"/>
                <w:tab w:val="left" w:pos="386"/>
              </w:tabs>
              <w:autoSpaceDE w:val="0"/>
              <w:autoSpaceDN w:val="0"/>
              <w:adjustRightInd w:val="0"/>
              <w:spacing w:line="360" w:lineRule="auto"/>
              <w:ind w:left="0" w:hanging="10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Называет  имя. По словесной инструкции определяет 2 времени года  с признаками. Показывает основные части тела. 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0"/>
                <w:tab w:val="left" w:pos="386"/>
              </w:tabs>
              <w:autoSpaceDE w:val="0"/>
              <w:autoSpaceDN w:val="0"/>
              <w:adjustRightInd w:val="0"/>
              <w:spacing w:line="360" w:lineRule="auto"/>
              <w:ind w:left="0" w:hanging="10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Узнает, н</w:t>
            </w:r>
            <w:r w:rsidR="00486485">
              <w:rPr>
                <w:rFonts w:ascii="Times New Roman" w:hAnsi="Times New Roman"/>
                <w:sz w:val="28"/>
                <w:szCs w:val="28"/>
              </w:rPr>
              <w:t>азывает, выделяет в окружении 2–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proofErr w:type="gramStart"/>
            <w:r w:rsidRPr="00486485">
              <w:rPr>
                <w:rFonts w:ascii="Times New Roman" w:hAnsi="Times New Roman"/>
                <w:sz w:val="28"/>
                <w:szCs w:val="28"/>
              </w:rPr>
              <w:t>основных</w:t>
            </w:r>
            <w:proofErr w:type="gramEnd"/>
            <w:r w:rsidRPr="00486485">
              <w:rPr>
                <w:rFonts w:ascii="Times New Roman" w:hAnsi="Times New Roman"/>
                <w:sz w:val="28"/>
                <w:szCs w:val="28"/>
              </w:rPr>
              <w:t xml:space="preserve"> цвета. 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0"/>
                <w:tab w:val="left" w:pos="386"/>
              </w:tabs>
              <w:autoSpaceDE w:val="0"/>
              <w:autoSpaceDN w:val="0"/>
              <w:adjustRightInd w:val="0"/>
              <w:spacing w:line="360" w:lineRule="auto"/>
              <w:ind w:left="0" w:hanging="10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Называет и узнает круг, соотносит квадрат, треугольник.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0"/>
                <w:tab w:val="left" w:pos="386"/>
              </w:tabs>
              <w:autoSpaceDE w:val="0"/>
              <w:autoSpaceDN w:val="0"/>
              <w:adjustRightInd w:val="0"/>
              <w:spacing w:line="360" w:lineRule="auto"/>
              <w:ind w:left="0" w:hanging="10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С направляющей помощью собирает пирамидку из 3 колец одного цвета, словесно обозначает величину: большой – маленький. 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0"/>
                <w:tab w:val="left" w:pos="386"/>
              </w:tabs>
              <w:autoSpaceDE w:val="0"/>
              <w:autoSpaceDN w:val="0"/>
              <w:adjustRightInd w:val="0"/>
              <w:spacing w:line="360" w:lineRule="auto"/>
              <w:ind w:left="0" w:hanging="10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С помощью педагога соотносит 3 предмета по величине в порядке возрастания или убывания. 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0"/>
                <w:tab w:val="left" w:pos="386"/>
              </w:tabs>
              <w:autoSpaceDE w:val="0"/>
              <w:autoSpaceDN w:val="0"/>
              <w:adjustRightInd w:val="0"/>
              <w:spacing w:line="360" w:lineRule="auto"/>
              <w:ind w:left="0" w:hanging="10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По словесной инструкции различает пространственное расположение предметов, ориентируется на себе: вверху – внизу.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0"/>
                <w:tab w:val="left" w:pos="386"/>
              </w:tabs>
              <w:autoSpaceDE w:val="0"/>
              <w:autoSpaceDN w:val="0"/>
              <w:adjustRightInd w:val="0"/>
              <w:spacing w:line="360" w:lineRule="auto"/>
              <w:ind w:left="0" w:hanging="10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Затрудняется в определении убранного  предмета из трех, в нахождении отличий. 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num" w:pos="0"/>
                <w:tab w:val="left" w:pos="386"/>
              </w:tabs>
              <w:autoSpaceDE w:val="0"/>
              <w:autoSpaceDN w:val="0"/>
              <w:adjustRightInd w:val="0"/>
              <w:spacing w:line="360" w:lineRule="auto"/>
              <w:ind w:left="0" w:hanging="10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Выполняет  простые упражнения на пальчиковую гимнастику с ошибками: движения скованны, невозможность удержания поз.   </w:t>
            </w:r>
          </w:p>
        </w:tc>
        <w:tc>
          <w:tcPr>
            <w:tcW w:w="4819" w:type="dxa"/>
          </w:tcPr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left" w:pos="19"/>
                <w:tab w:val="left" w:pos="303"/>
              </w:tabs>
              <w:autoSpaceDE w:val="0"/>
              <w:autoSpaceDN w:val="0"/>
              <w:adjustRightInd w:val="0"/>
              <w:spacing w:line="360" w:lineRule="auto"/>
              <w:ind w:left="0" w:hanging="16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Называет  имя. По словес</w:t>
            </w:r>
            <w:r w:rsidR="00486485">
              <w:rPr>
                <w:rFonts w:ascii="Times New Roman" w:hAnsi="Times New Roman"/>
                <w:sz w:val="28"/>
                <w:szCs w:val="28"/>
              </w:rPr>
              <w:t>ной инструк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>ц</w:t>
            </w:r>
            <w:r w:rsidR="00486485">
              <w:rPr>
                <w:rFonts w:ascii="Times New Roman" w:hAnsi="Times New Roman"/>
                <w:sz w:val="28"/>
                <w:szCs w:val="28"/>
              </w:rPr>
              <w:t>ии или с обучающей помощью опре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деляет 2 времени года </w:t>
            </w:r>
            <w:r w:rsidR="00486485">
              <w:rPr>
                <w:rFonts w:ascii="Times New Roman" w:hAnsi="Times New Roman"/>
                <w:sz w:val="28"/>
                <w:szCs w:val="28"/>
              </w:rPr>
              <w:t xml:space="preserve"> без  признаков. Показывает основные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 xml:space="preserve"> части тела по слову</w:t>
            </w:r>
          </w:p>
          <w:p w:rsidR="000F36FD" w:rsidRPr="00486485" w:rsidRDefault="00486485" w:rsidP="00486485">
            <w:pPr>
              <w:numPr>
                <w:ilvl w:val="0"/>
                <w:numId w:val="1"/>
              </w:numPr>
              <w:tabs>
                <w:tab w:val="left" w:pos="19"/>
                <w:tab w:val="left" w:pos="303"/>
              </w:tabs>
              <w:autoSpaceDE w:val="0"/>
              <w:autoSpaceDN w:val="0"/>
              <w:adjustRightInd w:val="0"/>
              <w:spacing w:line="360" w:lineRule="auto"/>
              <w:ind w:left="0" w:hanging="1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Соотносит четыре</w:t>
            </w:r>
            <w:r w:rsidR="000F36FD" w:rsidRPr="00486485">
              <w:rPr>
                <w:rFonts w:ascii="Times New Roman" w:hAnsi="Times New Roman"/>
                <w:sz w:val="28"/>
                <w:szCs w:val="28"/>
              </w:rPr>
              <w:t xml:space="preserve"> основных цвета. 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left" w:pos="19"/>
                <w:tab w:val="left" w:pos="303"/>
              </w:tabs>
              <w:autoSpaceDE w:val="0"/>
              <w:autoSpaceDN w:val="0"/>
              <w:adjustRightInd w:val="0"/>
              <w:spacing w:line="360" w:lineRule="auto"/>
              <w:ind w:left="0" w:hanging="16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Соотносит  круг, квадрат, треугольник.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left" w:pos="19"/>
                <w:tab w:val="left" w:pos="303"/>
              </w:tabs>
              <w:autoSpaceDE w:val="0"/>
              <w:autoSpaceDN w:val="0"/>
              <w:adjustRightInd w:val="0"/>
              <w:spacing w:line="360" w:lineRule="auto"/>
              <w:ind w:left="0" w:hanging="16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С обучающей помощью собирает пирамидку из 3 колец одного цвета. 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left" w:pos="19"/>
                <w:tab w:val="left" w:pos="303"/>
              </w:tabs>
              <w:autoSpaceDE w:val="0"/>
              <w:autoSpaceDN w:val="0"/>
              <w:adjustRightInd w:val="0"/>
              <w:spacing w:line="360" w:lineRule="auto"/>
              <w:ind w:left="0" w:hanging="16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С помощью педагога соотносит 3 предмета по величине в порядке возрастания или убывания. 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left" w:pos="19"/>
                <w:tab w:val="left" w:pos="303"/>
              </w:tabs>
              <w:autoSpaceDE w:val="0"/>
              <w:autoSpaceDN w:val="0"/>
              <w:adjustRightInd w:val="0"/>
              <w:spacing w:line="360" w:lineRule="auto"/>
              <w:ind w:left="0" w:hanging="16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По словесной инструкции различает пространственное расположение предметов, затрудняется в ориентировке  на себе.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left" w:pos="19"/>
                <w:tab w:val="left" w:pos="303"/>
              </w:tabs>
              <w:autoSpaceDE w:val="0"/>
              <w:autoSpaceDN w:val="0"/>
              <w:adjustRightInd w:val="0"/>
              <w:spacing w:line="360" w:lineRule="auto"/>
              <w:ind w:left="0" w:hanging="16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Затрудняется в определении убранного  предмета из двух, не выделяет отличия.</w:t>
            </w:r>
          </w:p>
          <w:p w:rsidR="000F36FD" w:rsidRPr="00486485" w:rsidRDefault="000F36FD" w:rsidP="00486485">
            <w:pPr>
              <w:numPr>
                <w:ilvl w:val="0"/>
                <w:numId w:val="1"/>
              </w:numPr>
              <w:tabs>
                <w:tab w:val="left" w:pos="19"/>
                <w:tab w:val="left" w:pos="303"/>
              </w:tabs>
              <w:autoSpaceDE w:val="0"/>
              <w:autoSpaceDN w:val="0"/>
              <w:adjustRightInd w:val="0"/>
              <w:spacing w:line="360" w:lineRule="auto"/>
              <w:ind w:left="0" w:hanging="16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Выполняет  простые упражнения на пальчиковую гимнастику с ошибками: движения скованны</w:t>
            </w:r>
            <w:r w:rsidR="00087B59" w:rsidRPr="004864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36FD" w:rsidRPr="00486485" w:rsidTr="00486485">
        <w:trPr>
          <w:jc w:val="center"/>
        </w:trPr>
        <w:tc>
          <w:tcPr>
            <w:tcW w:w="1641" w:type="dxa"/>
          </w:tcPr>
          <w:p w:rsidR="000F36FD" w:rsidRPr="00486485" w:rsidRDefault="000F36FD" w:rsidP="004864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b/>
                <w:sz w:val="28"/>
                <w:szCs w:val="28"/>
              </w:rPr>
              <w:t>Средний возраст</w:t>
            </w:r>
          </w:p>
        </w:tc>
        <w:tc>
          <w:tcPr>
            <w:tcW w:w="4819" w:type="dxa"/>
          </w:tcPr>
          <w:p w:rsidR="000F36FD" w:rsidRPr="00486485" w:rsidRDefault="00087B59" w:rsidP="00486485">
            <w:pPr>
              <w:pStyle w:val="a4"/>
              <w:numPr>
                <w:ilvl w:val="0"/>
                <w:numId w:val="5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0" w:hanging="168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Называет свое имя, возраст. </w:t>
            </w:r>
            <w:r w:rsidR="000F36FD" w:rsidRPr="00486485">
              <w:rPr>
                <w:rFonts w:ascii="Times New Roman" w:hAnsi="Times New Roman"/>
                <w:sz w:val="28"/>
                <w:szCs w:val="28"/>
              </w:rPr>
              <w:t xml:space="preserve">Ребенок показывает и называет объекты, отдельные их части, признаки и свойства. </w:t>
            </w:r>
            <w:r w:rsidR="00CA582D" w:rsidRPr="00486485">
              <w:rPr>
                <w:rFonts w:ascii="Times New Roman" w:hAnsi="Times New Roman"/>
                <w:sz w:val="28"/>
                <w:szCs w:val="28"/>
              </w:rPr>
              <w:t>Называет 2-3 животных, растения.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5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0" w:hanging="168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правильно называет предметы ближайшего окружения, знает их назначение; с помощью взрослого выде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>ляет части предметов и их назначение. Применяет обследова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>тельские действия для выделения основных качеств и свойств. Различает, узнает и называет детей и взрослых на картинках и в жизни. Показывает и называет их действия. Различает  ярко выраженные эмоциональные состояния детей и взрослых</w:t>
            </w:r>
          </w:p>
          <w:p w:rsidR="00CA582D" w:rsidRPr="00486485" w:rsidRDefault="00CA582D" w:rsidP="00486485">
            <w:pPr>
              <w:pStyle w:val="a4"/>
              <w:numPr>
                <w:ilvl w:val="0"/>
                <w:numId w:val="5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0" w:hanging="168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правильно дифференцирует цвета, знает название основных цветов. Различает и называет геометрические фигуры. Умеет соотносить предметы по длине, высоте и ширине. Узнает бытовые предметы на ощупь.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Ребёнок самостоятельно выявляет отношения между группами предметов (по размеру, длине, ширине, толщине) путём практического сравнения, зрительного восприятия. Пользуется слова</w:t>
            </w:r>
            <w:r w:rsidR="00B6103A" w:rsidRPr="00486485">
              <w:rPr>
                <w:rFonts w:ascii="Times New Roman" w:hAnsi="Times New Roman"/>
                <w:sz w:val="28"/>
                <w:szCs w:val="28"/>
              </w:rPr>
              <w:t xml:space="preserve">ми: короче, чем; больше, чем 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и т. д. 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Ребёнок выделяет и называет несколько свой</w:t>
            </w:r>
            <w:proofErr w:type="gramStart"/>
            <w:r w:rsidRPr="00486485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486485">
              <w:rPr>
                <w:rFonts w:ascii="Times New Roman" w:hAnsi="Times New Roman"/>
                <w:sz w:val="28"/>
                <w:szCs w:val="28"/>
              </w:rPr>
              <w:t>едметов; находит предмет по указанным свойствам, сравнивает и обобщает. Пользуется словами, обозначающими свойства, предметов.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Ребёнок выделяет и называет несколько свойств геометрических фигур,</w:t>
            </w:r>
            <w:r w:rsidR="00B6103A" w:rsidRPr="00486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>находит фигуру, по указанным свойствам, сравнивает и обобщает. Активно пользуется словами, обозначающими свойства геометрических фигур.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2"/>
              </w:numPr>
              <w:tabs>
                <w:tab w:val="left" w:pos="257"/>
                <w:tab w:val="left" w:pos="824"/>
              </w:tabs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Ребёнок самостоятельно устанавливает количественное соответствие двух групп предметов, даёт числовую оценку их количеству. Самостоятельно может проверить результат, пользуясь приёмами наложения, приложения. </w:t>
            </w:r>
          </w:p>
          <w:p w:rsidR="00D32310" w:rsidRDefault="000F36FD" w:rsidP="00486485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Устанавливает пространственные отношения, соответственно </w:t>
            </w:r>
            <w:r w:rsidR="00D32310">
              <w:rPr>
                <w:rFonts w:ascii="Times New Roman" w:hAnsi="Times New Roman"/>
                <w:sz w:val="28"/>
                <w:szCs w:val="28"/>
              </w:rPr>
              <w:t xml:space="preserve">использует в речи слова: </w:t>
            </w:r>
          </w:p>
          <w:p w:rsidR="000F36FD" w:rsidRPr="00486485" w:rsidRDefault="00D32310" w:rsidP="00486485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справа-слева, сверху-</w:t>
            </w:r>
            <w:r w:rsidR="000F36FD" w:rsidRPr="00486485">
              <w:rPr>
                <w:rFonts w:ascii="Times New Roman" w:hAnsi="Times New Roman"/>
                <w:sz w:val="28"/>
                <w:szCs w:val="28"/>
              </w:rPr>
              <w:t>снизу, внут</w:t>
            </w:r>
            <w:r>
              <w:rPr>
                <w:rFonts w:ascii="Times New Roman" w:hAnsi="Times New Roman"/>
                <w:sz w:val="28"/>
                <w:szCs w:val="28"/>
              </w:rPr>
              <w:t>ри-</w:t>
            </w:r>
            <w:r w:rsidR="000F36FD" w:rsidRPr="00486485">
              <w:rPr>
                <w:rFonts w:ascii="Times New Roman" w:hAnsi="Times New Roman"/>
                <w:sz w:val="28"/>
                <w:szCs w:val="28"/>
              </w:rPr>
              <w:t>снаружи; временные отношения: утро-вечер, день-ночь</w:t>
            </w:r>
          </w:p>
          <w:p w:rsidR="00CA582D" w:rsidRPr="00486485" w:rsidRDefault="00CA582D" w:rsidP="00486485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Соотносит число и цифру в пределах 3, счет прямой и обратный, сравнивает, используя слова «больше», «меньше»</w:t>
            </w:r>
          </w:p>
        </w:tc>
        <w:tc>
          <w:tcPr>
            <w:tcW w:w="4820" w:type="dxa"/>
          </w:tcPr>
          <w:p w:rsidR="00087B59" w:rsidRPr="00486485" w:rsidRDefault="00087B59" w:rsidP="00486485">
            <w:pPr>
              <w:pStyle w:val="a4"/>
              <w:numPr>
                <w:ilvl w:val="0"/>
                <w:numId w:val="5"/>
              </w:numPr>
              <w:tabs>
                <w:tab w:val="left" w:pos="-43"/>
                <w:tab w:val="left" w:pos="0"/>
                <w:tab w:val="left" w:pos="241"/>
              </w:tabs>
              <w:autoSpaceDE w:val="0"/>
              <w:autoSpaceDN w:val="0"/>
              <w:adjustRightInd w:val="0"/>
              <w:spacing w:line="360" w:lineRule="auto"/>
              <w:ind w:left="0" w:hanging="184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Называет свое имя. </w:t>
            </w:r>
            <w:r w:rsidR="000F36FD" w:rsidRPr="00486485">
              <w:rPr>
                <w:rFonts w:ascii="Times New Roman" w:hAnsi="Times New Roman"/>
                <w:sz w:val="28"/>
                <w:szCs w:val="28"/>
              </w:rPr>
              <w:t xml:space="preserve">Ребенок показывает объект природы, но называет его не всегда. </w:t>
            </w:r>
          </w:p>
          <w:p w:rsidR="00087B59" w:rsidRPr="00486485" w:rsidRDefault="00087B59" w:rsidP="00486485">
            <w:pPr>
              <w:pStyle w:val="a4"/>
              <w:numPr>
                <w:ilvl w:val="0"/>
                <w:numId w:val="5"/>
              </w:numPr>
              <w:tabs>
                <w:tab w:val="left" w:pos="-43"/>
                <w:tab w:val="left" w:pos="0"/>
                <w:tab w:val="left" w:pos="241"/>
              </w:tabs>
              <w:autoSpaceDE w:val="0"/>
              <w:autoSpaceDN w:val="0"/>
              <w:adjustRightInd w:val="0"/>
              <w:spacing w:line="360" w:lineRule="auto"/>
              <w:ind w:left="0" w:hanging="184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правильно называет предметы ближайшего окружения. Требуются советы взрослого по использованию предмета в со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>ответствии с его свойствами и назначением. Правильно пока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>зывает на картинках детей и взрослых, ярко выраженные эмоциональные состояния детей и взрослых.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5"/>
              </w:numPr>
              <w:tabs>
                <w:tab w:val="left" w:pos="-43"/>
                <w:tab w:val="left" w:pos="0"/>
                <w:tab w:val="left" w:pos="241"/>
              </w:tabs>
              <w:autoSpaceDE w:val="0"/>
              <w:autoSpaceDN w:val="0"/>
              <w:adjustRightInd w:val="0"/>
              <w:spacing w:line="360" w:lineRule="auto"/>
              <w:ind w:left="0" w:hanging="184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дифференцирует цвета и оттенки по подобию, затрудняется в их названии. Дифференцирует простые геометрические фигуры по подобию, путает их названия. Затруднено соотнесение предметов по величине, при наводящей инструкции с заданием справляется. При ощупывании предметов отмечается замедленный темп выполнения заданий, допускает ошибки при словесном обозначении осязаемых предметов.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5"/>
              </w:numPr>
              <w:tabs>
                <w:tab w:val="left" w:pos="-43"/>
                <w:tab w:val="left" w:pos="0"/>
                <w:tab w:val="left" w:pos="241"/>
              </w:tabs>
              <w:autoSpaceDE w:val="0"/>
              <w:autoSpaceDN w:val="0"/>
              <w:adjustRightInd w:val="0"/>
              <w:spacing w:line="360" w:lineRule="auto"/>
              <w:ind w:left="0" w:hanging="184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Ребенок понимает речь. Отвечает предложениями, но затрудняется в их оформлении, часто использует жесты, слова-заменители. 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2"/>
              </w:numPr>
              <w:tabs>
                <w:tab w:val="left" w:pos="241"/>
              </w:tabs>
              <w:autoSpaceDE w:val="0"/>
              <w:autoSpaceDN w:val="0"/>
              <w:adjustRightInd w:val="0"/>
              <w:spacing w:line="360" w:lineRule="auto"/>
              <w:ind w:left="-43" w:hanging="14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Ребёнок называет форму предметов,  группирует их.</w:t>
            </w:r>
            <w:r w:rsidRPr="0048648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Затрудняется пояснить свои действия.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2"/>
              </w:numPr>
              <w:tabs>
                <w:tab w:val="left" w:pos="241"/>
              </w:tabs>
              <w:autoSpaceDE w:val="0"/>
              <w:autoSpaceDN w:val="0"/>
              <w:adjustRightInd w:val="0"/>
              <w:spacing w:line="360" w:lineRule="auto"/>
              <w:ind w:left="-43" w:hanging="14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С помощью взрослого (после показа или объяснения взрослым приёмов наложения и приложения) ребёнок устанавливает количественное соответствие двух групп предметов: правильно располагает предметы с целью сравнения их количества; или же при определении результатов сравнения предметов ребёнок допускает ошибки, но может устранить их по указанию или просьбе взрослого.</w:t>
            </w:r>
          </w:p>
          <w:p w:rsidR="000F36FD" w:rsidRPr="00486485" w:rsidRDefault="00CA582D" w:rsidP="00486485">
            <w:pPr>
              <w:pStyle w:val="a4"/>
              <w:numPr>
                <w:ilvl w:val="0"/>
                <w:numId w:val="2"/>
              </w:numPr>
              <w:tabs>
                <w:tab w:val="left" w:pos="241"/>
              </w:tabs>
              <w:autoSpaceDE w:val="0"/>
              <w:autoSpaceDN w:val="0"/>
              <w:adjustRightInd w:val="0"/>
              <w:spacing w:line="360" w:lineRule="auto"/>
              <w:ind w:left="-43" w:hanging="14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Владеет механическим счетом в пределах 3.</w:t>
            </w:r>
          </w:p>
        </w:tc>
        <w:tc>
          <w:tcPr>
            <w:tcW w:w="4819" w:type="dxa"/>
          </w:tcPr>
          <w:p w:rsidR="00087B59" w:rsidRPr="00486485" w:rsidRDefault="000F36FD" w:rsidP="00486485">
            <w:pPr>
              <w:pStyle w:val="a4"/>
              <w:numPr>
                <w:ilvl w:val="0"/>
                <w:numId w:val="5"/>
              </w:numPr>
              <w:tabs>
                <w:tab w:val="left" w:pos="-58"/>
                <w:tab w:val="num" w:pos="0"/>
                <w:tab w:val="left" w:pos="225"/>
              </w:tabs>
              <w:spacing w:line="360" w:lineRule="auto"/>
              <w:ind w:left="-58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показывает отдельные об</w:t>
            </w:r>
            <w:r w:rsidR="00087B59" w:rsidRPr="00486485">
              <w:rPr>
                <w:rFonts w:ascii="Times New Roman" w:hAnsi="Times New Roman"/>
                <w:sz w:val="28"/>
                <w:szCs w:val="28"/>
              </w:rPr>
              <w:t>ъекты природы, но  не называет.</w:t>
            </w:r>
          </w:p>
          <w:p w:rsidR="00087B59" w:rsidRPr="00486485" w:rsidRDefault="00087B59" w:rsidP="00486485">
            <w:pPr>
              <w:pStyle w:val="a4"/>
              <w:numPr>
                <w:ilvl w:val="0"/>
                <w:numId w:val="5"/>
              </w:numPr>
              <w:tabs>
                <w:tab w:val="left" w:pos="-58"/>
                <w:tab w:val="num" w:pos="0"/>
                <w:tab w:val="left" w:pos="225"/>
              </w:tabs>
              <w:spacing w:line="360" w:lineRule="auto"/>
              <w:ind w:left="-58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узнает предметы ближайшего окружения, с которыми ежедневно действует или играет; правильно пока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>зывает их по просьбе взрослого. Слова, обозначающие предме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>ты, составляют его пассивный словарь. Правильно показывает на картинках детей и взрослых, но не различает  ярко выраженные эмоциональные состояния детей и взрослых.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5"/>
              </w:numPr>
              <w:tabs>
                <w:tab w:val="left" w:pos="-58"/>
                <w:tab w:val="num" w:pos="0"/>
                <w:tab w:val="left" w:pos="225"/>
              </w:tabs>
              <w:spacing w:line="360" w:lineRule="auto"/>
              <w:ind w:left="-58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 не дифференцирует цвета, не знает название основных цветов. Не различает и  не называет геометрические фигуры.  Затруднено воспроизведение пространственных отношений, особенно по словесной инструкции.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5"/>
              </w:numPr>
              <w:tabs>
                <w:tab w:val="left" w:pos="-58"/>
                <w:tab w:val="num" w:pos="0"/>
                <w:tab w:val="left" w:pos="225"/>
              </w:tabs>
              <w:spacing w:line="360" w:lineRule="auto"/>
              <w:ind w:left="-58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Ребенок лучше понимает речь, связанную с наглядностью, требует повторения обращенной к нему речи. Отвечает в общении преимущественно жестом, использует упрощенные слова и слова-заменители. 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2"/>
              </w:numPr>
              <w:tabs>
                <w:tab w:val="left" w:pos="-58"/>
                <w:tab w:val="left" w:pos="225"/>
              </w:tabs>
              <w:autoSpaceDE w:val="0"/>
              <w:autoSpaceDN w:val="0"/>
              <w:adjustRightInd w:val="0"/>
              <w:spacing w:line="360" w:lineRule="auto"/>
              <w:ind w:left="-58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Выделяет некоторые отношения (размер, длина) между группами предметов по подсказке взрослого.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2"/>
              </w:numPr>
              <w:tabs>
                <w:tab w:val="left" w:pos="-58"/>
                <w:tab w:val="left" w:pos="225"/>
              </w:tabs>
              <w:autoSpaceDE w:val="0"/>
              <w:autoSpaceDN w:val="0"/>
              <w:adjustRightInd w:val="0"/>
              <w:spacing w:line="360" w:lineRule="auto"/>
              <w:ind w:left="-58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Ребёнок затрудняется самостоятельно устанавливать количественное соответствие двух групп предметов. Для решения поставленной задачи ребёнку необходима активная помощь взрослого. Ребёнок повторяет за взрослым слова, обозначающие количество. 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2"/>
              </w:numPr>
              <w:tabs>
                <w:tab w:val="left" w:pos="-58"/>
                <w:tab w:val="left" w:pos="225"/>
              </w:tabs>
              <w:autoSpaceDE w:val="0"/>
              <w:autoSpaceDN w:val="0"/>
              <w:adjustRightInd w:val="0"/>
              <w:spacing w:line="360" w:lineRule="auto"/>
              <w:ind w:left="-58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Называет некоторые временные отношения, например, день-ночь, и пространственные - вверху-внизу.</w:t>
            </w:r>
          </w:p>
          <w:p w:rsidR="000F36FD" w:rsidRPr="00486485" w:rsidRDefault="000F36FD" w:rsidP="00486485">
            <w:pPr>
              <w:tabs>
                <w:tab w:val="left" w:pos="34"/>
                <w:tab w:val="left" w:pos="36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36FD" w:rsidRPr="00486485" w:rsidTr="00486485">
        <w:trPr>
          <w:jc w:val="center"/>
        </w:trPr>
        <w:tc>
          <w:tcPr>
            <w:tcW w:w="1641" w:type="dxa"/>
          </w:tcPr>
          <w:p w:rsidR="000F36FD" w:rsidRPr="00486485" w:rsidRDefault="000F36FD" w:rsidP="004864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b/>
                <w:sz w:val="28"/>
                <w:szCs w:val="28"/>
              </w:rPr>
              <w:t>Старший возраст</w:t>
            </w:r>
          </w:p>
        </w:tc>
        <w:tc>
          <w:tcPr>
            <w:tcW w:w="4819" w:type="dxa"/>
          </w:tcPr>
          <w:p w:rsidR="00D32310" w:rsidRDefault="00087B59" w:rsidP="00486485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Называет ФИ свое и родителей, атрибуты и название профессии, домашний адрес, возраст. 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Ребёнок знает (различает и правильно называет) достаточно большое количество растений и животных, их характерные признаки. Правильно определяет их принадлежность к живым существам на основании выделения у конкретных объектов признаков живого. </w:t>
            </w:r>
          </w:p>
          <w:p w:rsidR="00D32310" w:rsidRDefault="00CA582D" w:rsidP="00486485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устанавливает связи между назначением предмета, его строением и материалом, из которого сделан пред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 xml:space="preserve">мет; с помощью вопросов взрослого может объяснить, почему предмет таков, составить простейший описательный рассказ. </w:t>
            </w:r>
          </w:p>
          <w:p w:rsidR="00CA582D" w:rsidRPr="00486485" w:rsidRDefault="00CA582D" w:rsidP="00486485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Ребенок пользуется в речевом общении простыми и сложными предложениями. Охотно пересказывает знакомые сказки и рассказы при помощи взрослого. </w:t>
            </w:r>
            <w:proofErr w:type="gramStart"/>
            <w:r w:rsidRPr="00486485">
              <w:rPr>
                <w:rFonts w:ascii="Times New Roman" w:hAnsi="Times New Roman"/>
                <w:sz w:val="28"/>
                <w:szCs w:val="28"/>
              </w:rPr>
              <w:t>Инициативен</w:t>
            </w:r>
            <w:proofErr w:type="gramEnd"/>
            <w:r w:rsidRPr="00486485">
              <w:rPr>
                <w:rFonts w:ascii="Times New Roman" w:hAnsi="Times New Roman"/>
                <w:sz w:val="28"/>
                <w:szCs w:val="28"/>
              </w:rPr>
              <w:t xml:space="preserve"> и активен в общении. </w:t>
            </w:r>
          </w:p>
          <w:p w:rsidR="00CA582D" w:rsidRPr="00486485" w:rsidRDefault="00087B59" w:rsidP="00486485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Называет 3-5</w:t>
            </w:r>
            <w:r w:rsidR="00CA582D" w:rsidRPr="00486485">
              <w:rPr>
                <w:rFonts w:ascii="Times New Roman" w:hAnsi="Times New Roman"/>
                <w:sz w:val="28"/>
                <w:szCs w:val="28"/>
              </w:rPr>
              <w:t xml:space="preserve"> названий предметов быта (мебель, одежда, обувь, головные уборы, транспорт, инструменты)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eastAsiaTheme="minorHAnsi" w:hAnsi="Times New Roman"/>
                <w:sz w:val="28"/>
                <w:szCs w:val="28"/>
              </w:rPr>
              <w:t>Знает названия цветов и оттенков</w:t>
            </w:r>
            <w:r w:rsidR="00CA582D" w:rsidRPr="00486485">
              <w:rPr>
                <w:rFonts w:ascii="Times New Roman" w:eastAsiaTheme="minorHAnsi" w:hAnsi="Times New Roman"/>
                <w:sz w:val="28"/>
                <w:szCs w:val="28"/>
              </w:rPr>
              <w:t>. Выделяет и называет основные геометрические фигуры, умеет самостоятельно изображать.</w:t>
            </w:r>
            <w:r w:rsidRPr="00486485">
              <w:rPr>
                <w:rFonts w:ascii="Times New Roman" w:eastAsiaTheme="minorHAnsi" w:hAnsi="Times New Roman"/>
                <w:sz w:val="28"/>
                <w:szCs w:val="28"/>
              </w:rPr>
              <w:t xml:space="preserve"> Соотносит предметы по величине в у</w:t>
            </w:r>
            <w:r w:rsidR="00087B59" w:rsidRPr="00486485">
              <w:rPr>
                <w:rFonts w:ascii="Times New Roman" w:eastAsiaTheme="minorHAnsi" w:hAnsi="Times New Roman"/>
                <w:sz w:val="28"/>
                <w:szCs w:val="28"/>
              </w:rPr>
              <w:t xml:space="preserve">бывающем и возрастающем порядке. </w:t>
            </w:r>
            <w:r w:rsidRPr="00486485">
              <w:rPr>
                <w:rFonts w:ascii="Times New Roman" w:eastAsiaTheme="minorHAnsi" w:hAnsi="Times New Roman"/>
                <w:sz w:val="28"/>
                <w:szCs w:val="28"/>
              </w:rPr>
              <w:t xml:space="preserve">При осязательном восприятии тщательно обследует фигуры, выделяет наиболее характерные ее части. 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3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Устанавливает закономерность увеличения (уменьшения) размеров предметов по длине, толщине, высоте и т.д. Отвечает на вопрос: «А что будет, если... уберем, добавим?..» Активно пользуется словами, обозначающими свойства предметов.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3"/>
              </w:numPr>
              <w:tabs>
                <w:tab w:val="left" w:pos="116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считает различные предметы в пределах 10. Знает состав чисел 2—5, умеет  практически иллюстрировать состав чисел 2—5 из отдельных единиц и из двух меньших чисел. Отсчитывает заданное количество предметов и умеет обозначить количество соответствующим числительным.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3"/>
              </w:numPr>
              <w:tabs>
                <w:tab w:val="left" w:pos="116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6485">
              <w:rPr>
                <w:rFonts w:ascii="Times New Roman" w:hAnsi="Times New Roman"/>
                <w:sz w:val="28"/>
                <w:szCs w:val="28"/>
              </w:rPr>
              <w:t>Устанавливает пространственные отношения, соответственно использует в речи слова: около, рядом, пос</w:t>
            </w:r>
            <w:r w:rsidR="00D32310">
              <w:rPr>
                <w:rFonts w:ascii="Times New Roman" w:hAnsi="Times New Roman"/>
                <w:sz w:val="28"/>
                <w:szCs w:val="28"/>
              </w:rPr>
              <w:t>ередине, между, перед, справа-слева, спереди-сзади, сверху-снизу, внутри-снаружи, дале</w:t>
            </w:r>
            <w:r w:rsidR="00D32310">
              <w:rPr>
                <w:rFonts w:ascii="Times New Roman" w:hAnsi="Times New Roman"/>
                <w:sz w:val="28"/>
                <w:szCs w:val="28"/>
              </w:rPr>
              <w:softHyphen/>
              <w:t>ко-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>близко; временные отношения: сначала</w:t>
            </w:r>
            <w:r w:rsidR="00D32310">
              <w:rPr>
                <w:rFonts w:ascii="Times New Roman" w:hAnsi="Times New Roman"/>
                <w:sz w:val="28"/>
                <w:szCs w:val="28"/>
              </w:rPr>
              <w:t>-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>потом, раньше</w:t>
            </w:r>
            <w:r w:rsidR="00D32310">
              <w:rPr>
                <w:rFonts w:ascii="Times New Roman" w:hAnsi="Times New Roman"/>
                <w:sz w:val="28"/>
                <w:szCs w:val="28"/>
              </w:rPr>
              <w:t>-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>позже.</w:t>
            </w:r>
            <w:proofErr w:type="gramEnd"/>
            <w:r w:rsidR="00087B59" w:rsidRPr="00486485">
              <w:rPr>
                <w:rFonts w:ascii="Times New Roman" w:hAnsi="Times New Roman"/>
                <w:sz w:val="28"/>
                <w:szCs w:val="28"/>
              </w:rPr>
              <w:t xml:space="preserve"> Знает времена года, выделяет основные признаки.</w:t>
            </w:r>
          </w:p>
        </w:tc>
        <w:tc>
          <w:tcPr>
            <w:tcW w:w="4820" w:type="dxa"/>
          </w:tcPr>
          <w:p w:rsidR="00D32310" w:rsidRDefault="00087B59" w:rsidP="00486485">
            <w:pPr>
              <w:pStyle w:val="a4"/>
              <w:numPr>
                <w:ilvl w:val="0"/>
                <w:numId w:val="6"/>
              </w:numPr>
              <w:tabs>
                <w:tab w:val="left" w:pos="-43"/>
                <w:tab w:val="left" w:pos="0"/>
                <w:tab w:val="left" w:pos="241"/>
              </w:tabs>
              <w:autoSpaceDE w:val="0"/>
              <w:autoSpaceDN w:val="0"/>
              <w:adjustRightInd w:val="0"/>
              <w:spacing w:line="360" w:lineRule="auto"/>
              <w:ind w:left="-43" w:hanging="14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Называет  свое имя и родителей, название улицу. 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6"/>
              </w:numPr>
              <w:tabs>
                <w:tab w:val="left" w:pos="-43"/>
                <w:tab w:val="left" w:pos="0"/>
                <w:tab w:val="left" w:pos="241"/>
              </w:tabs>
              <w:autoSpaceDE w:val="0"/>
              <w:autoSpaceDN w:val="0"/>
              <w:adjustRightInd w:val="0"/>
              <w:spacing w:line="360" w:lineRule="auto"/>
              <w:ind w:left="-43" w:hanging="14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Ребёнок узнаёт и называет несколько растений, зверей, птиц, ярких насекомых, опираясь на отдельные признаки. </w:t>
            </w:r>
          </w:p>
          <w:p w:rsidR="00087B59" w:rsidRPr="00486485" w:rsidRDefault="00D466C6" w:rsidP="00486485">
            <w:pPr>
              <w:pStyle w:val="a4"/>
              <w:numPr>
                <w:ilvl w:val="0"/>
                <w:numId w:val="6"/>
              </w:numPr>
              <w:tabs>
                <w:tab w:val="left" w:pos="-43"/>
                <w:tab w:val="left" w:pos="0"/>
                <w:tab w:val="left" w:pos="241"/>
              </w:tabs>
              <w:autoSpaceDE w:val="0"/>
              <w:autoSpaceDN w:val="0"/>
              <w:adjustRightInd w:val="0"/>
              <w:spacing w:line="360" w:lineRule="auto"/>
              <w:ind w:left="-43" w:hanging="14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правильно называет предметы ближайшего окружения, знает их назначение; с помощью взрослого выде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 xml:space="preserve">ляет части предметов и их назначение. </w:t>
            </w:r>
          </w:p>
          <w:p w:rsidR="00D466C6" w:rsidRPr="00486485" w:rsidRDefault="000F36FD" w:rsidP="00486485">
            <w:pPr>
              <w:pStyle w:val="a4"/>
              <w:numPr>
                <w:ilvl w:val="0"/>
                <w:numId w:val="6"/>
              </w:numPr>
              <w:tabs>
                <w:tab w:val="left" w:pos="-43"/>
                <w:tab w:val="left" w:pos="0"/>
                <w:tab w:val="left" w:pos="241"/>
              </w:tabs>
              <w:autoSpaceDE w:val="0"/>
              <w:autoSpaceDN w:val="0"/>
              <w:adjustRightInd w:val="0"/>
              <w:spacing w:line="360" w:lineRule="auto"/>
              <w:ind w:left="-43" w:hanging="14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eastAsiaTheme="minorHAnsi" w:hAnsi="Times New Roman"/>
                <w:sz w:val="28"/>
                <w:szCs w:val="28"/>
              </w:rPr>
              <w:t xml:space="preserve">Знает названия цветов, правильно их дифференцирует. </w:t>
            </w:r>
            <w:r w:rsidR="00D466C6" w:rsidRPr="00486485">
              <w:rPr>
                <w:rFonts w:ascii="Times New Roman" w:eastAsiaTheme="minorHAnsi" w:hAnsi="Times New Roman"/>
                <w:sz w:val="28"/>
                <w:szCs w:val="28"/>
              </w:rPr>
              <w:t xml:space="preserve">Ребёнок называет основные геометрические фигуры, группирует их. 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6"/>
              </w:numPr>
              <w:tabs>
                <w:tab w:val="left" w:pos="-43"/>
                <w:tab w:val="left" w:pos="0"/>
                <w:tab w:val="left" w:pos="241"/>
              </w:tabs>
              <w:autoSpaceDE w:val="0"/>
              <w:autoSpaceDN w:val="0"/>
              <w:adjustRightInd w:val="0"/>
              <w:spacing w:line="360" w:lineRule="auto"/>
              <w:ind w:left="-43" w:hanging="14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eastAsiaTheme="minorHAnsi" w:hAnsi="Times New Roman"/>
                <w:sz w:val="28"/>
                <w:szCs w:val="28"/>
              </w:rPr>
              <w:t xml:space="preserve">Испытывает существенные трудности при составлении </w:t>
            </w:r>
            <w:proofErr w:type="spellStart"/>
            <w:r w:rsidRPr="00486485">
              <w:rPr>
                <w:rFonts w:ascii="Times New Roman" w:eastAsiaTheme="minorHAnsi" w:hAnsi="Times New Roman"/>
                <w:sz w:val="28"/>
                <w:szCs w:val="28"/>
              </w:rPr>
              <w:t>сериационного</w:t>
            </w:r>
            <w:proofErr w:type="spellEnd"/>
            <w:r w:rsidRPr="00486485">
              <w:rPr>
                <w:rFonts w:ascii="Times New Roman" w:eastAsiaTheme="minorHAnsi" w:hAnsi="Times New Roman"/>
                <w:sz w:val="28"/>
                <w:szCs w:val="28"/>
              </w:rPr>
              <w:t xml:space="preserve"> ряда из предметов разной величины. </w:t>
            </w:r>
          </w:p>
          <w:p w:rsidR="00D466C6" w:rsidRPr="00486485" w:rsidRDefault="000F36FD" w:rsidP="00486485">
            <w:pPr>
              <w:pStyle w:val="a4"/>
              <w:numPr>
                <w:ilvl w:val="0"/>
                <w:numId w:val="6"/>
              </w:numPr>
              <w:tabs>
                <w:tab w:val="left" w:pos="-43"/>
                <w:tab w:val="left" w:pos="0"/>
                <w:tab w:val="left" w:pos="241"/>
              </w:tabs>
              <w:autoSpaceDE w:val="0"/>
              <w:autoSpaceDN w:val="0"/>
              <w:adjustRightInd w:val="0"/>
              <w:spacing w:line="360" w:lineRule="auto"/>
              <w:ind w:left="-43" w:hanging="14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в речи преимущественно пользуется простыми предложениями. Пересказывает рассказы и сказки по вопросам, фрагментарно. В общение с воспитателями и сверстниками вступает, но общение затруднено недостаточной развитостью речевых форм.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3"/>
              </w:numPr>
              <w:tabs>
                <w:tab w:val="left" w:pos="241"/>
              </w:tabs>
              <w:autoSpaceDE w:val="0"/>
              <w:autoSpaceDN w:val="0"/>
              <w:adjustRightInd w:val="0"/>
              <w:spacing w:line="360" w:lineRule="auto"/>
              <w:ind w:left="-43" w:hanging="14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Ребёнок выделяет и называет несколько свой</w:t>
            </w:r>
            <w:proofErr w:type="gramStart"/>
            <w:r w:rsidRPr="00486485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486485">
              <w:rPr>
                <w:rFonts w:ascii="Times New Roman" w:hAnsi="Times New Roman"/>
                <w:sz w:val="28"/>
                <w:szCs w:val="28"/>
              </w:rPr>
              <w:t>едметов; находит предмет по указанным свойствам, сравнивает и обобщает. Пользуется словами, обозначающими свойства, предметов.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3"/>
              </w:numPr>
              <w:tabs>
                <w:tab w:val="left" w:pos="241"/>
              </w:tabs>
              <w:autoSpaceDE w:val="0"/>
              <w:autoSpaceDN w:val="0"/>
              <w:adjustRightInd w:val="0"/>
              <w:spacing w:line="360" w:lineRule="auto"/>
              <w:ind w:left="-43" w:hanging="14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считает различные предметы в пределах 10. Отсчитывает заданное количество предметов и умеет обозначить количество соответствующим числительным. Составом чисел 2—5 не владеет.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3"/>
              </w:numPr>
              <w:tabs>
                <w:tab w:val="left" w:pos="241"/>
              </w:tabs>
              <w:autoSpaceDE w:val="0"/>
              <w:autoSpaceDN w:val="0"/>
              <w:adjustRightInd w:val="0"/>
              <w:spacing w:line="360" w:lineRule="auto"/>
              <w:ind w:left="-43" w:hanging="141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Ориентируется в пространственных и временных отношениях. Называет некоторые временные отношения: сначала-потом,  утро-вечер, день-н</w:t>
            </w:r>
            <w:r w:rsidR="00D32310">
              <w:rPr>
                <w:rFonts w:ascii="Times New Roman" w:hAnsi="Times New Roman"/>
                <w:sz w:val="28"/>
                <w:szCs w:val="28"/>
              </w:rPr>
              <w:t>очь; пространственные: вверху-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>внизу, впереди-сзади.</w:t>
            </w:r>
            <w:r w:rsidR="00B6728D" w:rsidRPr="00486485">
              <w:rPr>
                <w:rFonts w:ascii="Times New Roman" w:hAnsi="Times New Roman"/>
                <w:sz w:val="28"/>
                <w:szCs w:val="28"/>
              </w:rPr>
              <w:t xml:space="preserve"> Выделяет зиму, лето, с помощью называет признаки.</w:t>
            </w:r>
          </w:p>
        </w:tc>
        <w:tc>
          <w:tcPr>
            <w:tcW w:w="4819" w:type="dxa"/>
          </w:tcPr>
          <w:p w:rsidR="00D32310" w:rsidRPr="00D32310" w:rsidRDefault="00087B59" w:rsidP="00D32310">
            <w:pPr>
              <w:pStyle w:val="a4"/>
              <w:numPr>
                <w:ilvl w:val="0"/>
                <w:numId w:val="6"/>
              </w:numPr>
              <w:tabs>
                <w:tab w:val="left" w:pos="225"/>
              </w:tabs>
              <w:spacing w:line="360" w:lineRule="auto"/>
              <w:ind w:left="0" w:hanging="200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Называет свое имя, имена</w:t>
            </w:r>
            <w:r w:rsidR="00D32310">
              <w:rPr>
                <w:rFonts w:ascii="Times New Roman" w:hAnsi="Times New Roman"/>
                <w:sz w:val="28"/>
                <w:szCs w:val="28"/>
              </w:rPr>
              <w:t xml:space="preserve"> родителей, возраст показывает. </w:t>
            </w:r>
            <w:r w:rsidR="000F36FD" w:rsidRPr="00D32310">
              <w:rPr>
                <w:rFonts w:ascii="Times New Roman" w:hAnsi="Times New Roman"/>
                <w:sz w:val="28"/>
                <w:szCs w:val="28"/>
              </w:rPr>
              <w:t>Объём представлений о рас</w:t>
            </w:r>
            <w:r w:rsidR="00D32310" w:rsidRPr="00D32310">
              <w:rPr>
                <w:rFonts w:ascii="Times New Roman" w:hAnsi="Times New Roman"/>
                <w:sz w:val="28"/>
                <w:szCs w:val="28"/>
              </w:rPr>
              <w:t>тениях и животных незначителен.</w:t>
            </w:r>
          </w:p>
          <w:p w:rsidR="00D466C6" w:rsidRPr="00486485" w:rsidRDefault="000F36FD" w:rsidP="00486485">
            <w:pPr>
              <w:pStyle w:val="a4"/>
              <w:numPr>
                <w:ilvl w:val="0"/>
                <w:numId w:val="6"/>
              </w:numPr>
              <w:tabs>
                <w:tab w:val="left" w:pos="225"/>
              </w:tabs>
              <w:spacing w:line="360" w:lineRule="auto"/>
              <w:ind w:left="0" w:hanging="200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Ребёнок знает и выделяет совместно </w:t>
            </w:r>
            <w:proofErr w:type="gramStart"/>
            <w:r w:rsidRPr="00486485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486485">
              <w:rPr>
                <w:rFonts w:ascii="Times New Roman" w:hAnsi="Times New Roman"/>
                <w:sz w:val="28"/>
                <w:szCs w:val="28"/>
              </w:rPr>
              <w:t xml:space="preserve"> взрослым некоторые признаки внешнего строения, яркие особенности поведения, голосовые реакции животных, отдельные части растений.</w:t>
            </w:r>
          </w:p>
          <w:p w:rsidR="00087B59" w:rsidRPr="00486485" w:rsidRDefault="000F36FD" w:rsidP="00486485">
            <w:pPr>
              <w:pStyle w:val="a4"/>
              <w:numPr>
                <w:ilvl w:val="0"/>
                <w:numId w:val="6"/>
              </w:numPr>
              <w:tabs>
                <w:tab w:val="left" w:pos="225"/>
              </w:tabs>
              <w:spacing w:line="360" w:lineRule="auto"/>
              <w:ind w:left="0" w:hanging="200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6C6" w:rsidRPr="00486485">
              <w:rPr>
                <w:rFonts w:ascii="Times New Roman" w:hAnsi="Times New Roman"/>
                <w:sz w:val="28"/>
                <w:szCs w:val="28"/>
              </w:rPr>
              <w:t>Ребенок узнает предметы ближайшего окружения, с которыми ежедневно действует или играет; правильно пока</w:t>
            </w:r>
            <w:r w:rsidR="00D466C6" w:rsidRPr="00486485">
              <w:rPr>
                <w:rFonts w:ascii="Times New Roman" w:hAnsi="Times New Roman"/>
                <w:sz w:val="28"/>
                <w:szCs w:val="28"/>
              </w:rPr>
              <w:softHyphen/>
              <w:t>зывает их по просьбе взрослого. Слова, обозначающие предме</w:t>
            </w:r>
            <w:r w:rsidR="00D466C6" w:rsidRPr="00486485">
              <w:rPr>
                <w:rFonts w:ascii="Times New Roman" w:hAnsi="Times New Roman"/>
                <w:sz w:val="28"/>
                <w:szCs w:val="28"/>
              </w:rPr>
              <w:softHyphen/>
              <w:t xml:space="preserve">ты, их качества и свойства, составляют его пассивный словарь. 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6"/>
              </w:numPr>
              <w:tabs>
                <w:tab w:val="left" w:pos="225"/>
              </w:tabs>
              <w:spacing w:line="360" w:lineRule="auto"/>
              <w:ind w:left="0" w:hanging="200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дифференцирует цвета и оттенки по подобию, затрудняется в их названии. Дифференцирует простые геометрические фигуры по подобию, путает их названия. Затруднено соотнесение предметов по величине. В процессе зрительного и осязательного восприятия наблюдаются трудности планомерного обследования предметов: преобладают игровые, хаотичные действия с предметами</w:t>
            </w:r>
          </w:p>
          <w:p w:rsidR="00087B59" w:rsidRPr="00486485" w:rsidRDefault="000F36FD" w:rsidP="00486485">
            <w:pPr>
              <w:pStyle w:val="a4"/>
              <w:numPr>
                <w:ilvl w:val="0"/>
                <w:numId w:val="6"/>
              </w:numPr>
              <w:tabs>
                <w:tab w:val="left" w:pos="225"/>
              </w:tabs>
              <w:spacing w:line="360" w:lineRule="auto"/>
              <w:ind w:left="0" w:hanging="200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В общении ребёнок малоактивен, избегает объяснений, не владеет формами объяснительной речи. Затрудняется в оформлении предложений, помогает себе жестами, словами-заменителями, от пересказа отказывается. 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3"/>
              </w:numPr>
              <w:tabs>
                <w:tab w:val="left" w:pos="225"/>
              </w:tabs>
              <w:autoSpaceDE w:val="0"/>
              <w:autoSpaceDN w:val="0"/>
              <w:adjustRightInd w:val="0"/>
              <w:spacing w:line="360" w:lineRule="auto"/>
              <w:ind w:left="-58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eastAsiaTheme="minorHAnsi" w:hAnsi="Times New Roman"/>
                <w:sz w:val="28"/>
                <w:szCs w:val="28"/>
              </w:rPr>
              <w:t>Допускает ошибки при установлении связей между числом, цифрой и количеством, но при помощи взрослого устраняет их.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3"/>
              </w:numPr>
              <w:tabs>
                <w:tab w:val="left" w:pos="225"/>
              </w:tabs>
              <w:autoSpaceDE w:val="0"/>
              <w:autoSpaceDN w:val="0"/>
              <w:adjustRightInd w:val="0"/>
              <w:spacing w:line="360" w:lineRule="auto"/>
              <w:ind w:left="-58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Называет некоторые временные </w:t>
            </w:r>
            <w:r w:rsidR="00D32310">
              <w:rPr>
                <w:rFonts w:ascii="Times New Roman" w:hAnsi="Times New Roman"/>
                <w:sz w:val="28"/>
                <w:szCs w:val="28"/>
              </w:rPr>
              <w:t>отношения: день-ночь, сначала-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>пот</w:t>
            </w:r>
            <w:r w:rsidR="00D32310">
              <w:rPr>
                <w:rFonts w:ascii="Times New Roman" w:hAnsi="Times New Roman"/>
                <w:sz w:val="28"/>
                <w:szCs w:val="28"/>
              </w:rPr>
              <w:t>ом;  пространственные: вверху-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>внизу.</w:t>
            </w:r>
          </w:p>
        </w:tc>
      </w:tr>
      <w:tr w:rsidR="000F36FD" w:rsidRPr="00486485" w:rsidTr="00486485">
        <w:trPr>
          <w:jc w:val="center"/>
        </w:trPr>
        <w:tc>
          <w:tcPr>
            <w:tcW w:w="1641" w:type="dxa"/>
          </w:tcPr>
          <w:p w:rsidR="000F36FD" w:rsidRPr="00486485" w:rsidRDefault="000F36FD" w:rsidP="004864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6485">
              <w:rPr>
                <w:rFonts w:ascii="Times New Roman" w:hAnsi="Times New Roman"/>
                <w:b/>
                <w:sz w:val="28"/>
                <w:szCs w:val="28"/>
              </w:rPr>
              <w:t>Подготовительный возраст</w:t>
            </w:r>
          </w:p>
          <w:p w:rsidR="000F36FD" w:rsidRPr="00486485" w:rsidRDefault="000F36FD" w:rsidP="004864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32310" w:rsidRDefault="00005179" w:rsidP="00D32310">
            <w:pPr>
              <w:pStyle w:val="a4"/>
              <w:numPr>
                <w:ilvl w:val="0"/>
                <w:numId w:val="9"/>
              </w:numPr>
              <w:tabs>
                <w:tab w:val="left" w:pos="257"/>
              </w:tabs>
              <w:spacing w:line="360" w:lineRule="auto"/>
              <w:ind w:left="0" w:hanging="12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2310">
              <w:rPr>
                <w:rFonts w:ascii="Times New Roman" w:eastAsiaTheme="minorHAnsi" w:hAnsi="Times New Roman"/>
                <w:sz w:val="28"/>
                <w:szCs w:val="28"/>
              </w:rPr>
              <w:t xml:space="preserve">Называет ФИО свое, родителей, профессии, домашний адрес. </w:t>
            </w:r>
            <w:r w:rsidR="00B6728D" w:rsidRPr="00D32310">
              <w:rPr>
                <w:rFonts w:ascii="Times New Roman" w:eastAsiaTheme="minorHAnsi" w:hAnsi="Times New Roman"/>
                <w:sz w:val="28"/>
                <w:szCs w:val="28"/>
              </w:rPr>
              <w:t>Знает название страны, столицы России.</w:t>
            </w:r>
            <w:r w:rsidR="00D466C6" w:rsidRPr="00D3231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D32310" w:rsidRDefault="000F36FD" w:rsidP="00D32310">
            <w:pPr>
              <w:pStyle w:val="a4"/>
              <w:numPr>
                <w:ilvl w:val="0"/>
                <w:numId w:val="9"/>
              </w:numPr>
              <w:tabs>
                <w:tab w:val="left" w:pos="257"/>
              </w:tabs>
              <w:spacing w:line="360" w:lineRule="auto"/>
              <w:ind w:left="0" w:hanging="12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2310">
              <w:rPr>
                <w:rFonts w:ascii="Times New Roman" w:eastAsiaTheme="minorHAnsi" w:hAnsi="Times New Roman"/>
                <w:sz w:val="28"/>
                <w:szCs w:val="28"/>
              </w:rPr>
              <w:t>Ребенок без особого труда распределяет представителей животного мира по видам; аргументирует свой выбор.</w:t>
            </w:r>
          </w:p>
          <w:p w:rsidR="000F36FD" w:rsidRPr="00D32310" w:rsidRDefault="000F36FD" w:rsidP="00D32310">
            <w:pPr>
              <w:pStyle w:val="a4"/>
              <w:numPr>
                <w:ilvl w:val="0"/>
                <w:numId w:val="9"/>
              </w:numPr>
              <w:tabs>
                <w:tab w:val="left" w:pos="257"/>
              </w:tabs>
              <w:spacing w:line="360" w:lineRule="auto"/>
              <w:ind w:left="0" w:hanging="122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_GoBack"/>
            <w:bookmarkEnd w:id="0"/>
            <w:r w:rsidRPr="00D32310">
              <w:rPr>
                <w:rFonts w:ascii="Times New Roman" w:eastAsiaTheme="minorHAnsi" w:hAnsi="Times New Roman"/>
                <w:sz w:val="28"/>
                <w:szCs w:val="28"/>
              </w:rPr>
              <w:t>Соотносит представителей фауны со средой обитания. Проявляет интерес и эмоционально выражает свое отношение к животным, птицам и насекомым. Знает характерные признаки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7"/>
              </w:numPr>
              <w:tabs>
                <w:tab w:val="left" w:pos="257"/>
              </w:tabs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Ребенок самостоятельно называет разные виды растений: деревья, кустарники и цветы. Без труда выделяет группы предлагаемых растений. </w:t>
            </w:r>
          </w:p>
          <w:p w:rsidR="00005179" w:rsidRPr="00486485" w:rsidRDefault="00005179" w:rsidP="00486485">
            <w:pPr>
              <w:pStyle w:val="a4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eastAsiaTheme="minorHAnsi" w:hAnsi="Times New Roman"/>
                <w:sz w:val="28"/>
                <w:szCs w:val="28"/>
              </w:rPr>
              <w:t>Ребенок устанавливает связи между назначением предмета, его строением и материалом, из которого сделан пред</w:t>
            </w:r>
            <w:r w:rsidRPr="00486485">
              <w:rPr>
                <w:rFonts w:ascii="Times New Roman" w:eastAsiaTheme="minorHAnsi" w:hAnsi="Times New Roman"/>
                <w:sz w:val="28"/>
                <w:szCs w:val="28"/>
              </w:rPr>
              <w:softHyphen/>
              <w:t xml:space="preserve">мет; с помощью вопросов взрослого может объяснить, почему предмет таков, составить простейший описательный рассказ. </w:t>
            </w:r>
          </w:p>
          <w:p w:rsidR="00005179" w:rsidRPr="00486485" w:rsidRDefault="00005179" w:rsidP="00486485">
            <w:pPr>
              <w:pStyle w:val="a4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правильно называет времена года. Перечисляет их в нужной последовательности. Знает характерные признаки каждого времени года. П</w:t>
            </w:r>
            <w:r w:rsidRPr="0048648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оследовательность всех дней недели, </w:t>
            </w:r>
            <w:r w:rsidRPr="0048648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времен года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eastAsiaTheme="minorHAnsi" w:hAnsi="Times New Roman"/>
                <w:sz w:val="28"/>
                <w:szCs w:val="28"/>
              </w:rPr>
              <w:t>Правильно различает сложные геометрические формы, указывает на их различие и сходство. Успешно использует цвета и формы в процессе конструктивной и изобразительной деятельности.</w:t>
            </w:r>
          </w:p>
          <w:p w:rsidR="00D466C6" w:rsidRPr="00486485" w:rsidRDefault="00D466C6" w:rsidP="00486485">
            <w:pPr>
              <w:pStyle w:val="a4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 Владеет способом воссоздания геометрических фигур, силу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>этов, проявляет интерес и творчество в интеллектуальных играх. Пользуется условными обозначениями.</w:t>
            </w:r>
          </w:p>
          <w:p w:rsidR="00D466C6" w:rsidRPr="00486485" w:rsidRDefault="000F36FD" w:rsidP="00486485">
            <w:pPr>
              <w:pStyle w:val="a4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Ребёнок инициативен в разговоре, отвечает на все вопросы, задаёт встречные. Проявляет интерес и самостоятельность в использовании простых форм объяснительной речи. Составляет   предложения по демонстрирующим действиям, пересказывает короткие рассказы, описывает предметы, составляет рассказы по картинкам и по представлениям на основе 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7"/>
              </w:numPr>
              <w:tabs>
                <w:tab w:val="left" w:pos="257"/>
              </w:tabs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eastAsiaTheme="minorHAnsi" w:hAnsi="Times New Roman"/>
                <w:sz w:val="28"/>
                <w:szCs w:val="28"/>
              </w:rPr>
              <w:t>Ребенок самостоятельно осуществляет классифика</w:t>
            </w:r>
            <w:r w:rsidRPr="00486485">
              <w:rPr>
                <w:rFonts w:ascii="Times New Roman" w:eastAsiaTheme="minorHAnsi" w:hAnsi="Times New Roman"/>
                <w:sz w:val="28"/>
                <w:szCs w:val="28"/>
              </w:rPr>
              <w:softHyphen/>
              <w:t>цию по одному-двум свойствам, обнаруживает логические связи и отражает их в речи.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Называет  числа в прямом (обратном) порядке до 10, начиная с любого </w:t>
            </w:r>
            <w:r w:rsidRPr="0048648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числа натурального ряда (в пределах 10).</w:t>
            </w:r>
            <w:r w:rsidRPr="0048648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Знает </w:t>
            </w:r>
            <w:r w:rsidR="00005179" w:rsidRPr="0048648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с</w:t>
            </w:r>
            <w:r w:rsidRPr="0048648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остав чисел первого десятка </w:t>
            </w:r>
            <w:r w:rsidRPr="0048648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из двух меньших. </w:t>
            </w:r>
            <w:r w:rsidRPr="0048648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Составляет и решает задачи в одно действие на сложение и вычитание,  </w:t>
            </w:r>
            <w:r w:rsidRPr="0048648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пользуется цифрами</w:t>
            </w:r>
            <w:r w:rsidR="00486485" w:rsidRPr="0048648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и арифметическими знаками</w:t>
            </w:r>
            <w:proofErr w:type="gramStart"/>
            <w:r w:rsidR="00486485" w:rsidRPr="0048648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(+,  -, </w:t>
            </w:r>
            <w:r w:rsidRPr="0048648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=).</w:t>
            </w:r>
            <w:proofErr w:type="gramEnd"/>
          </w:p>
          <w:p w:rsidR="00005179" w:rsidRPr="00486485" w:rsidRDefault="000F36FD" w:rsidP="00486485">
            <w:pPr>
              <w:pStyle w:val="a4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Ориентируется в окружающем пространстве и на плоскости (лист, стра</w:t>
            </w:r>
            <w:r w:rsidRPr="00486485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softHyphen/>
            </w:r>
            <w:r w:rsidRPr="0048648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ница, поверхность стола и др.), обозначает взаимное расположение и на</w:t>
            </w:r>
            <w:r w:rsidRPr="0048648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softHyphen/>
            </w:r>
            <w:r w:rsidRPr="00486485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правление движения объектов. </w:t>
            </w:r>
            <w:proofErr w:type="gramStart"/>
            <w:r w:rsidRPr="00486485">
              <w:rPr>
                <w:rFonts w:ascii="Times New Roman" w:hAnsi="Times New Roman"/>
                <w:sz w:val="28"/>
                <w:szCs w:val="28"/>
              </w:rPr>
              <w:t>Использует в речи слова: около, рядом, пос</w:t>
            </w:r>
            <w:r w:rsidR="00486485" w:rsidRPr="00486485">
              <w:rPr>
                <w:rFonts w:ascii="Times New Roman" w:hAnsi="Times New Roman"/>
                <w:sz w:val="28"/>
                <w:szCs w:val="28"/>
              </w:rPr>
              <w:t>ередине, между, перед, справа-слева, спереди-сзади, сверху-снизу, внутри-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>снар</w:t>
            </w:r>
            <w:r w:rsidR="00486485" w:rsidRPr="00486485">
              <w:rPr>
                <w:rFonts w:ascii="Times New Roman" w:hAnsi="Times New Roman"/>
                <w:sz w:val="28"/>
                <w:szCs w:val="28"/>
              </w:rPr>
              <w:t>ужи, дале</w:t>
            </w:r>
            <w:r w:rsidR="00486485" w:rsidRPr="00486485">
              <w:rPr>
                <w:rFonts w:ascii="Times New Roman" w:hAnsi="Times New Roman"/>
                <w:sz w:val="28"/>
                <w:szCs w:val="28"/>
              </w:rPr>
              <w:softHyphen/>
              <w:t>ко-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близко; временные отношения: сначала - потом,  раньше </w:t>
            </w:r>
            <w:r w:rsidR="00005179" w:rsidRPr="0048648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>позже</w:t>
            </w:r>
            <w:proofErr w:type="gramEnd"/>
          </w:p>
          <w:p w:rsidR="00B6728D" w:rsidRPr="00486485" w:rsidRDefault="00B6728D" w:rsidP="00486485">
            <w:pPr>
              <w:pStyle w:val="a4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-26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 Называет и определяет последовательность дней недели и времен года. Выделяет характерные особенности. Называет месяца.</w:t>
            </w:r>
          </w:p>
          <w:p w:rsidR="000F36FD" w:rsidRPr="00486485" w:rsidRDefault="000F36FD" w:rsidP="00486485">
            <w:pPr>
              <w:tabs>
                <w:tab w:val="left" w:pos="257"/>
              </w:tabs>
              <w:autoSpaceDE w:val="0"/>
              <w:autoSpaceDN w:val="0"/>
              <w:adjustRightInd w:val="0"/>
              <w:spacing w:line="360" w:lineRule="auto"/>
              <w:ind w:left="-1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5179" w:rsidRPr="00486485" w:rsidRDefault="00005179" w:rsidP="00486485">
            <w:pPr>
              <w:pStyle w:val="a4"/>
              <w:numPr>
                <w:ilvl w:val="0"/>
                <w:numId w:val="7"/>
              </w:numPr>
              <w:tabs>
                <w:tab w:val="left" w:pos="241"/>
              </w:tabs>
              <w:spacing w:line="360" w:lineRule="auto"/>
              <w:ind w:left="0" w:hanging="184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Знает свое ФИ, имена родителей, название улицы, города,  атрибуты профессии. </w:t>
            </w:r>
            <w:r w:rsidR="000F36FD" w:rsidRPr="00486485">
              <w:rPr>
                <w:rFonts w:ascii="Times New Roman" w:hAnsi="Times New Roman"/>
                <w:sz w:val="28"/>
                <w:szCs w:val="28"/>
              </w:rPr>
              <w:t xml:space="preserve">Ребенок иногда допускает незначительные ошибки при распределении представителей животного мира по видам. Не всегда аргументирует свой выбор. В основном соотносит представителей фауны со средой обитания. Знает характерные признаки, но иногда допускает неточности в ответах. На поставленные вопросы отвечает последовательно, но иногда ответы бывают слишком краткими. 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7"/>
              </w:numPr>
              <w:tabs>
                <w:tab w:val="left" w:pos="241"/>
              </w:tabs>
              <w:spacing w:line="360" w:lineRule="auto"/>
              <w:ind w:left="0" w:hanging="184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Ребенок иногда допускает незначительные ошибки в названии видов растений: деревьев, кустарников и цветов. </w:t>
            </w:r>
          </w:p>
          <w:p w:rsidR="00005179" w:rsidRPr="00486485" w:rsidRDefault="00005179" w:rsidP="00486485">
            <w:pPr>
              <w:pStyle w:val="a4"/>
              <w:numPr>
                <w:ilvl w:val="0"/>
                <w:numId w:val="7"/>
              </w:numPr>
              <w:tabs>
                <w:tab w:val="left" w:pos="241"/>
              </w:tabs>
              <w:spacing w:line="360" w:lineRule="auto"/>
              <w:ind w:left="0" w:hanging="184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правильно называет предметы ближайшего окружения, знает их назначение; с помощью взрослого выде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>ляет части предметов и их назначение. Применяет обследова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>тельские действия для выделения основных качеств и свойств. Умеет пользоваться предметами в соответствии с их назначе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 xml:space="preserve">нием и свойствами. 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7"/>
              </w:numPr>
              <w:tabs>
                <w:tab w:val="left" w:pos="241"/>
              </w:tabs>
              <w:spacing w:line="360" w:lineRule="auto"/>
              <w:ind w:left="0" w:hanging="184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Планомерно обследует предмет в процессе осязательного и зрительного восприятия. </w:t>
            </w:r>
            <w:proofErr w:type="gramStart"/>
            <w:r w:rsidRPr="00486485">
              <w:rPr>
                <w:rFonts w:ascii="Times New Roman" w:hAnsi="Times New Roman"/>
                <w:sz w:val="28"/>
                <w:szCs w:val="28"/>
              </w:rPr>
              <w:t>Знает название геометрических форм (овал, трапеция, ромб, прямоугольник) и цветовых оттенков (голубой, розовый, серый, фиолетовый).</w:t>
            </w:r>
            <w:proofErr w:type="gramEnd"/>
            <w:r w:rsidRPr="00486485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proofErr w:type="spellStart"/>
            <w:r w:rsidRPr="00486485">
              <w:rPr>
                <w:rFonts w:ascii="Times New Roman" w:hAnsi="Times New Roman"/>
                <w:sz w:val="28"/>
                <w:szCs w:val="28"/>
              </w:rPr>
              <w:t>сериационный</w:t>
            </w:r>
            <w:proofErr w:type="spellEnd"/>
            <w:r w:rsidRPr="00486485">
              <w:rPr>
                <w:rFonts w:ascii="Times New Roman" w:hAnsi="Times New Roman"/>
                <w:sz w:val="28"/>
                <w:szCs w:val="28"/>
              </w:rPr>
              <w:t xml:space="preserve"> ряд из предметов разной величины.</w:t>
            </w:r>
            <w:r w:rsidRPr="004864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005179" w:rsidRPr="00486485" w:rsidRDefault="000F36FD" w:rsidP="00486485">
            <w:pPr>
              <w:pStyle w:val="a4"/>
              <w:numPr>
                <w:ilvl w:val="0"/>
                <w:numId w:val="7"/>
              </w:numPr>
              <w:tabs>
                <w:tab w:val="left" w:pos="241"/>
              </w:tabs>
              <w:spacing w:line="360" w:lineRule="auto"/>
              <w:ind w:left="0" w:hanging="184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Ребёнок активен в разговорном общении, отвечает на вопросы. Требует помощи в объяснительной речи. Пересказывает знакомые сказки и рассказы при помощи взрослого. </w:t>
            </w:r>
            <w:proofErr w:type="gramStart"/>
            <w:r w:rsidRPr="00486485">
              <w:rPr>
                <w:rFonts w:ascii="Times New Roman" w:hAnsi="Times New Roman"/>
                <w:sz w:val="28"/>
                <w:szCs w:val="28"/>
              </w:rPr>
              <w:t>И</w:t>
            </w:r>
            <w:r w:rsidR="00005179" w:rsidRPr="00486485">
              <w:rPr>
                <w:rFonts w:ascii="Times New Roman" w:hAnsi="Times New Roman"/>
                <w:sz w:val="28"/>
                <w:szCs w:val="28"/>
              </w:rPr>
              <w:t>нициативен</w:t>
            </w:r>
            <w:proofErr w:type="gramEnd"/>
            <w:r w:rsidR="00005179" w:rsidRPr="00486485">
              <w:rPr>
                <w:rFonts w:ascii="Times New Roman" w:hAnsi="Times New Roman"/>
                <w:sz w:val="28"/>
                <w:szCs w:val="28"/>
              </w:rPr>
              <w:t xml:space="preserve"> и активен в общении.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7"/>
              </w:numPr>
              <w:tabs>
                <w:tab w:val="left" w:pos="241"/>
              </w:tabs>
              <w:spacing w:line="360" w:lineRule="auto"/>
              <w:ind w:left="0" w:hanging="184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Осуществляет классификацию по одному-двум свойствам, самостоятельно выделяет признак (основание), по которому можно классифицировать; срав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>нивает числа. С помощью педагога выражает в речи логические связи, предполагаемые изменения в группах предметов, величин.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4"/>
              </w:numPr>
              <w:tabs>
                <w:tab w:val="left" w:pos="-43"/>
                <w:tab w:val="left" w:pos="173"/>
              </w:tabs>
              <w:autoSpaceDE w:val="0"/>
              <w:autoSpaceDN w:val="0"/>
              <w:adjustRightInd w:val="0"/>
              <w:spacing w:line="360" w:lineRule="auto"/>
              <w:ind w:left="0" w:hanging="184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Считает до 10.</w:t>
            </w:r>
            <w:r w:rsidRPr="0048648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Соотносит цифру (0-9) и количество предметов. Правильно считает в прямом порядке до 10, делает пропуски при счете в обратном порядке</w:t>
            </w:r>
            <w:proofErr w:type="gramStart"/>
            <w:r w:rsidR="00005179" w:rsidRPr="0048648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8648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  <w:proofErr w:type="gramEnd"/>
            <w:r w:rsidRPr="0048648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Составляет</w:t>
            </w:r>
            <w:r w:rsidRPr="0048648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и решает задачи в одно действие на сложение и вычитание с помощью взрослого.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4"/>
              </w:numPr>
              <w:tabs>
                <w:tab w:val="left" w:pos="-43"/>
                <w:tab w:val="left" w:pos="173"/>
              </w:tabs>
              <w:autoSpaceDE w:val="0"/>
              <w:autoSpaceDN w:val="0"/>
              <w:adjustRightInd w:val="0"/>
              <w:spacing w:line="360" w:lineRule="auto"/>
              <w:ind w:left="0" w:hanging="184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Знает последовательность </w:t>
            </w:r>
            <w:r w:rsidRPr="00486485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времен года. Знает названия </w:t>
            </w:r>
            <w:r w:rsidRPr="0048648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всех дней недели, но путает их последовательность. 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>Устанавливает пространственные отношения,</w:t>
            </w:r>
            <w:r w:rsidRPr="0048648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при выполнении заданий на ориентировку на листе бумаги допускает 1 ошибку.</w:t>
            </w:r>
          </w:p>
        </w:tc>
        <w:tc>
          <w:tcPr>
            <w:tcW w:w="4819" w:type="dxa"/>
          </w:tcPr>
          <w:p w:rsidR="000F36FD" w:rsidRPr="00486485" w:rsidRDefault="00005179" w:rsidP="00486485">
            <w:pPr>
              <w:pStyle w:val="a4"/>
              <w:numPr>
                <w:ilvl w:val="0"/>
                <w:numId w:val="7"/>
              </w:numPr>
              <w:tabs>
                <w:tab w:val="left" w:pos="225"/>
              </w:tabs>
              <w:spacing w:line="360" w:lineRule="auto"/>
              <w:ind w:left="0" w:hanging="200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Знает свое имя и родителей, название улицы.  </w:t>
            </w:r>
            <w:r w:rsidR="000F36FD" w:rsidRPr="00486485">
              <w:rPr>
                <w:rFonts w:ascii="Times New Roman" w:hAnsi="Times New Roman"/>
                <w:sz w:val="28"/>
                <w:szCs w:val="28"/>
              </w:rPr>
              <w:t>Ребенок часто допускает ошибки при распределении представителей животного мира по видам. Не всегда аргументирует свой выбор. Не всегда соотносит представ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>ителей фауны со средой обитания</w:t>
            </w:r>
            <w:r w:rsidR="000F36FD" w:rsidRPr="00486485">
              <w:rPr>
                <w:rFonts w:ascii="Times New Roman" w:hAnsi="Times New Roman"/>
                <w:sz w:val="28"/>
                <w:szCs w:val="28"/>
              </w:rPr>
              <w:t>. На поставленные вопросы отвечать затрудняется, а если и отвечает, то в основном неверно.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7"/>
              </w:numPr>
              <w:tabs>
                <w:tab w:val="left" w:pos="225"/>
              </w:tabs>
              <w:spacing w:line="360" w:lineRule="auto"/>
              <w:ind w:left="0" w:hanging="200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затрудняется называть виды растений: деревья, кустарники и цветы. Не всегда может выдел</w:t>
            </w:r>
            <w:r w:rsidR="00005179" w:rsidRPr="00486485">
              <w:rPr>
                <w:rFonts w:ascii="Times New Roman" w:hAnsi="Times New Roman"/>
                <w:sz w:val="28"/>
                <w:szCs w:val="28"/>
              </w:rPr>
              <w:t>ить группы предлагаемых растений.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179" w:rsidRPr="00486485" w:rsidRDefault="00005179" w:rsidP="00486485">
            <w:pPr>
              <w:pStyle w:val="a4"/>
              <w:numPr>
                <w:ilvl w:val="0"/>
                <w:numId w:val="7"/>
              </w:numPr>
              <w:tabs>
                <w:tab w:val="left" w:pos="225"/>
              </w:tabs>
              <w:spacing w:line="360" w:lineRule="auto"/>
              <w:ind w:left="0" w:hanging="200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узнает предметы ближайшего окружения, с которыми ежедневно действует или играет; правильно пока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>зывает их по просьбе взрослого. Слова, обозначающие предме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>ты, их качества и свойства, составляют его пассивный словарь. Требуются советы взрослого по использованию предмета в со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>ответствии с его свойствами и назначением.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7"/>
              </w:numPr>
              <w:tabs>
                <w:tab w:val="left" w:pos="225"/>
              </w:tabs>
              <w:spacing w:line="360" w:lineRule="auto"/>
              <w:ind w:left="0" w:hanging="200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В процессе зрительного и осязательного восприятия наблюдаются трудности планомерного обследования предметов: преобладают игровые, хаотичные действия с предметами, что снижает эффективность их восприятия. Путает названия геометрических (овал, прямоугольник) форм и цветовых оттенков. Испытывает существенные трудности при составлении </w:t>
            </w:r>
            <w:proofErr w:type="spellStart"/>
            <w:r w:rsidRPr="00486485">
              <w:rPr>
                <w:rFonts w:ascii="Times New Roman" w:hAnsi="Times New Roman"/>
                <w:sz w:val="28"/>
                <w:szCs w:val="28"/>
              </w:rPr>
              <w:t>сериационного</w:t>
            </w:r>
            <w:proofErr w:type="spellEnd"/>
            <w:r w:rsidRPr="00486485">
              <w:rPr>
                <w:rFonts w:ascii="Times New Roman" w:hAnsi="Times New Roman"/>
                <w:sz w:val="28"/>
                <w:szCs w:val="28"/>
              </w:rPr>
              <w:t xml:space="preserve"> ряда из предметов разной величины. </w:t>
            </w:r>
          </w:p>
          <w:p w:rsidR="00005179" w:rsidRPr="00486485" w:rsidRDefault="000F36FD" w:rsidP="00486485">
            <w:pPr>
              <w:pStyle w:val="a4"/>
              <w:numPr>
                <w:ilvl w:val="0"/>
                <w:numId w:val="7"/>
              </w:numPr>
              <w:tabs>
                <w:tab w:val="left" w:pos="225"/>
              </w:tabs>
              <w:spacing w:line="360" w:lineRule="auto"/>
              <w:ind w:left="0" w:hanging="200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в речи преимущественно пользуется простыми предложениями. Затруднен процесс восприятия и осмысления содержания рассказов, сказок, текстов для пересказа. Пересказывает рассказы и сказки по вопросам, фрагментарно.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4"/>
              </w:numPr>
              <w:tabs>
                <w:tab w:val="left" w:pos="-58"/>
                <w:tab w:val="num" w:pos="0"/>
                <w:tab w:val="left" w:pos="225"/>
              </w:tabs>
              <w:spacing w:line="360" w:lineRule="auto"/>
              <w:ind w:left="-58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Ребенок дифференцирует цвета и оттенки по подобию, путает  названия.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4"/>
              </w:numPr>
              <w:tabs>
                <w:tab w:val="left" w:pos="-58"/>
                <w:tab w:val="num" w:pos="0"/>
                <w:tab w:val="left" w:pos="225"/>
              </w:tabs>
              <w:spacing w:line="360" w:lineRule="auto"/>
              <w:ind w:left="-58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Классифицирует геометрические фигуры, определяет форму пред</w:t>
            </w:r>
            <w:r w:rsidRPr="00486485">
              <w:rPr>
                <w:rFonts w:ascii="Times New Roman" w:hAnsi="Times New Roman"/>
                <w:sz w:val="28"/>
                <w:szCs w:val="28"/>
              </w:rPr>
              <w:softHyphen/>
              <w:t>метов, ориентируясь на эталон. Затрудняется в речевом выражении своих действий.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4"/>
              </w:numPr>
              <w:tabs>
                <w:tab w:val="left" w:pos="-58"/>
                <w:tab w:val="num" w:pos="0"/>
                <w:tab w:val="left" w:pos="225"/>
              </w:tabs>
              <w:spacing w:line="360" w:lineRule="auto"/>
              <w:ind w:left="-58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>Допускает ошибки при прямом и обратном счёте в пределах 10. Не может составить условие задачи даже при активной помощи взрослого, ошибается при подсчёте, не понимает значения арифметических знаков</w:t>
            </w:r>
          </w:p>
          <w:p w:rsidR="00005179" w:rsidRPr="00486485" w:rsidRDefault="000F36FD" w:rsidP="00486485">
            <w:pPr>
              <w:pStyle w:val="a4"/>
              <w:numPr>
                <w:ilvl w:val="0"/>
                <w:numId w:val="4"/>
              </w:numPr>
              <w:tabs>
                <w:tab w:val="left" w:pos="-58"/>
                <w:tab w:val="num" w:pos="0"/>
                <w:tab w:val="left" w:pos="225"/>
              </w:tabs>
              <w:spacing w:line="360" w:lineRule="auto"/>
              <w:ind w:left="-58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sz w:val="28"/>
                <w:szCs w:val="28"/>
              </w:rPr>
              <w:t xml:space="preserve">Знает названия времен года, но путает их последовательность. </w:t>
            </w:r>
          </w:p>
          <w:p w:rsidR="000F36FD" w:rsidRPr="00486485" w:rsidRDefault="000F36FD" w:rsidP="00486485">
            <w:pPr>
              <w:pStyle w:val="a4"/>
              <w:numPr>
                <w:ilvl w:val="0"/>
                <w:numId w:val="4"/>
              </w:numPr>
              <w:tabs>
                <w:tab w:val="left" w:pos="-58"/>
                <w:tab w:val="num" w:pos="0"/>
                <w:tab w:val="left" w:pos="225"/>
              </w:tabs>
              <w:spacing w:line="360" w:lineRule="auto"/>
              <w:ind w:left="-58" w:hanging="142"/>
              <w:rPr>
                <w:rFonts w:ascii="Times New Roman" w:hAnsi="Times New Roman"/>
                <w:sz w:val="28"/>
                <w:szCs w:val="28"/>
              </w:rPr>
            </w:pPr>
            <w:r w:rsidRPr="0048648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При выполнении заданий на ориентировку на листе бумаги допускает более трех ошибок.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 xml:space="preserve"> Называет некоторые</w:t>
            </w:r>
            <w:r w:rsidR="00486485" w:rsidRPr="00486485">
              <w:rPr>
                <w:rFonts w:ascii="Times New Roman" w:hAnsi="Times New Roman"/>
                <w:sz w:val="28"/>
                <w:szCs w:val="28"/>
              </w:rPr>
              <w:t xml:space="preserve"> временные отношения: сначала-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>потом,  утро-вечер, день</w:t>
            </w:r>
            <w:r w:rsidR="00486485" w:rsidRPr="00486485">
              <w:rPr>
                <w:rFonts w:ascii="Times New Roman" w:hAnsi="Times New Roman"/>
                <w:sz w:val="28"/>
                <w:szCs w:val="28"/>
              </w:rPr>
              <w:t>-ночь; пространственные: вверху–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>вниз</w:t>
            </w:r>
            <w:r w:rsidR="00486485" w:rsidRPr="00486485">
              <w:rPr>
                <w:rFonts w:ascii="Times New Roman" w:hAnsi="Times New Roman"/>
                <w:sz w:val="28"/>
                <w:szCs w:val="28"/>
              </w:rPr>
              <w:t>у, впереди-</w:t>
            </w:r>
            <w:r w:rsidRPr="00486485">
              <w:rPr>
                <w:rFonts w:ascii="Times New Roman" w:hAnsi="Times New Roman"/>
                <w:sz w:val="28"/>
                <w:szCs w:val="28"/>
              </w:rPr>
              <w:t>сзади.</w:t>
            </w:r>
          </w:p>
          <w:p w:rsidR="000F36FD" w:rsidRPr="00486485" w:rsidRDefault="000F36FD" w:rsidP="00486485">
            <w:pPr>
              <w:tabs>
                <w:tab w:val="num" w:pos="0"/>
                <w:tab w:val="left" w:pos="96"/>
              </w:tabs>
              <w:spacing w:line="36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</w:p>
          <w:p w:rsidR="000F36FD" w:rsidRPr="00486485" w:rsidRDefault="000F36FD" w:rsidP="00486485">
            <w:pPr>
              <w:tabs>
                <w:tab w:val="num" w:pos="0"/>
                <w:tab w:val="left" w:pos="96"/>
              </w:tabs>
              <w:spacing w:line="36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</w:p>
          <w:p w:rsidR="000F36FD" w:rsidRPr="00486485" w:rsidRDefault="000F36FD" w:rsidP="00486485">
            <w:pPr>
              <w:tabs>
                <w:tab w:val="num" w:pos="0"/>
                <w:tab w:val="left" w:pos="96"/>
              </w:tabs>
              <w:spacing w:line="36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</w:p>
          <w:p w:rsidR="000F36FD" w:rsidRPr="00486485" w:rsidRDefault="000F36FD" w:rsidP="00486485">
            <w:pPr>
              <w:tabs>
                <w:tab w:val="num" w:pos="0"/>
                <w:tab w:val="left" w:pos="9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6FD" w:rsidRPr="000F36FD" w:rsidRDefault="000F36FD" w:rsidP="0000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36FD" w:rsidRPr="000F36FD" w:rsidSect="000F36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8D1"/>
    <w:multiLevelType w:val="hybridMultilevel"/>
    <w:tmpl w:val="29782560"/>
    <w:lvl w:ilvl="0" w:tplc="A4024E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359BE"/>
    <w:multiLevelType w:val="hybridMultilevel"/>
    <w:tmpl w:val="245C5258"/>
    <w:lvl w:ilvl="0" w:tplc="A4024E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56F31"/>
    <w:multiLevelType w:val="hybridMultilevel"/>
    <w:tmpl w:val="DA9668BE"/>
    <w:lvl w:ilvl="0" w:tplc="A4024E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91AA9"/>
    <w:multiLevelType w:val="hybridMultilevel"/>
    <w:tmpl w:val="00288152"/>
    <w:lvl w:ilvl="0" w:tplc="A4024E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4117A"/>
    <w:multiLevelType w:val="hybridMultilevel"/>
    <w:tmpl w:val="BF709F5E"/>
    <w:lvl w:ilvl="0" w:tplc="051A2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75F08"/>
    <w:multiLevelType w:val="hybridMultilevel"/>
    <w:tmpl w:val="10F2567A"/>
    <w:lvl w:ilvl="0" w:tplc="A4024E3A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"/>
        </w:tabs>
        <w:ind w:left="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</w:abstractNum>
  <w:abstractNum w:abstractNumId="6">
    <w:nsid w:val="6A365E52"/>
    <w:multiLevelType w:val="hybridMultilevel"/>
    <w:tmpl w:val="A95A8D3E"/>
    <w:lvl w:ilvl="0" w:tplc="A4024E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72F98"/>
    <w:multiLevelType w:val="hybridMultilevel"/>
    <w:tmpl w:val="76B0DE28"/>
    <w:lvl w:ilvl="0" w:tplc="A4024E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60095"/>
    <w:multiLevelType w:val="hybridMultilevel"/>
    <w:tmpl w:val="0990162C"/>
    <w:lvl w:ilvl="0" w:tplc="A4024E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36FD"/>
    <w:rsid w:val="00005179"/>
    <w:rsid w:val="00087B59"/>
    <w:rsid w:val="000F36FD"/>
    <w:rsid w:val="00486485"/>
    <w:rsid w:val="00AC23DA"/>
    <w:rsid w:val="00B6103A"/>
    <w:rsid w:val="00B6728D"/>
    <w:rsid w:val="00CA582D"/>
    <w:rsid w:val="00D32310"/>
    <w:rsid w:val="00D4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36F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7</cp:revision>
  <dcterms:created xsi:type="dcterms:W3CDTF">2016-04-24T18:56:00Z</dcterms:created>
  <dcterms:modified xsi:type="dcterms:W3CDTF">2018-10-17T22:01:00Z</dcterms:modified>
</cp:coreProperties>
</file>