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AF5" w:rsidRPr="007D1F5C" w:rsidRDefault="003D7AF5" w:rsidP="003D7AF5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D1F5C">
        <w:rPr>
          <w:rFonts w:ascii="Times New Roman" w:hAnsi="Times New Roman" w:cs="Times New Roman"/>
          <w:sz w:val="28"/>
          <w:szCs w:val="28"/>
        </w:rPr>
        <w:t>Комитет по делам образования города Челябинска</w:t>
      </w:r>
    </w:p>
    <w:p w:rsidR="003D7AF5" w:rsidRPr="007D1F5C" w:rsidRDefault="003D7AF5" w:rsidP="003D7AF5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D1F5C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3D7AF5" w:rsidRPr="007D1F5C" w:rsidRDefault="003D7AF5" w:rsidP="003D7AF5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D1F5C"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№ </w:t>
      </w:r>
      <w:smartTag w:uri="urn:schemas-microsoft-com:office:smarttags" w:element="metricconverter">
        <w:smartTagPr>
          <w:attr w:name="ProductID" w:val="148 г"/>
        </w:smartTagPr>
        <w:r w:rsidRPr="007D1F5C">
          <w:rPr>
            <w:rFonts w:ascii="Times New Roman" w:hAnsi="Times New Roman" w:cs="Times New Roman"/>
            <w:sz w:val="28"/>
            <w:szCs w:val="28"/>
          </w:rPr>
          <w:t>148 г</w:t>
        </w:r>
      </w:smartTag>
      <w:r w:rsidRPr="007D1F5C">
        <w:rPr>
          <w:rFonts w:ascii="Times New Roman" w:hAnsi="Times New Roman" w:cs="Times New Roman"/>
          <w:sz w:val="28"/>
          <w:szCs w:val="28"/>
        </w:rPr>
        <w:t>. Челябинска»</w:t>
      </w:r>
    </w:p>
    <w:p w:rsidR="003D7AF5" w:rsidRPr="007D1F5C" w:rsidRDefault="003D7AF5" w:rsidP="003D7AF5">
      <w:pPr>
        <w:pBdr>
          <w:bottom w:val="single" w:sz="12" w:space="1" w:color="auto"/>
        </w:pBd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D1F5C">
        <w:rPr>
          <w:rFonts w:ascii="Times New Roman" w:hAnsi="Times New Roman" w:cs="Times New Roman"/>
          <w:sz w:val="28"/>
          <w:szCs w:val="28"/>
        </w:rPr>
        <w:t>Россия, 454004, г. Челябинск, ул. Академика Сахарова, 8, тел. 724-13-15</w:t>
      </w:r>
    </w:p>
    <w:p w:rsidR="003D7AF5" w:rsidRPr="007D1F5C" w:rsidRDefault="003D7AF5" w:rsidP="003D7AF5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3D7AF5" w:rsidRDefault="003D7AF5" w:rsidP="003D7AF5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2D74E8" w:rsidRDefault="002D74E8" w:rsidP="00D07572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D7AF5" w:rsidRDefault="003D7AF5" w:rsidP="00D07572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D7AF5" w:rsidRDefault="003D7AF5" w:rsidP="00D07572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D7AF5" w:rsidRDefault="003D7AF5" w:rsidP="00D07572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D7AF5" w:rsidRDefault="003D7AF5" w:rsidP="00D07572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A395C" w:rsidRPr="00491CDE" w:rsidRDefault="00530659" w:rsidP="00491CD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</w:rPr>
        <w:t>Коррекционно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– развивающая программа формирования</w:t>
      </w:r>
      <w:r w:rsidR="008A395C" w:rsidRPr="00491CDE">
        <w:rPr>
          <w:rFonts w:ascii="Times New Roman" w:hAnsi="Times New Roman" w:cs="Times New Roman"/>
          <w:b/>
          <w:sz w:val="28"/>
          <w:szCs w:val="24"/>
        </w:rPr>
        <w:t xml:space="preserve"> мотивации к преодолению речевых нарушений у младших школьников с общим недоразвитием речи</w:t>
      </w:r>
    </w:p>
    <w:p w:rsidR="003D7AF5" w:rsidRDefault="003D7AF5" w:rsidP="00D07572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D7AF5" w:rsidRDefault="003D7AF5" w:rsidP="00D07572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D7AF5" w:rsidRDefault="003D7AF5" w:rsidP="00D07572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D7AF5" w:rsidRDefault="003D7AF5" w:rsidP="00D07572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D7AF5" w:rsidRDefault="003D7AF5" w:rsidP="00D07572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D7AF5" w:rsidRDefault="0056337B" w:rsidP="00DD3412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Составители:</w:t>
      </w:r>
    </w:p>
    <w:p w:rsidR="003D7AF5" w:rsidRPr="00491CDE" w:rsidRDefault="003D7AF5" w:rsidP="00DD3412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4"/>
        </w:rPr>
      </w:pPr>
      <w:r w:rsidRPr="00491CDE">
        <w:rPr>
          <w:rFonts w:ascii="Times New Roman" w:hAnsi="Times New Roman" w:cs="Times New Roman"/>
          <w:sz w:val="28"/>
          <w:szCs w:val="24"/>
        </w:rPr>
        <w:t>Учитель – логопед Барановская О.В.</w:t>
      </w:r>
      <w:r w:rsidR="00491CDE">
        <w:rPr>
          <w:rFonts w:ascii="Times New Roman" w:hAnsi="Times New Roman" w:cs="Times New Roman"/>
          <w:sz w:val="28"/>
          <w:szCs w:val="24"/>
        </w:rPr>
        <w:t>;</w:t>
      </w:r>
    </w:p>
    <w:p w:rsidR="0056337B" w:rsidRPr="00491CDE" w:rsidRDefault="0056337B" w:rsidP="00DD3412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4"/>
        </w:rPr>
      </w:pPr>
      <w:r w:rsidRPr="00491CDE">
        <w:rPr>
          <w:rFonts w:ascii="Times New Roman" w:hAnsi="Times New Roman" w:cs="Times New Roman"/>
          <w:sz w:val="28"/>
          <w:szCs w:val="24"/>
        </w:rPr>
        <w:t>Педагог – психолог Меньщикова О.А.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3D7AF5" w:rsidRPr="00491CDE" w:rsidRDefault="003D7AF5" w:rsidP="00DD3412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4"/>
        </w:rPr>
      </w:pPr>
      <w:r w:rsidRPr="00491CDE">
        <w:rPr>
          <w:rFonts w:ascii="Times New Roman" w:hAnsi="Times New Roman" w:cs="Times New Roman"/>
          <w:sz w:val="28"/>
          <w:szCs w:val="24"/>
        </w:rPr>
        <w:t xml:space="preserve">Учитель – логопед </w:t>
      </w:r>
      <w:proofErr w:type="spellStart"/>
      <w:r w:rsidRPr="00491CDE">
        <w:rPr>
          <w:rFonts w:ascii="Times New Roman" w:hAnsi="Times New Roman" w:cs="Times New Roman"/>
          <w:sz w:val="28"/>
          <w:szCs w:val="24"/>
        </w:rPr>
        <w:t>Наймушина</w:t>
      </w:r>
      <w:proofErr w:type="spellEnd"/>
      <w:r w:rsidRPr="00491CDE">
        <w:rPr>
          <w:rFonts w:ascii="Times New Roman" w:hAnsi="Times New Roman" w:cs="Times New Roman"/>
          <w:sz w:val="28"/>
          <w:szCs w:val="24"/>
        </w:rPr>
        <w:t xml:space="preserve"> Н.И.</w:t>
      </w:r>
    </w:p>
    <w:p w:rsidR="003D7AF5" w:rsidRDefault="003D7AF5" w:rsidP="003D7AF5">
      <w:pPr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3D7AF5" w:rsidRDefault="003D7AF5" w:rsidP="003D7AF5">
      <w:pPr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491CDE" w:rsidRDefault="00491CDE" w:rsidP="003D7AF5">
      <w:pPr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3D7AF5" w:rsidRDefault="003D7AF5" w:rsidP="00DD3412">
      <w:pPr>
        <w:rPr>
          <w:rFonts w:ascii="Times New Roman" w:hAnsi="Times New Roman" w:cs="Times New Roman"/>
          <w:b/>
          <w:sz w:val="28"/>
          <w:szCs w:val="24"/>
        </w:rPr>
      </w:pPr>
    </w:p>
    <w:p w:rsidR="003D7AF5" w:rsidRDefault="003D7AF5" w:rsidP="003D7AF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Челябинск, 2018</w:t>
      </w:r>
    </w:p>
    <w:p w:rsidR="003D7AF5" w:rsidRDefault="0056337B" w:rsidP="0056337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Пояснительная записка</w:t>
      </w:r>
    </w:p>
    <w:p w:rsidR="0056337B" w:rsidRPr="00E1063D" w:rsidRDefault="0056337B" w:rsidP="00E10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063D">
        <w:rPr>
          <w:rFonts w:ascii="Times New Roman" w:hAnsi="Times New Roman" w:cs="Times New Roman"/>
          <w:sz w:val="28"/>
          <w:szCs w:val="28"/>
        </w:rPr>
        <w:t>Мотивационная сфера является основополагающим фактором в учеб</w:t>
      </w:r>
      <w:r w:rsidRPr="00E1063D">
        <w:rPr>
          <w:rFonts w:ascii="Times New Roman" w:hAnsi="Times New Roman" w:cs="Times New Roman"/>
          <w:sz w:val="28"/>
          <w:szCs w:val="28"/>
        </w:rPr>
        <w:softHyphen/>
        <w:t xml:space="preserve">ной деятельности ребенка. </w:t>
      </w:r>
      <w:proofErr w:type="spellStart"/>
      <w:r w:rsidRPr="00E1063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1063D">
        <w:rPr>
          <w:rFonts w:ascii="Times New Roman" w:hAnsi="Times New Roman" w:cs="Times New Roman"/>
          <w:sz w:val="28"/>
          <w:szCs w:val="28"/>
        </w:rPr>
        <w:t xml:space="preserve"> у ребенка мотивации играет важнейшую роль для его успешности в учебной деятельности. В успешности логопедической работы с детьми с общим недоразвитием речи также наи</w:t>
      </w:r>
      <w:r w:rsidRPr="00E1063D">
        <w:rPr>
          <w:rFonts w:ascii="Times New Roman" w:hAnsi="Times New Roman" w:cs="Times New Roman"/>
          <w:sz w:val="28"/>
          <w:szCs w:val="28"/>
        </w:rPr>
        <w:softHyphen/>
        <w:t xml:space="preserve">большее влияние оказывает заинтересованность ребенка в работе над речью, то есть мотивация к преодолению речевых нарушений. В.А. Калягин назвал это явление речевыми притязаниями [2, с. 342]. </w:t>
      </w:r>
    </w:p>
    <w:p w:rsidR="0056337B" w:rsidRPr="00E1063D" w:rsidRDefault="0056337B" w:rsidP="00E10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063D">
        <w:rPr>
          <w:rFonts w:ascii="Times New Roman" w:hAnsi="Times New Roman" w:cs="Times New Roman"/>
          <w:sz w:val="28"/>
          <w:szCs w:val="28"/>
        </w:rPr>
        <w:t>При низком уровне речевых притязаний у детей с ОНР любые логопе</w:t>
      </w:r>
      <w:r w:rsidRPr="00E1063D">
        <w:rPr>
          <w:rFonts w:ascii="Times New Roman" w:hAnsi="Times New Roman" w:cs="Times New Roman"/>
          <w:sz w:val="28"/>
          <w:szCs w:val="28"/>
        </w:rPr>
        <w:softHyphen/>
        <w:t>дические воздействия будут малоэффективными, что является основанием для проведения коррекционно-развивающей работы по формированию моти</w:t>
      </w:r>
      <w:r w:rsidRPr="00E1063D">
        <w:rPr>
          <w:rFonts w:ascii="Times New Roman" w:hAnsi="Times New Roman" w:cs="Times New Roman"/>
          <w:sz w:val="28"/>
          <w:szCs w:val="28"/>
        </w:rPr>
        <w:softHyphen/>
        <w:t>вации к преодолению речевых нарушений у таких детей</w:t>
      </w:r>
      <w:r w:rsidR="00530659" w:rsidRPr="00E1063D">
        <w:rPr>
          <w:rFonts w:ascii="Times New Roman" w:hAnsi="Times New Roman" w:cs="Times New Roman"/>
          <w:sz w:val="28"/>
          <w:szCs w:val="28"/>
        </w:rPr>
        <w:t xml:space="preserve"> педагогом – психологом</w:t>
      </w:r>
      <w:r w:rsidRPr="00E1063D">
        <w:rPr>
          <w:rFonts w:ascii="Times New Roman" w:hAnsi="Times New Roman" w:cs="Times New Roman"/>
          <w:sz w:val="28"/>
          <w:szCs w:val="28"/>
        </w:rPr>
        <w:t xml:space="preserve">. </w:t>
      </w:r>
      <w:r w:rsidR="00530659" w:rsidRPr="00E1063D">
        <w:rPr>
          <w:rFonts w:ascii="Times New Roman" w:hAnsi="Times New Roman" w:cs="Times New Roman"/>
          <w:sz w:val="28"/>
          <w:szCs w:val="28"/>
        </w:rPr>
        <w:t>Важным направлением деятельности педагога – психолога является формирование мотивации, в том числе к</w:t>
      </w:r>
      <w:r w:rsidRPr="00E1063D">
        <w:rPr>
          <w:rFonts w:ascii="Times New Roman" w:hAnsi="Times New Roman" w:cs="Times New Roman"/>
          <w:sz w:val="28"/>
          <w:szCs w:val="28"/>
        </w:rPr>
        <w:t xml:space="preserve"> преодолению речевых нарушений. </w:t>
      </w:r>
    </w:p>
    <w:p w:rsidR="0056337B" w:rsidRPr="00E1063D" w:rsidRDefault="0056337B" w:rsidP="00E106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063D">
        <w:rPr>
          <w:rFonts w:ascii="Times New Roman" w:hAnsi="Times New Roman" w:cs="Times New Roman"/>
          <w:sz w:val="28"/>
          <w:szCs w:val="28"/>
        </w:rPr>
        <w:t>С этой цель нами была составлена программа формирования мотива</w:t>
      </w:r>
      <w:r w:rsidRPr="00E1063D">
        <w:rPr>
          <w:rFonts w:ascii="Times New Roman" w:hAnsi="Times New Roman" w:cs="Times New Roman"/>
          <w:sz w:val="28"/>
          <w:szCs w:val="28"/>
        </w:rPr>
        <w:softHyphen/>
        <w:t>ции к преодолению речевых нарушений у младших школьников с ОНР. Про</w:t>
      </w:r>
      <w:r w:rsidRPr="00E1063D">
        <w:rPr>
          <w:rFonts w:ascii="Times New Roman" w:hAnsi="Times New Roman" w:cs="Times New Roman"/>
          <w:sz w:val="28"/>
          <w:szCs w:val="28"/>
        </w:rPr>
        <w:softHyphen/>
        <w:t xml:space="preserve">грамма была составлена с учетом следующих принципов психологической коррекции (А. Адлер, Л.С. Выгодский, В.И. </w:t>
      </w:r>
      <w:proofErr w:type="spellStart"/>
      <w:r w:rsidRPr="00E1063D">
        <w:rPr>
          <w:rFonts w:ascii="Times New Roman" w:hAnsi="Times New Roman" w:cs="Times New Roman"/>
          <w:sz w:val="28"/>
          <w:szCs w:val="28"/>
        </w:rPr>
        <w:t>Лубовский</w:t>
      </w:r>
      <w:proofErr w:type="spellEnd"/>
      <w:r w:rsidRPr="00E1063D">
        <w:rPr>
          <w:rFonts w:ascii="Times New Roman" w:hAnsi="Times New Roman" w:cs="Times New Roman"/>
          <w:sz w:val="28"/>
          <w:szCs w:val="28"/>
        </w:rPr>
        <w:t xml:space="preserve">, К. </w:t>
      </w:r>
      <w:proofErr w:type="spellStart"/>
      <w:r w:rsidRPr="00E1063D">
        <w:rPr>
          <w:rFonts w:ascii="Times New Roman" w:hAnsi="Times New Roman" w:cs="Times New Roman"/>
          <w:sz w:val="28"/>
          <w:szCs w:val="28"/>
        </w:rPr>
        <w:t>Роджерс</w:t>
      </w:r>
      <w:proofErr w:type="spellEnd"/>
      <w:r w:rsidRPr="00E1063D">
        <w:rPr>
          <w:rFonts w:ascii="Times New Roman" w:hAnsi="Times New Roman" w:cs="Times New Roman"/>
          <w:sz w:val="28"/>
          <w:szCs w:val="28"/>
        </w:rPr>
        <w:t xml:space="preserve">, А.С. </w:t>
      </w:r>
      <w:proofErr w:type="spellStart"/>
      <w:r w:rsidRPr="00E1063D">
        <w:rPr>
          <w:rFonts w:ascii="Times New Roman" w:hAnsi="Times New Roman" w:cs="Times New Roman"/>
          <w:sz w:val="28"/>
          <w:szCs w:val="28"/>
        </w:rPr>
        <w:t>Спиваковская</w:t>
      </w:r>
      <w:proofErr w:type="spellEnd"/>
      <w:r w:rsidRPr="00E1063D">
        <w:rPr>
          <w:rFonts w:ascii="Times New Roman" w:hAnsi="Times New Roman" w:cs="Times New Roman"/>
          <w:sz w:val="28"/>
          <w:szCs w:val="28"/>
        </w:rPr>
        <w:t xml:space="preserve">, И.И. </w:t>
      </w:r>
      <w:proofErr w:type="spellStart"/>
      <w:r w:rsidRPr="00E1063D">
        <w:rPr>
          <w:rFonts w:ascii="Times New Roman" w:hAnsi="Times New Roman" w:cs="Times New Roman"/>
          <w:sz w:val="28"/>
          <w:szCs w:val="28"/>
        </w:rPr>
        <w:t>Мамайчук</w:t>
      </w:r>
      <w:proofErr w:type="spellEnd"/>
      <w:r w:rsidRPr="00E1063D">
        <w:rPr>
          <w:rFonts w:ascii="Times New Roman" w:hAnsi="Times New Roman" w:cs="Times New Roman"/>
          <w:sz w:val="28"/>
          <w:szCs w:val="28"/>
        </w:rPr>
        <w:t xml:space="preserve">, И.Ю. Левченко, У.В. </w:t>
      </w:r>
      <w:proofErr w:type="spellStart"/>
      <w:r w:rsidRPr="00E1063D">
        <w:rPr>
          <w:rFonts w:ascii="Times New Roman" w:hAnsi="Times New Roman" w:cs="Times New Roman"/>
          <w:sz w:val="28"/>
          <w:szCs w:val="28"/>
        </w:rPr>
        <w:t>Ульенкова</w:t>
      </w:r>
      <w:proofErr w:type="spellEnd"/>
      <w:r w:rsidRPr="00E1063D">
        <w:rPr>
          <w:rFonts w:ascii="Times New Roman" w:hAnsi="Times New Roman" w:cs="Times New Roman"/>
          <w:sz w:val="28"/>
          <w:szCs w:val="28"/>
        </w:rPr>
        <w:t xml:space="preserve"> и др.):</w:t>
      </w:r>
    </w:p>
    <w:p w:rsidR="0056337B" w:rsidRPr="00E1063D" w:rsidRDefault="0056337B" w:rsidP="00E1063D">
      <w:pPr>
        <w:pStyle w:val="a3"/>
        <w:numPr>
          <w:ilvl w:val="0"/>
          <w:numId w:val="1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E1063D">
        <w:rPr>
          <w:rFonts w:ascii="Times New Roman" w:hAnsi="Times New Roman" w:cs="Times New Roman"/>
          <w:sz w:val="28"/>
          <w:szCs w:val="28"/>
        </w:rPr>
        <w:t>принцип комплексности, который отражает взгляд на психологиче</w:t>
      </w:r>
      <w:r w:rsidRPr="00E1063D">
        <w:rPr>
          <w:rFonts w:ascii="Times New Roman" w:hAnsi="Times New Roman" w:cs="Times New Roman"/>
          <w:sz w:val="28"/>
          <w:szCs w:val="28"/>
        </w:rPr>
        <w:softHyphen/>
        <w:t xml:space="preserve">скую коррекцию как единый комплекс </w:t>
      </w:r>
      <w:proofErr w:type="spellStart"/>
      <w:r w:rsidRPr="00E1063D">
        <w:rPr>
          <w:rFonts w:ascii="Times New Roman" w:hAnsi="Times New Roman" w:cs="Times New Roman"/>
          <w:sz w:val="28"/>
          <w:szCs w:val="28"/>
        </w:rPr>
        <w:t>клинико-психолого-педагоги</w:t>
      </w:r>
      <w:r w:rsidRPr="00E1063D">
        <w:rPr>
          <w:rFonts w:ascii="Times New Roman" w:hAnsi="Times New Roman" w:cs="Times New Roman"/>
          <w:sz w:val="28"/>
          <w:szCs w:val="28"/>
        </w:rPr>
        <w:softHyphen/>
        <w:t>ческих</w:t>
      </w:r>
      <w:proofErr w:type="spellEnd"/>
      <w:r w:rsidRPr="00E1063D">
        <w:rPr>
          <w:rFonts w:ascii="Times New Roman" w:hAnsi="Times New Roman" w:cs="Times New Roman"/>
          <w:sz w:val="28"/>
          <w:szCs w:val="28"/>
        </w:rPr>
        <w:t xml:space="preserve"> воздействий;</w:t>
      </w:r>
    </w:p>
    <w:p w:rsidR="0056337B" w:rsidRPr="00E1063D" w:rsidRDefault="0056337B" w:rsidP="00E1063D">
      <w:pPr>
        <w:pStyle w:val="a3"/>
        <w:numPr>
          <w:ilvl w:val="0"/>
          <w:numId w:val="1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E1063D">
        <w:rPr>
          <w:rFonts w:ascii="Times New Roman" w:hAnsi="Times New Roman" w:cs="Times New Roman"/>
          <w:sz w:val="28"/>
          <w:szCs w:val="28"/>
        </w:rPr>
        <w:t>принцип единства диагностики и коррекции, обозначающий, что пси</w:t>
      </w:r>
      <w:r w:rsidRPr="00E1063D">
        <w:rPr>
          <w:rFonts w:ascii="Times New Roman" w:hAnsi="Times New Roman" w:cs="Times New Roman"/>
          <w:sz w:val="28"/>
          <w:szCs w:val="28"/>
        </w:rPr>
        <w:softHyphen/>
        <w:t>хологическая диагностика и коррекция должны быть взаимодо</w:t>
      </w:r>
      <w:r w:rsidRPr="00E1063D">
        <w:rPr>
          <w:rFonts w:ascii="Times New Roman" w:hAnsi="Times New Roman" w:cs="Times New Roman"/>
          <w:sz w:val="28"/>
          <w:szCs w:val="28"/>
        </w:rPr>
        <w:softHyphen/>
        <w:t>полняющими процессами;</w:t>
      </w:r>
    </w:p>
    <w:p w:rsidR="0056337B" w:rsidRPr="00E1063D" w:rsidRDefault="0056337B" w:rsidP="00E1063D">
      <w:pPr>
        <w:pStyle w:val="a3"/>
        <w:numPr>
          <w:ilvl w:val="0"/>
          <w:numId w:val="1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E1063D">
        <w:rPr>
          <w:rFonts w:ascii="Times New Roman" w:hAnsi="Times New Roman" w:cs="Times New Roman"/>
          <w:sz w:val="28"/>
          <w:szCs w:val="28"/>
        </w:rPr>
        <w:t>принцип личностно ориентированного подхода, который предпола</w:t>
      </w:r>
      <w:r w:rsidRPr="00E1063D">
        <w:rPr>
          <w:rFonts w:ascii="Times New Roman" w:hAnsi="Times New Roman" w:cs="Times New Roman"/>
          <w:sz w:val="28"/>
          <w:szCs w:val="28"/>
        </w:rPr>
        <w:softHyphen/>
        <w:t>гает, что в процессе психологической коррекции необходимо ориен</w:t>
      </w:r>
      <w:r w:rsidRPr="00E1063D">
        <w:rPr>
          <w:rFonts w:ascii="Times New Roman" w:hAnsi="Times New Roman" w:cs="Times New Roman"/>
          <w:sz w:val="28"/>
          <w:szCs w:val="28"/>
        </w:rPr>
        <w:softHyphen/>
        <w:t>тироваться не на какую-то отдельную функцию или изолированное психическое явление, а на личность в целом;</w:t>
      </w:r>
    </w:p>
    <w:p w:rsidR="0056337B" w:rsidRPr="00E1063D" w:rsidRDefault="0056337B" w:rsidP="00E1063D">
      <w:pPr>
        <w:pStyle w:val="a3"/>
        <w:numPr>
          <w:ilvl w:val="0"/>
          <w:numId w:val="1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E1063D">
        <w:rPr>
          <w:rFonts w:ascii="Times New Roman" w:hAnsi="Times New Roman" w:cs="Times New Roman"/>
          <w:sz w:val="28"/>
          <w:szCs w:val="28"/>
        </w:rPr>
        <w:lastRenderedPageBreak/>
        <w:t>принцип субъектной активности, который рассматривает ребенка с проблемами в развитии как активного субъекта доступных ему видов деятельности;</w:t>
      </w:r>
    </w:p>
    <w:p w:rsidR="0056337B" w:rsidRPr="00E1063D" w:rsidRDefault="0056337B" w:rsidP="00E1063D">
      <w:pPr>
        <w:pStyle w:val="a3"/>
        <w:numPr>
          <w:ilvl w:val="0"/>
          <w:numId w:val="1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E1063D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E1063D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E1063D">
        <w:rPr>
          <w:rFonts w:ascii="Times New Roman" w:hAnsi="Times New Roman" w:cs="Times New Roman"/>
          <w:sz w:val="28"/>
          <w:szCs w:val="28"/>
        </w:rPr>
        <w:t xml:space="preserve"> подхода, ориентирующий </w:t>
      </w:r>
      <w:proofErr w:type="spellStart"/>
      <w:r w:rsidRPr="00E1063D">
        <w:rPr>
          <w:rFonts w:ascii="Times New Roman" w:hAnsi="Times New Roman" w:cs="Times New Roman"/>
          <w:sz w:val="28"/>
          <w:szCs w:val="28"/>
        </w:rPr>
        <w:t>психокоррекцион</w:t>
      </w:r>
      <w:r w:rsidRPr="00E1063D">
        <w:rPr>
          <w:rFonts w:ascii="Times New Roman" w:hAnsi="Times New Roman" w:cs="Times New Roman"/>
          <w:sz w:val="28"/>
          <w:szCs w:val="28"/>
        </w:rPr>
        <w:softHyphen/>
        <w:t>ный</w:t>
      </w:r>
      <w:proofErr w:type="spellEnd"/>
      <w:r w:rsidRPr="00E1063D">
        <w:rPr>
          <w:rFonts w:ascii="Times New Roman" w:hAnsi="Times New Roman" w:cs="Times New Roman"/>
          <w:sz w:val="28"/>
          <w:szCs w:val="28"/>
        </w:rPr>
        <w:t xml:space="preserve"> процесс на учет основного ведущего вида дея</w:t>
      </w:r>
      <w:r w:rsidRPr="00E1063D">
        <w:rPr>
          <w:rFonts w:ascii="Times New Roman" w:hAnsi="Times New Roman" w:cs="Times New Roman"/>
          <w:sz w:val="28"/>
          <w:szCs w:val="28"/>
        </w:rPr>
        <w:softHyphen/>
        <w:t>тельности ребенка;</w:t>
      </w:r>
    </w:p>
    <w:p w:rsidR="0056337B" w:rsidRPr="00E1063D" w:rsidRDefault="0056337B" w:rsidP="00E1063D">
      <w:pPr>
        <w:pStyle w:val="a3"/>
        <w:numPr>
          <w:ilvl w:val="0"/>
          <w:numId w:val="1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E1063D">
        <w:rPr>
          <w:rFonts w:ascii="Times New Roman" w:hAnsi="Times New Roman" w:cs="Times New Roman"/>
          <w:sz w:val="28"/>
          <w:szCs w:val="28"/>
        </w:rPr>
        <w:t xml:space="preserve">иерархический принцип психологической коррекции, базирующийся на положениях учения Л.С. </w:t>
      </w:r>
      <w:proofErr w:type="spellStart"/>
      <w:r w:rsidRPr="00E1063D">
        <w:rPr>
          <w:rFonts w:ascii="Times New Roman" w:hAnsi="Times New Roman" w:cs="Times New Roman"/>
          <w:sz w:val="28"/>
          <w:szCs w:val="28"/>
        </w:rPr>
        <w:t>Выготского</w:t>
      </w:r>
      <w:proofErr w:type="spellEnd"/>
      <w:r w:rsidRPr="00E1063D">
        <w:rPr>
          <w:rFonts w:ascii="Times New Roman" w:hAnsi="Times New Roman" w:cs="Times New Roman"/>
          <w:sz w:val="28"/>
          <w:szCs w:val="28"/>
        </w:rPr>
        <w:t xml:space="preserve"> о необходимости создания зоны ближайшего развития личности и деятельности ребенка.</w:t>
      </w:r>
    </w:p>
    <w:p w:rsidR="0056337B" w:rsidRPr="00E1063D" w:rsidRDefault="0056337B" w:rsidP="00E106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063D">
        <w:rPr>
          <w:rFonts w:ascii="Times New Roman" w:hAnsi="Times New Roman" w:cs="Times New Roman"/>
          <w:sz w:val="28"/>
          <w:szCs w:val="28"/>
        </w:rPr>
        <w:t>Цель программы: сформировать мотивацию к преодолению речевых нарушений у младших школьников с ОНР.</w:t>
      </w:r>
    </w:p>
    <w:p w:rsidR="0056337B" w:rsidRPr="00E1063D" w:rsidRDefault="0056337B" w:rsidP="00E1063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063D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56337B" w:rsidRPr="00E1063D" w:rsidRDefault="0056337B" w:rsidP="00E1063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63D">
        <w:rPr>
          <w:rFonts w:ascii="Times New Roman" w:hAnsi="Times New Roman" w:cs="Times New Roman"/>
          <w:sz w:val="28"/>
          <w:szCs w:val="28"/>
        </w:rPr>
        <w:t>сформировать навыки совместной деятельности и работы в ко</w:t>
      </w:r>
      <w:r w:rsidRPr="00E1063D">
        <w:rPr>
          <w:rFonts w:ascii="Times New Roman" w:hAnsi="Times New Roman" w:cs="Times New Roman"/>
          <w:sz w:val="28"/>
          <w:szCs w:val="28"/>
        </w:rPr>
        <w:softHyphen/>
        <w:t>манде;</w:t>
      </w:r>
    </w:p>
    <w:p w:rsidR="0056337B" w:rsidRPr="00E1063D" w:rsidRDefault="0056337B" w:rsidP="00E1063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63D">
        <w:rPr>
          <w:rFonts w:ascii="Times New Roman" w:hAnsi="Times New Roman" w:cs="Times New Roman"/>
          <w:sz w:val="28"/>
          <w:szCs w:val="28"/>
        </w:rPr>
        <w:t>актуализировать мотив достижения цели;</w:t>
      </w:r>
    </w:p>
    <w:p w:rsidR="00181E6E" w:rsidRPr="009100A2" w:rsidRDefault="0056337B" w:rsidP="009100A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63D">
        <w:rPr>
          <w:rFonts w:ascii="Times New Roman" w:hAnsi="Times New Roman" w:cs="Times New Roman"/>
          <w:sz w:val="28"/>
          <w:szCs w:val="28"/>
        </w:rPr>
        <w:t>формировать положительную мотивацию к преодолению речевых на</w:t>
      </w:r>
      <w:r w:rsidRPr="00E1063D">
        <w:rPr>
          <w:rFonts w:ascii="Times New Roman" w:hAnsi="Times New Roman" w:cs="Times New Roman"/>
          <w:sz w:val="28"/>
          <w:szCs w:val="28"/>
        </w:rPr>
        <w:softHyphen/>
        <w:t>рушений.</w:t>
      </w:r>
    </w:p>
    <w:p w:rsidR="00BE66BF" w:rsidRPr="00E1063D" w:rsidRDefault="00181E6E" w:rsidP="00E1063D">
      <w:pPr>
        <w:pStyle w:val="a3"/>
        <w:spacing w:after="0" w:line="360" w:lineRule="auto"/>
        <w:ind w:left="12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63D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BE66BF" w:rsidRPr="00E1063D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proofErr w:type="spellStart"/>
      <w:r w:rsidR="00BE66BF" w:rsidRPr="00E1063D"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 w:rsidR="00BE66BF" w:rsidRPr="00E1063D">
        <w:rPr>
          <w:rFonts w:ascii="Times New Roman" w:hAnsi="Times New Roman" w:cs="Times New Roman"/>
          <w:b/>
          <w:sz w:val="28"/>
          <w:szCs w:val="28"/>
        </w:rPr>
        <w:t xml:space="preserve"> – развивающей работы</w:t>
      </w:r>
    </w:p>
    <w:p w:rsidR="0056337B" w:rsidRPr="00E1063D" w:rsidRDefault="0056337B" w:rsidP="00E106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63D">
        <w:rPr>
          <w:rFonts w:ascii="Times New Roman" w:hAnsi="Times New Roman" w:cs="Times New Roman"/>
          <w:sz w:val="28"/>
          <w:szCs w:val="28"/>
        </w:rPr>
        <w:t xml:space="preserve">Работа по формированию мотивации к преодолению речевых нарушений у младших школьников с ОНР предполагает занятия с детьми в группе по 10–12 человек. </w:t>
      </w:r>
    </w:p>
    <w:p w:rsidR="0056337B" w:rsidRPr="00E1063D" w:rsidRDefault="0056337B" w:rsidP="00E106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063D">
        <w:rPr>
          <w:rFonts w:ascii="Times New Roman" w:hAnsi="Times New Roman" w:cs="Times New Roman"/>
          <w:sz w:val="28"/>
          <w:szCs w:val="28"/>
        </w:rPr>
        <w:t xml:space="preserve">Программа состоит из трех основных блоков. </w:t>
      </w:r>
    </w:p>
    <w:p w:rsidR="0056337B" w:rsidRPr="00E1063D" w:rsidRDefault="0056337B" w:rsidP="00E106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063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1063D">
        <w:rPr>
          <w:rFonts w:ascii="Times New Roman" w:hAnsi="Times New Roman" w:cs="Times New Roman"/>
          <w:sz w:val="28"/>
          <w:szCs w:val="28"/>
        </w:rPr>
        <w:t xml:space="preserve"> блок (1–5 занятие).</w:t>
      </w:r>
      <w:proofErr w:type="gramEnd"/>
      <w:r w:rsidRPr="00E1063D">
        <w:rPr>
          <w:rFonts w:ascii="Times New Roman" w:hAnsi="Times New Roman" w:cs="Times New Roman"/>
          <w:sz w:val="28"/>
          <w:szCs w:val="28"/>
        </w:rPr>
        <w:t xml:space="preserve"> Первый блок включает в себя 5 занятий. </w:t>
      </w:r>
      <w:r w:rsidR="009100A2">
        <w:rPr>
          <w:rFonts w:ascii="Times New Roman" w:hAnsi="Times New Roman" w:cs="Times New Roman"/>
          <w:sz w:val="28"/>
          <w:szCs w:val="28"/>
        </w:rPr>
        <w:t xml:space="preserve">Данный блок проводит педагогом - </w:t>
      </w:r>
      <w:r w:rsidR="00BA12B7">
        <w:rPr>
          <w:rFonts w:ascii="Times New Roman" w:hAnsi="Times New Roman" w:cs="Times New Roman"/>
          <w:sz w:val="28"/>
          <w:szCs w:val="28"/>
        </w:rPr>
        <w:t>психологом</w:t>
      </w:r>
      <w:r w:rsidR="00B46800" w:rsidRPr="00E1063D">
        <w:rPr>
          <w:rFonts w:ascii="Times New Roman" w:hAnsi="Times New Roman" w:cs="Times New Roman"/>
          <w:sz w:val="28"/>
          <w:szCs w:val="28"/>
        </w:rPr>
        <w:t xml:space="preserve">. </w:t>
      </w:r>
      <w:r w:rsidRPr="00E1063D">
        <w:rPr>
          <w:rFonts w:ascii="Times New Roman" w:hAnsi="Times New Roman" w:cs="Times New Roman"/>
          <w:sz w:val="28"/>
          <w:szCs w:val="28"/>
        </w:rPr>
        <w:t>Его це</w:t>
      </w:r>
      <w:r w:rsidRPr="00E1063D">
        <w:rPr>
          <w:rFonts w:ascii="Times New Roman" w:hAnsi="Times New Roman" w:cs="Times New Roman"/>
          <w:sz w:val="28"/>
          <w:szCs w:val="28"/>
        </w:rPr>
        <w:softHyphen/>
        <w:t>лью является сплочение участников, формирование малой группы, а также навыков совместной деятельности и работы в команде.</w:t>
      </w:r>
      <w:r w:rsidR="00B46800" w:rsidRPr="00E106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37B" w:rsidRPr="00E1063D" w:rsidRDefault="0056337B" w:rsidP="00E10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063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1063D">
        <w:rPr>
          <w:rFonts w:ascii="Times New Roman" w:hAnsi="Times New Roman" w:cs="Times New Roman"/>
          <w:sz w:val="28"/>
          <w:szCs w:val="28"/>
        </w:rPr>
        <w:t xml:space="preserve"> блок (6–10 занятие).</w:t>
      </w:r>
      <w:proofErr w:type="gramEnd"/>
      <w:r w:rsidRPr="00E1063D">
        <w:rPr>
          <w:rFonts w:ascii="Times New Roman" w:hAnsi="Times New Roman" w:cs="Times New Roman"/>
          <w:sz w:val="28"/>
          <w:szCs w:val="28"/>
        </w:rPr>
        <w:t xml:space="preserve"> Во втором бло</w:t>
      </w:r>
      <w:r w:rsidR="00B46800" w:rsidRPr="00E1063D">
        <w:rPr>
          <w:rFonts w:ascii="Times New Roman" w:hAnsi="Times New Roman" w:cs="Times New Roman"/>
          <w:sz w:val="28"/>
          <w:szCs w:val="28"/>
        </w:rPr>
        <w:t>ке также представлено 5 занятий.</w:t>
      </w:r>
      <w:r w:rsidRPr="00E1063D">
        <w:rPr>
          <w:rFonts w:ascii="Times New Roman" w:hAnsi="Times New Roman" w:cs="Times New Roman"/>
          <w:sz w:val="28"/>
          <w:szCs w:val="28"/>
        </w:rPr>
        <w:t xml:space="preserve"> </w:t>
      </w:r>
      <w:r w:rsidR="009100A2">
        <w:rPr>
          <w:rFonts w:ascii="Times New Roman" w:hAnsi="Times New Roman" w:cs="Times New Roman"/>
          <w:sz w:val="28"/>
          <w:szCs w:val="28"/>
        </w:rPr>
        <w:t xml:space="preserve">Данный блок проводит педагогом - </w:t>
      </w:r>
      <w:r w:rsidR="00BA12B7">
        <w:rPr>
          <w:rFonts w:ascii="Times New Roman" w:hAnsi="Times New Roman" w:cs="Times New Roman"/>
          <w:sz w:val="28"/>
          <w:szCs w:val="28"/>
        </w:rPr>
        <w:t>психологом</w:t>
      </w:r>
      <w:r w:rsidR="00B46800" w:rsidRPr="00E1063D">
        <w:rPr>
          <w:rFonts w:ascii="Times New Roman" w:hAnsi="Times New Roman" w:cs="Times New Roman"/>
          <w:sz w:val="28"/>
          <w:szCs w:val="28"/>
        </w:rPr>
        <w:t>. Ц</w:t>
      </w:r>
      <w:r w:rsidRPr="00E1063D">
        <w:rPr>
          <w:rFonts w:ascii="Times New Roman" w:hAnsi="Times New Roman" w:cs="Times New Roman"/>
          <w:sz w:val="28"/>
          <w:szCs w:val="28"/>
        </w:rPr>
        <w:t xml:space="preserve">ель </w:t>
      </w:r>
      <w:r w:rsidR="00B46800" w:rsidRPr="00E1063D">
        <w:rPr>
          <w:rFonts w:ascii="Times New Roman" w:hAnsi="Times New Roman" w:cs="Times New Roman"/>
          <w:sz w:val="28"/>
          <w:szCs w:val="28"/>
        </w:rPr>
        <w:t>занятий</w:t>
      </w:r>
      <w:r w:rsidRPr="00E1063D">
        <w:rPr>
          <w:rFonts w:ascii="Times New Roman" w:hAnsi="Times New Roman" w:cs="Times New Roman"/>
          <w:sz w:val="28"/>
          <w:szCs w:val="28"/>
        </w:rPr>
        <w:t xml:space="preserve"> сформировать представления о понятии «мотивация» и пове</w:t>
      </w:r>
      <w:r w:rsidRPr="00E1063D">
        <w:rPr>
          <w:rFonts w:ascii="Times New Roman" w:hAnsi="Times New Roman" w:cs="Times New Roman"/>
          <w:sz w:val="28"/>
          <w:szCs w:val="28"/>
        </w:rPr>
        <w:softHyphen/>
        <w:t xml:space="preserve">дении, которое характеризует </w:t>
      </w:r>
      <w:r w:rsidRPr="00E1063D">
        <w:rPr>
          <w:rFonts w:ascii="Times New Roman" w:hAnsi="Times New Roman" w:cs="Times New Roman"/>
          <w:sz w:val="28"/>
          <w:szCs w:val="28"/>
        </w:rPr>
        <w:lastRenderedPageBreak/>
        <w:t>человека с высокой мотивацией, сформировать адекватную самооценку и уровень притязаний, актуализировать мотив дос</w:t>
      </w:r>
      <w:r w:rsidRPr="00E1063D">
        <w:rPr>
          <w:rFonts w:ascii="Times New Roman" w:hAnsi="Times New Roman" w:cs="Times New Roman"/>
          <w:sz w:val="28"/>
          <w:szCs w:val="28"/>
        </w:rPr>
        <w:softHyphen/>
        <w:t>тижения цели.</w:t>
      </w:r>
    </w:p>
    <w:p w:rsidR="0056337B" w:rsidRPr="00E1063D" w:rsidRDefault="0056337B" w:rsidP="00E106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063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1063D">
        <w:rPr>
          <w:rFonts w:ascii="Times New Roman" w:hAnsi="Times New Roman" w:cs="Times New Roman"/>
          <w:sz w:val="28"/>
          <w:szCs w:val="28"/>
        </w:rPr>
        <w:t xml:space="preserve"> блок (11–20 занятие).</w:t>
      </w:r>
      <w:proofErr w:type="gramEnd"/>
      <w:r w:rsidRPr="00E1063D">
        <w:rPr>
          <w:rFonts w:ascii="Times New Roman" w:hAnsi="Times New Roman" w:cs="Times New Roman"/>
          <w:sz w:val="28"/>
          <w:szCs w:val="28"/>
        </w:rPr>
        <w:t xml:space="preserve"> В последний блок программы входит 10 за</w:t>
      </w:r>
      <w:r w:rsidRPr="00E1063D">
        <w:rPr>
          <w:rFonts w:ascii="Times New Roman" w:hAnsi="Times New Roman" w:cs="Times New Roman"/>
          <w:sz w:val="28"/>
          <w:szCs w:val="28"/>
        </w:rPr>
        <w:softHyphen/>
        <w:t>нятий, главной целью которых является формирование речевых притязаний, т.е. мотивации к преодолению речевых нарушений, развитие умений анали</w:t>
      </w:r>
      <w:r w:rsidRPr="00E1063D">
        <w:rPr>
          <w:rFonts w:ascii="Times New Roman" w:hAnsi="Times New Roman" w:cs="Times New Roman"/>
          <w:sz w:val="28"/>
          <w:szCs w:val="28"/>
        </w:rPr>
        <w:softHyphen/>
        <w:t xml:space="preserve">зировать собственное поведение с точки зрения проявления мотивации к преодолению речевых нарушений. </w:t>
      </w:r>
      <w:r w:rsidR="00B46800" w:rsidRPr="00E1063D">
        <w:rPr>
          <w:rFonts w:ascii="Times New Roman" w:hAnsi="Times New Roman" w:cs="Times New Roman"/>
          <w:sz w:val="28"/>
          <w:szCs w:val="28"/>
        </w:rPr>
        <w:t>Данные занятия прово</w:t>
      </w:r>
      <w:r w:rsidR="00BA12B7">
        <w:rPr>
          <w:rFonts w:ascii="Times New Roman" w:hAnsi="Times New Roman" w:cs="Times New Roman"/>
          <w:sz w:val="28"/>
          <w:szCs w:val="28"/>
        </w:rPr>
        <w:t>дятся учителем – логопедом</w:t>
      </w:r>
      <w:r w:rsidR="00B46800" w:rsidRPr="00E1063D">
        <w:rPr>
          <w:rFonts w:ascii="Times New Roman" w:hAnsi="Times New Roman" w:cs="Times New Roman"/>
          <w:sz w:val="28"/>
          <w:szCs w:val="28"/>
        </w:rPr>
        <w:t>.</w:t>
      </w:r>
    </w:p>
    <w:p w:rsidR="00530659" w:rsidRPr="00E1063D" w:rsidRDefault="0056337B" w:rsidP="009100A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063D">
        <w:rPr>
          <w:rFonts w:ascii="Times New Roman" w:hAnsi="Times New Roman" w:cs="Times New Roman"/>
          <w:sz w:val="28"/>
          <w:szCs w:val="28"/>
        </w:rPr>
        <w:t>Каждое занятие рассчитано на 30-35 минут и имеет следующую струк</w:t>
      </w:r>
      <w:r w:rsidRPr="00E1063D">
        <w:rPr>
          <w:rFonts w:ascii="Times New Roman" w:hAnsi="Times New Roman" w:cs="Times New Roman"/>
          <w:sz w:val="28"/>
          <w:szCs w:val="28"/>
        </w:rPr>
        <w:softHyphen/>
        <w:t>туру: приветствие, основная часть, релаксация, рефлексия. Общее число за</w:t>
      </w:r>
      <w:r w:rsidRPr="00E1063D">
        <w:rPr>
          <w:rFonts w:ascii="Times New Roman" w:hAnsi="Times New Roman" w:cs="Times New Roman"/>
          <w:sz w:val="28"/>
          <w:szCs w:val="28"/>
        </w:rPr>
        <w:softHyphen/>
        <w:t xml:space="preserve">нятий 20, предположительная частота встреч – 2 раза в неделю. </w:t>
      </w:r>
    </w:p>
    <w:p w:rsidR="00530659" w:rsidRPr="00E1063D" w:rsidRDefault="00181E6E" w:rsidP="00E1063D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63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E66BF" w:rsidRPr="00E1063D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tbl>
      <w:tblPr>
        <w:tblStyle w:val="a8"/>
        <w:tblW w:w="0" w:type="auto"/>
        <w:tblLook w:val="04A0"/>
      </w:tblPr>
      <w:tblGrid>
        <w:gridCol w:w="1053"/>
        <w:gridCol w:w="3927"/>
        <w:gridCol w:w="4591"/>
      </w:tblGrid>
      <w:tr w:rsidR="00530659" w:rsidRPr="00E1063D" w:rsidTr="007330D0">
        <w:tc>
          <w:tcPr>
            <w:tcW w:w="1023" w:type="dxa"/>
          </w:tcPr>
          <w:p w:rsidR="00530659" w:rsidRPr="00E1063D" w:rsidRDefault="00530659" w:rsidP="00E1063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63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941" w:type="dxa"/>
          </w:tcPr>
          <w:p w:rsidR="00530659" w:rsidRPr="00E1063D" w:rsidRDefault="00530659" w:rsidP="00E1063D">
            <w:pPr>
              <w:pStyle w:val="a6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1063D">
              <w:rPr>
                <w:color w:val="000000"/>
                <w:sz w:val="28"/>
                <w:szCs w:val="28"/>
              </w:rPr>
              <w:t>Личностные</w:t>
            </w:r>
          </w:p>
        </w:tc>
        <w:tc>
          <w:tcPr>
            <w:tcW w:w="4607" w:type="dxa"/>
          </w:tcPr>
          <w:p w:rsidR="00530659" w:rsidRPr="00E1063D" w:rsidRDefault="00530659" w:rsidP="00E1063D">
            <w:pPr>
              <w:pStyle w:val="a6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1063D">
              <w:rPr>
                <w:color w:val="000000"/>
                <w:sz w:val="28"/>
                <w:szCs w:val="28"/>
              </w:rPr>
              <w:t>Метапредметные</w:t>
            </w:r>
            <w:proofErr w:type="spellEnd"/>
          </w:p>
        </w:tc>
      </w:tr>
      <w:tr w:rsidR="00530659" w:rsidRPr="00E1063D" w:rsidTr="007330D0">
        <w:tc>
          <w:tcPr>
            <w:tcW w:w="1023" w:type="dxa"/>
          </w:tcPr>
          <w:p w:rsidR="00530659" w:rsidRPr="00E1063D" w:rsidRDefault="00530659" w:rsidP="00E1063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6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1-й класс</w:t>
            </w:r>
          </w:p>
          <w:p w:rsidR="00530659" w:rsidRPr="00E1063D" w:rsidRDefault="00530659" w:rsidP="00E1063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530659" w:rsidRPr="00E1063D" w:rsidRDefault="00530659" w:rsidP="00E1063D">
            <w:pPr>
              <w:pStyle w:val="a6"/>
              <w:spacing w:line="360" w:lineRule="auto"/>
              <w:rPr>
                <w:color w:val="000000"/>
                <w:sz w:val="28"/>
                <w:szCs w:val="28"/>
              </w:rPr>
            </w:pPr>
            <w:r w:rsidRPr="00E1063D">
              <w:rPr>
                <w:color w:val="000000"/>
                <w:sz w:val="28"/>
                <w:szCs w:val="28"/>
              </w:rPr>
              <w:t>* определять и высказывать под руководством педагога самые простые общие для всех людей правила поведения при сотрудничестве (этические нормы);</w:t>
            </w:r>
            <w:r w:rsidRPr="00E1063D">
              <w:rPr>
                <w:color w:val="000000"/>
                <w:sz w:val="28"/>
                <w:szCs w:val="28"/>
              </w:rPr>
              <w:br/>
              <w:t>* в предложенных педагогом ситуациях общения и сотрудничества, при поддержке других участников группы и педагога, делать выбор, как поступить, опираясь на этические нормы.</w:t>
            </w:r>
          </w:p>
          <w:p w:rsidR="00530659" w:rsidRPr="00E1063D" w:rsidRDefault="00530659" w:rsidP="00E1063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</w:tcPr>
          <w:p w:rsidR="00530659" w:rsidRPr="00E1063D" w:rsidRDefault="00530659" w:rsidP="00E1063D">
            <w:pPr>
              <w:pStyle w:val="a6"/>
              <w:spacing w:line="360" w:lineRule="auto"/>
              <w:rPr>
                <w:color w:val="000000"/>
                <w:sz w:val="28"/>
                <w:szCs w:val="28"/>
              </w:rPr>
            </w:pPr>
            <w:r w:rsidRPr="00E1063D">
              <w:rPr>
                <w:color w:val="000000"/>
                <w:sz w:val="28"/>
                <w:szCs w:val="28"/>
              </w:rPr>
              <w:t>Регулятивные УДД:</w:t>
            </w:r>
            <w:r w:rsidRPr="00E1063D">
              <w:rPr>
                <w:color w:val="000000"/>
                <w:sz w:val="28"/>
                <w:szCs w:val="28"/>
              </w:rPr>
              <w:br/>
              <w:t xml:space="preserve">* осознавать роль языка и речи в жизни людей; эмоционально «проживать» текст, выражать свои эмоции; понимать эмоции других людей, сочувствовать, сопереживать, </w:t>
            </w:r>
            <w:proofErr w:type="gramStart"/>
            <w:r w:rsidRPr="00E1063D">
              <w:rPr>
                <w:color w:val="000000"/>
                <w:sz w:val="28"/>
                <w:szCs w:val="28"/>
              </w:rPr>
              <w:t>высказывать своё отношение</w:t>
            </w:r>
            <w:proofErr w:type="gramEnd"/>
            <w:r w:rsidRPr="00E1063D">
              <w:rPr>
                <w:color w:val="000000"/>
                <w:sz w:val="28"/>
                <w:szCs w:val="28"/>
              </w:rPr>
              <w:t xml:space="preserve"> к героям прочитанных произведений, к их поступкам;</w:t>
            </w:r>
            <w:r w:rsidRPr="00E1063D">
              <w:rPr>
                <w:color w:val="000000"/>
                <w:sz w:val="28"/>
                <w:szCs w:val="28"/>
              </w:rPr>
              <w:br/>
              <w:t>* определять и формулировать цель деятельности с помощью учителя;</w:t>
            </w:r>
            <w:r w:rsidRPr="00E1063D">
              <w:rPr>
                <w:color w:val="000000"/>
                <w:sz w:val="28"/>
                <w:szCs w:val="28"/>
              </w:rPr>
              <w:br/>
              <w:t>* учиться высказывать своё предположение (версию) на основе работы с материалом;</w:t>
            </w:r>
            <w:r w:rsidRPr="00E1063D">
              <w:rPr>
                <w:color w:val="000000"/>
                <w:sz w:val="28"/>
                <w:szCs w:val="28"/>
              </w:rPr>
              <w:br/>
              <w:t xml:space="preserve">* </w:t>
            </w:r>
            <w:proofErr w:type="gramStart"/>
            <w:r w:rsidRPr="00E1063D">
              <w:rPr>
                <w:color w:val="000000"/>
                <w:sz w:val="28"/>
                <w:szCs w:val="28"/>
              </w:rPr>
              <w:t>учиться работать по предложенному учителем плану;</w:t>
            </w:r>
            <w:r w:rsidRPr="00E1063D">
              <w:rPr>
                <w:color w:val="000000"/>
                <w:sz w:val="28"/>
                <w:szCs w:val="28"/>
              </w:rPr>
              <w:br/>
              <w:t xml:space="preserve">* находить ответы на вопросы в </w:t>
            </w:r>
            <w:r w:rsidRPr="00E1063D">
              <w:rPr>
                <w:color w:val="000000"/>
                <w:sz w:val="28"/>
                <w:szCs w:val="28"/>
              </w:rPr>
              <w:lastRenderedPageBreak/>
              <w:t>тексте, иллюстрациях;</w:t>
            </w:r>
            <w:r w:rsidRPr="00E1063D">
              <w:rPr>
                <w:color w:val="000000"/>
                <w:sz w:val="28"/>
                <w:szCs w:val="28"/>
              </w:rPr>
              <w:br/>
              <w:t>* делать выводы в результате совместной работы класса и учителя;</w:t>
            </w:r>
            <w:r w:rsidRPr="00E1063D">
              <w:rPr>
                <w:color w:val="000000"/>
                <w:sz w:val="28"/>
                <w:szCs w:val="28"/>
              </w:rPr>
              <w:br/>
              <w:t>* оформлять свои мысли в устной и письменной форме (на уровне предложения или небольшого текста);</w:t>
            </w:r>
            <w:r w:rsidRPr="00E1063D">
              <w:rPr>
                <w:color w:val="000000"/>
                <w:sz w:val="28"/>
                <w:szCs w:val="28"/>
              </w:rPr>
              <w:br/>
              <w:t>* слушать и понимать речь других;</w:t>
            </w:r>
            <w:r w:rsidRPr="00E1063D">
              <w:rPr>
                <w:color w:val="000000"/>
                <w:sz w:val="28"/>
                <w:szCs w:val="28"/>
              </w:rPr>
              <w:br/>
              <w:t>* учиться работать в паре, группе; выполнять различные роли (лидера, исполнителя).</w:t>
            </w:r>
            <w:proofErr w:type="gramEnd"/>
            <w:r w:rsidR="007330D0" w:rsidRPr="00E1063D">
              <w:rPr>
                <w:color w:val="000000"/>
                <w:sz w:val="28"/>
                <w:szCs w:val="28"/>
              </w:rPr>
              <w:br/>
            </w:r>
            <w:r w:rsidRPr="00E1063D">
              <w:rPr>
                <w:color w:val="000000"/>
                <w:sz w:val="28"/>
                <w:szCs w:val="28"/>
              </w:rPr>
              <w:t>Познавательные УДД:</w:t>
            </w:r>
            <w:r w:rsidRPr="00E1063D">
              <w:rPr>
                <w:color w:val="000000"/>
                <w:sz w:val="28"/>
                <w:szCs w:val="28"/>
              </w:rPr>
              <w:br/>
              <w:t>* ориентироваться в своей системе знаний: отличать новое от уже известного с помощью педагога;</w:t>
            </w:r>
            <w:r w:rsidRPr="00E1063D">
              <w:rPr>
                <w:color w:val="000000"/>
                <w:sz w:val="28"/>
                <w:szCs w:val="28"/>
              </w:rPr>
              <w:br/>
              <w:t>* учиться добывать новые знания: находить ответы на вопросы, используя свой жизненный опыт, информацию, полученную от педагога, и используя учебную литературу.</w:t>
            </w:r>
            <w:r w:rsidR="007330D0" w:rsidRPr="00E1063D">
              <w:rPr>
                <w:color w:val="000000"/>
                <w:sz w:val="28"/>
                <w:szCs w:val="28"/>
              </w:rPr>
              <w:br/>
            </w:r>
            <w:r w:rsidRPr="00E1063D">
              <w:rPr>
                <w:color w:val="000000"/>
                <w:sz w:val="28"/>
                <w:szCs w:val="28"/>
              </w:rPr>
              <w:t>Коммуникативные УДД:</w:t>
            </w:r>
            <w:r w:rsidRPr="00E1063D">
              <w:rPr>
                <w:color w:val="000000"/>
                <w:sz w:val="28"/>
                <w:szCs w:val="28"/>
              </w:rPr>
              <w:br/>
              <w:t>* учиться выражать свои мысли;</w:t>
            </w:r>
            <w:r w:rsidRPr="00E1063D">
              <w:rPr>
                <w:color w:val="000000"/>
                <w:sz w:val="28"/>
                <w:szCs w:val="28"/>
              </w:rPr>
              <w:br/>
              <w:t>* учиться объяснять свое несогласие и пытаться договориться;</w:t>
            </w:r>
            <w:r w:rsidRPr="00E1063D">
              <w:rPr>
                <w:color w:val="000000"/>
                <w:sz w:val="28"/>
                <w:szCs w:val="28"/>
              </w:rPr>
              <w:br/>
              <w:t xml:space="preserve">* овладевать навыками сотрудничества в группе в совместном решении учебной </w:t>
            </w:r>
            <w:r w:rsidRPr="00E1063D">
              <w:rPr>
                <w:color w:val="000000"/>
                <w:sz w:val="28"/>
                <w:szCs w:val="28"/>
              </w:rPr>
              <w:lastRenderedPageBreak/>
              <w:t>задачи.</w:t>
            </w:r>
          </w:p>
        </w:tc>
      </w:tr>
      <w:tr w:rsidR="007330D0" w:rsidRPr="00E1063D" w:rsidTr="007330D0">
        <w:tc>
          <w:tcPr>
            <w:tcW w:w="1023" w:type="dxa"/>
          </w:tcPr>
          <w:p w:rsidR="007330D0" w:rsidRPr="00E1063D" w:rsidRDefault="007330D0" w:rsidP="00E1063D">
            <w:pPr>
              <w:pStyle w:val="a6"/>
              <w:spacing w:after="0" w:afterAutospacing="0" w:line="360" w:lineRule="auto"/>
              <w:contextualSpacing/>
              <w:rPr>
                <w:color w:val="000000"/>
                <w:sz w:val="28"/>
                <w:szCs w:val="28"/>
              </w:rPr>
            </w:pPr>
            <w:r w:rsidRPr="00E1063D">
              <w:rPr>
                <w:color w:val="000000"/>
                <w:sz w:val="28"/>
                <w:szCs w:val="28"/>
              </w:rPr>
              <w:lastRenderedPageBreak/>
              <w:t>2-й класс</w:t>
            </w:r>
          </w:p>
          <w:p w:rsidR="007330D0" w:rsidRPr="00E1063D" w:rsidRDefault="007330D0" w:rsidP="00E1063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7330D0" w:rsidRPr="00E1063D" w:rsidRDefault="007330D0" w:rsidP="00E1063D">
            <w:pPr>
              <w:pStyle w:val="a6"/>
              <w:spacing w:after="0" w:afterAutospacing="0" w:line="360" w:lineRule="auto"/>
              <w:contextualSpacing/>
              <w:rPr>
                <w:color w:val="000000"/>
                <w:sz w:val="28"/>
                <w:szCs w:val="28"/>
              </w:rPr>
            </w:pPr>
            <w:r w:rsidRPr="00E1063D">
              <w:rPr>
                <w:color w:val="000000"/>
                <w:sz w:val="28"/>
                <w:szCs w:val="28"/>
              </w:rPr>
              <w:t>* учиться объяснять свое несогласия и пытаться договориться;</w:t>
            </w:r>
          </w:p>
          <w:p w:rsidR="007330D0" w:rsidRPr="00E1063D" w:rsidRDefault="007330D0" w:rsidP="00E1063D">
            <w:pPr>
              <w:pStyle w:val="a6"/>
              <w:spacing w:after="0" w:afterAutospacing="0" w:line="360" w:lineRule="auto"/>
              <w:contextualSpacing/>
              <w:rPr>
                <w:color w:val="000000"/>
                <w:sz w:val="28"/>
                <w:szCs w:val="28"/>
              </w:rPr>
            </w:pPr>
            <w:r w:rsidRPr="00E1063D">
              <w:rPr>
                <w:color w:val="000000"/>
                <w:sz w:val="28"/>
                <w:szCs w:val="28"/>
              </w:rPr>
              <w:t>* учиться выражать свои мысли, аргументировать;</w:t>
            </w:r>
          </w:p>
          <w:p w:rsidR="007330D0" w:rsidRPr="00E1063D" w:rsidRDefault="007330D0" w:rsidP="00E1063D">
            <w:pPr>
              <w:pStyle w:val="a6"/>
              <w:spacing w:after="0" w:afterAutospacing="0" w:line="360" w:lineRule="auto"/>
              <w:contextualSpacing/>
              <w:rPr>
                <w:color w:val="000000"/>
                <w:sz w:val="28"/>
                <w:szCs w:val="28"/>
              </w:rPr>
            </w:pPr>
            <w:r w:rsidRPr="00E1063D">
              <w:rPr>
                <w:color w:val="000000"/>
                <w:sz w:val="28"/>
                <w:szCs w:val="28"/>
              </w:rPr>
              <w:t xml:space="preserve">* овладевать </w:t>
            </w:r>
            <w:proofErr w:type="spellStart"/>
            <w:r w:rsidRPr="00E1063D">
              <w:rPr>
                <w:color w:val="000000"/>
                <w:sz w:val="28"/>
                <w:szCs w:val="28"/>
              </w:rPr>
              <w:t>креативными</w:t>
            </w:r>
            <w:proofErr w:type="spellEnd"/>
            <w:r w:rsidRPr="00E1063D">
              <w:rPr>
                <w:color w:val="000000"/>
                <w:sz w:val="28"/>
                <w:szCs w:val="28"/>
              </w:rPr>
              <w:t xml:space="preserve"> навыками, действуя в нестандартной ситуации.</w:t>
            </w:r>
          </w:p>
          <w:p w:rsidR="007330D0" w:rsidRPr="00E1063D" w:rsidRDefault="007330D0" w:rsidP="00E1063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</w:tcPr>
          <w:p w:rsidR="007330D0" w:rsidRPr="00E1063D" w:rsidRDefault="007330D0" w:rsidP="00E1063D">
            <w:pPr>
              <w:pStyle w:val="a6"/>
              <w:spacing w:after="0" w:afterAutospacing="0" w:line="360" w:lineRule="auto"/>
              <w:contextualSpacing/>
              <w:rPr>
                <w:color w:val="000000"/>
                <w:sz w:val="28"/>
                <w:szCs w:val="28"/>
              </w:rPr>
            </w:pPr>
            <w:r w:rsidRPr="00E1063D">
              <w:rPr>
                <w:color w:val="000000"/>
                <w:sz w:val="28"/>
                <w:szCs w:val="28"/>
              </w:rPr>
              <w:t>Регулятивные УДД:</w:t>
            </w:r>
          </w:p>
          <w:p w:rsidR="007330D0" w:rsidRPr="00E1063D" w:rsidRDefault="007330D0" w:rsidP="00E1063D">
            <w:pPr>
              <w:pStyle w:val="a6"/>
              <w:spacing w:after="0" w:afterAutospacing="0" w:line="360" w:lineRule="auto"/>
              <w:contextualSpacing/>
              <w:rPr>
                <w:color w:val="000000"/>
                <w:sz w:val="28"/>
                <w:szCs w:val="28"/>
              </w:rPr>
            </w:pPr>
            <w:r w:rsidRPr="00E1063D">
              <w:rPr>
                <w:color w:val="000000"/>
                <w:sz w:val="28"/>
                <w:szCs w:val="28"/>
              </w:rPr>
              <w:t>* осознавать роль языка и речи в жизни людей; эмоционально «проживать» текст, выражать свои эмоции, понимать эмоции других людей, сочувствовать, сопереживать; обращать внимание на особенности устных и письменных</w:t>
            </w:r>
          </w:p>
          <w:p w:rsidR="007330D0" w:rsidRPr="00E1063D" w:rsidRDefault="007330D0" w:rsidP="00E1063D">
            <w:pPr>
              <w:pStyle w:val="a6"/>
              <w:spacing w:after="0" w:afterAutospacing="0" w:line="360" w:lineRule="auto"/>
              <w:contextualSpacing/>
              <w:rPr>
                <w:color w:val="000000"/>
                <w:sz w:val="28"/>
                <w:szCs w:val="28"/>
              </w:rPr>
            </w:pPr>
            <w:r w:rsidRPr="00E1063D">
              <w:rPr>
                <w:color w:val="000000"/>
                <w:sz w:val="28"/>
                <w:szCs w:val="28"/>
              </w:rPr>
              <w:t>высказываний других людей (интонацию, темп, тон речи; выбор слов и знаков препинания: точка или многоточие, точка или восклицательный знак)</w:t>
            </w:r>
            <w:proofErr w:type="gramStart"/>
            <w:r w:rsidRPr="00E1063D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E1063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1063D">
              <w:rPr>
                <w:color w:val="000000"/>
                <w:sz w:val="28"/>
                <w:szCs w:val="28"/>
              </w:rPr>
              <w:t>о</w:t>
            </w:r>
            <w:proofErr w:type="gramEnd"/>
            <w:r w:rsidRPr="00E1063D">
              <w:rPr>
                <w:color w:val="000000"/>
                <w:sz w:val="28"/>
                <w:szCs w:val="28"/>
              </w:rPr>
              <w:t>пределять и формулировать цель деятельности с помощью учителя; учиться высказывать своё предположение (версию) на основе работы с материалом; учиться работать по предложенному учителем плану;</w:t>
            </w:r>
          </w:p>
          <w:p w:rsidR="007330D0" w:rsidRPr="00E1063D" w:rsidRDefault="007330D0" w:rsidP="00E1063D">
            <w:pPr>
              <w:pStyle w:val="a6"/>
              <w:spacing w:after="0" w:afterAutospacing="0" w:line="360" w:lineRule="auto"/>
              <w:contextualSpacing/>
              <w:rPr>
                <w:color w:val="000000"/>
                <w:sz w:val="28"/>
                <w:szCs w:val="28"/>
              </w:rPr>
            </w:pPr>
            <w:r w:rsidRPr="00E1063D">
              <w:rPr>
                <w:color w:val="000000"/>
                <w:sz w:val="28"/>
                <w:szCs w:val="28"/>
              </w:rPr>
              <w:t>* находить ответы на вопросы в тексте, иллюстрациях;</w:t>
            </w:r>
          </w:p>
          <w:p w:rsidR="007330D0" w:rsidRPr="00E1063D" w:rsidRDefault="007330D0" w:rsidP="00E1063D">
            <w:pPr>
              <w:pStyle w:val="a6"/>
              <w:spacing w:after="0" w:afterAutospacing="0" w:line="360" w:lineRule="auto"/>
              <w:contextualSpacing/>
              <w:rPr>
                <w:color w:val="000000"/>
                <w:sz w:val="28"/>
                <w:szCs w:val="28"/>
              </w:rPr>
            </w:pPr>
            <w:r w:rsidRPr="00E1063D">
              <w:rPr>
                <w:color w:val="000000"/>
                <w:sz w:val="28"/>
                <w:szCs w:val="28"/>
              </w:rPr>
              <w:t>* делать выводы в результате совместной работы класса и учителя;</w:t>
            </w:r>
          </w:p>
          <w:p w:rsidR="007330D0" w:rsidRPr="00E1063D" w:rsidRDefault="007330D0" w:rsidP="00E1063D">
            <w:pPr>
              <w:pStyle w:val="a6"/>
              <w:spacing w:after="0" w:afterAutospacing="0" w:line="360" w:lineRule="auto"/>
              <w:contextualSpacing/>
              <w:rPr>
                <w:color w:val="000000"/>
                <w:sz w:val="28"/>
                <w:szCs w:val="28"/>
              </w:rPr>
            </w:pPr>
            <w:r w:rsidRPr="00E1063D">
              <w:rPr>
                <w:color w:val="000000"/>
                <w:sz w:val="28"/>
                <w:szCs w:val="28"/>
              </w:rPr>
              <w:t>* преобразовывать информацию из одной формы в другую: подробно пересказывать небольшие тексты.</w:t>
            </w:r>
          </w:p>
          <w:p w:rsidR="007330D0" w:rsidRPr="00E1063D" w:rsidRDefault="007330D0" w:rsidP="00E1063D">
            <w:pPr>
              <w:pStyle w:val="a6"/>
              <w:spacing w:after="0" w:afterAutospacing="0" w:line="360" w:lineRule="auto"/>
              <w:contextualSpacing/>
              <w:rPr>
                <w:color w:val="000000"/>
                <w:sz w:val="28"/>
                <w:szCs w:val="28"/>
              </w:rPr>
            </w:pPr>
            <w:r w:rsidRPr="00E1063D">
              <w:rPr>
                <w:color w:val="000000"/>
                <w:sz w:val="28"/>
                <w:szCs w:val="28"/>
              </w:rPr>
              <w:t>Познавательные УДД:</w:t>
            </w:r>
          </w:p>
          <w:p w:rsidR="007330D0" w:rsidRPr="00E1063D" w:rsidRDefault="007330D0" w:rsidP="00E1063D">
            <w:pPr>
              <w:pStyle w:val="a6"/>
              <w:spacing w:after="0" w:afterAutospacing="0" w:line="360" w:lineRule="auto"/>
              <w:contextualSpacing/>
              <w:rPr>
                <w:color w:val="000000"/>
                <w:sz w:val="28"/>
                <w:szCs w:val="28"/>
              </w:rPr>
            </w:pPr>
            <w:r w:rsidRPr="00E1063D">
              <w:rPr>
                <w:color w:val="000000"/>
                <w:sz w:val="28"/>
                <w:szCs w:val="28"/>
              </w:rPr>
              <w:lastRenderedPageBreak/>
              <w:t>* ориентироваться в своей системе знаний: отличать новое от уже известного с помощью педагога;</w:t>
            </w:r>
          </w:p>
          <w:p w:rsidR="007330D0" w:rsidRPr="00E1063D" w:rsidRDefault="007330D0" w:rsidP="00E1063D">
            <w:pPr>
              <w:pStyle w:val="a6"/>
              <w:spacing w:after="0" w:afterAutospacing="0" w:line="360" w:lineRule="auto"/>
              <w:contextualSpacing/>
              <w:rPr>
                <w:color w:val="000000"/>
                <w:sz w:val="28"/>
                <w:szCs w:val="28"/>
              </w:rPr>
            </w:pPr>
            <w:r w:rsidRPr="00E1063D">
              <w:rPr>
                <w:color w:val="000000"/>
                <w:sz w:val="28"/>
                <w:szCs w:val="28"/>
              </w:rPr>
              <w:t>* учиться добывать новые знания: находить ответы на вопросы, используя свой жизненный опыт, информацию, полученную от педагога, и используя учебную литературу;</w:t>
            </w:r>
          </w:p>
          <w:p w:rsidR="007330D0" w:rsidRPr="00E1063D" w:rsidRDefault="007330D0" w:rsidP="00E1063D">
            <w:pPr>
              <w:pStyle w:val="a6"/>
              <w:spacing w:after="0" w:afterAutospacing="0" w:line="360" w:lineRule="auto"/>
              <w:contextualSpacing/>
              <w:rPr>
                <w:color w:val="000000"/>
                <w:sz w:val="28"/>
                <w:szCs w:val="28"/>
              </w:rPr>
            </w:pPr>
            <w:r w:rsidRPr="00E1063D">
              <w:rPr>
                <w:color w:val="000000"/>
                <w:sz w:val="28"/>
                <w:szCs w:val="28"/>
              </w:rPr>
              <w:t>* оформлять свои мысли в устной и письменной форме (на уровне предложения или небольшого текста);</w:t>
            </w:r>
          </w:p>
          <w:p w:rsidR="007330D0" w:rsidRPr="00E1063D" w:rsidRDefault="007330D0" w:rsidP="00E1063D">
            <w:pPr>
              <w:pStyle w:val="a6"/>
              <w:spacing w:after="0" w:afterAutospacing="0" w:line="360" w:lineRule="auto"/>
              <w:contextualSpacing/>
              <w:rPr>
                <w:color w:val="000000"/>
                <w:sz w:val="28"/>
                <w:szCs w:val="28"/>
              </w:rPr>
            </w:pPr>
            <w:r w:rsidRPr="00E1063D">
              <w:rPr>
                <w:color w:val="000000"/>
                <w:sz w:val="28"/>
                <w:szCs w:val="28"/>
              </w:rPr>
              <w:t>* слушать и понимать речь других; пользоваться приёмами слушания: фиксировать тему (заголовок), ключевые слова;</w:t>
            </w:r>
          </w:p>
          <w:p w:rsidR="007330D0" w:rsidRPr="00E1063D" w:rsidRDefault="007330D0" w:rsidP="00E1063D">
            <w:pPr>
              <w:pStyle w:val="a6"/>
              <w:spacing w:after="0" w:afterAutospacing="0" w:line="360" w:lineRule="auto"/>
              <w:contextualSpacing/>
              <w:rPr>
                <w:color w:val="000000"/>
                <w:sz w:val="28"/>
                <w:szCs w:val="28"/>
              </w:rPr>
            </w:pPr>
            <w:r w:rsidRPr="00E1063D">
              <w:rPr>
                <w:color w:val="000000"/>
                <w:sz w:val="28"/>
                <w:szCs w:val="28"/>
              </w:rPr>
              <w:t>* выразительно читать и пересказывать текст;</w:t>
            </w:r>
          </w:p>
          <w:p w:rsidR="007330D0" w:rsidRPr="00E1063D" w:rsidRDefault="007330D0" w:rsidP="00E1063D">
            <w:pPr>
              <w:pStyle w:val="a6"/>
              <w:spacing w:after="0" w:afterAutospacing="0" w:line="360" w:lineRule="auto"/>
              <w:contextualSpacing/>
              <w:rPr>
                <w:color w:val="000000"/>
                <w:sz w:val="28"/>
                <w:szCs w:val="28"/>
              </w:rPr>
            </w:pPr>
            <w:r w:rsidRPr="00E1063D">
              <w:rPr>
                <w:color w:val="000000"/>
                <w:sz w:val="28"/>
                <w:szCs w:val="28"/>
              </w:rPr>
              <w:t>Коммуникативные УДД:</w:t>
            </w:r>
          </w:p>
          <w:p w:rsidR="007330D0" w:rsidRPr="00E1063D" w:rsidRDefault="007330D0" w:rsidP="00E1063D">
            <w:pPr>
              <w:pStyle w:val="a6"/>
              <w:spacing w:after="0" w:afterAutospacing="0" w:line="360" w:lineRule="auto"/>
              <w:contextualSpacing/>
              <w:rPr>
                <w:color w:val="000000"/>
                <w:sz w:val="28"/>
                <w:szCs w:val="28"/>
              </w:rPr>
            </w:pPr>
            <w:r w:rsidRPr="00E1063D">
              <w:rPr>
                <w:color w:val="000000"/>
                <w:sz w:val="28"/>
                <w:szCs w:val="28"/>
              </w:rPr>
              <w:t>* договариваться с одноклассниками совместно с учителем о правилах поведения и общения оценки и самооценки и следовать им;</w:t>
            </w:r>
          </w:p>
          <w:p w:rsidR="007330D0" w:rsidRPr="00E1063D" w:rsidRDefault="007330D0" w:rsidP="00E1063D">
            <w:pPr>
              <w:pStyle w:val="a6"/>
              <w:spacing w:after="0" w:afterAutospacing="0" w:line="360" w:lineRule="auto"/>
              <w:contextualSpacing/>
              <w:rPr>
                <w:color w:val="000000"/>
                <w:sz w:val="28"/>
                <w:szCs w:val="28"/>
              </w:rPr>
            </w:pPr>
            <w:r w:rsidRPr="00E1063D">
              <w:rPr>
                <w:color w:val="000000"/>
                <w:sz w:val="28"/>
                <w:szCs w:val="28"/>
              </w:rPr>
              <w:t>* учиться работать в паре, группе; выполнять различные роли (лидера, исполнителя).</w:t>
            </w:r>
          </w:p>
        </w:tc>
      </w:tr>
      <w:tr w:rsidR="007330D0" w:rsidRPr="00E1063D" w:rsidTr="007330D0">
        <w:tc>
          <w:tcPr>
            <w:tcW w:w="1023" w:type="dxa"/>
          </w:tcPr>
          <w:p w:rsidR="007330D0" w:rsidRPr="00E1063D" w:rsidRDefault="007330D0" w:rsidP="00E1063D">
            <w:pPr>
              <w:pStyle w:val="a6"/>
              <w:spacing w:after="0" w:afterAutospacing="0" w:line="360" w:lineRule="auto"/>
              <w:contextualSpacing/>
              <w:rPr>
                <w:color w:val="000000"/>
                <w:sz w:val="28"/>
                <w:szCs w:val="28"/>
              </w:rPr>
            </w:pPr>
            <w:r w:rsidRPr="00E1063D">
              <w:rPr>
                <w:color w:val="000000"/>
                <w:sz w:val="28"/>
                <w:szCs w:val="28"/>
              </w:rPr>
              <w:lastRenderedPageBreak/>
              <w:t>3-4-й классы</w:t>
            </w:r>
          </w:p>
          <w:p w:rsidR="007330D0" w:rsidRPr="00E1063D" w:rsidRDefault="007330D0" w:rsidP="00E1063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7330D0" w:rsidRPr="00E1063D" w:rsidRDefault="007330D0" w:rsidP="00E1063D">
            <w:pPr>
              <w:pStyle w:val="a6"/>
              <w:spacing w:after="0" w:afterAutospacing="0" w:line="360" w:lineRule="auto"/>
              <w:contextualSpacing/>
              <w:rPr>
                <w:color w:val="000000"/>
                <w:sz w:val="28"/>
                <w:szCs w:val="28"/>
              </w:rPr>
            </w:pPr>
            <w:r w:rsidRPr="00E1063D">
              <w:rPr>
                <w:color w:val="000000"/>
                <w:sz w:val="28"/>
                <w:szCs w:val="28"/>
              </w:rPr>
              <w:lastRenderedPageBreak/>
              <w:t xml:space="preserve">* уметь выбирать целевые и смысловые установки для </w:t>
            </w:r>
            <w:r w:rsidRPr="00E1063D">
              <w:rPr>
                <w:color w:val="000000"/>
                <w:sz w:val="28"/>
                <w:szCs w:val="28"/>
              </w:rPr>
              <w:lastRenderedPageBreak/>
              <w:t>своих действий и поступков;</w:t>
            </w:r>
          </w:p>
          <w:p w:rsidR="007330D0" w:rsidRPr="00E1063D" w:rsidRDefault="007330D0" w:rsidP="00E1063D">
            <w:pPr>
              <w:pStyle w:val="a6"/>
              <w:spacing w:after="0" w:afterAutospacing="0" w:line="360" w:lineRule="auto"/>
              <w:contextualSpacing/>
              <w:rPr>
                <w:color w:val="000000"/>
                <w:sz w:val="28"/>
                <w:szCs w:val="28"/>
              </w:rPr>
            </w:pPr>
            <w:r w:rsidRPr="00E1063D">
              <w:rPr>
                <w:color w:val="000000"/>
                <w:sz w:val="28"/>
                <w:szCs w:val="28"/>
              </w:rPr>
              <w:t>* сотрудничать с учителем и сверстниками в разных ситуациях.</w:t>
            </w:r>
          </w:p>
          <w:p w:rsidR="007330D0" w:rsidRPr="00E1063D" w:rsidRDefault="007330D0" w:rsidP="00E1063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</w:tcPr>
          <w:p w:rsidR="007330D0" w:rsidRPr="00E1063D" w:rsidRDefault="007330D0" w:rsidP="00E1063D">
            <w:pPr>
              <w:pStyle w:val="a6"/>
              <w:spacing w:after="0" w:afterAutospacing="0" w:line="360" w:lineRule="auto"/>
              <w:contextualSpacing/>
              <w:rPr>
                <w:color w:val="000000"/>
                <w:sz w:val="28"/>
                <w:szCs w:val="28"/>
              </w:rPr>
            </w:pPr>
            <w:r w:rsidRPr="00E1063D">
              <w:rPr>
                <w:color w:val="000000"/>
                <w:sz w:val="28"/>
                <w:szCs w:val="28"/>
              </w:rPr>
              <w:lastRenderedPageBreak/>
              <w:t>Регулятивные УДД:</w:t>
            </w:r>
          </w:p>
          <w:p w:rsidR="007330D0" w:rsidRPr="00E1063D" w:rsidRDefault="007330D0" w:rsidP="00E1063D">
            <w:pPr>
              <w:pStyle w:val="a6"/>
              <w:spacing w:after="0" w:afterAutospacing="0" w:line="360" w:lineRule="auto"/>
              <w:contextualSpacing/>
              <w:rPr>
                <w:color w:val="000000"/>
                <w:sz w:val="28"/>
                <w:szCs w:val="28"/>
              </w:rPr>
            </w:pPr>
            <w:r w:rsidRPr="00E1063D">
              <w:rPr>
                <w:color w:val="000000"/>
                <w:sz w:val="28"/>
                <w:szCs w:val="28"/>
              </w:rPr>
              <w:t xml:space="preserve">* формировать умение понимать </w:t>
            </w:r>
            <w:r w:rsidRPr="00E1063D">
              <w:rPr>
                <w:color w:val="000000"/>
                <w:sz w:val="28"/>
                <w:szCs w:val="28"/>
              </w:rPr>
              <w:lastRenderedPageBreak/>
              <w:t>причины успеха/неуспеха учебной деятельности;</w:t>
            </w:r>
          </w:p>
          <w:p w:rsidR="007330D0" w:rsidRPr="00E1063D" w:rsidRDefault="007330D0" w:rsidP="00E1063D">
            <w:pPr>
              <w:pStyle w:val="a6"/>
              <w:spacing w:after="0" w:afterAutospacing="0" w:line="360" w:lineRule="auto"/>
              <w:contextualSpacing/>
              <w:rPr>
                <w:color w:val="000000"/>
                <w:sz w:val="28"/>
                <w:szCs w:val="28"/>
              </w:rPr>
            </w:pPr>
            <w:r w:rsidRPr="00E1063D">
              <w:rPr>
                <w:color w:val="000000"/>
                <w:sz w:val="28"/>
                <w:szCs w:val="28"/>
              </w:rPr>
              <w:t>* формировать умение планировать и контролировать учебные действия в соответствии с поставленной задачей.</w:t>
            </w:r>
          </w:p>
          <w:p w:rsidR="007330D0" w:rsidRPr="00E1063D" w:rsidRDefault="007330D0" w:rsidP="00E1063D">
            <w:pPr>
              <w:pStyle w:val="a6"/>
              <w:spacing w:after="0" w:afterAutospacing="0" w:line="360" w:lineRule="auto"/>
              <w:contextualSpacing/>
              <w:rPr>
                <w:color w:val="000000"/>
                <w:sz w:val="28"/>
                <w:szCs w:val="28"/>
              </w:rPr>
            </w:pPr>
            <w:r w:rsidRPr="00E1063D">
              <w:rPr>
                <w:color w:val="000000"/>
                <w:sz w:val="28"/>
                <w:szCs w:val="28"/>
              </w:rPr>
              <w:t>* самостоятельно формулировать тему и цели урока;</w:t>
            </w:r>
          </w:p>
          <w:p w:rsidR="007330D0" w:rsidRPr="00E1063D" w:rsidRDefault="007330D0" w:rsidP="00E1063D">
            <w:pPr>
              <w:pStyle w:val="a6"/>
              <w:spacing w:after="0" w:afterAutospacing="0" w:line="360" w:lineRule="auto"/>
              <w:contextualSpacing/>
              <w:rPr>
                <w:color w:val="000000"/>
                <w:sz w:val="28"/>
                <w:szCs w:val="28"/>
              </w:rPr>
            </w:pPr>
            <w:r w:rsidRPr="00E1063D">
              <w:rPr>
                <w:color w:val="000000"/>
                <w:sz w:val="28"/>
                <w:szCs w:val="28"/>
              </w:rPr>
              <w:t>* составлять план решения учебной проблемы совместно с учителем;</w:t>
            </w:r>
          </w:p>
          <w:p w:rsidR="007330D0" w:rsidRPr="00E1063D" w:rsidRDefault="007330D0" w:rsidP="00E1063D">
            <w:pPr>
              <w:pStyle w:val="a6"/>
              <w:spacing w:after="0" w:afterAutospacing="0" w:line="360" w:lineRule="auto"/>
              <w:contextualSpacing/>
              <w:rPr>
                <w:color w:val="000000"/>
                <w:sz w:val="28"/>
                <w:szCs w:val="28"/>
              </w:rPr>
            </w:pPr>
            <w:r w:rsidRPr="00E1063D">
              <w:rPr>
                <w:color w:val="000000"/>
                <w:sz w:val="28"/>
                <w:szCs w:val="28"/>
              </w:rPr>
              <w:t>* работать по плану, сверяя свои действия с целью, корректировать свою деятельность;</w:t>
            </w:r>
          </w:p>
          <w:p w:rsidR="007330D0" w:rsidRPr="00E1063D" w:rsidRDefault="007330D0" w:rsidP="00E1063D">
            <w:pPr>
              <w:pStyle w:val="a6"/>
              <w:spacing w:after="0" w:afterAutospacing="0" w:line="360" w:lineRule="auto"/>
              <w:contextualSpacing/>
              <w:rPr>
                <w:color w:val="000000"/>
                <w:sz w:val="28"/>
                <w:szCs w:val="28"/>
              </w:rPr>
            </w:pPr>
            <w:r w:rsidRPr="00E1063D">
              <w:rPr>
                <w:color w:val="000000"/>
                <w:sz w:val="28"/>
                <w:szCs w:val="28"/>
              </w:rPr>
              <w:t>*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7330D0" w:rsidRPr="00E1063D" w:rsidRDefault="007330D0" w:rsidP="00E1063D">
            <w:pPr>
              <w:pStyle w:val="a6"/>
              <w:spacing w:after="0" w:afterAutospacing="0" w:line="360" w:lineRule="auto"/>
              <w:contextualSpacing/>
              <w:rPr>
                <w:color w:val="000000"/>
                <w:sz w:val="28"/>
                <w:szCs w:val="28"/>
              </w:rPr>
            </w:pPr>
            <w:r w:rsidRPr="00E1063D">
              <w:rPr>
                <w:color w:val="000000"/>
                <w:sz w:val="28"/>
                <w:szCs w:val="28"/>
              </w:rPr>
              <w:t>Познавательные УДД:</w:t>
            </w:r>
          </w:p>
          <w:p w:rsidR="007330D0" w:rsidRPr="00E1063D" w:rsidRDefault="007330D0" w:rsidP="00E1063D">
            <w:pPr>
              <w:pStyle w:val="a6"/>
              <w:spacing w:after="0" w:afterAutospacing="0" w:line="360" w:lineRule="auto"/>
              <w:contextualSpacing/>
              <w:rPr>
                <w:color w:val="000000"/>
                <w:sz w:val="28"/>
                <w:szCs w:val="28"/>
              </w:rPr>
            </w:pPr>
            <w:r w:rsidRPr="00E1063D">
              <w:rPr>
                <w:color w:val="000000"/>
                <w:sz w:val="28"/>
                <w:szCs w:val="28"/>
              </w:rPr>
              <w:t>* овладевать современными средствами массовой информации: сбор, преобразование, сохранение информации;</w:t>
            </w:r>
          </w:p>
          <w:p w:rsidR="007330D0" w:rsidRPr="00E1063D" w:rsidRDefault="007330D0" w:rsidP="00E1063D">
            <w:pPr>
              <w:pStyle w:val="a6"/>
              <w:spacing w:after="0" w:afterAutospacing="0" w:line="360" w:lineRule="auto"/>
              <w:contextualSpacing/>
              <w:rPr>
                <w:color w:val="000000"/>
                <w:sz w:val="28"/>
                <w:szCs w:val="28"/>
              </w:rPr>
            </w:pPr>
            <w:r w:rsidRPr="00E1063D">
              <w:rPr>
                <w:color w:val="000000"/>
                <w:sz w:val="28"/>
                <w:szCs w:val="28"/>
              </w:rPr>
              <w:t>* перерабатывать и преобразовывать информацию из одной формы в другую (составлять план, таблицу, схему);</w:t>
            </w:r>
          </w:p>
          <w:p w:rsidR="007330D0" w:rsidRPr="00E1063D" w:rsidRDefault="007330D0" w:rsidP="00E1063D">
            <w:pPr>
              <w:pStyle w:val="a6"/>
              <w:spacing w:after="0" w:afterAutospacing="0" w:line="360" w:lineRule="auto"/>
              <w:contextualSpacing/>
              <w:rPr>
                <w:color w:val="000000"/>
                <w:sz w:val="28"/>
                <w:szCs w:val="28"/>
              </w:rPr>
            </w:pPr>
            <w:r w:rsidRPr="00E1063D">
              <w:rPr>
                <w:color w:val="000000"/>
                <w:sz w:val="28"/>
                <w:szCs w:val="28"/>
              </w:rPr>
              <w:t>* пользоваться словарями, справочниками;</w:t>
            </w:r>
          </w:p>
          <w:p w:rsidR="007330D0" w:rsidRPr="00E1063D" w:rsidRDefault="007330D0" w:rsidP="00E1063D">
            <w:pPr>
              <w:pStyle w:val="a6"/>
              <w:spacing w:after="0" w:afterAutospacing="0" w:line="360" w:lineRule="auto"/>
              <w:contextualSpacing/>
              <w:rPr>
                <w:color w:val="000000"/>
                <w:sz w:val="28"/>
                <w:szCs w:val="28"/>
              </w:rPr>
            </w:pPr>
            <w:r w:rsidRPr="00E1063D">
              <w:rPr>
                <w:color w:val="000000"/>
                <w:sz w:val="28"/>
                <w:szCs w:val="28"/>
              </w:rPr>
              <w:t xml:space="preserve">* интерес к чтению, к ведению </w:t>
            </w:r>
            <w:r w:rsidRPr="00E1063D">
              <w:rPr>
                <w:color w:val="000000"/>
                <w:sz w:val="28"/>
                <w:szCs w:val="28"/>
              </w:rPr>
              <w:lastRenderedPageBreak/>
              <w:t>диалога с автором текста; потребность в чтении;</w:t>
            </w:r>
          </w:p>
          <w:p w:rsidR="007330D0" w:rsidRPr="00E1063D" w:rsidRDefault="007330D0" w:rsidP="00E1063D">
            <w:pPr>
              <w:pStyle w:val="a6"/>
              <w:spacing w:after="0" w:afterAutospacing="0" w:line="360" w:lineRule="auto"/>
              <w:contextualSpacing/>
              <w:rPr>
                <w:color w:val="000000"/>
                <w:sz w:val="28"/>
                <w:szCs w:val="28"/>
              </w:rPr>
            </w:pPr>
            <w:r w:rsidRPr="00E1063D">
              <w:rPr>
                <w:color w:val="000000"/>
                <w:sz w:val="28"/>
                <w:szCs w:val="28"/>
              </w:rPr>
              <w:t>* интерес к письму, к созданию собственных текстов, к письменной форме общения;</w:t>
            </w:r>
          </w:p>
          <w:p w:rsidR="007330D0" w:rsidRPr="00E1063D" w:rsidRDefault="007330D0" w:rsidP="00E1063D">
            <w:pPr>
              <w:pStyle w:val="a6"/>
              <w:spacing w:after="0" w:afterAutospacing="0" w:line="360" w:lineRule="auto"/>
              <w:contextualSpacing/>
              <w:rPr>
                <w:color w:val="000000"/>
                <w:sz w:val="28"/>
                <w:szCs w:val="28"/>
              </w:rPr>
            </w:pPr>
            <w:r w:rsidRPr="00E1063D">
              <w:rPr>
                <w:color w:val="000000"/>
                <w:sz w:val="28"/>
                <w:szCs w:val="28"/>
              </w:rPr>
              <w:t>* интерес к изучению языка;</w:t>
            </w:r>
          </w:p>
          <w:p w:rsidR="007330D0" w:rsidRPr="00E1063D" w:rsidRDefault="007330D0" w:rsidP="00E1063D">
            <w:pPr>
              <w:pStyle w:val="a6"/>
              <w:spacing w:after="0" w:afterAutospacing="0" w:line="360" w:lineRule="auto"/>
              <w:contextualSpacing/>
              <w:rPr>
                <w:color w:val="000000"/>
                <w:sz w:val="28"/>
                <w:szCs w:val="28"/>
              </w:rPr>
            </w:pPr>
            <w:r w:rsidRPr="00E1063D">
              <w:rPr>
                <w:color w:val="000000"/>
                <w:sz w:val="28"/>
                <w:szCs w:val="28"/>
              </w:rPr>
              <w:t>* осознание ответственности за произнесённое и написанное слово.</w:t>
            </w:r>
          </w:p>
          <w:p w:rsidR="007330D0" w:rsidRPr="00E1063D" w:rsidRDefault="007330D0" w:rsidP="00E1063D">
            <w:pPr>
              <w:pStyle w:val="a6"/>
              <w:spacing w:after="0" w:afterAutospacing="0" w:line="360" w:lineRule="auto"/>
              <w:contextualSpacing/>
              <w:rPr>
                <w:color w:val="000000"/>
                <w:sz w:val="28"/>
                <w:szCs w:val="28"/>
              </w:rPr>
            </w:pPr>
            <w:r w:rsidRPr="00E1063D">
              <w:rPr>
                <w:color w:val="000000"/>
                <w:sz w:val="28"/>
                <w:szCs w:val="28"/>
              </w:rPr>
              <w:t>* устанавливать причинно-следственные связи; строить рассуждения;</w:t>
            </w:r>
          </w:p>
          <w:p w:rsidR="007330D0" w:rsidRPr="00E1063D" w:rsidRDefault="007330D0" w:rsidP="00E1063D">
            <w:pPr>
              <w:pStyle w:val="a6"/>
              <w:spacing w:after="0" w:afterAutospacing="0" w:line="360" w:lineRule="auto"/>
              <w:contextualSpacing/>
              <w:rPr>
                <w:color w:val="000000"/>
                <w:sz w:val="28"/>
                <w:szCs w:val="28"/>
              </w:rPr>
            </w:pPr>
            <w:r w:rsidRPr="00E1063D">
              <w:rPr>
                <w:color w:val="000000"/>
                <w:sz w:val="28"/>
                <w:szCs w:val="28"/>
              </w:rPr>
              <w:t>Коммуникативные УДД:</w:t>
            </w:r>
          </w:p>
          <w:p w:rsidR="007330D0" w:rsidRPr="00E1063D" w:rsidRDefault="007330D0" w:rsidP="00E1063D">
            <w:pPr>
              <w:pStyle w:val="a6"/>
              <w:spacing w:after="0" w:afterAutospacing="0" w:line="360" w:lineRule="auto"/>
              <w:contextualSpacing/>
              <w:rPr>
                <w:color w:val="000000"/>
                <w:sz w:val="28"/>
                <w:szCs w:val="28"/>
              </w:rPr>
            </w:pPr>
            <w:r w:rsidRPr="00E1063D">
              <w:rPr>
                <w:color w:val="000000"/>
                <w:sz w:val="28"/>
                <w:szCs w:val="28"/>
              </w:rPr>
              <w:t xml:space="preserve">* </w:t>
            </w:r>
            <w:proofErr w:type="spellStart"/>
            <w:r w:rsidRPr="00E1063D">
              <w:rPr>
                <w:color w:val="000000"/>
                <w:sz w:val="28"/>
                <w:szCs w:val="28"/>
              </w:rPr>
              <w:t>эмпатия</w:t>
            </w:r>
            <w:proofErr w:type="spellEnd"/>
            <w:r w:rsidRPr="00E1063D">
              <w:rPr>
                <w:color w:val="000000"/>
                <w:sz w:val="28"/>
                <w:szCs w:val="28"/>
              </w:rPr>
              <w:t xml:space="preserve"> – умение осознавать и определять эмоции других людей; сочувствовать другим людям, сопереживать, чувство </w:t>
            </w:r>
            <w:proofErr w:type="gramStart"/>
            <w:r w:rsidRPr="00E1063D">
              <w:rPr>
                <w:color w:val="000000"/>
                <w:sz w:val="28"/>
                <w:szCs w:val="28"/>
              </w:rPr>
              <w:t>прекрасного</w:t>
            </w:r>
            <w:proofErr w:type="gramEnd"/>
            <w:r w:rsidRPr="00E1063D">
              <w:rPr>
                <w:color w:val="000000"/>
                <w:sz w:val="28"/>
                <w:szCs w:val="28"/>
              </w:rPr>
              <w:t xml:space="preserve"> – умение чувствовать красоту и выразительность речи, стремиться к совершенствованию собственной речи;</w:t>
            </w:r>
          </w:p>
          <w:p w:rsidR="007330D0" w:rsidRPr="00E1063D" w:rsidRDefault="007330D0" w:rsidP="00E1063D">
            <w:pPr>
              <w:pStyle w:val="a6"/>
              <w:spacing w:after="0" w:afterAutospacing="0" w:line="360" w:lineRule="auto"/>
              <w:contextualSpacing/>
              <w:rPr>
                <w:color w:val="000000"/>
                <w:sz w:val="28"/>
                <w:szCs w:val="28"/>
              </w:rPr>
            </w:pPr>
            <w:r w:rsidRPr="00E1063D">
              <w:rPr>
                <w:color w:val="000000"/>
                <w:sz w:val="28"/>
                <w:szCs w:val="28"/>
              </w:rPr>
              <w:t>* любовь и уважение к Отечеству, его языку, культуре;</w:t>
            </w:r>
          </w:p>
          <w:p w:rsidR="007330D0" w:rsidRPr="00E1063D" w:rsidRDefault="007330D0" w:rsidP="00E1063D">
            <w:pPr>
              <w:pStyle w:val="a6"/>
              <w:spacing w:after="0" w:afterAutospacing="0" w:line="360" w:lineRule="auto"/>
              <w:contextualSpacing/>
              <w:rPr>
                <w:color w:val="000000"/>
                <w:sz w:val="28"/>
                <w:szCs w:val="28"/>
              </w:rPr>
            </w:pPr>
            <w:r w:rsidRPr="00E1063D">
              <w:rPr>
                <w:color w:val="000000"/>
                <w:sz w:val="28"/>
                <w:szCs w:val="28"/>
              </w:rPr>
              <w:t>* адекватно использовать речевые средства для решения различных коммуникативных задач; владеть монологической и диалогической формами речи;</w:t>
            </w:r>
          </w:p>
          <w:p w:rsidR="007330D0" w:rsidRPr="00E1063D" w:rsidRDefault="007330D0" w:rsidP="00E1063D">
            <w:pPr>
              <w:pStyle w:val="a6"/>
              <w:spacing w:after="0" w:afterAutospacing="0" w:line="360" w:lineRule="auto"/>
              <w:contextualSpacing/>
              <w:rPr>
                <w:color w:val="000000"/>
                <w:sz w:val="28"/>
                <w:szCs w:val="28"/>
              </w:rPr>
            </w:pPr>
            <w:r w:rsidRPr="00E1063D">
              <w:rPr>
                <w:color w:val="000000"/>
                <w:sz w:val="28"/>
                <w:szCs w:val="28"/>
              </w:rPr>
              <w:t>* высказывать и обосновывать свою точку зрения;</w:t>
            </w:r>
          </w:p>
          <w:p w:rsidR="007330D0" w:rsidRPr="00E1063D" w:rsidRDefault="007330D0" w:rsidP="00E1063D">
            <w:pPr>
              <w:pStyle w:val="a6"/>
              <w:spacing w:after="0" w:afterAutospacing="0" w:line="360" w:lineRule="auto"/>
              <w:contextualSpacing/>
              <w:rPr>
                <w:color w:val="000000"/>
                <w:sz w:val="28"/>
                <w:szCs w:val="28"/>
              </w:rPr>
            </w:pPr>
            <w:r w:rsidRPr="00E1063D">
              <w:rPr>
                <w:color w:val="000000"/>
                <w:sz w:val="28"/>
                <w:szCs w:val="28"/>
              </w:rPr>
              <w:t xml:space="preserve">* слушать и слышать других, </w:t>
            </w:r>
            <w:r w:rsidRPr="00E1063D">
              <w:rPr>
                <w:color w:val="000000"/>
                <w:sz w:val="28"/>
                <w:szCs w:val="28"/>
              </w:rPr>
              <w:lastRenderedPageBreak/>
              <w:t>пытаться принимать иную точку зрения, быть готовым корректировать свою точку зрения;</w:t>
            </w:r>
          </w:p>
          <w:p w:rsidR="007330D0" w:rsidRPr="00E1063D" w:rsidRDefault="007330D0" w:rsidP="00E1063D">
            <w:pPr>
              <w:pStyle w:val="a6"/>
              <w:spacing w:after="0" w:afterAutospacing="0" w:line="360" w:lineRule="auto"/>
              <w:contextualSpacing/>
              <w:rPr>
                <w:color w:val="000000"/>
                <w:sz w:val="28"/>
                <w:szCs w:val="28"/>
              </w:rPr>
            </w:pPr>
            <w:r w:rsidRPr="00E1063D">
              <w:rPr>
                <w:color w:val="000000"/>
                <w:sz w:val="28"/>
                <w:szCs w:val="28"/>
              </w:rPr>
              <w:t>* договариваться и приходить к общему решению в совместной деятельности; задавать вопросы</w:t>
            </w:r>
          </w:p>
        </w:tc>
      </w:tr>
    </w:tbl>
    <w:p w:rsidR="00530659" w:rsidRPr="00E1063D" w:rsidRDefault="00530659" w:rsidP="00E1063D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07572" w:rsidRPr="00E1063D" w:rsidRDefault="00D07572" w:rsidP="00E1063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63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93377" w:rsidRPr="00E1063D" w:rsidRDefault="00193377" w:rsidP="00E106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193377" w:rsidRPr="00E1063D" w:rsidSect="00F514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2608" w:rsidRPr="00E1063D" w:rsidRDefault="00952608" w:rsidP="00DD3412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1063D">
        <w:rPr>
          <w:rFonts w:ascii="Times New Roman" w:hAnsi="Times New Roman"/>
          <w:b/>
          <w:sz w:val="28"/>
          <w:szCs w:val="28"/>
        </w:rPr>
        <w:lastRenderedPageBreak/>
        <w:t>3. Календарно - тематическое планирование занятий по формированию мотивации к преодолению речевых нарушений у младших школьников с ОНР</w:t>
      </w:r>
    </w:p>
    <w:tbl>
      <w:tblPr>
        <w:tblStyle w:val="a8"/>
        <w:tblpPr w:leftFromText="180" w:rightFromText="180" w:vertAnchor="text" w:tblpY="1"/>
        <w:tblOverlap w:val="never"/>
        <w:tblW w:w="14992" w:type="dxa"/>
        <w:tblLayout w:type="fixed"/>
        <w:tblLook w:val="04A0"/>
      </w:tblPr>
      <w:tblGrid>
        <w:gridCol w:w="815"/>
        <w:gridCol w:w="707"/>
        <w:gridCol w:w="2415"/>
        <w:gridCol w:w="9494"/>
        <w:gridCol w:w="1561"/>
      </w:tblGrid>
      <w:tr w:rsidR="00952608" w:rsidRPr="00E1063D" w:rsidTr="00DD3412">
        <w:trPr>
          <w:trHeight w:val="1408"/>
        </w:trPr>
        <w:tc>
          <w:tcPr>
            <w:tcW w:w="815" w:type="dxa"/>
          </w:tcPr>
          <w:p w:rsidR="00952608" w:rsidRPr="00E1063D" w:rsidRDefault="00952608" w:rsidP="00E1063D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63D">
              <w:rPr>
                <w:rFonts w:ascii="Times New Roman" w:hAnsi="Times New Roman" w:cs="Times New Roman"/>
                <w:b/>
                <w:sz w:val="28"/>
                <w:szCs w:val="28"/>
              </w:rPr>
              <w:t>Ме</w:t>
            </w:r>
            <w:r w:rsidRPr="00E1063D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сяц</w:t>
            </w:r>
          </w:p>
        </w:tc>
        <w:tc>
          <w:tcPr>
            <w:tcW w:w="707" w:type="dxa"/>
          </w:tcPr>
          <w:p w:rsidR="00952608" w:rsidRPr="00E1063D" w:rsidRDefault="00952608" w:rsidP="00E1063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6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1063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1063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1063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5" w:type="dxa"/>
          </w:tcPr>
          <w:p w:rsidR="00952608" w:rsidRPr="00E1063D" w:rsidRDefault="00952608" w:rsidP="00E1063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63D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9494" w:type="dxa"/>
          </w:tcPr>
          <w:p w:rsidR="00952608" w:rsidRPr="00E1063D" w:rsidRDefault="00952608" w:rsidP="00E1063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63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занятия</w:t>
            </w:r>
          </w:p>
        </w:tc>
        <w:tc>
          <w:tcPr>
            <w:tcW w:w="1561" w:type="dxa"/>
          </w:tcPr>
          <w:p w:rsidR="00952608" w:rsidRPr="00E1063D" w:rsidRDefault="00DD3412" w:rsidP="00E1063D">
            <w:pPr>
              <w:tabs>
                <w:tab w:val="center" w:pos="-1116"/>
                <w:tab w:val="left" w:pos="645"/>
              </w:tabs>
              <w:spacing w:line="360" w:lineRule="auto"/>
              <w:ind w:firstLine="176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чество часов</w:t>
            </w:r>
            <w:r w:rsidR="00952608" w:rsidRPr="00E1063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952608" w:rsidRPr="00E1063D" w:rsidTr="00A1523B">
        <w:trPr>
          <w:trHeight w:val="297"/>
        </w:trPr>
        <w:tc>
          <w:tcPr>
            <w:tcW w:w="815" w:type="dxa"/>
          </w:tcPr>
          <w:p w:rsidR="00952608" w:rsidRPr="00E1063D" w:rsidRDefault="00952608" w:rsidP="00E1063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6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952608" w:rsidRPr="00E1063D" w:rsidRDefault="00952608" w:rsidP="00E1063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63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5" w:type="dxa"/>
          </w:tcPr>
          <w:p w:rsidR="00952608" w:rsidRPr="00E1063D" w:rsidRDefault="00952608" w:rsidP="00E1063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63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494" w:type="dxa"/>
          </w:tcPr>
          <w:p w:rsidR="00952608" w:rsidRPr="00E1063D" w:rsidRDefault="00952608" w:rsidP="00E1063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63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61" w:type="dxa"/>
          </w:tcPr>
          <w:p w:rsidR="00952608" w:rsidRPr="00E1063D" w:rsidRDefault="00952608" w:rsidP="00E1063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63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952608" w:rsidRPr="00E1063D" w:rsidTr="00A1523B">
        <w:tc>
          <w:tcPr>
            <w:tcW w:w="14992" w:type="dxa"/>
            <w:gridSpan w:val="5"/>
          </w:tcPr>
          <w:p w:rsidR="00952608" w:rsidRPr="00E1063D" w:rsidRDefault="00952608" w:rsidP="00E1063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6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1063D">
              <w:rPr>
                <w:rFonts w:ascii="Times New Roman" w:hAnsi="Times New Roman" w:cs="Times New Roman"/>
                <w:sz w:val="28"/>
                <w:szCs w:val="28"/>
              </w:rPr>
              <w:t xml:space="preserve"> БЛОК</w:t>
            </w:r>
          </w:p>
        </w:tc>
      </w:tr>
      <w:tr w:rsidR="00952608" w:rsidRPr="00E1063D" w:rsidTr="00DD3412">
        <w:tc>
          <w:tcPr>
            <w:tcW w:w="815" w:type="dxa"/>
            <w:vMerge w:val="restart"/>
            <w:textDirection w:val="btLr"/>
            <w:vAlign w:val="center"/>
          </w:tcPr>
          <w:p w:rsidR="00952608" w:rsidRPr="00E1063D" w:rsidRDefault="00D060F2" w:rsidP="00DD3412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63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07" w:type="dxa"/>
          </w:tcPr>
          <w:p w:rsidR="00952608" w:rsidRPr="00E1063D" w:rsidRDefault="00952608" w:rsidP="00E106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6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5" w:type="dxa"/>
          </w:tcPr>
          <w:p w:rsidR="00952608" w:rsidRPr="00E1063D" w:rsidRDefault="00952608" w:rsidP="00E106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63D">
              <w:rPr>
                <w:rFonts w:ascii="Times New Roman" w:hAnsi="Times New Roman" w:cs="Times New Roman"/>
                <w:sz w:val="28"/>
                <w:szCs w:val="28"/>
              </w:rPr>
              <w:t>«Знакомство»</w:t>
            </w:r>
          </w:p>
        </w:tc>
        <w:tc>
          <w:tcPr>
            <w:tcW w:w="9494" w:type="dxa"/>
          </w:tcPr>
          <w:p w:rsidR="00952608" w:rsidRPr="00E1063D" w:rsidRDefault="00952608" w:rsidP="00E1063D">
            <w:pPr>
              <w:spacing w:line="36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063D">
              <w:rPr>
                <w:rFonts w:ascii="Times New Roman" w:hAnsi="Times New Roman" w:cs="Times New Roman"/>
                <w:sz w:val="28"/>
                <w:szCs w:val="28"/>
              </w:rPr>
              <w:t>Упражнение «Снежный ком», игра «Что я люблю делать», упражнение «Поддержка», упражнение «Опишите друг друга», игра «Слушаем тишину», игра «Спасибо за приятный день»</w:t>
            </w:r>
            <w:proofErr w:type="gramEnd"/>
          </w:p>
        </w:tc>
        <w:tc>
          <w:tcPr>
            <w:tcW w:w="1561" w:type="dxa"/>
          </w:tcPr>
          <w:p w:rsidR="00952608" w:rsidRPr="00E1063D" w:rsidRDefault="00952608" w:rsidP="00E1063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63D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952608" w:rsidRPr="00E1063D" w:rsidTr="00A1523B">
        <w:tc>
          <w:tcPr>
            <w:tcW w:w="815" w:type="dxa"/>
            <w:vMerge/>
          </w:tcPr>
          <w:p w:rsidR="00952608" w:rsidRPr="00E1063D" w:rsidRDefault="00952608" w:rsidP="00E106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952608" w:rsidRPr="00E1063D" w:rsidRDefault="00952608" w:rsidP="00E106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63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5" w:type="dxa"/>
          </w:tcPr>
          <w:p w:rsidR="00952608" w:rsidRPr="00E1063D" w:rsidRDefault="00952608" w:rsidP="00E1063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63D">
              <w:rPr>
                <w:rFonts w:ascii="Times New Roman" w:hAnsi="Times New Roman" w:cs="Times New Roman"/>
                <w:sz w:val="28"/>
                <w:szCs w:val="28"/>
              </w:rPr>
              <w:t>«Познакомимся поближе»</w:t>
            </w:r>
          </w:p>
        </w:tc>
        <w:tc>
          <w:tcPr>
            <w:tcW w:w="9494" w:type="dxa"/>
          </w:tcPr>
          <w:p w:rsidR="00952608" w:rsidRPr="00E1063D" w:rsidRDefault="00952608" w:rsidP="00E1063D">
            <w:pPr>
              <w:spacing w:line="36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063D">
              <w:rPr>
                <w:rFonts w:ascii="Times New Roman" w:hAnsi="Times New Roman" w:cs="Times New Roman"/>
                <w:sz w:val="28"/>
                <w:szCs w:val="28"/>
              </w:rPr>
              <w:t>Игра «Здравствуй друг», упражнение «Пожелание по кругу», упражнение «Знакомство», упражнение «Путаница», разминка, упражнение «Напряже</w:t>
            </w:r>
            <w:r w:rsidRPr="00E1063D">
              <w:rPr>
                <w:rFonts w:ascii="Times New Roman" w:hAnsi="Times New Roman" w:cs="Times New Roman"/>
                <w:sz w:val="28"/>
                <w:szCs w:val="28"/>
              </w:rPr>
              <w:softHyphen/>
              <w:t>ние – расслабление», игра «Спасибо за приятный день».</w:t>
            </w:r>
            <w:proofErr w:type="gramEnd"/>
          </w:p>
        </w:tc>
        <w:tc>
          <w:tcPr>
            <w:tcW w:w="1561" w:type="dxa"/>
          </w:tcPr>
          <w:p w:rsidR="00952608" w:rsidRPr="00E1063D" w:rsidRDefault="00952608" w:rsidP="00E1063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63D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952608" w:rsidRPr="00E1063D" w:rsidTr="00A1523B">
        <w:tc>
          <w:tcPr>
            <w:tcW w:w="815" w:type="dxa"/>
            <w:vMerge/>
          </w:tcPr>
          <w:p w:rsidR="00952608" w:rsidRPr="00E1063D" w:rsidRDefault="00952608" w:rsidP="00E1063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952608" w:rsidRPr="00E1063D" w:rsidRDefault="00952608" w:rsidP="00E1063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63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5" w:type="dxa"/>
          </w:tcPr>
          <w:p w:rsidR="00952608" w:rsidRPr="00E1063D" w:rsidRDefault="00952608" w:rsidP="00E1063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63D">
              <w:rPr>
                <w:rFonts w:ascii="Times New Roman" w:hAnsi="Times New Roman" w:cs="Times New Roman"/>
                <w:sz w:val="28"/>
                <w:szCs w:val="28"/>
              </w:rPr>
              <w:t>«Доверие»</w:t>
            </w:r>
          </w:p>
        </w:tc>
        <w:tc>
          <w:tcPr>
            <w:tcW w:w="9494" w:type="dxa"/>
          </w:tcPr>
          <w:p w:rsidR="00952608" w:rsidRPr="00E1063D" w:rsidRDefault="00952608" w:rsidP="00E1063D">
            <w:pPr>
              <w:spacing w:line="36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063D">
              <w:rPr>
                <w:rFonts w:ascii="Times New Roman" w:hAnsi="Times New Roman" w:cs="Times New Roman"/>
                <w:sz w:val="28"/>
                <w:szCs w:val="28"/>
              </w:rPr>
              <w:t>Игра «Здравствуй друг», упражнение «Клубок», упражнение «Чье это?», упражнение «Поддержка», упражнение «Похвальная грамота», упражнение «Доброе животное», игра «Спасибо за приятный день».</w:t>
            </w:r>
            <w:proofErr w:type="gramEnd"/>
          </w:p>
        </w:tc>
        <w:tc>
          <w:tcPr>
            <w:tcW w:w="1561" w:type="dxa"/>
          </w:tcPr>
          <w:p w:rsidR="00952608" w:rsidRPr="00E1063D" w:rsidRDefault="00952608" w:rsidP="00E1063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63D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952608" w:rsidRPr="00E1063D" w:rsidTr="00A1523B">
        <w:tc>
          <w:tcPr>
            <w:tcW w:w="815" w:type="dxa"/>
            <w:vMerge/>
          </w:tcPr>
          <w:p w:rsidR="00952608" w:rsidRPr="00E1063D" w:rsidRDefault="00952608" w:rsidP="00E1063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952608" w:rsidRPr="00E1063D" w:rsidRDefault="00952608" w:rsidP="00E1063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63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5" w:type="dxa"/>
          </w:tcPr>
          <w:p w:rsidR="00952608" w:rsidRPr="00E1063D" w:rsidRDefault="00952608" w:rsidP="00E1063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1063D">
              <w:rPr>
                <w:rFonts w:ascii="Times New Roman" w:hAnsi="Times New Roman" w:cs="Times New Roman"/>
                <w:sz w:val="28"/>
                <w:szCs w:val="28"/>
              </w:rPr>
              <w:t>«Сходства и раз</w:t>
            </w:r>
            <w:r w:rsidRPr="00E1063D">
              <w:rPr>
                <w:rFonts w:ascii="Times New Roman" w:hAnsi="Times New Roman" w:cs="Times New Roman"/>
                <w:sz w:val="28"/>
                <w:szCs w:val="28"/>
              </w:rPr>
              <w:softHyphen/>
              <w:t>личия»</w:t>
            </w:r>
          </w:p>
        </w:tc>
        <w:tc>
          <w:tcPr>
            <w:tcW w:w="9494" w:type="dxa"/>
          </w:tcPr>
          <w:p w:rsidR="00952608" w:rsidRPr="00E1063D" w:rsidRDefault="00952608" w:rsidP="00E1063D">
            <w:pPr>
              <w:spacing w:line="36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063D">
              <w:rPr>
                <w:rFonts w:ascii="Times New Roman" w:hAnsi="Times New Roman" w:cs="Times New Roman"/>
                <w:sz w:val="28"/>
                <w:szCs w:val="28"/>
              </w:rPr>
              <w:t xml:space="preserve">Игра «Здравствуй друг», разминка, упражнение «Запрещающие знаки», игра «Охота за сокровищем», игра «Хрустальный шар», игра «Спасибо за </w:t>
            </w:r>
            <w:r w:rsidRPr="00E10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приятный день».</w:t>
            </w:r>
            <w:proofErr w:type="gramEnd"/>
          </w:p>
        </w:tc>
        <w:tc>
          <w:tcPr>
            <w:tcW w:w="1561" w:type="dxa"/>
          </w:tcPr>
          <w:p w:rsidR="00952608" w:rsidRPr="00E1063D" w:rsidRDefault="00952608" w:rsidP="00E1063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час</w:t>
            </w:r>
          </w:p>
        </w:tc>
      </w:tr>
      <w:tr w:rsidR="00952608" w:rsidRPr="00E1063D" w:rsidTr="00A1523B">
        <w:tc>
          <w:tcPr>
            <w:tcW w:w="815" w:type="dxa"/>
            <w:vMerge/>
          </w:tcPr>
          <w:p w:rsidR="00952608" w:rsidRPr="00E1063D" w:rsidRDefault="00952608" w:rsidP="00E1063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952608" w:rsidRPr="00E1063D" w:rsidRDefault="00952608" w:rsidP="00E1063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63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15" w:type="dxa"/>
          </w:tcPr>
          <w:p w:rsidR="00952608" w:rsidRPr="00E1063D" w:rsidRDefault="00952608" w:rsidP="00E1063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63D">
              <w:rPr>
                <w:rFonts w:ascii="Times New Roman" w:hAnsi="Times New Roman" w:cs="Times New Roman"/>
                <w:sz w:val="28"/>
                <w:szCs w:val="28"/>
              </w:rPr>
              <w:t>«Действуем со</w:t>
            </w:r>
            <w:r w:rsidRPr="00E1063D">
              <w:rPr>
                <w:rFonts w:ascii="Times New Roman" w:hAnsi="Times New Roman" w:cs="Times New Roman"/>
                <w:sz w:val="28"/>
                <w:szCs w:val="28"/>
              </w:rPr>
              <w:softHyphen/>
              <w:t>обща»</w:t>
            </w:r>
          </w:p>
        </w:tc>
        <w:tc>
          <w:tcPr>
            <w:tcW w:w="9494" w:type="dxa"/>
          </w:tcPr>
          <w:p w:rsidR="00952608" w:rsidRPr="00E1063D" w:rsidRDefault="00952608" w:rsidP="00E1063D">
            <w:pPr>
              <w:spacing w:line="36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063D">
              <w:rPr>
                <w:rFonts w:ascii="Times New Roman" w:hAnsi="Times New Roman" w:cs="Times New Roman"/>
                <w:sz w:val="28"/>
                <w:szCs w:val="28"/>
              </w:rPr>
              <w:t>Игра «Здравствуй друг», упражнение «Болотце», упражнение «Слепой и поводырь», упражнение «Счет до десяти», игра «</w:t>
            </w:r>
            <w:proofErr w:type="spellStart"/>
            <w:r w:rsidRPr="00E1063D">
              <w:rPr>
                <w:rFonts w:ascii="Times New Roman" w:hAnsi="Times New Roman" w:cs="Times New Roman"/>
                <w:sz w:val="28"/>
                <w:szCs w:val="28"/>
              </w:rPr>
              <w:t>Боруновское</w:t>
            </w:r>
            <w:proofErr w:type="spellEnd"/>
            <w:r w:rsidRPr="00E1063D">
              <w:rPr>
                <w:rFonts w:ascii="Times New Roman" w:hAnsi="Times New Roman" w:cs="Times New Roman"/>
                <w:sz w:val="28"/>
                <w:szCs w:val="28"/>
              </w:rPr>
              <w:t xml:space="preserve"> движение», упражнение «Подними игрушку», игра «Хрустальный шар», Игра «Спасибо за приятный день».</w:t>
            </w:r>
            <w:proofErr w:type="gramEnd"/>
          </w:p>
        </w:tc>
        <w:tc>
          <w:tcPr>
            <w:tcW w:w="1561" w:type="dxa"/>
          </w:tcPr>
          <w:p w:rsidR="00952608" w:rsidRPr="00E1063D" w:rsidRDefault="00952608" w:rsidP="00E1063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63D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952608" w:rsidRPr="00E1063D" w:rsidTr="00A1523B">
        <w:tc>
          <w:tcPr>
            <w:tcW w:w="14992" w:type="dxa"/>
            <w:gridSpan w:val="5"/>
            <w:tcBorders>
              <w:bottom w:val="single" w:sz="4" w:space="0" w:color="auto"/>
            </w:tcBorders>
            <w:vAlign w:val="center"/>
          </w:tcPr>
          <w:p w:rsidR="00952608" w:rsidRPr="00E1063D" w:rsidRDefault="00952608" w:rsidP="00E1063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6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1063D">
              <w:rPr>
                <w:rFonts w:ascii="Times New Roman" w:hAnsi="Times New Roman" w:cs="Times New Roman"/>
                <w:sz w:val="28"/>
                <w:szCs w:val="28"/>
              </w:rPr>
              <w:t xml:space="preserve"> БЛОК</w:t>
            </w:r>
          </w:p>
        </w:tc>
      </w:tr>
      <w:tr w:rsidR="00952608" w:rsidRPr="00E1063D" w:rsidTr="00DD3412">
        <w:trPr>
          <w:cantSplit/>
          <w:trHeight w:val="1134"/>
        </w:trPr>
        <w:tc>
          <w:tcPr>
            <w:tcW w:w="815" w:type="dxa"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952608" w:rsidRPr="00E1063D" w:rsidRDefault="00D060F2" w:rsidP="00DD3412">
            <w:pPr>
              <w:spacing w:line="360" w:lineRule="auto"/>
              <w:ind w:left="113" w:right="1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063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952608" w:rsidRPr="00E1063D" w:rsidRDefault="00952608" w:rsidP="00DD3412">
            <w:pPr>
              <w:spacing w:line="360" w:lineRule="auto"/>
              <w:ind w:left="113" w:right="1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952608" w:rsidRPr="00E1063D" w:rsidRDefault="00952608" w:rsidP="00E1063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63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952608" w:rsidRPr="00E1063D" w:rsidRDefault="00952608" w:rsidP="00E1063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608" w:rsidRPr="00E1063D" w:rsidRDefault="00952608" w:rsidP="00E1063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952608" w:rsidRPr="00E1063D" w:rsidRDefault="00952608" w:rsidP="00E1063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63D">
              <w:rPr>
                <w:rFonts w:ascii="Times New Roman" w:hAnsi="Times New Roman" w:cs="Times New Roman"/>
                <w:sz w:val="28"/>
                <w:szCs w:val="28"/>
              </w:rPr>
              <w:t>«Мои достоин</w:t>
            </w:r>
            <w:r w:rsidRPr="00E1063D">
              <w:rPr>
                <w:rFonts w:ascii="Times New Roman" w:hAnsi="Times New Roman" w:cs="Times New Roman"/>
                <w:sz w:val="28"/>
                <w:szCs w:val="28"/>
              </w:rPr>
              <w:softHyphen/>
              <w:t>ства»</w:t>
            </w:r>
          </w:p>
          <w:p w:rsidR="00952608" w:rsidRPr="00E1063D" w:rsidRDefault="00952608" w:rsidP="00E1063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4" w:type="dxa"/>
            <w:tcBorders>
              <w:bottom w:val="single" w:sz="4" w:space="0" w:color="auto"/>
            </w:tcBorders>
          </w:tcPr>
          <w:p w:rsidR="00952608" w:rsidRPr="00E1063D" w:rsidRDefault="00952608" w:rsidP="00E1063D">
            <w:pPr>
              <w:spacing w:line="36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063D">
              <w:rPr>
                <w:rFonts w:ascii="Times New Roman" w:hAnsi="Times New Roman" w:cs="Times New Roman"/>
                <w:sz w:val="28"/>
                <w:szCs w:val="28"/>
              </w:rPr>
              <w:t>Игра «Здравствуй друг», упражнение «Похвальное письмо самому себе», упражнение «Мои хорошие качества», игра «Я лучше всех умею», упражне</w:t>
            </w:r>
            <w:r w:rsidRPr="00E1063D">
              <w:rPr>
                <w:rFonts w:ascii="Times New Roman" w:hAnsi="Times New Roman" w:cs="Times New Roman"/>
                <w:sz w:val="28"/>
                <w:szCs w:val="28"/>
              </w:rPr>
              <w:softHyphen/>
              <w:t>ние «Мельница», игра «Спасибо за приятный день».</w:t>
            </w:r>
            <w:proofErr w:type="gramEnd"/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:rsidR="00952608" w:rsidRPr="00E1063D" w:rsidRDefault="00952608" w:rsidP="00E1063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63D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  <w:p w:rsidR="00952608" w:rsidRPr="00E1063D" w:rsidRDefault="00952608" w:rsidP="00E1063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608" w:rsidRPr="00E1063D" w:rsidRDefault="00952608" w:rsidP="00E1063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608" w:rsidRPr="00E1063D" w:rsidTr="00DD3412">
        <w:trPr>
          <w:trHeight w:val="795"/>
        </w:trPr>
        <w:tc>
          <w:tcPr>
            <w:tcW w:w="815" w:type="dxa"/>
            <w:vMerge w:val="restart"/>
            <w:textDirection w:val="btLr"/>
            <w:vAlign w:val="center"/>
          </w:tcPr>
          <w:p w:rsidR="00952608" w:rsidRPr="00E1063D" w:rsidRDefault="00952608" w:rsidP="00DD3412">
            <w:pPr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63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D060F2" w:rsidRPr="00E1063D" w:rsidRDefault="00D060F2" w:rsidP="00DD3412">
            <w:pPr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0F2" w:rsidRPr="00E1063D" w:rsidRDefault="00D060F2" w:rsidP="00DD3412">
            <w:pPr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952608" w:rsidRPr="00E1063D" w:rsidRDefault="00952608" w:rsidP="00E1063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63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15" w:type="dxa"/>
          </w:tcPr>
          <w:p w:rsidR="00952608" w:rsidRPr="00E1063D" w:rsidRDefault="00952608" w:rsidP="00E1063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63D">
              <w:rPr>
                <w:rFonts w:ascii="Times New Roman" w:hAnsi="Times New Roman" w:cs="Times New Roman"/>
                <w:sz w:val="28"/>
                <w:szCs w:val="28"/>
              </w:rPr>
              <w:t>«Что такое моти</w:t>
            </w:r>
            <w:r w:rsidRPr="00E1063D">
              <w:rPr>
                <w:rFonts w:ascii="Times New Roman" w:hAnsi="Times New Roman" w:cs="Times New Roman"/>
                <w:sz w:val="28"/>
                <w:szCs w:val="28"/>
              </w:rPr>
              <w:softHyphen/>
              <w:t>вация»</w:t>
            </w:r>
          </w:p>
        </w:tc>
        <w:tc>
          <w:tcPr>
            <w:tcW w:w="9494" w:type="dxa"/>
          </w:tcPr>
          <w:p w:rsidR="00952608" w:rsidRPr="00E1063D" w:rsidRDefault="00952608" w:rsidP="00E1063D">
            <w:pPr>
              <w:spacing w:line="36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063D">
              <w:rPr>
                <w:rFonts w:ascii="Times New Roman" w:hAnsi="Times New Roman" w:cs="Times New Roman"/>
                <w:sz w:val="28"/>
                <w:szCs w:val="28"/>
              </w:rPr>
              <w:t>Игра «Здравствуй друг», беседа, упражнение «Деревянные и тряпичные куклы», игра «Хрустальный шар», игра «Спасибо за приятный день».</w:t>
            </w:r>
            <w:proofErr w:type="gramEnd"/>
          </w:p>
        </w:tc>
        <w:tc>
          <w:tcPr>
            <w:tcW w:w="1561" w:type="dxa"/>
          </w:tcPr>
          <w:p w:rsidR="00952608" w:rsidRPr="00E1063D" w:rsidRDefault="00952608" w:rsidP="00E1063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63D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952608" w:rsidRPr="00E1063D" w:rsidTr="00DD3412">
        <w:trPr>
          <w:trHeight w:val="840"/>
        </w:trPr>
        <w:tc>
          <w:tcPr>
            <w:tcW w:w="815" w:type="dxa"/>
            <w:vMerge/>
            <w:textDirection w:val="btLr"/>
          </w:tcPr>
          <w:p w:rsidR="00952608" w:rsidRPr="00E1063D" w:rsidRDefault="00952608" w:rsidP="00DD3412">
            <w:pPr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952608" w:rsidRPr="00E1063D" w:rsidRDefault="00952608" w:rsidP="00E1063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63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15" w:type="dxa"/>
          </w:tcPr>
          <w:p w:rsidR="00952608" w:rsidRPr="00E1063D" w:rsidRDefault="00952608" w:rsidP="00E1063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63D">
              <w:rPr>
                <w:rFonts w:ascii="Times New Roman" w:hAnsi="Times New Roman" w:cs="Times New Roman"/>
                <w:sz w:val="28"/>
                <w:szCs w:val="28"/>
              </w:rPr>
              <w:t>«Разыграем сказку»</w:t>
            </w:r>
          </w:p>
        </w:tc>
        <w:tc>
          <w:tcPr>
            <w:tcW w:w="9494" w:type="dxa"/>
          </w:tcPr>
          <w:p w:rsidR="00952608" w:rsidRPr="00E1063D" w:rsidRDefault="00952608" w:rsidP="00E1063D">
            <w:pPr>
              <w:spacing w:line="36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63D">
              <w:rPr>
                <w:rFonts w:ascii="Times New Roman" w:hAnsi="Times New Roman" w:cs="Times New Roman"/>
                <w:sz w:val="28"/>
                <w:szCs w:val="28"/>
              </w:rPr>
              <w:t>Игра «Здравствуй друг», беседа, упражнение «Воздушный шарик», игра «Спасибо за приятный день».</w:t>
            </w:r>
          </w:p>
        </w:tc>
        <w:tc>
          <w:tcPr>
            <w:tcW w:w="1561" w:type="dxa"/>
          </w:tcPr>
          <w:p w:rsidR="00952608" w:rsidRPr="00E1063D" w:rsidRDefault="00952608" w:rsidP="00E1063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63D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952608" w:rsidRPr="00E1063D" w:rsidTr="00DD3412">
        <w:tc>
          <w:tcPr>
            <w:tcW w:w="815" w:type="dxa"/>
            <w:vMerge/>
            <w:textDirection w:val="btLr"/>
          </w:tcPr>
          <w:p w:rsidR="00952608" w:rsidRPr="00E1063D" w:rsidRDefault="00952608" w:rsidP="00DD3412">
            <w:pPr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952608" w:rsidRPr="00E1063D" w:rsidRDefault="00952608" w:rsidP="00E1063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63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15" w:type="dxa"/>
          </w:tcPr>
          <w:p w:rsidR="00952608" w:rsidRPr="00E1063D" w:rsidRDefault="00952608" w:rsidP="00E1063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63D">
              <w:rPr>
                <w:rFonts w:ascii="Times New Roman" w:hAnsi="Times New Roman" w:cs="Times New Roman"/>
                <w:sz w:val="28"/>
                <w:szCs w:val="28"/>
              </w:rPr>
              <w:t>«Успех»</w:t>
            </w:r>
          </w:p>
        </w:tc>
        <w:tc>
          <w:tcPr>
            <w:tcW w:w="9494" w:type="dxa"/>
          </w:tcPr>
          <w:p w:rsidR="00952608" w:rsidRPr="00E1063D" w:rsidRDefault="00952608" w:rsidP="00E1063D">
            <w:pPr>
              <w:spacing w:line="36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063D">
              <w:rPr>
                <w:rFonts w:ascii="Times New Roman" w:hAnsi="Times New Roman" w:cs="Times New Roman"/>
                <w:sz w:val="28"/>
                <w:szCs w:val="28"/>
              </w:rPr>
              <w:t>Игра «Здравствуй друг», упражнение «Успех в прошлом», упражнение «Успех в будущем», упражнение «Насос и мяч», игра «Спасибо за приятный день».</w:t>
            </w:r>
            <w:proofErr w:type="gramEnd"/>
          </w:p>
        </w:tc>
        <w:tc>
          <w:tcPr>
            <w:tcW w:w="1561" w:type="dxa"/>
          </w:tcPr>
          <w:p w:rsidR="00952608" w:rsidRPr="00E1063D" w:rsidRDefault="00952608" w:rsidP="00E1063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63D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952608" w:rsidRPr="00E1063D" w:rsidTr="00DD3412">
        <w:tc>
          <w:tcPr>
            <w:tcW w:w="815" w:type="dxa"/>
            <w:vMerge/>
            <w:textDirection w:val="btLr"/>
          </w:tcPr>
          <w:p w:rsidR="00952608" w:rsidRPr="00E1063D" w:rsidRDefault="00952608" w:rsidP="00DD3412">
            <w:pPr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952608" w:rsidRPr="00E1063D" w:rsidRDefault="00952608" w:rsidP="00E1063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63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415" w:type="dxa"/>
          </w:tcPr>
          <w:p w:rsidR="00952608" w:rsidRPr="00E1063D" w:rsidRDefault="00952608" w:rsidP="00E1063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63D">
              <w:rPr>
                <w:rFonts w:ascii="Times New Roman" w:hAnsi="Times New Roman" w:cs="Times New Roman"/>
                <w:sz w:val="28"/>
                <w:szCs w:val="28"/>
              </w:rPr>
              <w:t>«Наши цели»</w:t>
            </w:r>
          </w:p>
        </w:tc>
        <w:tc>
          <w:tcPr>
            <w:tcW w:w="9494" w:type="dxa"/>
          </w:tcPr>
          <w:p w:rsidR="00952608" w:rsidRPr="00E1063D" w:rsidRDefault="00952608" w:rsidP="00E1063D">
            <w:pPr>
              <w:spacing w:line="36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063D">
              <w:rPr>
                <w:rFonts w:ascii="Times New Roman" w:hAnsi="Times New Roman" w:cs="Times New Roman"/>
                <w:sz w:val="28"/>
                <w:szCs w:val="28"/>
              </w:rPr>
              <w:t>Игра «Здравствуй друг», упражнение «Мои ожидания», упражнение «Де</w:t>
            </w:r>
            <w:r w:rsidRPr="00E1063D">
              <w:rPr>
                <w:rFonts w:ascii="Times New Roman" w:hAnsi="Times New Roman" w:cs="Times New Roman"/>
                <w:sz w:val="28"/>
                <w:szCs w:val="28"/>
              </w:rPr>
              <w:softHyphen/>
              <w:t>рево целей», упражнение «Распределение времени», упражнение «Доброе животное», игра «Спасибо за приятный день».</w:t>
            </w:r>
            <w:proofErr w:type="gramEnd"/>
          </w:p>
        </w:tc>
        <w:tc>
          <w:tcPr>
            <w:tcW w:w="1561" w:type="dxa"/>
          </w:tcPr>
          <w:p w:rsidR="00952608" w:rsidRPr="00E1063D" w:rsidRDefault="00952608" w:rsidP="00E1063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63D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952608" w:rsidRPr="00E1063D" w:rsidTr="00DD3412">
        <w:trPr>
          <w:cantSplit/>
          <w:trHeight w:val="1134"/>
        </w:trPr>
        <w:tc>
          <w:tcPr>
            <w:tcW w:w="14992" w:type="dxa"/>
            <w:gridSpan w:val="5"/>
            <w:textDirection w:val="btLr"/>
          </w:tcPr>
          <w:p w:rsidR="00952608" w:rsidRPr="00E1063D" w:rsidRDefault="00952608" w:rsidP="00DD3412">
            <w:pPr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6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 w:rsidRPr="00E1063D">
              <w:rPr>
                <w:rFonts w:ascii="Times New Roman" w:hAnsi="Times New Roman" w:cs="Times New Roman"/>
                <w:sz w:val="28"/>
                <w:szCs w:val="28"/>
              </w:rPr>
              <w:t xml:space="preserve"> БЛОК</w:t>
            </w:r>
          </w:p>
        </w:tc>
      </w:tr>
      <w:tr w:rsidR="00952608" w:rsidRPr="00E1063D" w:rsidTr="00DD3412">
        <w:tc>
          <w:tcPr>
            <w:tcW w:w="815" w:type="dxa"/>
            <w:vMerge w:val="restart"/>
            <w:textDirection w:val="btLr"/>
            <w:vAlign w:val="center"/>
          </w:tcPr>
          <w:p w:rsidR="00952608" w:rsidRPr="00E1063D" w:rsidRDefault="00952608" w:rsidP="00DD3412">
            <w:pPr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63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07" w:type="dxa"/>
          </w:tcPr>
          <w:p w:rsidR="00952608" w:rsidRPr="00E1063D" w:rsidRDefault="00952608" w:rsidP="00E1063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63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415" w:type="dxa"/>
          </w:tcPr>
          <w:p w:rsidR="00952608" w:rsidRPr="00E1063D" w:rsidRDefault="00952608" w:rsidP="00E1063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63D">
              <w:rPr>
                <w:rFonts w:ascii="Times New Roman" w:hAnsi="Times New Roman" w:cs="Times New Roman"/>
                <w:sz w:val="28"/>
                <w:szCs w:val="28"/>
              </w:rPr>
              <w:t>«Как слова помо</w:t>
            </w:r>
            <w:r w:rsidRPr="00E1063D">
              <w:rPr>
                <w:rFonts w:ascii="Times New Roman" w:hAnsi="Times New Roman" w:cs="Times New Roman"/>
                <w:sz w:val="28"/>
                <w:szCs w:val="28"/>
              </w:rPr>
              <w:softHyphen/>
              <w:t>гают»</w:t>
            </w:r>
          </w:p>
        </w:tc>
        <w:tc>
          <w:tcPr>
            <w:tcW w:w="9494" w:type="dxa"/>
          </w:tcPr>
          <w:p w:rsidR="00952608" w:rsidRPr="00E1063D" w:rsidRDefault="00952608" w:rsidP="00E1063D">
            <w:pPr>
              <w:spacing w:line="36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063D">
              <w:rPr>
                <w:rFonts w:ascii="Times New Roman" w:hAnsi="Times New Roman" w:cs="Times New Roman"/>
                <w:sz w:val="28"/>
                <w:szCs w:val="28"/>
              </w:rPr>
              <w:t>Игра «Здравствуй друг», упражнение «Я сильный – я слабый», упражне</w:t>
            </w:r>
            <w:r w:rsidRPr="00E1063D">
              <w:rPr>
                <w:rFonts w:ascii="Times New Roman" w:hAnsi="Times New Roman" w:cs="Times New Roman"/>
                <w:sz w:val="28"/>
                <w:szCs w:val="28"/>
              </w:rPr>
              <w:softHyphen/>
              <w:t>ние «Иностранец», упражнение «Мои хорошие качества», игра «Хрустальный шар», игра «Спасибо за приятный день».</w:t>
            </w:r>
            <w:proofErr w:type="gramEnd"/>
          </w:p>
        </w:tc>
        <w:tc>
          <w:tcPr>
            <w:tcW w:w="1561" w:type="dxa"/>
          </w:tcPr>
          <w:p w:rsidR="00952608" w:rsidRPr="00E1063D" w:rsidRDefault="00952608" w:rsidP="00E1063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63D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952608" w:rsidRPr="00E1063D" w:rsidTr="00DD3412">
        <w:trPr>
          <w:trHeight w:val="361"/>
        </w:trPr>
        <w:tc>
          <w:tcPr>
            <w:tcW w:w="815" w:type="dxa"/>
            <w:vMerge/>
            <w:textDirection w:val="btLr"/>
          </w:tcPr>
          <w:p w:rsidR="00952608" w:rsidRPr="00E1063D" w:rsidRDefault="00952608" w:rsidP="00DD3412">
            <w:pPr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952608" w:rsidRPr="00E1063D" w:rsidRDefault="00952608" w:rsidP="00E1063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63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415" w:type="dxa"/>
          </w:tcPr>
          <w:p w:rsidR="00952608" w:rsidRPr="00E1063D" w:rsidRDefault="00952608" w:rsidP="00E1063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63D">
              <w:rPr>
                <w:rFonts w:ascii="Times New Roman" w:hAnsi="Times New Roman" w:cs="Times New Roman"/>
                <w:sz w:val="28"/>
                <w:szCs w:val="28"/>
              </w:rPr>
              <w:t>«Похвали»</w:t>
            </w:r>
          </w:p>
        </w:tc>
        <w:tc>
          <w:tcPr>
            <w:tcW w:w="9494" w:type="dxa"/>
          </w:tcPr>
          <w:p w:rsidR="00952608" w:rsidRPr="00E1063D" w:rsidRDefault="00952608" w:rsidP="00E1063D">
            <w:pPr>
              <w:spacing w:line="36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063D">
              <w:rPr>
                <w:rFonts w:ascii="Times New Roman" w:hAnsi="Times New Roman" w:cs="Times New Roman"/>
                <w:sz w:val="28"/>
                <w:szCs w:val="28"/>
              </w:rPr>
              <w:t xml:space="preserve">Игра «Здравствуй друг», упражнение «Хвастун», упражнение «Успех в будущем», упражнение «Телефонный разговор», упражнение «Монетка в кулачке», упражнение «Винт», игра Барометр настроения», Игра «Спасибо за приятный день». </w:t>
            </w:r>
            <w:proofErr w:type="gramEnd"/>
          </w:p>
        </w:tc>
        <w:tc>
          <w:tcPr>
            <w:tcW w:w="1561" w:type="dxa"/>
          </w:tcPr>
          <w:p w:rsidR="00952608" w:rsidRPr="00E1063D" w:rsidRDefault="00952608" w:rsidP="00E1063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63D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952608" w:rsidRPr="00E1063D" w:rsidTr="00DD3412">
        <w:tc>
          <w:tcPr>
            <w:tcW w:w="815" w:type="dxa"/>
            <w:vMerge/>
            <w:textDirection w:val="btLr"/>
          </w:tcPr>
          <w:p w:rsidR="00952608" w:rsidRPr="00E1063D" w:rsidRDefault="00952608" w:rsidP="00DD3412">
            <w:pPr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952608" w:rsidRPr="00E1063D" w:rsidRDefault="00952608" w:rsidP="00E1063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63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415" w:type="dxa"/>
          </w:tcPr>
          <w:p w:rsidR="00952608" w:rsidRPr="00E1063D" w:rsidRDefault="00952608" w:rsidP="00E1063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63D">
              <w:rPr>
                <w:rFonts w:ascii="Times New Roman" w:hAnsi="Times New Roman" w:cs="Times New Roman"/>
                <w:sz w:val="28"/>
                <w:szCs w:val="28"/>
              </w:rPr>
              <w:t>«Достигнем цели»</w:t>
            </w:r>
          </w:p>
        </w:tc>
        <w:tc>
          <w:tcPr>
            <w:tcW w:w="9494" w:type="dxa"/>
          </w:tcPr>
          <w:p w:rsidR="00952608" w:rsidRPr="00E1063D" w:rsidRDefault="00952608" w:rsidP="00E1063D">
            <w:pPr>
              <w:spacing w:line="36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063D">
              <w:rPr>
                <w:rFonts w:ascii="Times New Roman" w:hAnsi="Times New Roman" w:cs="Times New Roman"/>
                <w:sz w:val="28"/>
                <w:szCs w:val="28"/>
              </w:rPr>
              <w:t>Игра «Здравствуй друг», упражнение «Успех в прошлом», беседа, упраж</w:t>
            </w:r>
            <w:r w:rsidRPr="00E1063D">
              <w:rPr>
                <w:rFonts w:ascii="Times New Roman" w:hAnsi="Times New Roman" w:cs="Times New Roman"/>
                <w:sz w:val="28"/>
                <w:szCs w:val="28"/>
              </w:rPr>
              <w:softHyphen/>
              <w:t>нение «Ситуация», упражнение «Водопад», игра «Хрустальный шар», игра «Спасибо за приятный день».</w:t>
            </w:r>
            <w:proofErr w:type="gramEnd"/>
          </w:p>
        </w:tc>
        <w:tc>
          <w:tcPr>
            <w:tcW w:w="1561" w:type="dxa"/>
          </w:tcPr>
          <w:p w:rsidR="00952608" w:rsidRPr="00E1063D" w:rsidRDefault="00952608" w:rsidP="00E1063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63D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D060F2" w:rsidRPr="00E1063D" w:rsidTr="00DD3412">
        <w:tc>
          <w:tcPr>
            <w:tcW w:w="81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60F2" w:rsidRPr="00E1063D" w:rsidRDefault="00D060F2" w:rsidP="00DD3412">
            <w:pPr>
              <w:spacing w:line="360" w:lineRule="auto"/>
              <w:ind w:left="113" w:right="1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0F2" w:rsidRPr="00E1063D" w:rsidRDefault="00D060F2" w:rsidP="00DD3412">
            <w:pPr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0F2" w:rsidRPr="00E1063D" w:rsidRDefault="00D060F2" w:rsidP="00DD3412">
            <w:pPr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0F2" w:rsidRPr="00E1063D" w:rsidRDefault="00D060F2" w:rsidP="00DD3412">
            <w:pPr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63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D060F2" w:rsidRPr="00E1063D" w:rsidRDefault="00D060F2" w:rsidP="00DD3412">
            <w:pPr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0F2" w:rsidRPr="00E1063D" w:rsidRDefault="00D060F2" w:rsidP="00DD3412">
            <w:pPr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0F2" w:rsidRPr="00E1063D" w:rsidRDefault="00D060F2" w:rsidP="00DD3412">
            <w:pPr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2B7" w:rsidRDefault="00BA12B7" w:rsidP="00DD3412">
            <w:pPr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0F2" w:rsidRPr="00E1063D" w:rsidRDefault="00BA12B7" w:rsidP="00DD3412">
            <w:pPr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D060F2" w:rsidRPr="00E1063D" w:rsidRDefault="00D060F2" w:rsidP="00DD3412">
            <w:pPr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0F2" w:rsidRPr="00E1063D" w:rsidRDefault="00D060F2" w:rsidP="00DD3412">
            <w:pPr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0F2" w:rsidRPr="00E1063D" w:rsidRDefault="00D060F2" w:rsidP="00DD3412">
            <w:pPr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0F2" w:rsidRPr="00E1063D" w:rsidRDefault="00D060F2" w:rsidP="00DD3412">
            <w:pPr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0F2" w:rsidRPr="00E1063D" w:rsidRDefault="00D060F2" w:rsidP="00DD3412">
            <w:pPr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0F2" w:rsidRPr="00E1063D" w:rsidRDefault="00D060F2" w:rsidP="00DD3412">
            <w:pPr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0F2" w:rsidRPr="00E1063D" w:rsidRDefault="00D060F2" w:rsidP="00DD3412">
            <w:pPr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0F2" w:rsidRPr="00E1063D" w:rsidRDefault="00D060F2" w:rsidP="00DD3412">
            <w:pPr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</w:tcBorders>
          </w:tcPr>
          <w:p w:rsidR="00D060F2" w:rsidRPr="00E1063D" w:rsidRDefault="00D060F2" w:rsidP="00E1063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63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D060F2" w:rsidRPr="00E1063D" w:rsidRDefault="00D060F2" w:rsidP="00E1063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63D">
              <w:rPr>
                <w:rFonts w:ascii="Times New Roman" w:hAnsi="Times New Roman" w:cs="Times New Roman"/>
                <w:sz w:val="28"/>
                <w:szCs w:val="28"/>
              </w:rPr>
              <w:t>«Если не хо</w:t>
            </w:r>
            <w:r w:rsidRPr="00E1063D">
              <w:rPr>
                <w:rFonts w:ascii="Times New Roman" w:hAnsi="Times New Roman" w:cs="Times New Roman"/>
                <w:sz w:val="28"/>
                <w:szCs w:val="28"/>
              </w:rPr>
              <w:softHyphen/>
              <w:t>чется»</w:t>
            </w:r>
          </w:p>
        </w:tc>
        <w:tc>
          <w:tcPr>
            <w:tcW w:w="9494" w:type="dxa"/>
            <w:tcBorders>
              <w:bottom w:val="single" w:sz="4" w:space="0" w:color="auto"/>
            </w:tcBorders>
          </w:tcPr>
          <w:p w:rsidR="00D060F2" w:rsidRPr="00E1063D" w:rsidRDefault="00D060F2" w:rsidP="00E1063D">
            <w:pPr>
              <w:spacing w:line="36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063D">
              <w:rPr>
                <w:rFonts w:ascii="Times New Roman" w:hAnsi="Times New Roman" w:cs="Times New Roman"/>
                <w:sz w:val="28"/>
                <w:szCs w:val="28"/>
              </w:rPr>
              <w:t>Игра «Здравствуй друг», беседа, упражнение «Попроси самого себя», уп</w:t>
            </w:r>
            <w:r w:rsidRPr="00E1063D">
              <w:rPr>
                <w:rFonts w:ascii="Times New Roman" w:hAnsi="Times New Roman" w:cs="Times New Roman"/>
                <w:sz w:val="28"/>
                <w:szCs w:val="28"/>
              </w:rPr>
              <w:softHyphen/>
              <w:t>ражнение «Телефонный разговор», игра «Барометр настроения», игра «Спа</w:t>
            </w:r>
            <w:r w:rsidRPr="00E1063D">
              <w:rPr>
                <w:rFonts w:ascii="Times New Roman" w:hAnsi="Times New Roman" w:cs="Times New Roman"/>
                <w:sz w:val="28"/>
                <w:szCs w:val="28"/>
              </w:rPr>
              <w:softHyphen/>
              <w:t>сибо за приятный день».</w:t>
            </w:r>
            <w:proofErr w:type="gramEnd"/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D060F2" w:rsidRPr="00E1063D" w:rsidRDefault="00D060F2" w:rsidP="00E1063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63D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D060F2" w:rsidRPr="00E1063D" w:rsidTr="00DD3412">
        <w:trPr>
          <w:trHeight w:val="1065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60F2" w:rsidRPr="00E1063D" w:rsidRDefault="00D060F2" w:rsidP="00DD3412">
            <w:pPr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</w:tcBorders>
          </w:tcPr>
          <w:p w:rsidR="00D060F2" w:rsidRPr="00E1063D" w:rsidRDefault="00D060F2" w:rsidP="00E1063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63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D060F2" w:rsidRPr="00E1063D" w:rsidRDefault="00D060F2" w:rsidP="00E1063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63D">
              <w:rPr>
                <w:rFonts w:ascii="Times New Roman" w:hAnsi="Times New Roman" w:cs="Times New Roman"/>
                <w:sz w:val="28"/>
                <w:szCs w:val="28"/>
              </w:rPr>
              <w:t>«Ошибся? Не страшно!»</w:t>
            </w:r>
          </w:p>
        </w:tc>
        <w:tc>
          <w:tcPr>
            <w:tcW w:w="9494" w:type="dxa"/>
            <w:tcBorders>
              <w:bottom w:val="single" w:sz="4" w:space="0" w:color="auto"/>
            </w:tcBorders>
          </w:tcPr>
          <w:p w:rsidR="00D060F2" w:rsidRPr="00E1063D" w:rsidRDefault="00D060F2" w:rsidP="00E1063D">
            <w:pPr>
              <w:spacing w:line="36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063D">
              <w:rPr>
                <w:rFonts w:ascii="Times New Roman" w:hAnsi="Times New Roman" w:cs="Times New Roman"/>
                <w:sz w:val="28"/>
                <w:szCs w:val="28"/>
              </w:rPr>
              <w:t>Игра «Здравствуй друг», беседа, упражнение «Успех в будущем», упраж</w:t>
            </w:r>
            <w:r w:rsidRPr="00E1063D">
              <w:rPr>
                <w:rFonts w:ascii="Times New Roman" w:hAnsi="Times New Roman" w:cs="Times New Roman"/>
                <w:sz w:val="28"/>
                <w:szCs w:val="28"/>
              </w:rPr>
              <w:softHyphen/>
              <w:t>нение «Ситуация», игра «Посещение зоопарка», игра «Хрустальный шар», игра «Спасибо за приятный день».</w:t>
            </w:r>
            <w:proofErr w:type="gramEnd"/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D060F2" w:rsidRPr="00E1063D" w:rsidRDefault="00D060F2" w:rsidP="00E1063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63D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D060F2" w:rsidRPr="00E1063D" w:rsidTr="00DD3412">
        <w:trPr>
          <w:trHeight w:val="1260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060F2" w:rsidRPr="00E1063D" w:rsidRDefault="00D060F2" w:rsidP="00DD3412">
            <w:pPr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</w:tcPr>
          <w:p w:rsidR="00D060F2" w:rsidRPr="00E1063D" w:rsidRDefault="00D060F2" w:rsidP="00E1063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63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415" w:type="dxa"/>
          </w:tcPr>
          <w:p w:rsidR="00D060F2" w:rsidRPr="00E1063D" w:rsidRDefault="00D060F2" w:rsidP="00E1063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63D">
              <w:rPr>
                <w:rFonts w:ascii="Times New Roman" w:hAnsi="Times New Roman" w:cs="Times New Roman"/>
                <w:sz w:val="28"/>
                <w:szCs w:val="28"/>
              </w:rPr>
              <w:t>«Постарайся и все получится»</w:t>
            </w:r>
          </w:p>
        </w:tc>
        <w:tc>
          <w:tcPr>
            <w:tcW w:w="9494" w:type="dxa"/>
          </w:tcPr>
          <w:p w:rsidR="00D060F2" w:rsidRPr="00E1063D" w:rsidRDefault="00D060F2" w:rsidP="00E1063D">
            <w:pPr>
              <w:spacing w:line="36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063D">
              <w:rPr>
                <w:rFonts w:ascii="Times New Roman" w:hAnsi="Times New Roman" w:cs="Times New Roman"/>
                <w:sz w:val="28"/>
                <w:szCs w:val="28"/>
              </w:rPr>
              <w:t>Игра здравствуй друг», игра «Эстафета хороших известий», упражнение «Хвастун», упражнение «Представь», упражнение «Объясни другу», игра «Доброе животное», игра «Хрустальный шар», игра «Спасибо за приятный день».</w:t>
            </w:r>
            <w:proofErr w:type="gramEnd"/>
          </w:p>
        </w:tc>
        <w:tc>
          <w:tcPr>
            <w:tcW w:w="1561" w:type="dxa"/>
          </w:tcPr>
          <w:p w:rsidR="00D060F2" w:rsidRPr="00E1063D" w:rsidRDefault="00D060F2" w:rsidP="00E1063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63D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D060F2" w:rsidRPr="00E1063D" w:rsidTr="00DD3412"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060F2" w:rsidRPr="00E1063D" w:rsidRDefault="00D060F2" w:rsidP="00DD3412">
            <w:pPr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</w:tcPr>
          <w:p w:rsidR="00D060F2" w:rsidRPr="00E1063D" w:rsidRDefault="00D060F2" w:rsidP="00E1063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63D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415" w:type="dxa"/>
          </w:tcPr>
          <w:p w:rsidR="00D060F2" w:rsidRPr="00E1063D" w:rsidRDefault="00D060F2" w:rsidP="00E1063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63D">
              <w:rPr>
                <w:rFonts w:ascii="Times New Roman" w:hAnsi="Times New Roman" w:cs="Times New Roman"/>
                <w:sz w:val="28"/>
                <w:szCs w:val="28"/>
              </w:rPr>
              <w:t>«Мои хорошие качества»</w:t>
            </w:r>
          </w:p>
        </w:tc>
        <w:tc>
          <w:tcPr>
            <w:tcW w:w="9494" w:type="dxa"/>
          </w:tcPr>
          <w:p w:rsidR="00D060F2" w:rsidRPr="00E1063D" w:rsidRDefault="00D060F2" w:rsidP="00E1063D">
            <w:pPr>
              <w:spacing w:line="36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063D">
              <w:rPr>
                <w:rFonts w:ascii="Times New Roman" w:hAnsi="Times New Roman" w:cs="Times New Roman"/>
                <w:sz w:val="28"/>
                <w:szCs w:val="28"/>
              </w:rPr>
              <w:t>Игра «Здравствуй друг», игра «Доброе тепло», упражнение «Одобрение», упражнение «Успех в будущем», упражнение «Распустившийся бутон», игра «Хрустальный шар», игра «Спасибо за приятный день».</w:t>
            </w:r>
            <w:proofErr w:type="gramEnd"/>
          </w:p>
        </w:tc>
        <w:tc>
          <w:tcPr>
            <w:tcW w:w="1561" w:type="dxa"/>
          </w:tcPr>
          <w:p w:rsidR="00D060F2" w:rsidRPr="00E1063D" w:rsidRDefault="00D060F2" w:rsidP="00E1063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63D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D060F2" w:rsidRPr="00E1063D" w:rsidTr="00DD3412"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060F2" w:rsidRPr="00E1063D" w:rsidRDefault="00D060F2" w:rsidP="00DD3412">
            <w:pPr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</w:tcPr>
          <w:p w:rsidR="00D060F2" w:rsidRPr="00E1063D" w:rsidRDefault="00D060F2" w:rsidP="00E1063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63D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415" w:type="dxa"/>
          </w:tcPr>
          <w:p w:rsidR="00D060F2" w:rsidRPr="00E1063D" w:rsidRDefault="00D060F2" w:rsidP="00E1063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63D">
              <w:rPr>
                <w:rFonts w:ascii="Times New Roman" w:hAnsi="Times New Roman" w:cs="Times New Roman"/>
                <w:sz w:val="28"/>
                <w:szCs w:val="28"/>
              </w:rPr>
              <w:t>«Давайте пред</w:t>
            </w:r>
            <w:r w:rsidRPr="00E1063D">
              <w:rPr>
                <w:rFonts w:ascii="Times New Roman" w:hAnsi="Times New Roman" w:cs="Times New Roman"/>
                <w:sz w:val="28"/>
                <w:szCs w:val="28"/>
              </w:rPr>
              <w:softHyphen/>
              <w:t>ставим»</w:t>
            </w:r>
          </w:p>
        </w:tc>
        <w:tc>
          <w:tcPr>
            <w:tcW w:w="9494" w:type="dxa"/>
          </w:tcPr>
          <w:p w:rsidR="00D060F2" w:rsidRPr="00E1063D" w:rsidRDefault="00D060F2" w:rsidP="00E1063D">
            <w:pPr>
              <w:spacing w:line="36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063D">
              <w:rPr>
                <w:rFonts w:ascii="Times New Roman" w:hAnsi="Times New Roman" w:cs="Times New Roman"/>
                <w:sz w:val="28"/>
                <w:szCs w:val="28"/>
              </w:rPr>
              <w:t>Игра «Здравствуй друг», игра «эстафета хороших известий», упражнение «Забота о яблоне», упражнение «Ситуация», упражнение «Представь», игра «Подними игрушку», игра «Коробка переживаний», игра «Хрустальный шар», игра «Спасибо за приятный день».</w:t>
            </w:r>
            <w:proofErr w:type="gramEnd"/>
          </w:p>
        </w:tc>
        <w:tc>
          <w:tcPr>
            <w:tcW w:w="1561" w:type="dxa"/>
          </w:tcPr>
          <w:p w:rsidR="00D060F2" w:rsidRPr="00E1063D" w:rsidRDefault="00D060F2" w:rsidP="00E1063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63D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D060F2" w:rsidRPr="00E1063D" w:rsidTr="00DD3412"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060F2" w:rsidRPr="00E1063D" w:rsidRDefault="00D060F2" w:rsidP="00DD3412">
            <w:pPr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</w:tcPr>
          <w:p w:rsidR="00D060F2" w:rsidRPr="00E1063D" w:rsidRDefault="00D060F2" w:rsidP="00E1063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63D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415" w:type="dxa"/>
          </w:tcPr>
          <w:p w:rsidR="00D060F2" w:rsidRPr="00E1063D" w:rsidRDefault="00D060F2" w:rsidP="00E1063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63D">
              <w:rPr>
                <w:rFonts w:ascii="Times New Roman" w:hAnsi="Times New Roman" w:cs="Times New Roman"/>
                <w:sz w:val="28"/>
                <w:szCs w:val="28"/>
              </w:rPr>
              <w:t>«Давайте пред</w:t>
            </w:r>
            <w:r w:rsidRPr="00E1063D">
              <w:rPr>
                <w:rFonts w:ascii="Times New Roman" w:hAnsi="Times New Roman" w:cs="Times New Roman"/>
                <w:sz w:val="28"/>
                <w:szCs w:val="28"/>
              </w:rPr>
              <w:softHyphen/>
              <w:t>ставим» (закреп</w:t>
            </w:r>
            <w:r w:rsidRPr="00E1063D">
              <w:rPr>
                <w:rFonts w:ascii="Times New Roman" w:hAnsi="Times New Roman" w:cs="Times New Roman"/>
                <w:sz w:val="28"/>
                <w:szCs w:val="28"/>
              </w:rPr>
              <w:softHyphen/>
              <w:t>ление)</w:t>
            </w:r>
          </w:p>
        </w:tc>
        <w:tc>
          <w:tcPr>
            <w:tcW w:w="9494" w:type="dxa"/>
          </w:tcPr>
          <w:p w:rsidR="00D060F2" w:rsidRPr="00E1063D" w:rsidRDefault="00D060F2" w:rsidP="00E1063D">
            <w:pPr>
              <w:spacing w:line="36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063D">
              <w:rPr>
                <w:rFonts w:ascii="Times New Roman" w:hAnsi="Times New Roman" w:cs="Times New Roman"/>
                <w:sz w:val="28"/>
                <w:szCs w:val="28"/>
              </w:rPr>
              <w:t>Игра «Здравствуй друг», упражнение «Архитектор», упражнение «По</w:t>
            </w:r>
            <w:r w:rsidRPr="00E1063D">
              <w:rPr>
                <w:rFonts w:ascii="Times New Roman" w:hAnsi="Times New Roman" w:cs="Times New Roman"/>
                <w:sz w:val="28"/>
                <w:szCs w:val="28"/>
              </w:rPr>
              <w:softHyphen/>
              <w:t>проси самого себя», упражнение «Одобрение», игра «Посещение зоопарка», игра «Доброе животное», игра «Хрустальный шар», игра «Спасибо за прият</w:t>
            </w:r>
            <w:r w:rsidRPr="00E1063D">
              <w:rPr>
                <w:rFonts w:ascii="Times New Roman" w:hAnsi="Times New Roman" w:cs="Times New Roman"/>
                <w:sz w:val="28"/>
                <w:szCs w:val="28"/>
              </w:rPr>
              <w:softHyphen/>
              <w:t>ный день».</w:t>
            </w:r>
            <w:proofErr w:type="gramEnd"/>
          </w:p>
        </w:tc>
        <w:tc>
          <w:tcPr>
            <w:tcW w:w="1561" w:type="dxa"/>
          </w:tcPr>
          <w:p w:rsidR="00D060F2" w:rsidRPr="00E1063D" w:rsidRDefault="00D060F2" w:rsidP="00E1063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63D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D060F2" w:rsidRPr="00E1063D" w:rsidTr="00DD3412"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60F2" w:rsidRPr="00E1063D" w:rsidRDefault="00D060F2" w:rsidP="00DD3412">
            <w:pPr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</w:tcPr>
          <w:p w:rsidR="00D060F2" w:rsidRPr="00E1063D" w:rsidRDefault="00D060F2" w:rsidP="00E1063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63D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415" w:type="dxa"/>
          </w:tcPr>
          <w:p w:rsidR="00D060F2" w:rsidRPr="00E1063D" w:rsidRDefault="00D060F2" w:rsidP="00E1063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63D">
              <w:rPr>
                <w:rFonts w:ascii="Times New Roman" w:hAnsi="Times New Roman" w:cs="Times New Roman"/>
                <w:sz w:val="28"/>
                <w:szCs w:val="28"/>
              </w:rPr>
              <w:t>«Подведем итоги»</w:t>
            </w:r>
          </w:p>
        </w:tc>
        <w:tc>
          <w:tcPr>
            <w:tcW w:w="9494" w:type="dxa"/>
          </w:tcPr>
          <w:p w:rsidR="00D060F2" w:rsidRPr="00E1063D" w:rsidRDefault="00D060F2" w:rsidP="00E1063D">
            <w:pPr>
              <w:spacing w:line="36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063D">
              <w:rPr>
                <w:rFonts w:ascii="Times New Roman" w:hAnsi="Times New Roman" w:cs="Times New Roman"/>
                <w:sz w:val="28"/>
                <w:szCs w:val="28"/>
              </w:rPr>
              <w:t>Игра «Здравствуй друг», упражнение «Успех в будущем», упражнение «Ситуация», беседа, упражнение 2Распустившийся бутон», ирга «спасибо за приятный день».</w:t>
            </w:r>
            <w:proofErr w:type="gramEnd"/>
          </w:p>
        </w:tc>
        <w:tc>
          <w:tcPr>
            <w:tcW w:w="1561" w:type="dxa"/>
          </w:tcPr>
          <w:p w:rsidR="00D060F2" w:rsidRPr="00E1063D" w:rsidRDefault="00D060F2" w:rsidP="00E1063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63D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</w:tbl>
    <w:p w:rsidR="00CB7A3C" w:rsidRPr="00E1063D" w:rsidRDefault="00CB7A3C" w:rsidP="00E1063D">
      <w:pPr>
        <w:spacing w:line="360" w:lineRule="auto"/>
        <w:rPr>
          <w:rFonts w:ascii="Times New Roman" w:hAnsi="Times New Roman" w:cs="Times New Roman"/>
          <w:color w:val="C00000"/>
          <w:sz w:val="28"/>
          <w:szCs w:val="28"/>
        </w:rPr>
        <w:sectPr w:rsidR="00CB7A3C" w:rsidRPr="00E1063D" w:rsidSect="0019337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07572" w:rsidRPr="00E1063D" w:rsidRDefault="00D07572" w:rsidP="00E1063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63D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D07572" w:rsidRPr="00E1063D" w:rsidRDefault="00D07572" w:rsidP="00E1063D">
      <w:pPr>
        <w:pStyle w:val="a5"/>
        <w:numPr>
          <w:ilvl w:val="0"/>
          <w:numId w:val="11"/>
        </w:numPr>
        <w:spacing w:line="360" w:lineRule="auto"/>
        <w:ind w:left="1066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063D">
        <w:rPr>
          <w:rFonts w:ascii="Times New Roman" w:hAnsi="Times New Roman" w:cs="Times New Roman"/>
          <w:sz w:val="28"/>
          <w:szCs w:val="28"/>
        </w:rPr>
        <w:t>Валявко</w:t>
      </w:r>
      <w:proofErr w:type="spellEnd"/>
      <w:r w:rsidRPr="00E1063D">
        <w:rPr>
          <w:rFonts w:ascii="Times New Roman" w:hAnsi="Times New Roman" w:cs="Times New Roman"/>
          <w:sz w:val="28"/>
          <w:szCs w:val="28"/>
        </w:rPr>
        <w:t>, С.М. Особенности мотивации старших дош</w:t>
      </w:r>
      <w:r w:rsidR="001469EB">
        <w:rPr>
          <w:rFonts w:ascii="Times New Roman" w:hAnsi="Times New Roman" w:cs="Times New Roman"/>
          <w:sz w:val="28"/>
          <w:szCs w:val="28"/>
        </w:rPr>
        <w:t xml:space="preserve">кольников с ОНР [Текст]: </w:t>
      </w:r>
      <w:proofErr w:type="spellStart"/>
      <w:r w:rsidR="001469EB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="001469EB">
        <w:rPr>
          <w:rFonts w:ascii="Times New Roman" w:hAnsi="Times New Roman" w:cs="Times New Roman"/>
          <w:sz w:val="28"/>
          <w:szCs w:val="28"/>
        </w:rPr>
        <w:t xml:space="preserve">. </w:t>
      </w:r>
      <w:r w:rsidRPr="00E1063D">
        <w:rPr>
          <w:rFonts w:ascii="Times New Roman" w:hAnsi="Times New Roman" w:cs="Times New Roman"/>
          <w:sz w:val="28"/>
          <w:szCs w:val="28"/>
        </w:rPr>
        <w:t xml:space="preserve"> канд. психол. наук: 19.00.10 / С. М. </w:t>
      </w:r>
      <w:proofErr w:type="spellStart"/>
      <w:r w:rsidRPr="00E1063D">
        <w:rPr>
          <w:rFonts w:ascii="Times New Roman" w:hAnsi="Times New Roman" w:cs="Times New Roman"/>
          <w:sz w:val="28"/>
          <w:szCs w:val="28"/>
        </w:rPr>
        <w:t>Валявко</w:t>
      </w:r>
      <w:proofErr w:type="spellEnd"/>
      <w:r w:rsidRPr="00E1063D">
        <w:rPr>
          <w:rFonts w:ascii="Times New Roman" w:hAnsi="Times New Roman" w:cs="Times New Roman"/>
          <w:sz w:val="28"/>
          <w:szCs w:val="28"/>
        </w:rPr>
        <w:t>. – М., 2006. – 198 с.</w:t>
      </w:r>
    </w:p>
    <w:p w:rsidR="00D07572" w:rsidRPr="00E1063D" w:rsidRDefault="00D07572" w:rsidP="00E1063D">
      <w:pPr>
        <w:pStyle w:val="a5"/>
        <w:numPr>
          <w:ilvl w:val="0"/>
          <w:numId w:val="11"/>
        </w:numPr>
        <w:spacing w:line="360" w:lineRule="auto"/>
        <w:ind w:left="1066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063D">
        <w:rPr>
          <w:rFonts w:ascii="Times New Roman" w:hAnsi="Times New Roman" w:cs="Times New Roman"/>
          <w:sz w:val="28"/>
          <w:szCs w:val="28"/>
        </w:rPr>
        <w:t xml:space="preserve">Калягин, В.А. </w:t>
      </w:r>
      <w:proofErr w:type="spellStart"/>
      <w:r w:rsidRPr="00E1063D">
        <w:rPr>
          <w:rFonts w:ascii="Times New Roman" w:hAnsi="Times New Roman" w:cs="Times New Roman"/>
          <w:sz w:val="28"/>
          <w:szCs w:val="28"/>
        </w:rPr>
        <w:t>Логопсихология</w:t>
      </w:r>
      <w:proofErr w:type="spellEnd"/>
      <w:r w:rsidRPr="00E1063D">
        <w:rPr>
          <w:rFonts w:ascii="Times New Roman" w:hAnsi="Times New Roman" w:cs="Times New Roman"/>
          <w:sz w:val="28"/>
          <w:szCs w:val="28"/>
        </w:rPr>
        <w:t xml:space="preserve"> [Текст]: учеб</w:t>
      </w:r>
      <w:proofErr w:type="gramStart"/>
      <w:r w:rsidRPr="00E106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106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063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1063D">
        <w:rPr>
          <w:rFonts w:ascii="Times New Roman" w:hAnsi="Times New Roman" w:cs="Times New Roman"/>
          <w:sz w:val="28"/>
          <w:szCs w:val="28"/>
        </w:rPr>
        <w:t xml:space="preserve">особие для студ. </w:t>
      </w:r>
      <w:proofErr w:type="spellStart"/>
      <w:r w:rsidRPr="00E1063D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E1063D">
        <w:rPr>
          <w:rFonts w:ascii="Times New Roman" w:hAnsi="Times New Roman" w:cs="Times New Roman"/>
          <w:sz w:val="28"/>
          <w:szCs w:val="28"/>
        </w:rPr>
        <w:t xml:space="preserve">. учеб. заведений / В. А. Калягин, Т. С. </w:t>
      </w:r>
      <w:proofErr w:type="spellStart"/>
      <w:r w:rsidRPr="00E1063D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E1063D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r w:rsidRPr="00E1063D">
        <w:rPr>
          <w:rFonts w:ascii="Times New Roman" w:hAnsi="Times New Roman" w:cs="Times New Roman"/>
          <w:sz w:val="28"/>
          <w:szCs w:val="28"/>
        </w:rPr>
        <w:t xml:space="preserve">М.: Академия, 2006. – 320 </w:t>
      </w:r>
      <w:proofErr w:type="gramStart"/>
      <w:r w:rsidRPr="00E1063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1063D">
        <w:rPr>
          <w:rFonts w:ascii="Times New Roman" w:hAnsi="Times New Roman" w:cs="Times New Roman"/>
          <w:sz w:val="28"/>
          <w:szCs w:val="28"/>
        </w:rPr>
        <w:t>.</w:t>
      </w:r>
    </w:p>
    <w:p w:rsidR="00D07572" w:rsidRPr="00E1063D" w:rsidRDefault="00D07572" w:rsidP="00E1063D">
      <w:pPr>
        <w:pStyle w:val="a5"/>
        <w:numPr>
          <w:ilvl w:val="0"/>
          <w:numId w:val="11"/>
        </w:numPr>
        <w:spacing w:line="360" w:lineRule="auto"/>
        <w:ind w:left="1066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063D">
        <w:rPr>
          <w:rFonts w:ascii="Times New Roman" w:hAnsi="Times New Roman" w:cs="Times New Roman"/>
          <w:sz w:val="28"/>
          <w:szCs w:val="28"/>
        </w:rPr>
        <w:t xml:space="preserve">Мерзлякова, В. П. Формирование мотивации достижения успеха при коррекции заикания подростков и взрослых [Текст]: </w:t>
      </w:r>
      <w:proofErr w:type="spellStart"/>
      <w:r w:rsidRPr="00E1063D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Pr="00E1063D">
        <w:rPr>
          <w:rFonts w:ascii="Times New Roman" w:hAnsi="Times New Roman" w:cs="Times New Roman"/>
          <w:sz w:val="28"/>
          <w:szCs w:val="28"/>
        </w:rPr>
        <w:t>. … канд. псих</w:t>
      </w:r>
      <w:proofErr w:type="gramStart"/>
      <w:r w:rsidRPr="00E106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106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063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1063D">
        <w:rPr>
          <w:rFonts w:ascii="Times New Roman" w:hAnsi="Times New Roman" w:cs="Times New Roman"/>
          <w:sz w:val="28"/>
          <w:szCs w:val="28"/>
        </w:rPr>
        <w:t>аук: 13.00.03 / В. П. Мерзлякова; МПГУ. – М., 2006. – 179 с.</w:t>
      </w:r>
    </w:p>
    <w:p w:rsidR="00D07572" w:rsidRPr="00E1063D" w:rsidRDefault="00D07572" w:rsidP="00E1063D">
      <w:pPr>
        <w:pStyle w:val="a5"/>
        <w:numPr>
          <w:ilvl w:val="0"/>
          <w:numId w:val="11"/>
        </w:numPr>
        <w:spacing w:line="360" w:lineRule="auto"/>
        <w:ind w:left="1066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063D">
        <w:rPr>
          <w:rFonts w:ascii="Times New Roman" w:hAnsi="Times New Roman" w:cs="Times New Roman"/>
          <w:sz w:val="28"/>
          <w:szCs w:val="28"/>
        </w:rPr>
        <w:t>Матюхина М. В. Мотивация учения младших школьников [Текст] / М. В. Матюхина. – М: Пе</w:t>
      </w:r>
      <w:r w:rsidRPr="00E1063D">
        <w:rPr>
          <w:rFonts w:ascii="Times New Roman" w:hAnsi="Times New Roman" w:cs="Times New Roman"/>
          <w:sz w:val="28"/>
          <w:szCs w:val="28"/>
        </w:rPr>
        <w:softHyphen/>
        <w:t xml:space="preserve">дагогика, 1984. – 144 </w:t>
      </w:r>
      <w:proofErr w:type="gramStart"/>
      <w:r w:rsidRPr="00E1063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1063D">
        <w:rPr>
          <w:rFonts w:ascii="Times New Roman" w:hAnsi="Times New Roman" w:cs="Times New Roman"/>
          <w:sz w:val="28"/>
          <w:szCs w:val="28"/>
        </w:rPr>
        <w:t>.</w:t>
      </w:r>
    </w:p>
    <w:p w:rsidR="00D07572" w:rsidRPr="00E1063D" w:rsidRDefault="00D07572" w:rsidP="00E1063D">
      <w:pPr>
        <w:pStyle w:val="a5"/>
        <w:numPr>
          <w:ilvl w:val="0"/>
          <w:numId w:val="11"/>
        </w:numPr>
        <w:spacing w:line="360" w:lineRule="auto"/>
        <w:ind w:left="1066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063D">
        <w:rPr>
          <w:rFonts w:ascii="Times New Roman" w:hAnsi="Times New Roman" w:cs="Times New Roman"/>
          <w:sz w:val="28"/>
          <w:szCs w:val="28"/>
        </w:rPr>
        <w:t>Булатова, Е. А. Формирование мотивации достижения успеха у подро</w:t>
      </w:r>
      <w:r w:rsidRPr="00E1063D">
        <w:rPr>
          <w:rFonts w:ascii="Times New Roman" w:hAnsi="Times New Roman" w:cs="Times New Roman"/>
          <w:sz w:val="28"/>
          <w:szCs w:val="28"/>
        </w:rPr>
        <w:softHyphen/>
        <w:t>стков, лишенных роди</w:t>
      </w:r>
      <w:r w:rsidRPr="00E1063D">
        <w:rPr>
          <w:rFonts w:ascii="Times New Roman" w:hAnsi="Times New Roman" w:cs="Times New Roman"/>
          <w:sz w:val="28"/>
          <w:szCs w:val="28"/>
        </w:rPr>
        <w:softHyphen/>
        <w:t xml:space="preserve">тельского попечительства [Текст]: </w:t>
      </w:r>
      <w:proofErr w:type="spellStart"/>
      <w:r w:rsidRPr="00E1063D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Pr="00E1063D">
        <w:rPr>
          <w:rFonts w:ascii="Times New Roman" w:hAnsi="Times New Roman" w:cs="Times New Roman"/>
          <w:sz w:val="28"/>
          <w:szCs w:val="28"/>
        </w:rPr>
        <w:t xml:space="preserve">… канд. психол. наук: 19.00.07 / Е. А. Булатова; </w:t>
      </w:r>
      <w:proofErr w:type="spellStart"/>
      <w:r w:rsidRPr="00E1063D">
        <w:rPr>
          <w:rFonts w:ascii="Times New Roman" w:hAnsi="Times New Roman" w:cs="Times New Roman"/>
          <w:sz w:val="28"/>
          <w:szCs w:val="28"/>
        </w:rPr>
        <w:t>Нижегор</w:t>
      </w:r>
      <w:proofErr w:type="spellEnd"/>
      <w:r w:rsidRPr="00E1063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063D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E1063D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E1063D">
        <w:rPr>
          <w:rFonts w:ascii="Times New Roman" w:hAnsi="Times New Roman" w:cs="Times New Roman"/>
          <w:sz w:val="28"/>
          <w:szCs w:val="28"/>
        </w:rPr>
        <w:t>архитектур</w:t>
      </w:r>
      <w:proofErr w:type="gramStart"/>
      <w:r w:rsidRPr="00E1063D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E1063D">
        <w:rPr>
          <w:rFonts w:ascii="Times New Roman" w:hAnsi="Times New Roman" w:cs="Times New Roman"/>
          <w:sz w:val="28"/>
          <w:szCs w:val="28"/>
        </w:rPr>
        <w:t>строит</w:t>
      </w:r>
      <w:proofErr w:type="spellEnd"/>
      <w:r w:rsidRPr="00E1063D">
        <w:rPr>
          <w:rFonts w:ascii="Times New Roman" w:hAnsi="Times New Roman" w:cs="Times New Roman"/>
          <w:sz w:val="28"/>
          <w:szCs w:val="28"/>
        </w:rPr>
        <w:t xml:space="preserve">. ун-т. – Н.Новгород, 2008. – 208 </w:t>
      </w:r>
      <w:proofErr w:type="gramStart"/>
      <w:r w:rsidRPr="00E1063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106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7572" w:rsidRPr="00E1063D" w:rsidRDefault="00D07572" w:rsidP="00E1063D">
      <w:pPr>
        <w:pStyle w:val="a5"/>
        <w:numPr>
          <w:ilvl w:val="0"/>
          <w:numId w:val="11"/>
        </w:numPr>
        <w:spacing w:line="360" w:lineRule="auto"/>
        <w:ind w:left="1066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0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Гани</w:t>
      </w:r>
      <w:proofErr w:type="spellEnd"/>
      <w:r w:rsidRPr="00E10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С.В. Развитие мотивации в младшем школьном возрасте [Текст]: </w:t>
      </w:r>
      <w:proofErr w:type="spellStart"/>
      <w:r w:rsidRPr="00E10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</w:t>
      </w:r>
      <w:proofErr w:type="spellEnd"/>
      <w:r w:rsidRPr="00E10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... канд. психол. наук: 19.00.13 / С. В. </w:t>
      </w:r>
      <w:proofErr w:type="spellStart"/>
      <w:r w:rsidRPr="00E10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Гани</w:t>
      </w:r>
      <w:proofErr w:type="spellEnd"/>
      <w:r w:rsidRPr="00E10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Москов</w:t>
      </w:r>
      <w:r w:rsidRPr="00E10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ский городской психолого-педагогический университет. – М., 2009. – 199.</w:t>
      </w:r>
    </w:p>
    <w:p w:rsidR="00D07572" w:rsidRPr="00D07572" w:rsidRDefault="00D07572" w:rsidP="00E1063D">
      <w:pPr>
        <w:pStyle w:val="a3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</w:rPr>
      </w:pPr>
      <w:r w:rsidRPr="00E1063D">
        <w:rPr>
          <w:rFonts w:ascii="Times New Roman" w:hAnsi="Times New Roman" w:cs="Times New Roman"/>
          <w:sz w:val="28"/>
          <w:szCs w:val="28"/>
          <w:lang w:eastAsia="ru-RU"/>
        </w:rPr>
        <w:t>Елфимова, Н.В. Диагно</w:t>
      </w:r>
      <w:r w:rsidRPr="00E1063D">
        <w:rPr>
          <w:rFonts w:ascii="Times New Roman" w:hAnsi="Times New Roman" w:cs="Times New Roman"/>
          <w:sz w:val="28"/>
          <w:szCs w:val="28"/>
          <w:lang w:eastAsia="ru-RU"/>
        </w:rPr>
        <w:softHyphen/>
        <w:t>стика и коррекция мотивации у дошкольни</w:t>
      </w:r>
      <w:r w:rsidRPr="00E1063D">
        <w:rPr>
          <w:rFonts w:ascii="Times New Roman" w:hAnsi="Times New Roman" w:cs="Times New Roman"/>
          <w:sz w:val="28"/>
          <w:szCs w:val="28"/>
          <w:lang w:eastAsia="ru-RU"/>
        </w:rPr>
        <w:softHyphen/>
        <w:t>ков и младших школьников [Текст]: учебно-методическое пособие / Н. В. Елфимова. – М.: Изд-во</w:t>
      </w:r>
      <w:r w:rsidRPr="00D07572">
        <w:rPr>
          <w:rFonts w:ascii="Times New Roman" w:hAnsi="Times New Roman" w:cs="Times New Roman"/>
          <w:sz w:val="24"/>
          <w:szCs w:val="28"/>
          <w:lang w:eastAsia="ru-RU"/>
        </w:rPr>
        <w:t xml:space="preserve"> МГУ, 1991. – 97 </w:t>
      </w:r>
      <w:proofErr w:type="gramStart"/>
      <w:r w:rsidRPr="00D07572">
        <w:rPr>
          <w:rFonts w:ascii="Times New Roman" w:hAnsi="Times New Roman" w:cs="Times New Roman"/>
          <w:sz w:val="24"/>
          <w:szCs w:val="28"/>
          <w:lang w:eastAsia="ru-RU"/>
        </w:rPr>
        <w:t>с</w:t>
      </w:r>
      <w:proofErr w:type="gramEnd"/>
      <w:r w:rsidRPr="00D07572">
        <w:rPr>
          <w:rFonts w:ascii="Times New Roman" w:hAnsi="Times New Roman" w:cs="Times New Roman"/>
          <w:sz w:val="24"/>
          <w:szCs w:val="28"/>
          <w:lang w:eastAsia="ru-RU"/>
        </w:rPr>
        <w:t>.</w:t>
      </w:r>
    </w:p>
    <w:sectPr w:rsidR="00D07572" w:rsidRPr="00D07572" w:rsidSect="00CB7A3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B7FC8"/>
    <w:multiLevelType w:val="hybridMultilevel"/>
    <w:tmpl w:val="C404867E"/>
    <w:lvl w:ilvl="0" w:tplc="04190001">
      <w:start w:val="1"/>
      <w:numFmt w:val="bullet"/>
      <w:lvlText w:val=""/>
      <w:lvlJc w:val="left"/>
      <w:pPr>
        <w:ind w:left="13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1">
    <w:nsid w:val="0EA20E87"/>
    <w:multiLevelType w:val="multilevel"/>
    <w:tmpl w:val="27822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292893"/>
    <w:multiLevelType w:val="hybridMultilevel"/>
    <w:tmpl w:val="DA8A5BC0"/>
    <w:lvl w:ilvl="0" w:tplc="E208C86A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3">
    <w:nsid w:val="1A171F46"/>
    <w:multiLevelType w:val="multilevel"/>
    <w:tmpl w:val="EE9435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490D10"/>
    <w:multiLevelType w:val="hybridMultilevel"/>
    <w:tmpl w:val="252A3AC0"/>
    <w:lvl w:ilvl="0" w:tplc="448C2316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48243F8"/>
    <w:multiLevelType w:val="hybridMultilevel"/>
    <w:tmpl w:val="7132E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C2732"/>
    <w:multiLevelType w:val="multilevel"/>
    <w:tmpl w:val="E1180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956E0E"/>
    <w:multiLevelType w:val="hybridMultilevel"/>
    <w:tmpl w:val="A3768BA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FE23E4E"/>
    <w:multiLevelType w:val="multilevel"/>
    <w:tmpl w:val="E3D64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B1601B"/>
    <w:multiLevelType w:val="hybridMultilevel"/>
    <w:tmpl w:val="6C521D70"/>
    <w:lvl w:ilvl="0" w:tplc="E208C86A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7E1409"/>
    <w:multiLevelType w:val="hybridMultilevel"/>
    <w:tmpl w:val="548CFA22"/>
    <w:lvl w:ilvl="0" w:tplc="E208C86A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1">
    <w:nsid w:val="355E0A6B"/>
    <w:multiLevelType w:val="hybridMultilevel"/>
    <w:tmpl w:val="481A6880"/>
    <w:lvl w:ilvl="0" w:tplc="DD9C3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5A54A01"/>
    <w:multiLevelType w:val="hybridMultilevel"/>
    <w:tmpl w:val="B2CA9494"/>
    <w:lvl w:ilvl="0" w:tplc="DFB258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FD80D1B"/>
    <w:multiLevelType w:val="multilevel"/>
    <w:tmpl w:val="32740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2490" w:hanging="141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1568B2"/>
    <w:multiLevelType w:val="hybridMultilevel"/>
    <w:tmpl w:val="E1D09AA8"/>
    <w:lvl w:ilvl="0" w:tplc="DA0A2B6A">
      <w:start w:val="1"/>
      <w:numFmt w:val="decimal"/>
      <w:lvlText w:val="%1."/>
      <w:lvlJc w:val="left"/>
      <w:pPr>
        <w:ind w:left="8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15">
    <w:nsid w:val="653B482F"/>
    <w:multiLevelType w:val="hybridMultilevel"/>
    <w:tmpl w:val="229C2D7E"/>
    <w:lvl w:ilvl="0" w:tplc="E208C86A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6">
    <w:nsid w:val="746065FF"/>
    <w:multiLevelType w:val="hybridMultilevel"/>
    <w:tmpl w:val="A32447DA"/>
    <w:lvl w:ilvl="0" w:tplc="81AE4F1E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7">
    <w:nsid w:val="7AAF60C8"/>
    <w:multiLevelType w:val="hybridMultilevel"/>
    <w:tmpl w:val="C352C26A"/>
    <w:lvl w:ilvl="0" w:tplc="9E5A70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17"/>
  </w:num>
  <w:num w:numId="3">
    <w:abstractNumId w:val="14"/>
  </w:num>
  <w:num w:numId="4">
    <w:abstractNumId w:val="16"/>
  </w:num>
  <w:num w:numId="5">
    <w:abstractNumId w:val="15"/>
  </w:num>
  <w:num w:numId="6">
    <w:abstractNumId w:val="9"/>
  </w:num>
  <w:num w:numId="7">
    <w:abstractNumId w:val="10"/>
  </w:num>
  <w:num w:numId="8">
    <w:abstractNumId w:val="2"/>
  </w:num>
  <w:num w:numId="9">
    <w:abstractNumId w:val="0"/>
  </w:num>
  <w:num w:numId="10">
    <w:abstractNumId w:val="12"/>
  </w:num>
  <w:num w:numId="11">
    <w:abstractNumId w:val="4"/>
  </w:num>
  <w:num w:numId="12">
    <w:abstractNumId w:val="11"/>
  </w:num>
  <w:num w:numId="13">
    <w:abstractNumId w:val="6"/>
  </w:num>
  <w:num w:numId="14">
    <w:abstractNumId w:val="13"/>
  </w:num>
  <w:num w:numId="15">
    <w:abstractNumId w:val="1"/>
  </w:num>
  <w:num w:numId="16">
    <w:abstractNumId w:val="8"/>
  </w:num>
  <w:num w:numId="17">
    <w:abstractNumId w:val="5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ABD"/>
    <w:rsid w:val="000140B1"/>
    <w:rsid w:val="000236CE"/>
    <w:rsid w:val="000A465F"/>
    <w:rsid w:val="001469EB"/>
    <w:rsid w:val="00167F38"/>
    <w:rsid w:val="00175C67"/>
    <w:rsid w:val="00181E6E"/>
    <w:rsid w:val="00193377"/>
    <w:rsid w:val="00217725"/>
    <w:rsid w:val="002D74E8"/>
    <w:rsid w:val="003D7AF5"/>
    <w:rsid w:val="00491CDE"/>
    <w:rsid w:val="00530659"/>
    <w:rsid w:val="0056337B"/>
    <w:rsid w:val="0058302C"/>
    <w:rsid w:val="005F17DD"/>
    <w:rsid w:val="005F3C12"/>
    <w:rsid w:val="00656D1F"/>
    <w:rsid w:val="007330D0"/>
    <w:rsid w:val="007347D4"/>
    <w:rsid w:val="00745ABD"/>
    <w:rsid w:val="007650C5"/>
    <w:rsid w:val="007C0823"/>
    <w:rsid w:val="008A395C"/>
    <w:rsid w:val="009100A2"/>
    <w:rsid w:val="00940675"/>
    <w:rsid w:val="00952608"/>
    <w:rsid w:val="009E31B4"/>
    <w:rsid w:val="009F74DC"/>
    <w:rsid w:val="00A23B84"/>
    <w:rsid w:val="00A6208C"/>
    <w:rsid w:val="00B27635"/>
    <w:rsid w:val="00B46800"/>
    <w:rsid w:val="00BA12B7"/>
    <w:rsid w:val="00BE66BF"/>
    <w:rsid w:val="00C2052E"/>
    <w:rsid w:val="00C26243"/>
    <w:rsid w:val="00CB7A3C"/>
    <w:rsid w:val="00D00302"/>
    <w:rsid w:val="00D060F2"/>
    <w:rsid w:val="00D07572"/>
    <w:rsid w:val="00DD3412"/>
    <w:rsid w:val="00E1063D"/>
    <w:rsid w:val="00E878A8"/>
    <w:rsid w:val="00EB0044"/>
    <w:rsid w:val="00F02E17"/>
    <w:rsid w:val="00F51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C12"/>
    <w:pPr>
      <w:ind w:left="720"/>
      <w:contextualSpacing/>
    </w:pPr>
  </w:style>
  <w:style w:type="character" w:styleId="a4">
    <w:name w:val="Strong"/>
    <w:basedOn w:val="a0"/>
    <w:uiPriority w:val="22"/>
    <w:qFormat/>
    <w:rsid w:val="007650C5"/>
    <w:rPr>
      <w:b/>
      <w:bCs/>
    </w:rPr>
  </w:style>
  <w:style w:type="paragraph" w:styleId="a5">
    <w:name w:val="No Spacing"/>
    <w:uiPriority w:val="1"/>
    <w:qFormat/>
    <w:rsid w:val="007650C5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765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F17DD"/>
  </w:style>
  <w:style w:type="character" w:customStyle="1" w:styleId="apple-converted-space">
    <w:name w:val="apple-converted-space"/>
    <w:basedOn w:val="a0"/>
    <w:rsid w:val="00EB0044"/>
  </w:style>
  <w:style w:type="character" w:styleId="a7">
    <w:name w:val="Emphasis"/>
    <w:basedOn w:val="a0"/>
    <w:uiPriority w:val="20"/>
    <w:qFormat/>
    <w:rsid w:val="00D07572"/>
    <w:rPr>
      <w:i/>
      <w:iCs/>
    </w:rPr>
  </w:style>
  <w:style w:type="table" w:styleId="a8">
    <w:name w:val="Table Grid"/>
    <w:basedOn w:val="a1"/>
    <w:uiPriority w:val="59"/>
    <w:rsid w:val="00A620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6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FC21C-3442-44B5-9C9E-282F202AC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15</Pages>
  <Words>2307</Words>
  <Characters>13153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113</cp:lastModifiedBy>
  <cp:revision>21</cp:revision>
  <dcterms:created xsi:type="dcterms:W3CDTF">2013-06-13T10:02:00Z</dcterms:created>
  <dcterms:modified xsi:type="dcterms:W3CDTF">2018-10-18T11:03:00Z</dcterms:modified>
</cp:coreProperties>
</file>