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DA" w:rsidRDefault="00AC1DEE" w:rsidP="007F294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35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proofErr w:type="gramStart"/>
      <w:r w:rsidRPr="00A67035">
        <w:rPr>
          <w:rFonts w:ascii="Times New Roman" w:hAnsi="Times New Roman" w:cs="Times New Roman"/>
          <w:b/>
          <w:sz w:val="28"/>
          <w:szCs w:val="28"/>
        </w:rPr>
        <w:t>Практика коррекционно – развивающей работы учителя – логопеда с обучающимися с ограниченными возможностями здоровья.</w:t>
      </w:r>
      <w:proofErr w:type="gramEnd"/>
    </w:p>
    <w:p w:rsidR="00A67035" w:rsidRPr="00A67035" w:rsidRDefault="00A67035" w:rsidP="00344AE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DEE" w:rsidRPr="00D33610" w:rsidRDefault="00AC1DEE" w:rsidP="00344AE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035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A67035">
        <w:rPr>
          <w:rFonts w:ascii="Times New Roman" w:hAnsi="Times New Roman" w:cs="Times New Roman"/>
          <w:sz w:val="28"/>
          <w:szCs w:val="28"/>
        </w:rPr>
        <w:t>Сушинских</w:t>
      </w:r>
      <w:proofErr w:type="spellEnd"/>
      <w:r w:rsidRPr="00A67035">
        <w:rPr>
          <w:rFonts w:ascii="Times New Roman" w:hAnsi="Times New Roman" w:cs="Times New Roman"/>
          <w:sz w:val="28"/>
          <w:szCs w:val="28"/>
        </w:rPr>
        <w:t xml:space="preserve"> Юлия Геннадьевна, </w:t>
      </w:r>
      <w:r w:rsidR="00476887">
        <w:rPr>
          <w:rFonts w:ascii="Times New Roman" w:hAnsi="Times New Roman" w:cs="Times New Roman"/>
          <w:sz w:val="28"/>
          <w:szCs w:val="28"/>
        </w:rPr>
        <w:t>учитель - логопед</w:t>
      </w:r>
    </w:p>
    <w:p w:rsidR="00AC1DEE" w:rsidRPr="00A67035" w:rsidRDefault="00AC1DEE" w:rsidP="00344AE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035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Pr="00A670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Juliya</w:t>
        </w:r>
        <w:r w:rsidRPr="00A67035">
          <w:rPr>
            <w:rStyle w:val="a3"/>
            <w:rFonts w:ascii="Times New Roman" w:hAnsi="Times New Roman" w:cs="Times New Roman"/>
            <w:sz w:val="28"/>
            <w:szCs w:val="28"/>
          </w:rPr>
          <w:t>2985@</w:t>
        </w:r>
        <w:r w:rsidRPr="00A670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670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670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67035" w:rsidRDefault="00A67035" w:rsidP="00344AE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7035">
        <w:rPr>
          <w:rFonts w:ascii="Times New Roman" w:hAnsi="Times New Roman" w:cs="Times New Roman"/>
          <w:sz w:val="28"/>
          <w:szCs w:val="28"/>
        </w:rPr>
        <w:t xml:space="preserve">Полное название образовательной организации: Муниципальное дошкольное образовательное учреждение детский сад №14 </w:t>
      </w:r>
      <w:proofErr w:type="spellStart"/>
      <w:r w:rsidRPr="00A6703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A67035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области.</w:t>
      </w:r>
    </w:p>
    <w:p w:rsidR="00A67035" w:rsidRDefault="00A67035" w:rsidP="00344AE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 работы</w:t>
      </w:r>
      <w:r w:rsidR="0065453F">
        <w:rPr>
          <w:rFonts w:ascii="Times New Roman" w:hAnsi="Times New Roman" w:cs="Times New Roman"/>
          <w:sz w:val="28"/>
          <w:szCs w:val="28"/>
        </w:rPr>
        <w:t xml:space="preserve"> </w:t>
      </w:r>
      <w:r w:rsidR="0065453F" w:rsidRPr="0065453F">
        <w:rPr>
          <w:rFonts w:ascii="Times New Roman" w:hAnsi="Times New Roman" w:cs="Times New Roman"/>
          <w:sz w:val="28"/>
          <w:szCs w:val="28"/>
        </w:rPr>
        <w:t>и</w:t>
      </w:r>
      <w:r w:rsidR="0065453F" w:rsidRPr="0065453F">
        <w:rPr>
          <w:rFonts w:ascii="Times New Roman" w:hAnsi="Times New Roman" w:cs="Times New Roman"/>
          <w:sz w:val="28"/>
          <w:szCs w:val="28"/>
        </w:rPr>
        <w:t>з опыта работы</w:t>
      </w:r>
      <w:r w:rsidRPr="006545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035" w:rsidRPr="00D33610" w:rsidRDefault="0065453F" w:rsidP="00344AE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5E2C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67035" w:rsidRPr="00D33610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A67035" w:rsidRPr="00D33610">
        <w:rPr>
          <w:rFonts w:ascii="Times New Roman" w:hAnsi="Times New Roman" w:cs="Times New Roman"/>
          <w:b/>
          <w:sz w:val="28"/>
          <w:szCs w:val="28"/>
        </w:rPr>
        <w:t>Рас</w:t>
      </w:r>
      <w:r w:rsidR="00AE1A03">
        <w:rPr>
          <w:rFonts w:ascii="Times New Roman" w:hAnsi="Times New Roman" w:cs="Times New Roman"/>
          <w:b/>
          <w:sz w:val="28"/>
          <w:szCs w:val="28"/>
        </w:rPr>
        <w:t>тягивание подъязычной уздечки</w:t>
      </w:r>
      <w:r w:rsidR="00A67035" w:rsidRPr="00D33610">
        <w:rPr>
          <w:rFonts w:ascii="Times New Roman" w:hAnsi="Times New Roman" w:cs="Times New Roman"/>
          <w:b/>
          <w:sz w:val="28"/>
          <w:szCs w:val="28"/>
        </w:rPr>
        <w:t xml:space="preserve"> средствам</w:t>
      </w:r>
      <w:r w:rsidR="00AE1A03">
        <w:rPr>
          <w:rFonts w:ascii="Times New Roman" w:hAnsi="Times New Roman" w:cs="Times New Roman"/>
          <w:b/>
          <w:sz w:val="28"/>
          <w:szCs w:val="28"/>
        </w:rPr>
        <w:t>и</w:t>
      </w:r>
      <w:r w:rsidR="00A67035" w:rsidRPr="00D33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610">
        <w:rPr>
          <w:rFonts w:ascii="Times New Roman" w:hAnsi="Times New Roman" w:cs="Times New Roman"/>
          <w:b/>
          <w:sz w:val="28"/>
          <w:szCs w:val="28"/>
        </w:rPr>
        <w:t xml:space="preserve">зондового </w:t>
      </w:r>
      <w:r w:rsidR="00A67035" w:rsidRPr="00D33610">
        <w:rPr>
          <w:rFonts w:ascii="Times New Roman" w:hAnsi="Times New Roman" w:cs="Times New Roman"/>
          <w:b/>
          <w:sz w:val="28"/>
          <w:szCs w:val="28"/>
        </w:rPr>
        <w:t>массажа</w:t>
      </w:r>
      <w:r w:rsidR="005E2CD3">
        <w:rPr>
          <w:rFonts w:ascii="Times New Roman" w:hAnsi="Times New Roman" w:cs="Times New Roman"/>
          <w:b/>
          <w:sz w:val="28"/>
          <w:szCs w:val="28"/>
        </w:rPr>
        <w:t xml:space="preserve"> и артикуляционной гимнастики у дошкольников с тяжелыми нарушениями речи</w:t>
      </w:r>
      <w:bookmarkEnd w:id="0"/>
      <w:r w:rsidR="00A67035" w:rsidRPr="00D33610">
        <w:rPr>
          <w:rFonts w:ascii="Times New Roman" w:hAnsi="Times New Roman" w:cs="Times New Roman"/>
          <w:b/>
          <w:sz w:val="28"/>
          <w:szCs w:val="28"/>
        </w:rPr>
        <w:t>»</w:t>
      </w:r>
      <w:r w:rsidR="00AE1A03">
        <w:rPr>
          <w:rFonts w:ascii="Times New Roman" w:hAnsi="Times New Roman" w:cs="Times New Roman"/>
          <w:b/>
          <w:sz w:val="28"/>
          <w:szCs w:val="28"/>
        </w:rPr>
        <w:t>.</w:t>
      </w:r>
    </w:p>
    <w:p w:rsidR="006952BC" w:rsidRPr="00985F3C" w:rsidRDefault="00A67035" w:rsidP="00344AEF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035">
        <w:rPr>
          <w:rFonts w:ascii="Times New Roman" w:hAnsi="Times New Roman" w:cs="Times New Roman"/>
          <w:sz w:val="28"/>
          <w:szCs w:val="28"/>
        </w:rPr>
        <w:t xml:space="preserve"> </w:t>
      </w:r>
      <w:r w:rsidR="00EC5472">
        <w:rPr>
          <w:rFonts w:ascii="Times New Roman" w:hAnsi="Times New Roman" w:cs="Times New Roman"/>
          <w:sz w:val="28"/>
          <w:szCs w:val="28"/>
        </w:rPr>
        <w:tab/>
      </w:r>
      <w:r w:rsidR="00985F3C" w:rsidRPr="00985F3C">
        <w:rPr>
          <w:rFonts w:ascii="Times New Roman" w:hAnsi="Times New Roman" w:cs="Times New Roman"/>
          <w:bCs/>
          <w:sz w:val="28"/>
          <w:szCs w:val="28"/>
        </w:rPr>
        <w:t>Логопедический массаж представляет собой одну из логопедических техник, способствующих нормализации произносительной стороны речи</w:t>
      </w:r>
      <w:r w:rsidR="00985F3C">
        <w:rPr>
          <w:rFonts w:ascii="Times New Roman" w:hAnsi="Times New Roman" w:cs="Times New Roman"/>
          <w:bCs/>
          <w:sz w:val="28"/>
          <w:szCs w:val="28"/>
        </w:rPr>
        <w:t>.</w:t>
      </w:r>
      <w:r w:rsidR="00985F3C" w:rsidRPr="00985F3C">
        <w:rPr>
          <w:rFonts w:eastAsiaTheme="minorEastAsia" w:hAnsi="Century Schoolbook"/>
          <w:b/>
          <w:bCs/>
          <w:color w:val="000000" w:themeColor="text1"/>
          <w:kern w:val="24"/>
          <w:sz w:val="48"/>
          <w:szCs w:val="48"/>
          <w:lang w:eastAsia="ru-RU"/>
        </w:rPr>
        <w:t xml:space="preserve"> </w:t>
      </w:r>
      <w:r w:rsidR="00985F3C">
        <w:rPr>
          <w:rFonts w:ascii="Times New Roman" w:hAnsi="Times New Roman" w:cs="Times New Roman"/>
          <w:bCs/>
          <w:sz w:val="28"/>
          <w:szCs w:val="28"/>
        </w:rPr>
        <w:t xml:space="preserve">Массаж </w:t>
      </w:r>
      <w:r w:rsidR="00985F3C" w:rsidRPr="00985F3C">
        <w:rPr>
          <w:rFonts w:ascii="Times New Roman" w:hAnsi="Times New Roman" w:cs="Times New Roman"/>
          <w:bCs/>
          <w:sz w:val="28"/>
          <w:szCs w:val="28"/>
        </w:rPr>
        <w:t xml:space="preserve"> может проводиться на всех этапах коррекционного воздействия, но особенно значимо его использование на начальных этапах работы.</w:t>
      </w:r>
    </w:p>
    <w:p w:rsidR="00985F3C" w:rsidRPr="00985F3C" w:rsidRDefault="00985F3C" w:rsidP="00344AEF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F3C">
        <w:rPr>
          <w:rFonts w:ascii="Times New Roman" w:hAnsi="Times New Roman" w:cs="Times New Roman"/>
          <w:bCs/>
          <w:sz w:val="28"/>
          <w:szCs w:val="28"/>
        </w:rPr>
        <w:t>Нередко массаж является необходимым условием эффективности логопедического воздействия.</w:t>
      </w:r>
    </w:p>
    <w:p w:rsidR="00A67035" w:rsidRDefault="00A67035" w:rsidP="00344AE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D33610">
        <w:rPr>
          <w:rFonts w:ascii="Times New Roman" w:hAnsi="Times New Roman" w:cs="Times New Roman"/>
          <w:sz w:val="28"/>
          <w:szCs w:val="28"/>
        </w:rPr>
        <w:t xml:space="preserve"> Растяжение подъязычной связки с помощью зондового массажа.</w:t>
      </w:r>
    </w:p>
    <w:p w:rsidR="00AA10AC" w:rsidRDefault="00AA10AC" w:rsidP="00344AE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логопедического массажа являются:</w:t>
      </w:r>
    </w:p>
    <w:p w:rsidR="00AA10AC" w:rsidRDefault="00D33610" w:rsidP="00344AE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Нормализовать тонус</w:t>
      </w:r>
      <w:r w:rsidR="00AA10AC">
        <w:rPr>
          <w:rFonts w:ascii="Times New Roman" w:hAnsi="Times New Roman" w:cs="Times New Roman"/>
          <w:sz w:val="28"/>
          <w:szCs w:val="28"/>
        </w:rPr>
        <w:t xml:space="preserve"> мышц артикуляционного аппарата; </w:t>
      </w:r>
    </w:p>
    <w:p w:rsidR="00AA10AC" w:rsidRDefault="00D33610" w:rsidP="00344AE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AE1A03">
        <w:rPr>
          <w:rFonts w:ascii="Times New Roman" w:hAnsi="Times New Roman" w:cs="Times New Roman"/>
          <w:sz w:val="28"/>
          <w:szCs w:val="28"/>
        </w:rPr>
        <w:t xml:space="preserve"> те</w:t>
      </w:r>
      <w:r w:rsidR="00AA10AC">
        <w:rPr>
          <w:rFonts w:ascii="Times New Roman" w:hAnsi="Times New Roman" w:cs="Times New Roman"/>
          <w:sz w:val="28"/>
          <w:szCs w:val="28"/>
        </w:rPr>
        <w:t xml:space="preserve"> групп мышц пери</w:t>
      </w:r>
      <w:r w:rsidR="00AE1A03">
        <w:rPr>
          <w:rFonts w:ascii="Times New Roman" w:hAnsi="Times New Roman" w:cs="Times New Roman"/>
          <w:sz w:val="28"/>
          <w:szCs w:val="28"/>
        </w:rPr>
        <w:t>ферического речевого аппарата с</w:t>
      </w:r>
      <w:r w:rsidR="00AA10AC">
        <w:rPr>
          <w:rFonts w:ascii="Times New Roman" w:hAnsi="Times New Roman" w:cs="Times New Roman"/>
          <w:sz w:val="28"/>
          <w:szCs w:val="28"/>
        </w:rPr>
        <w:t xml:space="preserve"> </w:t>
      </w:r>
      <w:r w:rsidR="00AE1A03">
        <w:rPr>
          <w:rFonts w:ascii="Times New Roman" w:hAnsi="Times New Roman" w:cs="Times New Roman"/>
          <w:sz w:val="28"/>
          <w:szCs w:val="28"/>
        </w:rPr>
        <w:t xml:space="preserve">недостаточной </w:t>
      </w:r>
      <w:r w:rsidR="00AA10AC">
        <w:rPr>
          <w:rFonts w:ascii="Times New Roman" w:hAnsi="Times New Roman" w:cs="Times New Roman"/>
          <w:sz w:val="28"/>
          <w:szCs w:val="28"/>
        </w:rPr>
        <w:t>сократительн</w:t>
      </w:r>
      <w:r w:rsidR="00AE1A03">
        <w:rPr>
          <w:rFonts w:ascii="Times New Roman" w:hAnsi="Times New Roman" w:cs="Times New Roman"/>
          <w:sz w:val="28"/>
          <w:szCs w:val="28"/>
        </w:rPr>
        <w:t>ой</w:t>
      </w:r>
      <w:r w:rsidR="00AA10AC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AE1A03">
        <w:rPr>
          <w:rFonts w:ascii="Times New Roman" w:hAnsi="Times New Roman" w:cs="Times New Roman"/>
          <w:sz w:val="28"/>
          <w:szCs w:val="28"/>
        </w:rPr>
        <w:t>ью</w:t>
      </w:r>
      <w:r w:rsidR="00AA10AC">
        <w:rPr>
          <w:rFonts w:ascii="Times New Roman" w:hAnsi="Times New Roman" w:cs="Times New Roman"/>
          <w:sz w:val="28"/>
          <w:szCs w:val="28"/>
        </w:rPr>
        <w:t>;</w:t>
      </w:r>
    </w:p>
    <w:p w:rsidR="00AA10AC" w:rsidRPr="00AA10AC" w:rsidRDefault="00D33610" w:rsidP="00344AE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</w:t>
      </w:r>
      <w:r w:rsidR="00AA10AC" w:rsidRPr="00AA1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0AC" w:rsidRPr="00AA10AC">
        <w:rPr>
          <w:rFonts w:ascii="Times New Roman" w:hAnsi="Times New Roman" w:cs="Times New Roman"/>
          <w:sz w:val="28"/>
          <w:szCs w:val="28"/>
        </w:rPr>
        <w:t>проприоцептивны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ощущения</w:t>
      </w:r>
      <w:r w:rsidR="00AA10AC" w:rsidRPr="00AA10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0AC" w:rsidRPr="00AA10AC" w:rsidRDefault="00D33610" w:rsidP="00344AE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</w:t>
      </w:r>
      <w:r w:rsidR="00AA10AC" w:rsidRPr="00AA10AC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A10AC" w:rsidRPr="00AA10AC">
        <w:rPr>
          <w:rFonts w:ascii="Times New Roman" w:hAnsi="Times New Roman" w:cs="Times New Roman"/>
          <w:sz w:val="28"/>
          <w:szCs w:val="28"/>
        </w:rPr>
        <w:t xml:space="preserve"> к формированию произвольных</w:t>
      </w:r>
      <w:r w:rsidR="00AE1A0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A10AC" w:rsidRPr="00AA10AC">
        <w:rPr>
          <w:rFonts w:ascii="Times New Roman" w:hAnsi="Times New Roman" w:cs="Times New Roman"/>
          <w:bCs/>
          <w:sz w:val="28"/>
          <w:szCs w:val="28"/>
        </w:rPr>
        <w:t>координированных движений органов артикуляции;</w:t>
      </w:r>
    </w:p>
    <w:p w:rsidR="00AA10AC" w:rsidRPr="00AA10AC" w:rsidRDefault="00D33610" w:rsidP="00344AE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Уменьшить</w:t>
      </w:r>
      <w:r w:rsidR="00AA10AC" w:rsidRPr="00AA10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A10AC" w:rsidRPr="00AA10AC">
        <w:rPr>
          <w:rFonts w:ascii="Times New Roman" w:hAnsi="Times New Roman" w:cs="Times New Roman"/>
          <w:bCs/>
          <w:sz w:val="28"/>
          <w:szCs w:val="28"/>
        </w:rPr>
        <w:t>гиперсоливаци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proofErr w:type="spellEnd"/>
      <w:r w:rsidR="00AA10AC">
        <w:rPr>
          <w:rFonts w:ascii="Times New Roman" w:hAnsi="Times New Roman" w:cs="Times New Roman"/>
          <w:bCs/>
          <w:sz w:val="28"/>
          <w:szCs w:val="28"/>
        </w:rPr>
        <w:t>.</w:t>
      </w:r>
      <w:r w:rsidR="00AA10AC" w:rsidRPr="00AA10A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5F3C" w:rsidRDefault="00582EDF" w:rsidP="00344AEF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</w:t>
      </w:r>
      <w:r w:rsidR="00985F3C">
        <w:rPr>
          <w:rFonts w:ascii="Times New Roman" w:hAnsi="Times New Roman" w:cs="Times New Roman"/>
          <w:sz w:val="28"/>
          <w:szCs w:val="28"/>
        </w:rPr>
        <w:t>.</w:t>
      </w:r>
    </w:p>
    <w:p w:rsidR="00B3733C" w:rsidRDefault="00985F3C" w:rsidP="00344AEF">
      <w:pPr>
        <w:pStyle w:val="a4"/>
        <w:spacing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596" w:rsidRPr="00582EDF">
        <w:rPr>
          <w:rFonts w:ascii="Times New Roman" w:hAnsi="Times New Roman" w:cs="Times New Roman"/>
          <w:sz w:val="28"/>
          <w:szCs w:val="28"/>
        </w:rPr>
        <w:t xml:space="preserve">После проведение курса зондового массажа  </w:t>
      </w:r>
      <w:r w:rsidR="00C42596">
        <w:rPr>
          <w:rFonts w:ascii="Times New Roman" w:hAnsi="Times New Roman" w:cs="Times New Roman"/>
          <w:sz w:val="28"/>
          <w:szCs w:val="28"/>
        </w:rPr>
        <w:t xml:space="preserve">у ребенка </w:t>
      </w:r>
      <w:r w:rsidR="00C42596" w:rsidRPr="00582EDF">
        <w:rPr>
          <w:rFonts w:ascii="Times New Roman" w:hAnsi="Times New Roman" w:cs="Times New Roman"/>
          <w:sz w:val="28"/>
          <w:szCs w:val="28"/>
        </w:rPr>
        <w:t>нормализ</w:t>
      </w:r>
      <w:r w:rsidR="00C42596">
        <w:rPr>
          <w:rFonts w:ascii="Times New Roman" w:hAnsi="Times New Roman" w:cs="Times New Roman"/>
          <w:sz w:val="28"/>
          <w:szCs w:val="28"/>
        </w:rPr>
        <w:t>уе</w:t>
      </w:r>
      <w:r w:rsidR="00C42596" w:rsidRPr="00582EDF">
        <w:rPr>
          <w:rFonts w:ascii="Times New Roman" w:hAnsi="Times New Roman" w:cs="Times New Roman"/>
          <w:sz w:val="28"/>
          <w:szCs w:val="28"/>
        </w:rPr>
        <w:t xml:space="preserve">тся мышечный тонус общей, мимической и артикуляционной мускулатуры. </w:t>
      </w:r>
      <w:r w:rsidR="00C42596">
        <w:rPr>
          <w:rFonts w:ascii="Times New Roman" w:hAnsi="Times New Roman" w:cs="Times New Roman"/>
          <w:sz w:val="28"/>
          <w:szCs w:val="28"/>
        </w:rPr>
        <w:t>П</w:t>
      </w:r>
      <w:r w:rsidR="00C42596" w:rsidRPr="00582EDF">
        <w:rPr>
          <w:rFonts w:ascii="Times New Roman" w:hAnsi="Times New Roman" w:cs="Times New Roman"/>
          <w:sz w:val="28"/>
          <w:szCs w:val="28"/>
        </w:rPr>
        <w:t>овы</w:t>
      </w:r>
      <w:r w:rsidR="00C42596">
        <w:rPr>
          <w:rFonts w:ascii="Times New Roman" w:hAnsi="Times New Roman" w:cs="Times New Roman"/>
          <w:sz w:val="28"/>
          <w:szCs w:val="28"/>
        </w:rPr>
        <w:t xml:space="preserve">шается </w:t>
      </w:r>
      <w:r w:rsidR="00185145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C42596" w:rsidRPr="00582EDF">
        <w:rPr>
          <w:rFonts w:ascii="Times New Roman" w:hAnsi="Times New Roman" w:cs="Times New Roman"/>
          <w:sz w:val="28"/>
          <w:szCs w:val="28"/>
        </w:rPr>
        <w:t xml:space="preserve"> работы подъязычной мышцы. </w:t>
      </w:r>
      <w:r w:rsidR="00C42596">
        <w:rPr>
          <w:rFonts w:ascii="Times New Roman" w:hAnsi="Times New Roman" w:cs="Times New Roman"/>
          <w:sz w:val="28"/>
          <w:szCs w:val="28"/>
        </w:rPr>
        <w:t>С</w:t>
      </w:r>
      <w:r w:rsidR="00C42596">
        <w:rPr>
          <w:rFonts w:ascii="Times New Roman" w:hAnsi="Times New Roman" w:cs="Times New Roman"/>
          <w:bCs/>
          <w:sz w:val="28"/>
          <w:szCs w:val="28"/>
        </w:rPr>
        <w:t>нижает</w:t>
      </w:r>
      <w:r w:rsidR="00C42596" w:rsidRPr="00582EDF">
        <w:rPr>
          <w:rFonts w:ascii="Times New Roman" w:hAnsi="Times New Roman" w:cs="Times New Roman"/>
          <w:bCs/>
          <w:sz w:val="28"/>
          <w:szCs w:val="28"/>
        </w:rPr>
        <w:t xml:space="preserve">ся патологии </w:t>
      </w:r>
      <w:r w:rsidR="00C42596" w:rsidRPr="00582EDF">
        <w:rPr>
          <w:rFonts w:ascii="Times New Roman" w:hAnsi="Times New Roman" w:cs="Times New Roman"/>
          <w:bCs/>
          <w:sz w:val="28"/>
          <w:szCs w:val="28"/>
        </w:rPr>
        <w:lastRenderedPageBreak/>
        <w:t>двигательных проявлений мышц речевого аппарата (</w:t>
      </w:r>
      <w:proofErr w:type="spellStart"/>
      <w:r w:rsidR="00C42596" w:rsidRPr="00582EDF">
        <w:rPr>
          <w:rFonts w:ascii="Times New Roman" w:hAnsi="Times New Roman" w:cs="Times New Roman"/>
          <w:bCs/>
          <w:sz w:val="28"/>
          <w:szCs w:val="28"/>
        </w:rPr>
        <w:t>синкинезии</w:t>
      </w:r>
      <w:proofErr w:type="spellEnd"/>
      <w:r w:rsidR="00C42596" w:rsidRPr="00582EDF">
        <w:rPr>
          <w:rFonts w:ascii="Times New Roman" w:hAnsi="Times New Roman" w:cs="Times New Roman"/>
          <w:bCs/>
          <w:sz w:val="28"/>
          <w:szCs w:val="28"/>
        </w:rPr>
        <w:t>, гиперкинезы, судороги и т. п.)</w:t>
      </w:r>
      <w:r w:rsidR="00C42596">
        <w:rPr>
          <w:rFonts w:ascii="Times New Roman" w:hAnsi="Times New Roman" w:cs="Times New Roman"/>
          <w:sz w:val="28"/>
          <w:szCs w:val="28"/>
        </w:rPr>
        <w:t>. С</w:t>
      </w:r>
      <w:r w:rsidR="00C42596" w:rsidRPr="00582EDF">
        <w:rPr>
          <w:rFonts w:ascii="Times New Roman" w:hAnsi="Times New Roman" w:cs="Times New Roman"/>
          <w:bCs/>
          <w:sz w:val="28"/>
          <w:szCs w:val="28"/>
        </w:rPr>
        <w:t>тимули</w:t>
      </w:r>
      <w:r w:rsidR="00C42596">
        <w:rPr>
          <w:rFonts w:ascii="Times New Roman" w:hAnsi="Times New Roman" w:cs="Times New Roman"/>
          <w:bCs/>
          <w:sz w:val="28"/>
          <w:szCs w:val="28"/>
        </w:rPr>
        <w:t>рует</w:t>
      </w:r>
      <w:r w:rsidR="00C42596" w:rsidRPr="00582EDF">
        <w:rPr>
          <w:rFonts w:ascii="Times New Roman" w:hAnsi="Times New Roman" w:cs="Times New Roman"/>
          <w:bCs/>
          <w:sz w:val="28"/>
          <w:szCs w:val="28"/>
        </w:rPr>
        <w:t xml:space="preserve">ся  </w:t>
      </w:r>
      <w:proofErr w:type="spellStart"/>
      <w:r w:rsidR="00C42596" w:rsidRPr="00582EDF">
        <w:rPr>
          <w:rFonts w:ascii="Times New Roman" w:hAnsi="Times New Roman" w:cs="Times New Roman"/>
          <w:bCs/>
          <w:sz w:val="28"/>
          <w:szCs w:val="28"/>
        </w:rPr>
        <w:t>проприоцептивные</w:t>
      </w:r>
      <w:proofErr w:type="spellEnd"/>
      <w:r w:rsidR="00C42596" w:rsidRPr="00582EDF">
        <w:rPr>
          <w:rFonts w:ascii="Times New Roman" w:hAnsi="Times New Roman" w:cs="Times New Roman"/>
          <w:bCs/>
          <w:sz w:val="28"/>
          <w:szCs w:val="28"/>
        </w:rPr>
        <w:t xml:space="preserve"> ощущения. </w:t>
      </w:r>
      <w:r w:rsidR="00C42596">
        <w:rPr>
          <w:rFonts w:ascii="Times New Roman" w:hAnsi="Times New Roman" w:cs="Times New Roman"/>
          <w:bCs/>
          <w:sz w:val="28"/>
          <w:szCs w:val="28"/>
        </w:rPr>
        <w:t>У</w:t>
      </w:r>
      <w:r w:rsidR="00C42596" w:rsidRPr="00582EDF">
        <w:rPr>
          <w:rFonts w:ascii="Times New Roman" w:hAnsi="Times New Roman" w:cs="Times New Roman"/>
          <w:bCs/>
          <w:sz w:val="28"/>
          <w:szCs w:val="28"/>
        </w:rPr>
        <w:t>величи</w:t>
      </w:r>
      <w:r w:rsidR="00C42596">
        <w:rPr>
          <w:rFonts w:ascii="Times New Roman" w:hAnsi="Times New Roman" w:cs="Times New Roman"/>
          <w:bCs/>
          <w:sz w:val="28"/>
          <w:szCs w:val="28"/>
        </w:rPr>
        <w:t>вает</w:t>
      </w:r>
      <w:r w:rsidR="00C42596" w:rsidRPr="00582EDF">
        <w:rPr>
          <w:rFonts w:ascii="Times New Roman" w:hAnsi="Times New Roman" w:cs="Times New Roman"/>
          <w:bCs/>
          <w:sz w:val="28"/>
          <w:szCs w:val="28"/>
        </w:rPr>
        <w:t>ся объём и амплитуда артикуляционных движений.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596">
        <w:rPr>
          <w:rFonts w:ascii="Times New Roman" w:hAnsi="Times New Roman" w:cs="Times New Roman"/>
          <w:bCs/>
          <w:sz w:val="28"/>
          <w:szCs w:val="28"/>
        </w:rPr>
        <w:t>Ф</w:t>
      </w:r>
      <w:r w:rsidR="00C42596" w:rsidRPr="00582EDF">
        <w:rPr>
          <w:rFonts w:ascii="Times New Roman" w:hAnsi="Times New Roman" w:cs="Times New Roman"/>
          <w:bCs/>
          <w:sz w:val="28"/>
          <w:szCs w:val="28"/>
        </w:rPr>
        <w:t>ормир</w:t>
      </w:r>
      <w:r w:rsidR="00C42596">
        <w:rPr>
          <w:rFonts w:ascii="Times New Roman" w:hAnsi="Times New Roman" w:cs="Times New Roman"/>
          <w:bCs/>
          <w:sz w:val="28"/>
          <w:szCs w:val="28"/>
        </w:rPr>
        <w:t>ует</w:t>
      </w:r>
      <w:r w:rsidR="00C42596" w:rsidRPr="00582EDF">
        <w:rPr>
          <w:rFonts w:ascii="Times New Roman" w:hAnsi="Times New Roman" w:cs="Times New Roman"/>
          <w:bCs/>
          <w:sz w:val="28"/>
          <w:szCs w:val="28"/>
        </w:rPr>
        <w:t xml:space="preserve">ся произвольные, координированные  движения органов артикуляции. </w:t>
      </w:r>
      <w:r w:rsidR="00C42596">
        <w:rPr>
          <w:rFonts w:ascii="Times New Roman" w:hAnsi="Times New Roman" w:cs="Times New Roman"/>
          <w:bCs/>
          <w:sz w:val="28"/>
          <w:szCs w:val="28"/>
        </w:rPr>
        <w:t>Р</w:t>
      </w:r>
      <w:r w:rsidR="00C42596" w:rsidRPr="00582EDF">
        <w:rPr>
          <w:rFonts w:ascii="Times New Roman" w:hAnsi="Times New Roman" w:cs="Times New Roman"/>
          <w:bCs/>
          <w:sz w:val="28"/>
          <w:szCs w:val="28"/>
        </w:rPr>
        <w:t>астя</w:t>
      </w:r>
      <w:r w:rsidR="00C42596">
        <w:rPr>
          <w:rFonts w:ascii="Times New Roman" w:hAnsi="Times New Roman" w:cs="Times New Roman"/>
          <w:bCs/>
          <w:sz w:val="28"/>
          <w:szCs w:val="28"/>
        </w:rPr>
        <w:t>гивает</w:t>
      </w:r>
      <w:r w:rsidR="00C42596" w:rsidRPr="00582EDF">
        <w:rPr>
          <w:rFonts w:ascii="Times New Roman" w:hAnsi="Times New Roman" w:cs="Times New Roman"/>
          <w:bCs/>
          <w:sz w:val="28"/>
          <w:szCs w:val="28"/>
        </w:rPr>
        <w:t>ся подъязычная уздечка.</w:t>
      </w:r>
      <w:r w:rsidR="00C42596">
        <w:rPr>
          <w:rFonts w:ascii="Times New Roman" w:hAnsi="Times New Roman" w:cs="Times New Roman"/>
          <w:sz w:val="28"/>
          <w:szCs w:val="28"/>
        </w:rPr>
        <w:t xml:space="preserve"> У</w:t>
      </w:r>
      <w:r w:rsidR="00C42596">
        <w:rPr>
          <w:rFonts w:ascii="Times New Roman" w:hAnsi="Times New Roman" w:cs="Times New Roman"/>
          <w:bCs/>
          <w:sz w:val="28"/>
          <w:szCs w:val="28"/>
        </w:rPr>
        <w:t>меньшает</w:t>
      </w:r>
      <w:r w:rsidR="00C42596" w:rsidRPr="00582EDF">
        <w:rPr>
          <w:rFonts w:ascii="Times New Roman" w:hAnsi="Times New Roman" w:cs="Times New Roman"/>
          <w:bCs/>
          <w:sz w:val="28"/>
          <w:szCs w:val="28"/>
        </w:rPr>
        <w:t xml:space="preserve">ся </w:t>
      </w:r>
      <w:proofErr w:type="spellStart"/>
      <w:r w:rsidR="00C42596" w:rsidRPr="00582EDF">
        <w:rPr>
          <w:rFonts w:ascii="Times New Roman" w:hAnsi="Times New Roman" w:cs="Times New Roman"/>
          <w:bCs/>
          <w:sz w:val="28"/>
          <w:szCs w:val="28"/>
        </w:rPr>
        <w:t>гиперсоливация</w:t>
      </w:r>
      <w:proofErr w:type="spellEnd"/>
      <w:r w:rsidR="00C42596" w:rsidRPr="00582ED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3733C" w:rsidRDefault="00B3733C" w:rsidP="00344AE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норме длина уздечки составляет 1,5 см.</w:t>
      </w:r>
      <w:r w:rsidR="0034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уздечка укорочена, движения языка ограничены.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 </w:t>
      </w:r>
      <w:r w:rsidRPr="00B3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нарушается произношение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звуков, требующих поднятие языка вверх ([</w:t>
      </w:r>
      <w:r w:rsidR="0060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B3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proofErr w:type="gramStart"/>
      <w:r w:rsidR="0060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B3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r w:rsidR="0060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3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и т.д.).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Подъязычную уздечку </w:t>
      </w:r>
      <w:r w:rsidRPr="00B3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растягивать, чем оперировать.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3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 операции на уздечке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появиться</w:t>
      </w:r>
      <w:r w:rsidRPr="00B3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рубец, который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сокращать подвижность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</w:t>
      </w:r>
      <w:r w:rsidRPr="00B3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3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рооперированный ребёнок ещё долго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опасаться делать артикуляционные упражнения для подъязычной </w:t>
      </w:r>
      <w:r w:rsidR="00F8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уздечки</w:t>
      </w:r>
      <w:r w:rsidRPr="00B3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избежать болевых ощущений.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453F" w:rsidRDefault="0065453F" w:rsidP="0065453F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5541">
        <w:rPr>
          <w:rFonts w:ascii="Times New Roman" w:hAnsi="Times New Roman" w:cs="Times New Roman"/>
          <w:sz w:val="28"/>
          <w:szCs w:val="28"/>
        </w:rPr>
        <w:t>При пров</w:t>
      </w:r>
      <w:r>
        <w:rPr>
          <w:rFonts w:ascii="Times New Roman" w:hAnsi="Times New Roman" w:cs="Times New Roman"/>
          <w:sz w:val="28"/>
          <w:szCs w:val="28"/>
        </w:rPr>
        <w:t>едении логопедического массажа необходимо</w:t>
      </w:r>
      <w:r w:rsidRPr="00465541">
        <w:rPr>
          <w:rFonts w:ascii="Times New Roman" w:hAnsi="Times New Roman" w:cs="Times New Roman"/>
          <w:sz w:val="28"/>
          <w:szCs w:val="28"/>
        </w:rPr>
        <w:t xml:space="preserve"> уложить ребенка на кушетку. Руки вытягиваются вдоль тела.  Это необходимо для того, чтобы нормализовать мышечный тонус, расслабить и сделать дыхание ребенка свободным. </w:t>
      </w:r>
    </w:p>
    <w:p w:rsidR="003951B3" w:rsidRPr="00FB51E3" w:rsidRDefault="003951B3" w:rsidP="0065453F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51E3">
        <w:rPr>
          <w:rFonts w:ascii="Times New Roman" w:hAnsi="Times New Roman" w:cs="Times New Roman"/>
          <w:bCs/>
          <w:iCs/>
          <w:sz w:val="28"/>
          <w:szCs w:val="28"/>
        </w:rPr>
        <w:t xml:space="preserve">Массаж для растяжки подъязычной </w:t>
      </w:r>
      <w:r w:rsidR="0065453F">
        <w:rPr>
          <w:rFonts w:ascii="Times New Roman" w:hAnsi="Times New Roman" w:cs="Times New Roman"/>
          <w:bCs/>
          <w:iCs/>
          <w:sz w:val="28"/>
          <w:szCs w:val="28"/>
        </w:rPr>
        <w:t>уздечки</w:t>
      </w:r>
      <w:r w:rsidRPr="00FB51E3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3951B3" w:rsidRPr="00FB51E3" w:rsidRDefault="003951B3" w:rsidP="003951B3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FB51E3">
        <w:rPr>
          <w:rFonts w:ascii="Times New Roman" w:hAnsi="Times New Roman" w:cs="Times New Roman"/>
          <w:iCs/>
          <w:sz w:val="28"/>
          <w:szCs w:val="28"/>
        </w:rPr>
        <w:t>Большим и указательным пальцем необходимо взяться за кончик языка и поднять его вверх. Рот во время массажа должен быть открыт. Пальцами другой руки, необходимо растягивающими движениями двигаться по уздечке снизу вверх, как бы вытягивая ее.</w:t>
      </w:r>
    </w:p>
    <w:p w:rsidR="003951B3" w:rsidRPr="00FB51E3" w:rsidRDefault="003951B3" w:rsidP="003951B3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FB51E3">
        <w:rPr>
          <w:rFonts w:ascii="Times New Roman" w:hAnsi="Times New Roman" w:cs="Times New Roman"/>
          <w:iCs/>
          <w:sz w:val="28"/>
          <w:szCs w:val="28"/>
        </w:rPr>
        <w:t>Указательный и средний пальцы следует положить под язык таким образом, чтобы уздечка была между ними.</w:t>
      </w:r>
      <w:proofErr w:type="gramEnd"/>
      <w:r w:rsidRPr="00FB51E3">
        <w:rPr>
          <w:rFonts w:ascii="Times New Roman" w:hAnsi="Times New Roman" w:cs="Times New Roman"/>
          <w:iCs/>
          <w:sz w:val="28"/>
          <w:szCs w:val="28"/>
        </w:rPr>
        <w:t xml:space="preserve"> Большим пальцем нужно нажать на переднюю часть языка и выполнять удлиняющие движения наружу. Во время такой манипуляции, указательный и средний пальцы должны быть неподвижны.</w:t>
      </w:r>
    </w:p>
    <w:p w:rsidR="003951B3" w:rsidRDefault="003951B3" w:rsidP="003951B3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FB51E3">
        <w:rPr>
          <w:rFonts w:ascii="Times New Roman" w:hAnsi="Times New Roman" w:cs="Times New Roman"/>
          <w:iCs/>
          <w:sz w:val="28"/>
          <w:szCs w:val="28"/>
        </w:rPr>
        <w:t>Массаж можно выполнять обычными растягиваниями языка в разные стороны. Взявшись за конч</w:t>
      </w:r>
      <w:r w:rsidR="0065453F">
        <w:rPr>
          <w:rFonts w:ascii="Times New Roman" w:hAnsi="Times New Roman" w:cs="Times New Roman"/>
          <w:iCs/>
          <w:sz w:val="28"/>
          <w:szCs w:val="28"/>
        </w:rPr>
        <w:t>ик осторожно тянуть язык наружу.</w:t>
      </w:r>
    </w:p>
    <w:p w:rsidR="0065453F" w:rsidRDefault="0065453F" w:rsidP="0065453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lastRenderedPageBreak/>
        <w:t>Р</w:t>
      </w:r>
      <w:r w:rsidRPr="00377141">
        <w:rPr>
          <w:rFonts w:ascii="Times New Roman" w:hAnsi="Times New Roman" w:cs="Times New Roman"/>
          <w:snapToGrid w:val="0"/>
          <w:sz w:val="28"/>
        </w:rPr>
        <w:t>уч</w:t>
      </w:r>
      <w:r>
        <w:rPr>
          <w:rFonts w:ascii="Times New Roman" w:hAnsi="Times New Roman" w:cs="Times New Roman"/>
          <w:snapToGrid w:val="0"/>
          <w:sz w:val="28"/>
        </w:rPr>
        <w:t>ной массаж языка</w:t>
      </w:r>
      <w:r w:rsidRPr="00377141">
        <w:rPr>
          <w:rFonts w:ascii="Times New Roman" w:hAnsi="Times New Roman" w:cs="Times New Roman"/>
          <w:snapToGrid w:val="0"/>
          <w:sz w:val="28"/>
        </w:rPr>
        <w:t>, который способствует расслаблению мышц и служит подготовкой к последующей, более интенсивной форме воздействия зондами.</w:t>
      </w:r>
    </w:p>
    <w:p w:rsidR="00FE6D96" w:rsidRPr="00377141" w:rsidRDefault="005E2CD3" w:rsidP="00FE6D9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>В</w:t>
      </w:r>
      <w:r w:rsidR="00FE6D96" w:rsidRPr="00377141">
        <w:rPr>
          <w:rFonts w:ascii="Times New Roman" w:hAnsi="Times New Roman" w:cs="Times New Roman"/>
          <w:snapToGrid w:val="0"/>
          <w:sz w:val="28"/>
        </w:rPr>
        <w:t xml:space="preserve"> </w:t>
      </w:r>
      <w:r w:rsidR="00377141" w:rsidRPr="00377141">
        <w:rPr>
          <w:rFonts w:ascii="Times New Roman" w:hAnsi="Times New Roman" w:cs="Times New Roman"/>
          <w:snapToGrid w:val="0"/>
          <w:sz w:val="28"/>
        </w:rPr>
        <w:t xml:space="preserve">работе </w:t>
      </w:r>
      <w:r w:rsidR="00FE6D96" w:rsidRPr="00377141">
        <w:rPr>
          <w:rFonts w:ascii="Times New Roman" w:hAnsi="Times New Roman" w:cs="Times New Roman"/>
          <w:snapToGrid w:val="0"/>
          <w:sz w:val="28"/>
        </w:rPr>
        <w:t>использую зонд</w:t>
      </w:r>
      <w:r>
        <w:rPr>
          <w:rFonts w:ascii="Times New Roman" w:hAnsi="Times New Roman" w:cs="Times New Roman"/>
          <w:snapToGrid w:val="0"/>
          <w:sz w:val="28"/>
        </w:rPr>
        <w:t>ы</w:t>
      </w:r>
      <w:r w:rsidR="00FE6D96" w:rsidRPr="00377141">
        <w:rPr>
          <w:rFonts w:ascii="Times New Roman" w:hAnsi="Times New Roman" w:cs="Times New Roman"/>
          <w:snapToGrid w:val="0"/>
          <w:sz w:val="28"/>
        </w:rPr>
        <w:t xml:space="preserve"> Е.В. Новиковой. </w:t>
      </w:r>
    </w:p>
    <w:p w:rsidR="00FE6D96" w:rsidRPr="00377141" w:rsidRDefault="00FE6D96" w:rsidP="00FE6D9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napToGrid w:val="0"/>
          <w:sz w:val="28"/>
        </w:rPr>
      </w:pPr>
      <w:r w:rsidRPr="00377141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0" allowOverlap="1" wp14:anchorId="39570424" wp14:editId="5A46BEC1">
            <wp:simplePos x="0" y="0"/>
            <wp:positionH relativeFrom="column">
              <wp:posOffset>1181100</wp:posOffset>
            </wp:positionH>
            <wp:positionV relativeFrom="paragraph">
              <wp:posOffset>530860</wp:posOffset>
            </wp:positionV>
            <wp:extent cx="3599815" cy="773430"/>
            <wp:effectExtent l="0" t="0" r="635" b="7620"/>
            <wp:wrapTopAndBottom/>
            <wp:docPr id="6" name="Рисунок 6" descr="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141">
        <w:rPr>
          <w:rFonts w:ascii="Times New Roman" w:hAnsi="Times New Roman" w:cs="Times New Roman"/>
          <w:b/>
          <w:snapToGrid w:val="0"/>
          <w:sz w:val="28"/>
        </w:rPr>
        <w:t>Зонд № 1 вилочковый</w:t>
      </w:r>
    </w:p>
    <w:p w:rsidR="00FE6D96" w:rsidRPr="00377141" w:rsidRDefault="00FE6D96" w:rsidP="00FE6D9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377141">
        <w:rPr>
          <w:rFonts w:ascii="Times New Roman" w:hAnsi="Times New Roman" w:cs="Times New Roman"/>
          <w:i/>
          <w:snapToGrid w:val="0"/>
          <w:sz w:val="28"/>
        </w:rPr>
        <w:t>Рис. 1</w:t>
      </w:r>
    </w:p>
    <w:p w:rsidR="00FE6D96" w:rsidRPr="00377141" w:rsidRDefault="00FE6D96" w:rsidP="00FE6D9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377141">
        <w:rPr>
          <w:rFonts w:ascii="Times New Roman" w:hAnsi="Times New Roman" w:cs="Times New Roman"/>
          <w:snapToGrid w:val="0"/>
          <w:sz w:val="28"/>
        </w:rPr>
        <w:t xml:space="preserve">Применяется при массаже мышц языка, скул, щёк, губ, мягкого нёба. Зонд предназначен для </w:t>
      </w:r>
      <w:proofErr w:type="spellStart"/>
      <w:r w:rsidRPr="00377141">
        <w:rPr>
          <w:rFonts w:ascii="Times New Roman" w:hAnsi="Times New Roman" w:cs="Times New Roman"/>
          <w:i/>
          <w:snapToGrid w:val="0"/>
          <w:sz w:val="28"/>
        </w:rPr>
        <w:t>обкола</w:t>
      </w:r>
      <w:proofErr w:type="spellEnd"/>
      <w:r w:rsidRPr="00377141">
        <w:rPr>
          <w:rFonts w:ascii="Times New Roman" w:hAnsi="Times New Roman" w:cs="Times New Roman"/>
          <w:i/>
          <w:snapToGrid w:val="0"/>
          <w:sz w:val="28"/>
        </w:rPr>
        <w:t xml:space="preserve"> </w:t>
      </w:r>
      <w:r w:rsidRPr="00377141">
        <w:rPr>
          <w:rFonts w:ascii="Times New Roman" w:hAnsi="Times New Roman" w:cs="Times New Roman"/>
          <w:snapToGrid w:val="0"/>
          <w:sz w:val="28"/>
        </w:rPr>
        <w:t xml:space="preserve">мышц. В результате такого воздействия мышцы активно сокращаются. При </w:t>
      </w:r>
      <w:proofErr w:type="spellStart"/>
      <w:r w:rsidRPr="00377141">
        <w:rPr>
          <w:rFonts w:ascii="Times New Roman" w:hAnsi="Times New Roman" w:cs="Times New Roman"/>
          <w:snapToGrid w:val="0"/>
          <w:sz w:val="28"/>
        </w:rPr>
        <w:t>обколах</w:t>
      </w:r>
      <w:proofErr w:type="spellEnd"/>
      <w:r w:rsidRPr="00377141">
        <w:rPr>
          <w:rFonts w:ascii="Times New Roman" w:hAnsi="Times New Roman" w:cs="Times New Roman"/>
          <w:snapToGrid w:val="0"/>
          <w:sz w:val="28"/>
        </w:rPr>
        <w:t xml:space="preserve"> используются короткие, частые, лёгкие движения.</w:t>
      </w:r>
    </w:p>
    <w:p w:rsidR="00FE6D96" w:rsidRDefault="00FE6D96" w:rsidP="00FE6D9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377141">
        <w:rPr>
          <w:rFonts w:ascii="Times New Roman" w:hAnsi="Times New Roman" w:cs="Times New Roman"/>
          <w:snapToGrid w:val="0"/>
          <w:sz w:val="28"/>
        </w:rPr>
        <w:t xml:space="preserve">Для более интенсивного воздействия применяется </w:t>
      </w:r>
      <w:proofErr w:type="spellStart"/>
      <w:r w:rsidRPr="00377141">
        <w:rPr>
          <w:rFonts w:ascii="Times New Roman" w:hAnsi="Times New Roman" w:cs="Times New Roman"/>
          <w:i/>
          <w:snapToGrid w:val="0"/>
          <w:sz w:val="28"/>
        </w:rPr>
        <w:t>обкол</w:t>
      </w:r>
      <w:proofErr w:type="spellEnd"/>
      <w:r w:rsidRPr="00377141">
        <w:rPr>
          <w:rFonts w:ascii="Times New Roman" w:hAnsi="Times New Roman" w:cs="Times New Roman"/>
          <w:i/>
          <w:snapToGrid w:val="0"/>
          <w:sz w:val="28"/>
        </w:rPr>
        <w:t xml:space="preserve"> с </w:t>
      </w:r>
      <w:proofErr w:type="spellStart"/>
      <w:r w:rsidRPr="00377141">
        <w:rPr>
          <w:rFonts w:ascii="Times New Roman" w:hAnsi="Times New Roman" w:cs="Times New Roman"/>
          <w:i/>
          <w:snapToGrid w:val="0"/>
          <w:sz w:val="28"/>
        </w:rPr>
        <w:t>прокачиванием</w:t>
      </w:r>
      <w:proofErr w:type="spellEnd"/>
      <w:r w:rsidRPr="00377141">
        <w:rPr>
          <w:rFonts w:ascii="Times New Roman" w:hAnsi="Times New Roman" w:cs="Times New Roman"/>
          <w:i/>
          <w:snapToGrid w:val="0"/>
          <w:sz w:val="28"/>
        </w:rPr>
        <w:t xml:space="preserve">: </w:t>
      </w:r>
      <w:r w:rsidRPr="00377141">
        <w:rPr>
          <w:rFonts w:ascii="Times New Roman" w:hAnsi="Times New Roman" w:cs="Times New Roman"/>
          <w:snapToGrid w:val="0"/>
          <w:sz w:val="28"/>
        </w:rPr>
        <w:t>поставив зонд на определенное место, покачивают его вправо, влево, назад в течени</w:t>
      </w:r>
      <w:proofErr w:type="gramStart"/>
      <w:r w:rsidRPr="00377141">
        <w:rPr>
          <w:rFonts w:ascii="Times New Roman" w:hAnsi="Times New Roman" w:cs="Times New Roman"/>
          <w:snapToGrid w:val="0"/>
          <w:sz w:val="28"/>
        </w:rPr>
        <w:t>и</w:t>
      </w:r>
      <w:proofErr w:type="gramEnd"/>
      <w:r w:rsidRPr="00377141">
        <w:rPr>
          <w:rFonts w:ascii="Times New Roman" w:hAnsi="Times New Roman" w:cs="Times New Roman"/>
          <w:snapToGrid w:val="0"/>
          <w:sz w:val="28"/>
        </w:rPr>
        <w:t xml:space="preserve"> 4–6 секунд. Другой вариант указанного приема: погрузив зонд в мышцы, производят вращательное движение по часовой стрелке (или против часовой стрел</w:t>
      </w:r>
      <w:r w:rsidR="00605925">
        <w:rPr>
          <w:rFonts w:ascii="Times New Roman" w:hAnsi="Times New Roman" w:cs="Times New Roman"/>
          <w:snapToGrid w:val="0"/>
          <w:sz w:val="28"/>
        </w:rPr>
        <w:t>ки). Время давления – 5 секунд.</w:t>
      </w:r>
    </w:p>
    <w:p w:rsidR="00605925" w:rsidRPr="00377141" w:rsidRDefault="00605925" w:rsidP="0060592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napToGrid w:val="0"/>
          <w:sz w:val="28"/>
        </w:rPr>
      </w:pPr>
      <w:r w:rsidRPr="00377141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0" allowOverlap="1" wp14:anchorId="23485DFA" wp14:editId="2A4A07FA">
            <wp:simplePos x="0" y="0"/>
            <wp:positionH relativeFrom="column">
              <wp:posOffset>1263650</wp:posOffset>
            </wp:positionH>
            <wp:positionV relativeFrom="paragraph">
              <wp:posOffset>514350</wp:posOffset>
            </wp:positionV>
            <wp:extent cx="3599815" cy="737870"/>
            <wp:effectExtent l="0" t="0" r="635" b="5080"/>
            <wp:wrapTopAndBottom/>
            <wp:docPr id="5" name="Рисунок 5" descr="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napToGrid w:val="0"/>
          <w:sz w:val="28"/>
        </w:rPr>
        <w:t>З</w:t>
      </w:r>
      <w:r w:rsidRPr="00377141">
        <w:rPr>
          <w:rFonts w:ascii="Times New Roman" w:hAnsi="Times New Roman" w:cs="Times New Roman"/>
          <w:b/>
          <w:snapToGrid w:val="0"/>
          <w:sz w:val="28"/>
        </w:rPr>
        <w:t xml:space="preserve">онд № 2 </w:t>
      </w:r>
      <w:proofErr w:type="spellStart"/>
      <w:r w:rsidRPr="00377141">
        <w:rPr>
          <w:rFonts w:ascii="Times New Roman" w:hAnsi="Times New Roman" w:cs="Times New Roman"/>
          <w:b/>
          <w:snapToGrid w:val="0"/>
          <w:sz w:val="28"/>
        </w:rPr>
        <w:t>восьмёрочка</w:t>
      </w:r>
      <w:proofErr w:type="spellEnd"/>
    </w:p>
    <w:p w:rsidR="0065453F" w:rsidRDefault="00FE6D96" w:rsidP="00FE6D9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377141">
        <w:rPr>
          <w:rFonts w:ascii="Times New Roman" w:hAnsi="Times New Roman" w:cs="Times New Roman"/>
          <w:i/>
          <w:snapToGrid w:val="0"/>
          <w:sz w:val="28"/>
        </w:rPr>
        <w:t>Рис. 2</w:t>
      </w:r>
    </w:p>
    <w:p w:rsidR="00FE6D96" w:rsidRPr="0065453F" w:rsidRDefault="0065453F" w:rsidP="0065453F">
      <w:pPr>
        <w:tabs>
          <w:tab w:val="left" w:pos="2702"/>
        </w:tabs>
        <w:rPr>
          <w:rFonts w:ascii="Times New Roman" w:hAnsi="Times New Roman" w:cs="Times New Roman"/>
          <w:sz w:val="28"/>
        </w:rPr>
      </w:pPr>
      <w:r w:rsidRPr="00377141">
        <w:rPr>
          <w:rFonts w:ascii="Times New Roman" w:hAnsi="Times New Roman" w:cs="Times New Roman"/>
          <w:snapToGrid w:val="0"/>
          <w:sz w:val="28"/>
        </w:rPr>
        <w:lastRenderedPageBreak/>
        <w:t xml:space="preserve">Зонд предназначен для </w:t>
      </w:r>
      <w:r w:rsidRPr="00377141">
        <w:rPr>
          <w:rFonts w:ascii="Times New Roman" w:hAnsi="Times New Roman" w:cs="Times New Roman"/>
          <w:i/>
          <w:snapToGrid w:val="0"/>
          <w:sz w:val="28"/>
        </w:rPr>
        <w:t xml:space="preserve">«перетирания» </w:t>
      </w:r>
      <w:r w:rsidRPr="00377141">
        <w:rPr>
          <w:rFonts w:ascii="Times New Roman" w:hAnsi="Times New Roman" w:cs="Times New Roman"/>
          <w:snapToGrid w:val="0"/>
          <w:sz w:val="28"/>
        </w:rPr>
        <w:t xml:space="preserve">мышц: </w:t>
      </w:r>
      <w:proofErr w:type="gramStart"/>
      <w:r w:rsidRPr="00377141">
        <w:rPr>
          <w:rFonts w:ascii="Times New Roman" w:hAnsi="Times New Roman" w:cs="Times New Roman"/>
          <w:snapToGrid w:val="0"/>
          <w:sz w:val="28"/>
        </w:rPr>
        <w:t>надавив петелькой на мышцы производят движения вверх</w:t>
      </w:r>
      <w:proofErr w:type="gramEnd"/>
      <w:r w:rsidRPr="00377141">
        <w:rPr>
          <w:rFonts w:ascii="Times New Roman" w:hAnsi="Times New Roman" w:cs="Times New Roman"/>
          <w:snapToGrid w:val="0"/>
          <w:sz w:val="28"/>
        </w:rPr>
        <w:t xml:space="preserve"> – вниз.</w:t>
      </w:r>
      <w:r w:rsidR="00377141" w:rsidRPr="00377141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0" allowOverlap="1" wp14:anchorId="7D8A74FB" wp14:editId="43B6CA27">
            <wp:simplePos x="0" y="0"/>
            <wp:positionH relativeFrom="column">
              <wp:posOffset>835025</wp:posOffset>
            </wp:positionH>
            <wp:positionV relativeFrom="paragraph">
              <wp:posOffset>2189480</wp:posOffset>
            </wp:positionV>
            <wp:extent cx="3597275" cy="1952625"/>
            <wp:effectExtent l="0" t="0" r="3175" b="9525"/>
            <wp:wrapTopAndBottom/>
            <wp:docPr id="4" name="Рисунок 4" descr="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napToGrid w:val="0"/>
          <w:sz w:val="28"/>
        </w:rPr>
        <w:t xml:space="preserve"> </w:t>
      </w:r>
      <w:r w:rsidR="00FE6D96" w:rsidRPr="00377141">
        <w:rPr>
          <w:rFonts w:ascii="Times New Roman" w:hAnsi="Times New Roman" w:cs="Times New Roman"/>
          <w:snapToGrid w:val="0"/>
          <w:sz w:val="28"/>
        </w:rPr>
        <w:t>Затем передвигают зонд и массируют следующий участок. Зонд не двигается по языку, а утапливает мышцы, покачивая их на месте заставляя активно работа</w:t>
      </w:r>
      <w:r w:rsidR="00605925">
        <w:rPr>
          <w:rFonts w:ascii="Times New Roman" w:hAnsi="Times New Roman" w:cs="Times New Roman"/>
          <w:snapToGrid w:val="0"/>
          <w:sz w:val="28"/>
        </w:rPr>
        <w:t>ть группу веерных мышц.</w:t>
      </w:r>
    </w:p>
    <w:p w:rsidR="00605925" w:rsidRPr="00377141" w:rsidRDefault="00605925" w:rsidP="0060592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napToGrid w:val="0"/>
          <w:sz w:val="28"/>
        </w:rPr>
      </w:pPr>
      <w:r w:rsidRPr="00377141">
        <w:rPr>
          <w:rFonts w:ascii="Times New Roman" w:hAnsi="Times New Roman" w:cs="Times New Roman"/>
          <w:b/>
          <w:snapToGrid w:val="0"/>
          <w:sz w:val="28"/>
        </w:rPr>
        <w:t>Зонды № 3, 4, 5. Саночки большие, средние, малые.</w:t>
      </w:r>
    </w:p>
    <w:p w:rsidR="00FE6D96" w:rsidRPr="00377141" w:rsidRDefault="00FE6D96" w:rsidP="00FE6D9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377141">
        <w:rPr>
          <w:rFonts w:ascii="Times New Roman" w:hAnsi="Times New Roman" w:cs="Times New Roman"/>
          <w:i/>
          <w:snapToGrid w:val="0"/>
          <w:sz w:val="28"/>
        </w:rPr>
        <w:t>Рис. 3</w:t>
      </w:r>
    </w:p>
    <w:p w:rsidR="00FE6D96" w:rsidRPr="00377141" w:rsidRDefault="00FE6D96" w:rsidP="00FE6D9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377141">
        <w:rPr>
          <w:rFonts w:ascii="Times New Roman" w:hAnsi="Times New Roman" w:cs="Times New Roman"/>
          <w:snapToGrid w:val="0"/>
          <w:sz w:val="28"/>
        </w:rPr>
        <w:t>Эти зонды скользят по мышцам языка</w:t>
      </w:r>
      <w:r w:rsidR="00605925">
        <w:rPr>
          <w:rFonts w:ascii="Times New Roman" w:hAnsi="Times New Roman" w:cs="Times New Roman"/>
          <w:snapToGrid w:val="0"/>
          <w:sz w:val="28"/>
        </w:rPr>
        <w:t xml:space="preserve">. </w:t>
      </w:r>
      <w:r w:rsidRPr="00377141">
        <w:rPr>
          <w:rFonts w:ascii="Times New Roman" w:hAnsi="Times New Roman" w:cs="Times New Roman"/>
          <w:snapToGrid w:val="0"/>
          <w:sz w:val="28"/>
        </w:rPr>
        <w:t>Изгибы зондов выполнены так, чтобы можно было работать любой стороной для нажима и скольжения.</w:t>
      </w:r>
    </w:p>
    <w:p w:rsidR="00FE6D96" w:rsidRDefault="00FE6D96" w:rsidP="00FE6D9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377141">
        <w:rPr>
          <w:rFonts w:ascii="Times New Roman" w:hAnsi="Times New Roman" w:cs="Times New Roman"/>
          <w:snapToGrid w:val="0"/>
          <w:sz w:val="28"/>
        </w:rPr>
        <w:t>Верхняя часть зондов используется при нажатии на мышцы. Зонды выполняют одинаковые массажные приёмы, но захват массируемого участка и инт</w:t>
      </w:r>
      <w:r w:rsidR="00605925">
        <w:rPr>
          <w:rFonts w:ascii="Times New Roman" w:hAnsi="Times New Roman" w:cs="Times New Roman"/>
          <w:snapToGrid w:val="0"/>
          <w:sz w:val="28"/>
        </w:rPr>
        <w:t>енсивность нажима у них разная.</w:t>
      </w:r>
    </w:p>
    <w:p w:rsidR="00605925" w:rsidRPr="00377141" w:rsidRDefault="00605925" w:rsidP="0060592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napToGrid w:val="0"/>
          <w:sz w:val="28"/>
        </w:rPr>
      </w:pPr>
      <w:r>
        <w:rPr>
          <w:rFonts w:ascii="Times New Roman" w:hAnsi="Times New Roman" w:cs="Times New Roman"/>
          <w:b/>
          <w:snapToGrid w:val="0"/>
          <w:sz w:val="28"/>
        </w:rPr>
        <w:t>З</w:t>
      </w:r>
      <w:r w:rsidRPr="00377141">
        <w:rPr>
          <w:rFonts w:ascii="Times New Roman" w:hAnsi="Times New Roman" w:cs="Times New Roman"/>
          <w:b/>
          <w:snapToGrid w:val="0"/>
          <w:sz w:val="28"/>
        </w:rPr>
        <w:t>онд № 6 топорик</w:t>
      </w:r>
    </w:p>
    <w:p w:rsidR="00FE6D96" w:rsidRPr="00377141" w:rsidRDefault="00FE6D96" w:rsidP="00FE6D9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i/>
          <w:snapToGrid w:val="0"/>
          <w:sz w:val="28"/>
        </w:rPr>
      </w:pPr>
      <w:r w:rsidRPr="00377141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0" allowOverlap="1" wp14:anchorId="520B77C8" wp14:editId="1CFF099A">
            <wp:simplePos x="0" y="0"/>
            <wp:positionH relativeFrom="column">
              <wp:posOffset>1172210</wp:posOffset>
            </wp:positionH>
            <wp:positionV relativeFrom="paragraph">
              <wp:posOffset>306705</wp:posOffset>
            </wp:positionV>
            <wp:extent cx="3599815" cy="743585"/>
            <wp:effectExtent l="0" t="0" r="635" b="0"/>
            <wp:wrapTopAndBottom/>
            <wp:docPr id="3" name="Рисунок 3" descr="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141">
        <w:rPr>
          <w:rFonts w:ascii="Times New Roman" w:hAnsi="Times New Roman" w:cs="Times New Roman"/>
          <w:i/>
          <w:snapToGrid w:val="0"/>
          <w:sz w:val="28"/>
        </w:rPr>
        <w:t>Рис. 4</w:t>
      </w:r>
    </w:p>
    <w:p w:rsidR="00FE6D96" w:rsidRPr="00377141" w:rsidRDefault="00FE6D96" w:rsidP="00FE6D9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proofErr w:type="gramStart"/>
      <w:r w:rsidRPr="00377141">
        <w:rPr>
          <w:rFonts w:ascii="Times New Roman" w:hAnsi="Times New Roman" w:cs="Times New Roman"/>
          <w:snapToGrid w:val="0"/>
          <w:sz w:val="28"/>
        </w:rPr>
        <w:t>Предназначен</w:t>
      </w:r>
      <w:proofErr w:type="gramEnd"/>
      <w:r w:rsidRPr="00377141">
        <w:rPr>
          <w:rFonts w:ascii="Times New Roman" w:hAnsi="Times New Roman" w:cs="Times New Roman"/>
          <w:snapToGrid w:val="0"/>
          <w:sz w:val="28"/>
        </w:rPr>
        <w:t xml:space="preserve"> для интенсивного воздействия на мышцы.</w:t>
      </w:r>
    </w:p>
    <w:p w:rsidR="00FE6D96" w:rsidRPr="00377141" w:rsidRDefault="00FE6D96" w:rsidP="00FE6D9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377141">
        <w:rPr>
          <w:rFonts w:ascii="Times New Roman" w:hAnsi="Times New Roman" w:cs="Times New Roman"/>
          <w:snapToGrid w:val="0"/>
          <w:sz w:val="28"/>
        </w:rPr>
        <w:t xml:space="preserve">Зонд предназначен для выполнения двух приемов: плотного </w:t>
      </w:r>
      <w:r w:rsidRPr="00377141">
        <w:rPr>
          <w:rFonts w:ascii="Times New Roman" w:hAnsi="Times New Roman" w:cs="Times New Roman"/>
          <w:i/>
          <w:snapToGrid w:val="0"/>
          <w:sz w:val="28"/>
        </w:rPr>
        <w:t xml:space="preserve">нажатия и скольжения </w:t>
      </w:r>
      <w:r w:rsidRPr="00377141">
        <w:rPr>
          <w:rFonts w:ascii="Times New Roman" w:hAnsi="Times New Roman" w:cs="Times New Roman"/>
          <w:snapToGrid w:val="0"/>
          <w:sz w:val="28"/>
        </w:rPr>
        <w:t>по мышцам.</w:t>
      </w:r>
    </w:p>
    <w:p w:rsidR="00FE6D96" w:rsidRPr="00377141" w:rsidRDefault="00FE6D96" w:rsidP="00FE6D9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377141">
        <w:rPr>
          <w:rFonts w:ascii="Times New Roman" w:hAnsi="Times New Roman" w:cs="Times New Roman"/>
          <w:snapToGrid w:val="0"/>
          <w:sz w:val="28"/>
        </w:rPr>
        <w:lastRenderedPageBreak/>
        <w:t>Под влиянием нажатия нормализуется тонус мышц, повышается их сократительная способность, увеличивается подвижность. Степень нажима зависит от состояния мышц: чем ниже тонус, тем интенсивнее нажатие. Надавливающие движения частые, интервалы между ними – короткие, время давления – 5 секунд.</w:t>
      </w:r>
    </w:p>
    <w:p w:rsidR="00FE6D96" w:rsidRPr="00377141" w:rsidRDefault="00FE6D96" w:rsidP="00FE6D9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377141">
        <w:rPr>
          <w:rFonts w:ascii="Times New Roman" w:hAnsi="Times New Roman" w:cs="Times New Roman"/>
          <w:snapToGrid w:val="0"/>
          <w:sz w:val="28"/>
        </w:rPr>
        <w:t>Скольжение улучшает эластичность и упругость мышц, снимает напряжение, (рис. 4)</w:t>
      </w:r>
    </w:p>
    <w:p w:rsidR="00FE6D96" w:rsidRPr="00377141" w:rsidRDefault="00FE6D96" w:rsidP="00FE6D9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377141">
        <w:rPr>
          <w:rFonts w:ascii="Times New Roman" w:hAnsi="Times New Roman" w:cs="Times New Roman"/>
          <w:b/>
          <w:snapToGrid w:val="0"/>
          <w:sz w:val="28"/>
        </w:rPr>
        <w:t>Зонд № 7 крестовина</w:t>
      </w:r>
    </w:p>
    <w:p w:rsidR="00FE6D96" w:rsidRPr="00377141" w:rsidRDefault="00FE6D96" w:rsidP="00FE6D9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377141">
        <w:rPr>
          <w:rFonts w:ascii="Times New Roman" w:hAnsi="Times New Roman" w:cs="Times New Roman"/>
          <w:snapToGrid w:val="0"/>
          <w:sz w:val="28"/>
        </w:rPr>
        <w:t xml:space="preserve">Нажимая на язык и отодвигая </w:t>
      </w:r>
      <w:proofErr w:type="gramStart"/>
      <w:r w:rsidRPr="00377141">
        <w:rPr>
          <w:rFonts w:ascii="Times New Roman" w:hAnsi="Times New Roman" w:cs="Times New Roman"/>
          <w:snapToGrid w:val="0"/>
          <w:sz w:val="28"/>
        </w:rPr>
        <w:t>его</w:t>
      </w:r>
      <w:proofErr w:type="gramEnd"/>
      <w:r w:rsidRPr="00377141">
        <w:rPr>
          <w:rFonts w:ascii="Times New Roman" w:hAnsi="Times New Roman" w:cs="Times New Roman"/>
          <w:snapToGrid w:val="0"/>
          <w:sz w:val="28"/>
        </w:rPr>
        <w:t xml:space="preserve"> назад заставляют сокращаться, включаться в работу мышцы языка.</w:t>
      </w:r>
    </w:p>
    <w:p w:rsidR="00FE6D96" w:rsidRPr="00377141" w:rsidRDefault="00FE6D96" w:rsidP="00FE6D9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377141">
        <w:rPr>
          <w:rFonts w:ascii="Times New Roman" w:hAnsi="Times New Roman" w:cs="Times New Roman"/>
          <w:snapToGrid w:val="0"/>
          <w:sz w:val="28"/>
        </w:rPr>
        <w:t xml:space="preserve">Зондом можно </w:t>
      </w:r>
      <w:r w:rsidRPr="00377141">
        <w:rPr>
          <w:rFonts w:ascii="Times New Roman" w:hAnsi="Times New Roman" w:cs="Times New Roman"/>
          <w:i/>
          <w:snapToGrid w:val="0"/>
          <w:sz w:val="28"/>
        </w:rPr>
        <w:t xml:space="preserve">сжимать </w:t>
      </w:r>
      <w:r w:rsidRPr="00377141">
        <w:rPr>
          <w:rFonts w:ascii="Times New Roman" w:hAnsi="Times New Roman" w:cs="Times New Roman"/>
          <w:snapToGrid w:val="0"/>
          <w:sz w:val="28"/>
        </w:rPr>
        <w:t>мышцы языка, удерживая их в таком положении до 30 секунд, выполнять:</w:t>
      </w:r>
    </w:p>
    <w:p w:rsidR="00FE6D96" w:rsidRPr="00377141" w:rsidRDefault="00377141" w:rsidP="00FE6D9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i/>
          <w:snapToGrid w:val="0"/>
          <w:sz w:val="28"/>
        </w:rPr>
      </w:pPr>
      <w:r w:rsidRPr="00377141"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0" allowOverlap="1" wp14:anchorId="5CBF4033" wp14:editId="300ED512">
            <wp:simplePos x="0" y="0"/>
            <wp:positionH relativeFrom="column">
              <wp:posOffset>1205865</wp:posOffset>
            </wp:positionH>
            <wp:positionV relativeFrom="paragraph">
              <wp:posOffset>676275</wp:posOffset>
            </wp:positionV>
            <wp:extent cx="3599815" cy="1036320"/>
            <wp:effectExtent l="0" t="0" r="635" b="0"/>
            <wp:wrapTopAndBottom/>
            <wp:docPr id="2" name="Рисунок 2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D96" w:rsidRPr="00377141">
        <w:rPr>
          <w:rFonts w:ascii="Times New Roman" w:hAnsi="Times New Roman" w:cs="Times New Roman"/>
          <w:snapToGrid w:val="0"/>
          <w:sz w:val="28"/>
        </w:rPr>
        <w:t xml:space="preserve">– надавливающие движения (нажатия) </w:t>
      </w:r>
      <w:r w:rsidR="00FE6D96" w:rsidRPr="00377141">
        <w:rPr>
          <w:rFonts w:ascii="Times New Roman" w:hAnsi="Times New Roman" w:cs="Times New Roman"/>
          <w:i/>
          <w:snapToGrid w:val="0"/>
          <w:sz w:val="28"/>
        </w:rPr>
        <w:t>(рис. 5)</w:t>
      </w:r>
    </w:p>
    <w:p w:rsidR="00D40493" w:rsidRPr="0065453F" w:rsidRDefault="00FE6D96" w:rsidP="0065453F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377141">
        <w:rPr>
          <w:rFonts w:ascii="Times New Roman" w:hAnsi="Times New Roman" w:cs="Times New Roman"/>
          <w:i/>
          <w:snapToGrid w:val="0"/>
          <w:sz w:val="28"/>
        </w:rPr>
        <w:t>Рис. 5</w:t>
      </w:r>
    </w:p>
    <w:p w:rsidR="00D40493" w:rsidRPr="00D40493" w:rsidRDefault="00FE6D96" w:rsidP="00D40493">
      <w:pPr>
        <w:shd w:val="clear" w:color="auto" w:fill="FFFFFF"/>
        <w:tabs>
          <w:tab w:val="left" w:pos="198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napToGrid w:val="0"/>
          <w:sz w:val="28"/>
        </w:rPr>
      </w:pPr>
      <w:r w:rsidRPr="00377141">
        <w:rPr>
          <w:rFonts w:ascii="Times New Roman" w:hAnsi="Times New Roman" w:cs="Times New Roman"/>
          <w:b/>
          <w:snapToGrid w:val="0"/>
          <w:sz w:val="28"/>
        </w:rPr>
        <w:t xml:space="preserve">Зонд № 8 </w:t>
      </w:r>
      <w:proofErr w:type="spellStart"/>
      <w:r w:rsidRPr="00377141">
        <w:rPr>
          <w:rFonts w:ascii="Times New Roman" w:hAnsi="Times New Roman" w:cs="Times New Roman"/>
          <w:b/>
          <w:snapToGrid w:val="0"/>
          <w:sz w:val="28"/>
        </w:rPr>
        <w:t>толкачик</w:t>
      </w:r>
      <w:proofErr w:type="spellEnd"/>
      <w:r w:rsidR="00D40493" w:rsidRPr="00377141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0" allowOverlap="1" wp14:anchorId="32E2526E" wp14:editId="2F811B4E">
            <wp:simplePos x="0" y="0"/>
            <wp:positionH relativeFrom="column">
              <wp:posOffset>886460</wp:posOffset>
            </wp:positionH>
            <wp:positionV relativeFrom="paragraph">
              <wp:posOffset>520065</wp:posOffset>
            </wp:positionV>
            <wp:extent cx="3599815" cy="1097915"/>
            <wp:effectExtent l="0" t="0" r="635" b="6985"/>
            <wp:wrapTopAndBottom/>
            <wp:docPr id="1" name="Рисунок 1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493" w:rsidRPr="00D40493" w:rsidRDefault="00D40493" w:rsidP="00FE6D9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i/>
          <w:snapToGrid w:val="0"/>
          <w:sz w:val="28"/>
        </w:rPr>
      </w:pPr>
      <w:r w:rsidRPr="00D40493">
        <w:rPr>
          <w:rFonts w:ascii="Times New Roman" w:hAnsi="Times New Roman" w:cs="Times New Roman"/>
          <w:i/>
          <w:snapToGrid w:val="0"/>
          <w:sz w:val="28"/>
        </w:rPr>
        <w:t>Рис.6.</w:t>
      </w:r>
    </w:p>
    <w:p w:rsidR="00FE6D96" w:rsidRPr="00377141" w:rsidRDefault="00FE6D96" w:rsidP="00FE6D9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377141">
        <w:rPr>
          <w:rFonts w:ascii="Times New Roman" w:hAnsi="Times New Roman" w:cs="Times New Roman"/>
          <w:snapToGrid w:val="0"/>
          <w:sz w:val="28"/>
        </w:rPr>
        <w:t>Воздействует на продольные, поперечные, веерные мышцы языка, восстанавливая их подвижность.</w:t>
      </w:r>
    </w:p>
    <w:p w:rsidR="00FE6D96" w:rsidRPr="00377141" w:rsidRDefault="00FE6D96" w:rsidP="00FE6D9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377141">
        <w:rPr>
          <w:rFonts w:ascii="Times New Roman" w:hAnsi="Times New Roman" w:cs="Times New Roman"/>
          <w:snapToGrid w:val="0"/>
          <w:sz w:val="28"/>
        </w:rPr>
        <w:lastRenderedPageBreak/>
        <w:t xml:space="preserve">При </w:t>
      </w:r>
      <w:r w:rsidRPr="00377141">
        <w:rPr>
          <w:rFonts w:ascii="Times New Roman" w:hAnsi="Times New Roman" w:cs="Times New Roman"/>
          <w:i/>
          <w:snapToGrid w:val="0"/>
          <w:sz w:val="28"/>
        </w:rPr>
        <w:t xml:space="preserve">нажиме </w:t>
      </w:r>
      <w:r w:rsidRPr="00377141">
        <w:rPr>
          <w:rFonts w:ascii="Times New Roman" w:hAnsi="Times New Roman" w:cs="Times New Roman"/>
          <w:snapToGrid w:val="0"/>
          <w:sz w:val="28"/>
        </w:rPr>
        <w:t>на язык происходит активное сокращение мышц, при снятии зонда снимается напряжение, наступает фаза расслабления. Время давления – 5 секунд.</w:t>
      </w:r>
    </w:p>
    <w:p w:rsidR="00FE6D96" w:rsidRDefault="00FE6D96" w:rsidP="00FE6D9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377141">
        <w:rPr>
          <w:rFonts w:ascii="Times New Roman" w:hAnsi="Times New Roman" w:cs="Times New Roman"/>
          <w:snapToGrid w:val="0"/>
          <w:sz w:val="28"/>
        </w:rPr>
        <w:t xml:space="preserve">Для более интенсивного воздействия используют приём </w:t>
      </w:r>
      <w:r w:rsidRPr="00377141">
        <w:rPr>
          <w:rFonts w:ascii="Times New Roman" w:hAnsi="Times New Roman" w:cs="Times New Roman"/>
          <w:i/>
          <w:snapToGrid w:val="0"/>
          <w:sz w:val="28"/>
        </w:rPr>
        <w:t xml:space="preserve">нажатие с </w:t>
      </w:r>
      <w:proofErr w:type="spellStart"/>
      <w:r w:rsidRPr="00377141">
        <w:rPr>
          <w:rFonts w:ascii="Times New Roman" w:hAnsi="Times New Roman" w:cs="Times New Roman"/>
          <w:i/>
          <w:snapToGrid w:val="0"/>
          <w:sz w:val="28"/>
        </w:rPr>
        <w:t>прокачиванием</w:t>
      </w:r>
      <w:proofErr w:type="spellEnd"/>
      <w:r w:rsidRPr="00377141">
        <w:rPr>
          <w:rFonts w:ascii="Times New Roman" w:hAnsi="Times New Roman" w:cs="Times New Roman"/>
          <w:i/>
          <w:snapToGrid w:val="0"/>
          <w:sz w:val="28"/>
        </w:rPr>
        <w:t xml:space="preserve">: </w:t>
      </w:r>
      <w:r w:rsidRPr="00377141">
        <w:rPr>
          <w:rFonts w:ascii="Times New Roman" w:hAnsi="Times New Roman" w:cs="Times New Roman"/>
          <w:snapToGrid w:val="0"/>
          <w:sz w:val="28"/>
        </w:rPr>
        <w:t xml:space="preserve">зонд устанавливается в определенное место и прокручивается с нажимом по часовой стрелке в течение 5 секунд. Степень нажима зависит от состояния мышц. </w:t>
      </w:r>
    </w:p>
    <w:p w:rsidR="003C79A4" w:rsidRDefault="005E2CD3" w:rsidP="0065453F">
      <w:pPr>
        <w:pStyle w:val="a4"/>
        <w:spacing w:line="360" w:lineRule="auto"/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40493">
        <w:rPr>
          <w:rFonts w:ascii="Times New Roman" w:hAnsi="Times New Roman" w:cs="Times New Roman"/>
          <w:b/>
          <w:sz w:val="28"/>
          <w:szCs w:val="28"/>
        </w:rPr>
        <w:t>Зонд массажный «</w:t>
      </w:r>
      <w:proofErr w:type="spellStart"/>
      <w:r w:rsidRPr="00D40493">
        <w:rPr>
          <w:rFonts w:ascii="Times New Roman" w:hAnsi="Times New Roman" w:cs="Times New Roman"/>
          <w:b/>
          <w:sz w:val="28"/>
          <w:szCs w:val="28"/>
        </w:rPr>
        <w:t>Логоёж</w:t>
      </w:r>
      <w:proofErr w:type="spellEnd"/>
      <w:r w:rsidRPr="00D4049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E2CD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Рис. 7</w:t>
      </w:r>
      <w:r>
        <w:rPr>
          <w:rFonts w:ascii="Times New Roman" w:hAnsi="Times New Roman" w:cs="Times New Roman"/>
          <w:sz w:val="28"/>
          <w:szCs w:val="28"/>
        </w:rPr>
        <w:t xml:space="preserve">)(Автор Томилина С.М.) </w:t>
      </w:r>
      <w:proofErr w:type="spellStart"/>
      <w:r w:rsidRPr="00C14DF7">
        <w:rPr>
          <w:rFonts w:ascii="Times New Roman" w:hAnsi="Times New Roman" w:cs="Times New Roman"/>
          <w:sz w:val="28"/>
          <w:szCs w:val="28"/>
        </w:rPr>
        <w:t>М</w:t>
      </w:r>
      <w:r w:rsidRPr="00C14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ассажер</w:t>
      </w:r>
      <w:proofErr w:type="spellEnd"/>
      <w:r w:rsidRPr="00C14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лица и мышц языка. Меняя скорость выполнения движений и глубину погружения в мышцы можно добиваться дифференцированного </w:t>
      </w:r>
      <w:proofErr w:type="gramStart"/>
      <w:r w:rsidRPr="00C14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воздействия</w:t>
      </w:r>
      <w:proofErr w:type="gramEnd"/>
      <w:r w:rsidRPr="00C14D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при высоком, так и при низком тонусе.</w:t>
      </w:r>
    </w:p>
    <w:p w:rsidR="005E2CD3" w:rsidRPr="00D40493" w:rsidRDefault="005E2CD3" w:rsidP="005E2CD3">
      <w:pPr>
        <w:pStyle w:val="a4"/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40493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Рис. 7</w:t>
      </w:r>
    </w:p>
    <w:p w:rsidR="005E2CD3" w:rsidRPr="00377141" w:rsidRDefault="005E2CD3" w:rsidP="00FE6D9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noProof/>
          <w:lang w:eastAsia="ru-RU"/>
        </w:rPr>
        <w:drawing>
          <wp:inline distT="0" distB="0" distL="0" distR="0" wp14:anchorId="5A60F4C1" wp14:editId="549A86E0">
            <wp:extent cx="4895850" cy="1657350"/>
            <wp:effectExtent l="0" t="0" r="0" b="0"/>
            <wp:docPr id="7" name="Рисунок 7" descr="http://www.logopedmaster.ru/sites/default/files/inline-images/yoz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opedmaster.ru/sites/default/files/inline-images/yozh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D96" w:rsidRPr="0065453F" w:rsidRDefault="00FE6D96" w:rsidP="0065453F">
      <w:pPr>
        <w:pStyle w:val="a4"/>
        <w:spacing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65453F">
        <w:rPr>
          <w:rFonts w:ascii="Times New Roman" w:hAnsi="Times New Roman" w:cs="Times New Roman"/>
          <w:snapToGrid w:val="0"/>
          <w:sz w:val="28"/>
          <w:szCs w:val="28"/>
        </w:rPr>
        <w:t>Таким образом, массаж проводится с целью ослабления патологических проявлений в мышцах артикуляционного аппарата, расширения возможностей движения речевых мышц и включения их в пр</w:t>
      </w:r>
      <w:r w:rsidR="005E2CD3" w:rsidRPr="0065453F">
        <w:rPr>
          <w:rFonts w:ascii="Times New Roman" w:hAnsi="Times New Roman" w:cs="Times New Roman"/>
          <w:snapToGrid w:val="0"/>
          <w:sz w:val="28"/>
          <w:szCs w:val="28"/>
        </w:rPr>
        <w:t>оцесс произношения. Д</w:t>
      </w:r>
      <w:r w:rsidRPr="0065453F">
        <w:rPr>
          <w:rFonts w:ascii="Times New Roman" w:hAnsi="Times New Roman" w:cs="Times New Roman"/>
          <w:snapToGrid w:val="0"/>
          <w:sz w:val="28"/>
          <w:szCs w:val="28"/>
        </w:rPr>
        <w:t xml:space="preserve">ля активизации </w:t>
      </w:r>
      <w:r w:rsidR="0065453F" w:rsidRPr="0065453F">
        <w:rPr>
          <w:rFonts w:ascii="Times New Roman" w:hAnsi="Times New Roman" w:cs="Times New Roman"/>
          <w:snapToGrid w:val="0"/>
          <w:sz w:val="28"/>
          <w:szCs w:val="28"/>
        </w:rPr>
        <w:t>мышц речевого аппарата применяю</w:t>
      </w:r>
      <w:r w:rsidRPr="0065453F">
        <w:rPr>
          <w:rFonts w:ascii="Times New Roman" w:hAnsi="Times New Roman" w:cs="Times New Roman"/>
          <w:snapToGrid w:val="0"/>
          <w:sz w:val="28"/>
          <w:szCs w:val="28"/>
        </w:rPr>
        <w:t xml:space="preserve"> арти</w:t>
      </w:r>
      <w:r w:rsidR="00F36DCF" w:rsidRPr="0065453F">
        <w:rPr>
          <w:rFonts w:ascii="Times New Roman" w:hAnsi="Times New Roman" w:cs="Times New Roman"/>
          <w:snapToGrid w:val="0"/>
          <w:sz w:val="28"/>
          <w:szCs w:val="28"/>
        </w:rPr>
        <w:t>куляционную гимнастику. Для верхнего подъема языка для растягивания подъязычной уздечки.</w:t>
      </w:r>
    </w:p>
    <w:p w:rsidR="00F36DCF" w:rsidRPr="0065453F" w:rsidRDefault="00F36DCF" w:rsidP="0065453F">
      <w:pPr>
        <w:pStyle w:val="a4"/>
        <w:spacing w:line="360" w:lineRule="auto"/>
        <w:ind w:firstLine="360"/>
        <w:rPr>
          <w:rFonts w:ascii="Times New Roman" w:hAnsi="Times New Roman" w:cs="Times New Roman"/>
          <w:snapToGrid w:val="0"/>
          <w:sz w:val="28"/>
          <w:szCs w:val="28"/>
        </w:rPr>
      </w:pPr>
      <w:r w:rsidRPr="0065453F">
        <w:rPr>
          <w:rFonts w:ascii="Times New Roman" w:hAnsi="Times New Roman" w:cs="Times New Roman"/>
          <w:snapToGrid w:val="0"/>
          <w:sz w:val="28"/>
          <w:szCs w:val="28"/>
        </w:rPr>
        <w:t>Комплекс упражнений для растяжки короткой подъязычной уздечки.</w:t>
      </w:r>
    </w:p>
    <w:p w:rsidR="00F36DCF" w:rsidRDefault="00F36DCF" w:rsidP="00344AE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Чистим верхние зубы – </w:t>
      </w:r>
      <w:r>
        <w:rPr>
          <w:rFonts w:ascii="Times New Roman" w:hAnsi="Times New Roman" w:cs="Times New Roman"/>
          <w:sz w:val="28"/>
          <w:szCs w:val="28"/>
        </w:rPr>
        <w:t>Улыбнуться, приоткрыть рот. Кончиком языка «почистить» верхние зубы с внутренней стороны, делая движения языком вперед – назад. Нижняя челюсть при этом не двигается.</w:t>
      </w:r>
    </w:p>
    <w:p w:rsidR="00F36DCF" w:rsidRDefault="00F36DCF" w:rsidP="00344AE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Лошадка - </w:t>
      </w:r>
      <w:r>
        <w:rPr>
          <w:rFonts w:ascii="Times New Roman" w:hAnsi="Times New Roman" w:cs="Times New Roman"/>
          <w:sz w:val="28"/>
          <w:szCs w:val="28"/>
        </w:rPr>
        <w:t>Улыбнуться, открыть рот. Пощелкать кончиком языка, как цокают лошадки. Рот при этом открыт, кончик языка не вытянут и не заострен. Следить, чтобы он не подворачивался внутрь, а нижняя челюсть оставалась неподвижной.</w:t>
      </w:r>
    </w:p>
    <w:p w:rsidR="00F36DCF" w:rsidRDefault="00F36DCF" w:rsidP="00344AE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Маляр - </w:t>
      </w:r>
      <w:r>
        <w:rPr>
          <w:rFonts w:ascii="Times New Roman" w:hAnsi="Times New Roman" w:cs="Times New Roman"/>
          <w:sz w:val="28"/>
          <w:szCs w:val="28"/>
        </w:rPr>
        <w:t>Улыбнуться, открыть рот. Широким кончиком языка погладить небо от зубов к горлу. Нижняя челюсть не должна двигаться.</w:t>
      </w:r>
    </w:p>
    <w:p w:rsidR="00F36DCF" w:rsidRDefault="00F36DCF" w:rsidP="00344AE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Вкусное варенье - </w:t>
      </w:r>
      <w:r>
        <w:rPr>
          <w:rFonts w:ascii="Times New Roman" w:hAnsi="Times New Roman" w:cs="Times New Roman"/>
          <w:sz w:val="28"/>
          <w:szCs w:val="28"/>
        </w:rPr>
        <w:t>Улыбнуться, открыть рот. Языком в форме чашечки облизывать верхнюю губу сверху вниз (можно помазать губу вареньем). Нижняя губа не должна обтягивать зубы.</w:t>
      </w:r>
    </w:p>
    <w:p w:rsidR="00F36DCF" w:rsidRDefault="00F36DCF" w:rsidP="00344AE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Грибок - </w:t>
      </w:r>
      <w:r>
        <w:rPr>
          <w:rFonts w:ascii="Times New Roman" w:hAnsi="Times New Roman" w:cs="Times New Roman"/>
          <w:sz w:val="28"/>
          <w:szCs w:val="28"/>
        </w:rPr>
        <w:t>Улыбнуться, открыть рот. Присосать широкий язык к небу. Это шляпка гриба, а подъязычная связка – ножка. Кончик языка не должен подворачиваться, губы в улыбке. Если ребенку не удается присосать язык, то можно пощелкать языком, как в упражнении «Лошадка». В пощелкивании тренируется нужное движение языка.</w:t>
      </w:r>
    </w:p>
    <w:p w:rsidR="00F36DCF" w:rsidRPr="00355676" w:rsidRDefault="00F36DCF" w:rsidP="00344AE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Гармошка – </w:t>
      </w:r>
      <w:r>
        <w:rPr>
          <w:rFonts w:ascii="Times New Roman" w:hAnsi="Times New Roman" w:cs="Times New Roman"/>
          <w:sz w:val="28"/>
          <w:szCs w:val="28"/>
        </w:rPr>
        <w:t>Положение языка как в упражнении «Грибок», губы в улыбке. Не отрывая языка, открывать и закрывать рот.</w:t>
      </w:r>
    </w:p>
    <w:p w:rsidR="00F36DCF" w:rsidRPr="00B64DB9" w:rsidRDefault="00F36DCF" w:rsidP="00344AE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Фокус – </w:t>
      </w:r>
      <w:r>
        <w:rPr>
          <w:rFonts w:ascii="Times New Roman" w:hAnsi="Times New Roman" w:cs="Times New Roman"/>
          <w:sz w:val="28"/>
          <w:szCs w:val="28"/>
        </w:rPr>
        <w:t>Положить на самый кончик носа маленький кусочек ватки. Язык в форме чашечки плотно примыкают к верхним губам. Нужно сдуть ватку с кончика языка. Вдох носом, выдох через рот на кончик языка.</w:t>
      </w:r>
    </w:p>
    <w:p w:rsidR="00BB2702" w:rsidRPr="00B64DB9" w:rsidRDefault="00344AEF" w:rsidP="00344AE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4DB9">
        <w:rPr>
          <w:rFonts w:ascii="Times New Roman" w:hAnsi="Times New Roman" w:cs="Times New Roman"/>
          <w:b/>
          <w:bCs/>
          <w:sz w:val="28"/>
          <w:szCs w:val="28"/>
        </w:rPr>
        <w:t>«Барабан».</w:t>
      </w:r>
      <w:r w:rsidRPr="00B64DB9">
        <w:rPr>
          <w:rFonts w:ascii="Times New Roman" w:hAnsi="Times New Roman" w:cs="Times New Roman"/>
          <w:sz w:val="28"/>
          <w:szCs w:val="28"/>
        </w:rPr>
        <w:t xml:space="preserve"> Выполняется с открытым ртом и улыбкой. </w:t>
      </w:r>
      <w:r w:rsidR="00B64DB9">
        <w:rPr>
          <w:rFonts w:ascii="Times New Roman" w:hAnsi="Times New Roman" w:cs="Times New Roman"/>
          <w:sz w:val="28"/>
          <w:szCs w:val="28"/>
        </w:rPr>
        <w:t>М</w:t>
      </w:r>
      <w:r w:rsidRPr="00B64DB9">
        <w:rPr>
          <w:rFonts w:ascii="Times New Roman" w:hAnsi="Times New Roman" w:cs="Times New Roman"/>
          <w:sz w:val="28"/>
          <w:szCs w:val="28"/>
        </w:rPr>
        <w:t xml:space="preserve">ногократное произношение буквы [Д]. Выговаривать ее необходимо как можно </w:t>
      </w:r>
      <w:proofErr w:type="gramStart"/>
      <w:r w:rsidRPr="00B64DB9">
        <w:rPr>
          <w:rFonts w:ascii="Times New Roman" w:hAnsi="Times New Roman" w:cs="Times New Roman"/>
          <w:sz w:val="28"/>
          <w:szCs w:val="28"/>
        </w:rPr>
        <w:t>более четче</w:t>
      </w:r>
      <w:proofErr w:type="gramEnd"/>
      <w:r w:rsidRPr="00B64DB9">
        <w:rPr>
          <w:rFonts w:ascii="Times New Roman" w:hAnsi="Times New Roman" w:cs="Times New Roman"/>
          <w:sz w:val="28"/>
          <w:szCs w:val="28"/>
        </w:rPr>
        <w:t>. Во время произношения звука язык должен упираться в верхние зубы, а рот следует держать открытым. В процессе выполнения этого упражнения ребенок может непроизвольно закрывать рот, для того, чтобы этого не происходило, следует зажать между его зубами палочку, примерно 1 см шириной, это может быть ручка от зубной щетки или какой-нибудь другой предмет. </w:t>
      </w:r>
    </w:p>
    <w:p w:rsidR="00344AEF" w:rsidRDefault="00344AEF" w:rsidP="00344AE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4DB9">
        <w:rPr>
          <w:rFonts w:ascii="Times New Roman" w:hAnsi="Times New Roman" w:cs="Times New Roman"/>
          <w:b/>
          <w:bCs/>
          <w:sz w:val="28"/>
          <w:szCs w:val="28"/>
        </w:rPr>
        <w:t>«Дотянись до носа».</w:t>
      </w:r>
      <w:r w:rsidRPr="00B64DB9">
        <w:rPr>
          <w:rFonts w:ascii="Times New Roman" w:hAnsi="Times New Roman" w:cs="Times New Roman"/>
          <w:sz w:val="28"/>
          <w:szCs w:val="28"/>
        </w:rPr>
        <w:t> </w:t>
      </w:r>
      <w:r w:rsidR="00B64DB9">
        <w:rPr>
          <w:rFonts w:ascii="Times New Roman" w:hAnsi="Times New Roman" w:cs="Times New Roman"/>
          <w:sz w:val="28"/>
          <w:szCs w:val="28"/>
        </w:rPr>
        <w:t>Р</w:t>
      </w:r>
      <w:r w:rsidRPr="00B64DB9">
        <w:rPr>
          <w:rFonts w:ascii="Times New Roman" w:hAnsi="Times New Roman" w:cs="Times New Roman"/>
          <w:sz w:val="28"/>
          <w:szCs w:val="28"/>
        </w:rPr>
        <w:t>от, необходимо открыть и улыбаться. К</w:t>
      </w:r>
      <w:r w:rsidR="00B64DB9">
        <w:rPr>
          <w:rFonts w:ascii="Times New Roman" w:hAnsi="Times New Roman" w:cs="Times New Roman"/>
          <w:sz w:val="28"/>
          <w:szCs w:val="28"/>
        </w:rPr>
        <w:t>ончик</w:t>
      </w:r>
      <w:r w:rsidRPr="00B64DB9">
        <w:rPr>
          <w:rFonts w:ascii="Times New Roman" w:hAnsi="Times New Roman" w:cs="Times New Roman"/>
          <w:sz w:val="28"/>
          <w:szCs w:val="28"/>
        </w:rPr>
        <w:t xml:space="preserve"> языка необходимо тянуть к носу и опускать к верхней губе. </w:t>
      </w:r>
      <w:r w:rsidR="00B64DB9">
        <w:rPr>
          <w:rFonts w:ascii="Times New Roman" w:hAnsi="Times New Roman" w:cs="Times New Roman"/>
          <w:sz w:val="28"/>
          <w:szCs w:val="28"/>
        </w:rPr>
        <w:t>В</w:t>
      </w:r>
      <w:r w:rsidRPr="00B64DB9">
        <w:rPr>
          <w:rFonts w:ascii="Times New Roman" w:hAnsi="Times New Roman" w:cs="Times New Roman"/>
          <w:sz w:val="28"/>
          <w:szCs w:val="28"/>
        </w:rPr>
        <w:t xml:space="preserve">о время </w:t>
      </w:r>
      <w:r w:rsidRPr="00B64DB9">
        <w:rPr>
          <w:rFonts w:ascii="Times New Roman" w:hAnsi="Times New Roman" w:cs="Times New Roman"/>
          <w:sz w:val="28"/>
          <w:szCs w:val="28"/>
        </w:rPr>
        <w:lastRenderedPageBreak/>
        <w:t>выполнения губы и нижняя челюсть были неподвижны, а язык не сжимался.</w:t>
      </w:r>
    </w:p>
    <w:p w:rsidR="00F36DCF" w:rsidRPr="00344AEF" w:rsidRDefault="00344AEF" w:rsidP="00344AEF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4AEF">
        <w:rPr>
          <w:rFonts w:ascii="Times New Roman" w:hAnsi="Times New Roman" w:cs="Times New Roman"/>
          <w:b/>
          <w:bCs/>
          <w:sz w:val="28"/>
          <w:szCs w:val="28"/>
        </w:rPr>
        <w:t>«Дотянись до подбородка»</w:t>
      </w:r>
      <w:r w:rsidRPr="00344AEF">
        <w:rPr>
          <w:rFonts w:ascii="Times New Roman" w:hAnsi="Times New Roman" w:cs="Times New Roman"/>
          <w:b/>
          <w:sz w:val="28"/>
          <w:szCs w:val="28"/>
        </w:rPr>
        <w:t>.</w:t>
      </w:r>
      <w:r w:rsidRPr="00344AEF">
        <w:rPr>
          <w:rFonts w:ascii="Times New Roman" w:hAnsi="Times New Roman" w:cs="Times New Roman"/>
          <w:sz w:val="28"/>
          <w:szCs w:val="28"/>
        </w:rPr>
        <w:t xml:space="preserve"> В процессе выполнения следует языком тянуться до кончика подбородка, чем дальше он сможет дотянуться, тем больше будет растяжение уздечки.</w:t>
      </w:r>
    </w:p>
    <w:p w:rsidR="00F36DCF" w:rsidRPr="00344AEF" w:rsidRDefault="00344AEF" w:rsidP="00344AEF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snapToGrid w:val="0"/>
          <w:sz w:val="28"/>
        </w:rPr>
      </w:pPr>
      <w:r w:rsidRPr="00344AEF">
        <w:rPr>
          <w:rFonts w:ascii="Times New Roman" w:hAnsi="Times New Roman" w:cs="Times New Roman"/>
          <w:snapToGrid w:val="0"/>
          <w:sz w:val="28"/>
        </w:rPr>
        <w:t xml:space="preserve">Таким </w:t>
      </w:r>
      <w:proofErr w:type="gramStart"/>
      <w:r w:rsidRPr="00344AEF">
        <w:rPr>
          <w:rFonts w:ascii="Times New Roman" w:hAnsi="Times New Roman" w:cs="Times New Roman"/>
          <w:snapToGrid w:val="0"/>
          <w:sz w:val="28"/>
        </w:rPr>
        <w:t>образом</w:t>
      </w:r>
      <w:proofErr w:type="gramEnd"/>
      <w:r w:rsidRPr="00344AEF">
        <w:rPr>
          <w:rFonts w:ascii="Times New Roman" w:hAnsi="Times New Roman" w:cs="Times New Roman"/>
          <w:snapToGrid w:val="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3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ороткая уздечка языка растягивается на необходимую длину с помощью </w:t>
      </w:r>
      <w:r w:rsidR="0065453F" w:rsidRPr="0034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логопедического массажа</w:t>
      </w:r>
      <w:r w:rsidR="0065453F" w:rsidRPr="00B37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артикуляционной гимнастики</w:t>
      </w:r>
      <w:r w:rsidRPr="00344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комплексе дает положительный результат.</w:t>
      </w:r>
      <w:r w:rsidR="00654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6DCF" w:rsidRDefault="00F36DCF" w:rsidP="00FE6D9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p w:rsidR="00F36DCF" w:rsidRDefault="00F36DCF" w:rsidP="00344AEF">
      <w:pPr>
        <w:shd w:val="clear" w:color="auto" w:fill="FFFFFF"/>
        <w:spacing w:line="360" w:lineRule="auto"/>
        <w:jc w:val="both"/>
        <w:rPr>
          <w:snapToGrid w:val="0"/>
          <w:sz w:val="28"/>
        </w:rPr>
      </w:pPr>
    </w:p>
    <w:p w:rsidR="00344AEF" w:rsidRDefault="00344AEF" w:rsidP="00344AEF">
      <w:pPr>
        <w:shd w:val="clear" w:color="auto" w:fill="FFFFFF"/>
        <w:spacing w:line="360" w:lineRule="auto"/>
        <w:jc w:val="both"/>
        <w:rPr>
          <w:snapToGrid w:val="0"/>
          <w:sz w:val="28"/>
        </w:rPr>
      </w:pPr>
    </w:p>
    <w:p w:rsidR="00344AEF" w:rsidRDefault="00344AEF" w:rsidP="00344AEF">
      <w:pPr>
        <w:shd w:val="clear" w:color="auto" w:fill="FFFFFF"/>
        <w:spacing w:line="360" w:lineRule="auto"/>
        <w:jc w:val="both"/>
        <w:rPr>
          <w:snapToGrid w:val="0"/>
          <w:sz w:val="28"/>
        </w:rPr>
      </w:pPr>
    </w:p>
    <w:p w:rsidR="00FE6D96" w:rsidRPr="00F36DCF" w:rsidRDefault="00C14DF7" w:rsidP="00F36DC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6DCF">
        <w:rPr>
          <w:rFonts w:ascii="Times New Roman" w:hAnsi="Times New Roman" w:cs="Times New Roman"/>
          <w:sz w:val="28"/>
          <w:szCs w:val="28"/>
        </w:rPr>
        <w:t xml:space="preserve">Используемая литература </w:t>
      </w:r>
    </w:p>
    <w:p w:rsidR="00F36DCF" w:rsidRPr="00F36DCF" w:rsidRDefault="00C14DF7" w:rsidP="00344AEF">
      <w:pPr>
        <w:pStyle w:val="a4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Е. </w:t>
      </w:r>
      <w:proofErr w:type="spellStart"/>
      <w:r w:rsidRPr="00F36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Краузе</w:t>
      </w:r>
      <w:proofErr w:type="spellEnd"/>
      <w:r w:rsidRPr="00F36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"Логопедический массаж. Артикуляционная гимнастика. Практическое пособие"</w:t>
      </w:r>
      <w:r w:rsidR="00F36DCF" w:rsidRPr="00F36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14DF7" w:rsidRPr="0065453F" w:rsidRDefault="00F36DCF" w:rsidP="0065453F">
      <w:pPr>
        <w:pStyle w:val="a4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6DCF">
        <w:rPr>
          <w:rFonts w:ascii="Times New Roman" w:hAnsi="Times New Roman" w:cs="Times New Roman"/>
          <w:snapToGrid w:val="0"/>
          <w:sz w:val="28"/>
          <w:szCs w:val="28"/>
        </w:rPr>
        <w:t xml:space="preserve">Архипова Е.Ф. Логопедический массаж при дизартрии М.: АСТ: </w:t>
      </w:r>
      <w:proofErr w:type="spellStart"/>
      <w:r w:rsidRPr="00F36DCF">
        <w:rPr>
          <w:rFonts w:ascii="Times New Roman" w:hAnsi="Times New Roman" w:cs="Times New Roman"/>
          <w:snapToGrid w:val="0"/>
          <w:sz w:val="28"/>
          <w:szCs w:val="28"/>
        </w:rPr>
        <w:t>Астрель</w:t>
      </w:r>
      <w:proofErr w:type="spellEnd"/>
      <w:r w:rsidRPr="00F36DCF">
        <w:rPr>
          <w:rFonts w:ascii="Times New Roman" w:hAnsi="Times New Roman" w:cs="Times New Roman"/>
          <w:snapToGrid w:val="0"/>
          <w:sz w:val="28"/>
          <w:szCs w:val="28"/>
        </w:rPr>
        <w:t>; Владимир: ВКТ, 2008.</w:t>
      </w:r>
    </w:p>
    <w:sectPr w:rsidR="00C14DF7" w:rsidRPr="0065453F" w:rsidSect="0065453F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3BD3"/>
    <w:multiLevelType w:val="hybridMultilevel"/>
    <w:tmpl w:val="941E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03628"/>
    <w:multiLevelType w:val="hybridMultilevel"/>
    <w:tmpl w:val="986A9882"/>
    <w:lvl w:ilvl="0" w:tplc="18861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B44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20C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EC0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47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621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26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F08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E0A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100270"/>
    <w:multiLevelType w:val="hybridMultilevel"/>
    <w:tmpl w:val="7DE2D23C"/>
    <w:lvl w:ilvl="0" w:tplc="C03C7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C4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12A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B8C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A65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A2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6A5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749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B89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74574B"/>
    <w:multiLevelType w:val="hybridMultilevel"/>
    <w:tmpl w:val="2C40DDAA"/>
    <w:lvl w:ilvl="0" w:tplc="5D18E61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00E8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CA5D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869F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0AA5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302E6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92A41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AA7F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22372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2AD16D6"/>
    <w:multiLevelType w:val="hybridMultilevel"/>
    <w:tmpl w:val="6B50584A"/>
    <w:lvl w:ilvl="0" w:tplc="A82041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B69B1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8A7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217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0D11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A4A6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659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CE5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20598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4B6479"/>
    <w:multiLevelType w:val="hybridMultilevel"/>
    <w:tmpl w:val="A516DAB2"/>
    <w:lvl w:ilvl="0" w:tplc="58922E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22565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BEEE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1C088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588E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1C7C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44B53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FE2F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E0F4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DA91ACD"/>
    <w:multiLevelType w:val="hybridMultilevel"/>
    <w:tmpl w:val="CCA8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66A8B"/>
    <w:multiLevelType w:val="hybridMultilevel"/>
    <w:tmpl w:val="817E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83296"/>
    <w:multiLevelType w:val="hybridMultilevel"/>
    <w:tmpl w:val="E4228762"/>
    <w:lvl w:ilvl="0" w:tplc="AC92C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13DFA"/>
    <w:multiLevelType w:val="hybridMultilevel"/>
    <w:tmpl w:val="C32AD412"/>
    <w:lvl w:ilvl="0" w:tplc="49F24B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8AB6A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A684F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9E86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680B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A401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2E451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5622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88B4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35F578B"/>
    <w:multiLevelType w:val="hybridMultilevel"/>
    <w:tmpl w:val="8FA41D8C"/>
    <w:lvl w:ilvl="0" w:tplc="DE1A4C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88BC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047B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DE25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9C82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B487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BCA6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B20C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24606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8C44A6A"/>
    <w:multiLevelType w:val="hybridMultilevel"/>
    <w:tmpl w:val="F87EB1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9A7571C"/>
    <w:multiLevelType w:val="hybridMultilevel"/>
    <w:tmpl w:val="DE3E696C"/>
    <w:lvl w:ilvl="0" w:tplc="AC92C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A2"/>
    <w:rsid w:val="000A3632"/>
    <w:rsid w:val="00185145"/>
    <w:rsid w:val="00322DCD"/>
    <w:rsid w:val="00344AEF"/>
    <w:rsid w:val="00377141"/>
    <w:rsid w:val="003951B3"/>
    <w:rsid w:val="003C79A4"/>
    <w:rsid w:val="00465541"/>
    <w:rsid w:val="00476887"/>
    <w:rsid w:val="004B64DA"/>
    <w:rsid w:val="004D7A4B"/>
    <w:rsid w:val="00572403"/>
    <w:rsid w:val="00582EDF"/>
    <w:rsid w:val="005E2CD3"/>
    <w:rsid w:val="00605925"/>
    <w:rsid w:val="0065453F"/>
    <w:rsid w:val="006952BC"/>
    <w:rsid w:val="006C3405"/>
    <w:rsid w:val="00712C85"/>
    <w:rsid w:val="007F294A"/>
    <w:rsid w:val="00864BA8"/>
    <w:rsid w:val="00985F3C"/>
    <w:rsid w:val="00A61CA2"/>
    <w:rsid w:val="00A67035"/>
    <w:rsid w:val="00AA10AC"/>
    <w:rsid w:val="00AC1DEE"/>
    <w:rsid w:val="00AE1A03"/>
    <w:rsid w:val="00B3733C"/>
    <w:rsid w:val="00B64DB9"/>
    <w:rsid w:val="00BB2702"/>
    <w:rsid w:val="00C14DF7"/>
    <w:rsid w:val="00C42596"/>
    <w:rsid w:val="00D33610"/>
    <w:rsid w:val="00D40493"/>
    <w:rsid w:val="00E16A17"/>
    <w:rsid w:val="00EC5472"/>
    <w:rsid w:val="00F36DCF"/>
    <w:rsid w:val="00F80BD3"/>
    <w:rsid w:val="00FB51E3"/>
    <w:rsid w:val="00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4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DEE"/>
    <w:rPr>
      <w:color w:val="0000FF" w:themeColor="hyperlink"/>
      <w:u w:val="single"/>
    </w:rPr>
  </w:style>
  <w:style w:type="paragraph" w:styleId="a4">
    <w:name w:val="No Spacing"/>
    <w:uiPriority w:val="1"/>
    <w:qFormat/>
    <w:rsid w:val="00A6703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82EDF"/>
    <w:pPr>
      <w:ind w:left="720"/>
      <w:contextualSpacing/>
    </w:pPr>
  </w:style>
  <w:style w:type="character" w:styleId="a6">
    <w:name w:val="Strong"/>
    <w:basedOn w:val="a0"/>
    <w:uiPriority w:val="22"/>
    <w:qFormat/>
    <w:rsid w:val="001851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1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D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4D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4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DEE"/>
    <w:rPr>
      <w:color w:val="0000FF" w:themeColor="hyperlink"/>
      <w:u w:val="single"/>
    </w:rPr>
  </w:style>
  <w:style w:type="paragraph" w:styleId="a4">
    <w:name w:val="No Spacing"/>
    <w:uiPriority w:val="1"/>
    <w:qFormat/>
    <w:rsid w:val="00A6703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82EDF"/>
    <w:pPr>
      <w:ind w:left="720"/>
      <w:contextualSpacing/>
    </w:pPr>
  </w:style>
  <w:style w:type="character" w:styleId="a6">
    <w:name w:val="Strong"/>
    <w:basedOn w:val="a0"/>
    <w:uiPriority w:val="22"/>
    <w:qFormat/>
    <w:rsid w:val="001851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1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D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4D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5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5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6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69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89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mailto:Juliya2985@mail.ru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B0A9-271E-4EB4-87DC-D5219B31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19</cp:revision>
  <dcterms:created xsi:type="dcterms:W3CDTF">2018-10-06T18:31:00Z</dcterms:created>
  <dcterms:modified xsi:type="dcterms:W3CDTF">2018-10-06T18:24:00Z</dcterms:modified>
</cp:coreProperties>
</file>