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DE" w:rsidRPr="004200DE" w:rsidRDefault="004200DE" w:rsidP="00110390">
      <w:pPr>
        <w:pStyle w:val="western"/>
        <w:shd w:val="clear" w:color="auto" w:fill="FFFFFF"/>
        <w:spacing w:before="0" w:beforeAutospacing="0" w:after="0" w:afterAutospacing="0"/>
        <w:ind w:left="5103"/>
        <w:jc w:val="both"/>
        <w:rPr>
          <w:rFonts w:ascii="yandex-sans" w:hAnsi="yandex-sans"/>
          <w:color w:val="000000"/>
        </w:rPr>
      </w:pPr>
      <w:bookmarkStart w:id="0" w:name="_GoBack"/>
      <w:r w:rsidRPr="004200DE">
        <w:rPr>
          <w:bCs/>
          <w:color w:val="000000"/>
        </w:rPr>
        <w:t>Проектная деятельность в</w:t>
      </w:r>
    </w:p>
    <w:p w:rsidR="004200DE" w:rsidRPr="004200DE" w:rsidRDefault="004200DE" w:rsidP="00110390">
      <w:pPr>
        <w:pStyle w:val="western"/>
        <w:shd w:val="clear" w:color="auto" w:fill="FFFFFF"/>
        <w:spacing w:before="0" w:beforeAutospacing="0" w:after="0" w:afterAutospacing="0"/>
        <w:ind w:left="5103"/>
        <w:jc w:val="both"/>
        <w:rPr>
          <w:rFonts w:ascii="yandex-sans" w:hAnsi="yandex-sans"/>
          <w:color w:val="000000"/>
        </w:rPr>
      </w:pPr>
      <w:r w:rsidRPr="004200DE">
        <w:rPr>
          <w:bCs/>
          <w:color w:val="000000"/>
        </w:rPr>
        <w:t xml:space="preserve">подготовительной к школе группе № </w:t>
      </w:r>
      <w:r w:rsidR="005838BE">
        <w:rPr>
          <w:bCs/>
          <w:color w:val="000000"/>
        </w:rPr>
        <w:t>3</w:t>
      </w:r>
    </w:p>
    <w:p w:rsidR="004200DE" w:rsidRPr="004200DE" w:rsidRDefault="004200DE" w:rsidP="00110390">
      <w:pPr>
        <w:pStyle w:val="western"/>
        <w:shd w:val="clear" w:color="auto" w:fill="FFFFFF"/>
        <w:spacing w:before="0" w:beforeAutospacing="0" w:after="0" w:afterAutospacing="0"/>
        <w:ind w:left="5103"/>
        <w:jc w:val="both"/>
        <w:rPr>
          <w:rFonts w:ascii="yandex-sans" w:hAnsi="yandex-sans"/>
          <w:color w:val="000000"/>
        </w:rPr>
      </w:pPr>
      <w:r w:rsidRPr="004200DE">
        <w:rPr>
          <w:bCs/>
          <w:color w:val="000000"/>
        </w:rPr>
        <w:t>компенсирующей направленности</w:t>
      </w:r>
    </w:p>
    <w:bookmarkEnd w:id="0"/>
    <w:p w:rsidR="004200DE" w:rsidRPr="004200DE" w:rsidRDefault="004200DE" w:rsidP="00110390">
      <w:pPr>
        <w:pStyle w:val="western"/>
        <w:shd w:val="clear" w:color="auto" w:fill="FFFFFF"/>
        <w:spacing w:before="0" w:beforeAutospacing="0" w:after="0" w:afterAutospacing="0"/>
        <w:ind w:left="5103"/>
        <w:jc w:val="both"/>
        <w:rPr>
          <w:rFonts w:ascii="yandex-sans" w:hAnsi="yandex-sans"/>
          <w:color w:val="000000"/>
        </w:rPr>
      </w:pPr>
      <w:r w:rsidRPr="004200DE">
        <w:rPr>
          <w:bCs/>
          <w:color w:val="000000"/>
        </w:rPr>
        <w:t>МБДОУ «ДС № 433 г. Челябинска»</w:t>
      </w:r>
    </w:p>
    <w:p w:rsidR="005838BE" w:rsidRDefault="005838BE" w:rsidP="00110390">
      <w:pPr>
        <w:pStyle w:val="western"/>
        <w:shd w:val="clear" w:color="auto" w:fill="FFFFFF"/>
        <w:spacing w:before="0" w:beforeAutospacing="0" w:after="0" w:afterAutospacing="0"/>
        <w:ind w:left="5103"/>
        <w:jc w:val="both"/>
        <w:rPr>
          <w:bCs/>
          <w:color w:val="000000"/>
        </w:rPr>
      </w:pPr>
      <w:r>
        <w:rPr>
          <w:bCs/>
          <w:color w:val="000000"/>
        </w:rPr>
        <w:t xml:space="preserve">Воспитатели: </w:t>
      </w:r>
    </w:p>
    <w:p w:rsidR="004200DE" w:rsidRDefault="005838BE" w:rsidP="00110390">
      <w:pPr>
        <w:pStyle w:val="western"/>
        <w:shd w:val="clear" w:color="auto" w:fill="FFFFFF"/>
        <w:spacing w:before="0" w:beforeAutospacing="0" w:after="0" w:afterAutospacing="0"/>
        <w:ind w:left="5103"/>
        <w:jc w:val="both"/>
        <w:rPr>
          <w:bCs/>
          <w:color w:val="000000"/>
        </w:rPr>
      </w:pPr>
      <w:r>
        <w:rPr>
          <w:bCs/>
          <w:color w:val="000000"/>
        </w:rPr>
        <w:t xml:space="preserve">Кондратенко Н.Ю., </w:t>
      </w:r>
      <w:proofErr w:type="spellStart"/>
      <w:r>
        <w:rPr>
          <w:bCs/>
          <w:color w:val="000000"/>
        </w:rPr>
        <w:t>Ахметшина</w:t>
      </w:r>
      <w:proofErr w:type="spellEnd"/>
      <w:r>
        <w:rPr>
          <w:bCs/>
          <w:color w:val="000000"/>
        </w:rPr>
        <w:t xml:space="preserve"> В.Т.</w:t>
      </w:r>
    </w:p>
    <w:p w:rsidR="005838BE" w:rsidRDefault="005838BE" w:rsidP="0055088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38BE">
        <w:rPr>
          <w:b/>
          <w:color w:val="000000"/>
        </w:rPr>
        <w:t>Тема проекта:</w:t>
      </w:r>
      <w:r>
        <w:rPr>
          <w:b/>
          <w:color w:val="000000"/>
        </w:rPr>
        <w:t xml:space="preserve"> </w:t>
      </w:r>
      <w:r>
        <w:rPr>
          <w:color w:val="000000"/>
        </w:rPr>
        <w:t>«Крепкие зубы – залог здоровья»</w:t>
      </w:r>
    </w:p>
    <w:p w:rsidR="005838BE" w:rsidRPr="00A17F10" w:rsidRDefault="005838BE" w:rsidP="00550882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>Вид проекта:</w:t>
      </w:r>
      <w:r w:rsidR="00A17F10">
        <w:rPr>
          <w:b/>
          <w:color w:val="000000"/>
        </w:rPr>
        <w:t xml:space="preserve"> </w:t>
      </w:r>
      <w:r w:rsidR="004D1BA3">
        <w:rPr>
          <w:color w:val="000000"/>
        </w:rPr>
        <w:t>долго</w:t>
      </w:r>
      <w:r w:rsidR="00A17F10">
        <w:rPr>
          <w:color w:val="000000"/>
        </w:rPr>
        <w:t>срочный ( 2 недели)</w:t>
      </w:r>
    </w:p>
    <w:p w:rsidR="005838BE" w:rsidRPr="00A17F10" w:rsidRDefault="005838BE" w:rsidP="00550882">
      <w:pPr>
        <w:pStyle w:val="western"/>
        <w:shd w:val="clear" w:color="auto" w:fill="FFFFFF"/>
        <w:spacing w:before="0" w:beforeAutospacing="0" w:after="0" w:afterAutospacing="0"/>
        <w:jc w:val="both"/>
      </w:pPr>
      <w:r w:rsidRPr="00A17F10">
        <w:rPr>
          <w:b/>
        </w:rPr>
        <w:t>Тип проекта:</w:t>
      </w:r>
      <w:r w:rsidR="00A17F10">
        <w:rPr>
          <w:b/>
        </w:rPr>
        <w:t xml:space="preserve"> </w:t>
      </w:r>
      <w:r w:rsidR="00A17F10">
        <w:t>познавательно-оздоровительный</w:t>
      </w:r>
    </w:p>
    <w:p w:rsidR="005838BE" w:rsidRPr="00A17F10" w:rsidRDefault="005838BE" w:rsidP="00550882">
      <w:pPr>
        <w:pStyle w:val="western"/>
        <w:shd w:val="clear" w:color="auto" w:fill="FFFFFF"/>
        <w:spacing w:before="0" w:beforeAutospacing="0" w:after="0" w:afterAutospacing="0"/>
        <w:jc w:val="both"/>
      </w:pPr>
      <w:r w:rsidRPr="00A17F10">
        <w:rPr>
          <w:b/>
        </w:rPr>
        <w:t>Возраст детей:</w:t>
      </w:r>
      <w:r w:rsidR="00A17F10">
        <w:rPr>
          <w:b/>
        </w:rPr>
        <w:t xml:space="preserve"> </w:t>
      </w:r>
      <w:r w:rsidR="00A17F10">
        <w:t>подготовительная к школе группа компенсирующей направленности.</w:t>
      </w:r>
    </w:p>
    <w:p w:rsidR="005838BE" w:rsidRPr="00A17F10" w:rsidRDefault="005838BE" w:rsidP="00550882">
      <w:pPr>
        <w:pStyle w:val="western"/>
        <w:shd w:val="clear" w:color="auto" w:fill="FFFFFF"/>
        <w:spacing w:before="0" w:beforeAutospacing="0" w:after="0" w:afterAutospacing="0"/>
        <w:jc w:val="both"/>
      </w:pPr>
      <w:r w:rsidRPr="00A17F10">
        <w:rPr>
          <w:b/>
        </w:rPr>
        <w:t>Участники проекта:</w:t>
      </w:r>
      <w:r w:rsidR="00A17F10">
        <w:rPr>
          <w:b/>
        </w:rPr>
        <w:t xml:space="preserve"> </w:t>
      </w:r>
      <w:r w:rsidR="00A17F10">
        <w:t>дети 6-7 летнего возраста, родители воспитанников, воспитатели, учитель-дефектолог, учитель – логопед.</w:t>
      </w:r>
    </w:p>
    <w:p w:rsidR="005838BE" w:rsidRDefault="00A17F10" w:rsidP="00550882">
      <w:pPr>
        <w:pStyle w:val="western"/>
        <w:shd w:val="clear" w:color="auto" w:fill="FFFFFF"/>
        <w:spacing w:before="0" w:beforeAutospacing="0" w:after="0" w:afterAutospacing="0"/>
        <w:jc w:val="both"/>
      </w:pPr>
      <w:r w:rsidRPr="00A17F10">
        <w:rPr>
          <w:b/>
        </w:rPr>
        <w:t>Образовательная область:</w:t>
      </w:r>
      <w:r>
        <w:rPr>
          <w:b/>
        </w:rPr>
        <w:t xml:space="preserve"> </w:t>
      </w:r>
      <w:r w:rsidR="000E63F6" w:rsidRPr="000E63F6">
        <w:t>«Физическое развитие», «Познавательное развитие».</w:t>
      </w:r>
    </w:p>
    <w:p w:rsidR="00683BBC" w:rsidRPr="00683BBC" w:rsidRDefault="00683BBC" w:rsidP="00550882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b/>
        </w:rPr>
        <w:t>Объем знаний детей по данной теме:</w:t>
      </w:r>
      <w:r>
        <w:t xml:space="preserve"> у детей сформированы представления о том, для чего человеку нужны зубы, что полезно и что вредно для зубов.</w:t>
      </w:r>
    </w:p>
    <w:p w:rsidR="00683BBC" w:rsidRPr="00ED02C1" w:rsidRDefault="00683BBC" w:rsidP="00550882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Что дети хотели бы узнать: </w:t>
      </w:r>
      <w:r w:rsidR="00ED02C1">
        <w:rPr>
          <w:b/>
        </w:rPr>
        <w:t xml:space="preserve"> </w:t>
      </w:r>
      <w:r w:rsidR="00ED02C1" w:rsidRPr="00ED02C1">
        <w:t>уточнить представления о строении зуба,  как правильно ухаживать за полостью рта</w:t>
      </w:r>
      <w:r w:rsidR="00ED02C1">
        <w:t>, о профессии  «врач-стоматолог»</w:t>
      </w:r>
    </w:p>
    <w:p w:rsidR="00A17F10" w:rsidRPr="00A17F10" w:rsidRDefault="00A17F10" w:rsidP="00550882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A17F10">
        <w:rPr>
          <w:b/>
        </w:rPr>
        <w:t>Проблема:</w:t>
      </w:r>
      <w:r w:rsidR="000E63F6">
        <w:rPr>
          <w:b/>
        </w:rPr>
        <w:t xml:space="preserve"> </w:t>
      </w:r>
      <w:r w:rsidR="00ED02C1">
        <w:rPr>
          <w:b/>
        </w:rPr>
        <w:t xml:space="preserve"> </w:t>
      </w:r>
      <w:r w:rsidR="00F45549">
        <w:rPr>
          <w:color w:val="111111"/>
          <w:shd w:val="clear" w:color="auto" w:fill="FFFFFF"/>
        </w:rPr>
        <w:t xml:space="preserve">неполные </w:t>
      </w:r>
      <w:r w:rsidR="00C42380">
        <w:rPr>
          <w:color w:val="111111"/>
          <w:shd w:val="clear" w:color="auto" w:fill="FFFFFF"/>
        </w:rPr>
        <w:t xml:space="preserve"> представления об уходе за полостью рта</w:t>
      </w:r>
    </w:p>
    <w:p w:rsidR="00A17F10" w:rsidRPr="00F63101" w:rsidRDefault="00A17F10" w:rsidP="00550882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17F10">
        <w:rPr>
          <w:b/>
        </w:rPr>
        <w:t>Цель:</w:t>
      </w:r>
      <w:r w:rsidR="000E63F6">
        <w:rPr>
          <w:b/>
        </w:rPr>
        <w:t xml:space="preserve"> </w:t>
      </w:r>
      <w:r w:rsidR="000E63F6" w:rsidRPr="000E63F6">
        <w:rPr>
          <w:color w:val="111111"/>
          <w:shd w:val="clear" w:color="auto" w:fill="FFFFFF"/>
        </w:rPr>
        <w:t>дать детям сведения, необходимые для укрепления </w:t>
      </w:r>
      <w:r w:rsidR="000E63F6" w:rsidRPr="000E63F6">
        <w:rPr>
          <w:bCs/>
          <w:color w:val="111111"/>
          <w:shd w:val="clear" w:color="auto" w:fill="FFFFFF"/>
        </w:rPr>
        <w:t>здоровья зубов</w:t>
      </w:r>
      <w:r w:rsidR="000E63F6" w:rsidRPr="000E63F6">
        <w:rPr>
          <w:color w:val="111111"/>
          <w:shd w:val="clear" w:color="auto" w:fill="FFFFFF"/>
        </w:rPr>
        <w:t>; выработать на основе полученных знаний необходимые гигиенические навыки и привычки</w:t>
      </w:r>
      <w:r w:rsidR="00F63101">
        <w:rPr>
          <w:color w:val="111111"/>
          <w:sz w:val="20"/>
          <w:szCs w:val="20"/>
          <w:shd w:val="clear" w:color="auto" w:fill="FFFFFF"/>
        </w:rPr>
        <w:t xml:space="preserve"> </w:t>
      </w:r>
      <w:r w:rsidR="00F63101" w:rsidRPr="00F63101">
        <w:rPr>
          <w:color w:val="111111"/>
          <w:shd w:val="clear" w:color="auto" w:fill="FFFFFF"/>
        </w:rPr>
        <w:t>здорового образа жизни</w:t>
      </w:r>
    </w:p>
    <w:p w:rsidR="005F6AA5" w:rsidRDefault="00C42380" w:rsidP="00550882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b/>
        </w:rPr>
        <w:t>Программное содержание</w:t>
      </w:r>
      <w:r w:rsidRPr="00C42380">
        <w:t>:</w:t>
      </w:r>
    </w:p>
    <w:p w:rsidR="005F6AA5" w:rsidRDefault="00907C5A" w:rsidP="0001306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 xml:space="preserve">Формировать у детей </w:t>
      </w:r>
      <w:r w:rsidR="004D1BA3">
        <w:rPr>
          <w:color w:val="111111"/>
          <w:shd w:val="clear" w:color="auto" w:fill="FFFFFF"/>
        </w:rPr>
        <w:t xml:space="preserve">с ОВЗ </w:t>
      </w:r>
      <w:r>
        <w:rPr>
          <w:color w:val="111111"/>
          <w:shd w:val="clear" w:color="auto" w:fill="FFFFFF"/>
        </w:rPr>
        <w:t>представление о значении зубов для организма</w:t>
      </w:r>
      <w:proofErr w:type="gramStart"/>
      <w:r>
        <w:t xml:space="preserve"> ,</w:t>
      </w:r>
      <w:proofErr w:type="gramEnd"/>
      <w:r>
        <w:t xml:space="preserve"> п</w:t>
      </w:r>
      <w:r w:rsidR="00C42380">
        <w:t>оказать важность сохранения здоровых зубов для здоровья человека.</w:t>
      </w:r>
      <w:r w:rsidR="00BE0D13" w:rsidRPr="00BE0D13">
        <w:rPr>
          <w:color w:val="111111"/>
          <w:sz w:val="20"/>
          <w:szCs w:val="20"/>
          <w:shd w:val="clear" w:color="auto" w:fill="FFFFFF"/>
        </w:rPr>
        <w:t xml:space="preserve"> </w:t>
      </w:r>
    </w:p>
    <w:p w:rsidR="005F6AA5" w:rsidRDefault="00F63101" w:rsidP="0001306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Дополнить представления  о правилах</w:t>
      </w:r>
      <w:r w:rsidR="00C42380">
        <w:t xml:space="preserve"> </w:t>
      </w:r>
      <w:r w:rsidR="00BE0D13">
        <w:t>ухода за зубами (чистка зубов, полоскание рта после еды, посещение стоматолога при зубной боли и в целях профилактики зубных болезней)</w:t>
      </w:r>
    </w:p>
    <w:p w:rsidR="005F6AA5" w:rsidRDefault="00C968F5" w:rsidP="0001306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 xml:space="preserve">Помочь детям </w:t>
      </w:r>
      <w:r w:rsidR="004D1BA3">
        <w:rPr>
          <w:color w:val="111111"/>
          <w:shd w:val="clear" w:color="auto" w:fill="FFFFFF"/>
        </w:rPr>
        <w:t xml:space="preserve">с ОВЗ </w:t>
      </w:r>
      <w:r>
        <w:rPr>
          <w:color w:val="111111"/>
          <w:shd w:val="clear" w:color="auto" w:fill="FFFFFF"/>
        </w:rPr>
        <w:t xml:space="preserve">усвоить </w:t>
      </w:r>
      <w:r w:rsidR="00625DF6" w:rsidRPr="00907C5A">
        <w:rPr>
          <w:color w:val="111111"/>
          <w:shd w:val="clear" w:color="auto" w:fill="FFFFFF"/>
        </w:rPr>
        <w:t xml:space="preserve"> простейшие представления о правильном питании, о значении витаминов для роста </w:t>
      </w:r>
      <w:r w:rsidR="00625DF6" w:rsidRPr="00907C5A">
        <w:rPr>
          <w:bCs/>
          <w:color w:val="111111"/>
          <w:shd w:val="clear" w:color="auto" w:fill="FFFFFF"/>
        </w:rPr>
        <w:t>здоровых зубов</w:t>
      </w:r>
      <w:r w:rsidR="00625DF6" w:rsidRPr="00907C5A">
        <w:rPr>
          <w:color w:val="111111"/>
          <w:shd w:val="clear" w:color="auto" w:fill="FFFFFF"/>
        </w:rPr>
        <w:t>.</w:t>
      </w:r>
    </w:p>
    <w:p w:rsidR="00FA5916" w:rsidRDefault="00C968F5" w:rsidP="0001306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 xml:space="preserve">Мотивировать детей </w:t>
      </w:r>
      <w:r w:rsidR="004D1BA3">
        <w:rPr>
          <w:color w:val="111111"/>
          <w:shd w:val="clear" w:color="auto" w:fill="FFFFFF"/>
        </w:rPr>
        <w:t xml:space="preserve">с ОВЗ </w:t>
      </w:r>
      <w:r w:rsidR="00F63101">
        <w:rPr>
          <w:color w:val="111111"/>
          <w:shd w:val="clear" w:color="auto" w:fill="FFFFFF"/>
        </w:rPr>
        <w:t>на освоение   полезных привычек</w:t>
      </w:r>
      <w:r w:rsidR="00625DF6">
        <w:rPr>
          <w:color w:val="111111"/>
          <w:shd w:val="clear" w:color="auto" w:fill="FFFFFF"/>
        </w:rPr>
        <w:t xml:space="preserve"> соблюдать правил</w:t>
      </w:r>
      <w:r>
        <w:rPr>
          <w:color w:val="111111"/>
          <w:shd w:val="clear" w:color="auto" w:fill="FFFFFF"/>
        </w:rPr>
        <w:t xml:space="preserve">а гигиены полости рта, на </w:t>
      </w:r>
      <w:r w:rsidR="00625DF6">
        <w:rPr>
          <w:color w:val="111111"/>
          <w:shd w:val="clear" w:color="auto" w:fill="FFFFFF"/>
        </w:rPr>
        <w:t xml:space="preserve"> правильное отношение к своему здоровью.</w:t>
      </w:r>
    </w:p>
    <w:p w:rsidR="00FA5916" w:rsidRDefault="00BE0D13" w:rsidP="0001306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 xml:space="preserve">Познакомить с профессией врача-стоматолога, </w:t>
      </w:r>
      <w:r w:rsidR="00F63101">
        <w:rPr>
          <w:color w:val="111111"/>
          <w:shd w:val="clear" w:color="auto" w:fill="FFFFFF"/>
        </w:rPr>
        <w:t xml:space="preserve">настроить </w:t>
      </w:r>
      <w:r w:rsidRPr="00ED2D67">
        <w:rPr>
          <w:color w:val="111111"/>
          <w:shd w:val="clear" w:color="auto" w:fill="FFFFFF"/>
        </w:rPr>
        <w:t xml:space="preserve"> дошкольников</w:t>
      </w:r>
      <w:r w:rsidR="00F63101">
        <w:rPr>
          <w:color w:val="111111"/>
          <w:shd w:val="clear" w:color="auto" w:fill="FFFFFF"/>
        </w:rPr>
        <w:t xml:space="preserve"> на</w:t>
      </w:r>
      <w:r w:rsidRPr="00ED2D67">
        <w:rPr>
          <w:color w:val="111111"/>
          <w:shd w:val="clear" w:color="auto" w:fill="FFFFFF"/>
        </w:rPr>
        <w:t xml:space="preserve"> доброжелательное отношение к посещению стоматологического кабинета, к встрече с врачом-стоматологом.</w:t>
      </w:r>
      <w:r>
        <w:rPr>
          <w:rStyle w:val="apple-converted-space"/>
          <w:color w:val="111111"/>
          <w:sz w:val="20"/>
          <w:szCs w:val="20"/>
          <w:shd w:val="clear" w:color="auto" w:fill="FFFFFF"/>
        </w:rPr>
        <w:t> </w:t>
      </w:r>
    </w:p>
    <w:p w:rsidR="00110390" w:rsidRPr="00FA5916" w:rsidRDefault="00110390" w:rsidP="0001306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>Содействовать развитию в игре  коммуникативных навыков</w:t>
      </w:r>
      <w:r w:rsidR="00ED2D67">
        <w:rPr>
          <w:color w:val="111111"/>
          <w:shd w:val="clear" w:color="auto" w:fill="FFFFFF"/>
        </w:rPr>
        <w:t xml:space="preserve"> у детей</w:t>
      </w:r>
      <w:r w:rsidR="004D1BA3" w:rsidRPr="004D1BA3">
        <w:rPr>
          <w:color w:val="111111"/>
          <w:shd w:val="clear" w:color="auto" w:fill="FFFFFF"/>
        </w:rPr>
        <w:t xml:space="preserve"> </w:t>
      </w:r>
      <w:r w:rsidR="004D1BA3">
        <w:rPr>
          <w:color w:val="111111"/>
          <w:shd w:val="clear" w:color="auto" w:fill="FFFFFF"/>
        </w:rPr>
        <w:t>с ОВЗ</w:t>
      </w:r>
      <w:r w:rsidR="00907C5A">
        <w:rPr>
          <w:color w:val="111111"/>
          <w:shd w:val="clear" w:color="auto" w:fill="FFFFFF"/>
        </w:rPr>
        <w:t xml:space="preserve"> </w:t>
      </w:r>
      <w:r w:rsidR="00907C5A">
        <w:rPr>
          <w:rStyle w:val="apple-converted-space"/>
          <w:color w:val="111111"/>
          <w:shd w:val="clear" w:color="auto" w:fill="FFFFFF"/>
        </w:rPr>
        <w:t> </w:t>
      </w:r>
      <w:r>
        <w:rPr>
          <w:color w:val="111111"/>
          <w:shd w:val="clear" w:color="auto" w:fill="FFFFFF"/>
        </w:rPr>
        <w:t xml:space="preserve"> связной  речи, обогащению словарного</w:t>
      </w:r>
      <w:r w:rsidR="00907C5A">
        <w:rPr>
          <w:color w:val="111111"/>
          <w:shd w:val="clear" w:color="auto" w:fill="FFFFFF"/>
        </w:rPr>
        <w:t xml:space="preserve"> запас</w:t>
      </w:r>
      <w:r>
        <w:rPr>
          <w:color w:val="111111"/>
          <w:shd w:val="clear" w:color="auto" w:fill="FFFFFF"/>
        </w:rPr>
        <w:t xml:space="preserve">а </w:t>
      </w:r>
      <w:r w:rsidR="00975B42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по теме проекта</w:t>
      </w:r>
      <w:r w:rsidR="00A84D7E">
        <w:rPr>
          <w:color w:val="111111"/>
          <w:shd w:val="clear" w:color="auto" w:fill="FFFFFF"/>
        </w:rPr>
        <w:t>.</w:t>
      </w:r>
    </w:p>
    <w:p w:rsidR="00110390" w:rsidRDefault="00110390" w:rsidP="00550882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410"/>
        <w:gridCol w:w="2375"/>
      </w:tblGrid>
      <w:tr w:rsidR="00AE787D" w:rsidTr="00550882">
        <w:tc>
          <w:tcPr>
            <w:tcW w:w="993" w:type="dxa"/>
          </w:tcPr>
          <w:p w:rsidR="00AE787D" w:rsidRPr="005F6AA5" w:rsidRDefault="00AE787D" w:rsidP="00550882">
            <w:pPr>
              <w:pStyle w:val="western"/>
              <w:spacing w:before="0" w:beforeAutospacing="0" w:after="0" w:afterAutospacing="0"/>
              <w:jc w:val="center"/>
              <w:rPr>
                <w:b/>
                <w:color w:val="111111"/>
                <w:shd w:val="clear" w:color="auto" w:fill="FFFFFF"/>
              </w:rPr>
            </w:pPr>
            <w:r w:rsidRPr="005F6AA5">
              <w:rPr>
                <w:b/>
                <w:color w:val="111111"/>
                <w:shd w:val="clear" w:color="auto" w:fill="FFFFFF"/>
              </w:rPr>
              <w:t>Сроки</w:t>
            </w:r>
          </w:p>
        </w:tc>
        <w:tc>
          <w:tcPr>
            <w:tcW w:w="3685" w:type="dxa"/>
          </w:tcPr>
          <w:p w:rsidR="00AE787D" w:rsidRPr="005F6AA5" w:rsidRDefault="00AE787D" w:rsidP="00550882">
            <w:pPr>
              <w:pStyle w:val="western"/>
              <w:spacing w:before="0" w:beforeAutospacing="0" w:after="0" w:afterAutospacing="0"/>
              <w:jc w:val="center"/>
              <w:rPr>
                <w:b/>
                <w:color w:val="111111"/>
                <w:shd w:val="clear" w:color="auto" w:fill="FFFFFF"/>
              </w:rPr>
            </w:pPr>
            <w:r w:rsidRPr="005F6AA5">
              <w:rPr>
                <w:b/>
                <w:color w:val="111111"/>
                <w:shd w:val="clear" w:color="auto" w:fill="FFFFFF"/>
              </w:rPr>
              <w:t>Содержание проекта</w:t>
            </w:r>
          </w:p>
        </w:tc>
        <w:tc>
          <w:tcPr>
            <w:tcW w:w="2410" w:type="dxa"/>
          </w:tcPr>
          <w:p w:rsidR="00AE787D" w:rsidRPr="005F6AA5" w:rsidRDefault="00AE787D" w:rsidP="00550882">
            <w:pPr>
              <w:pStyle w:val="western"/>
              <w:spacing w:before="0" w:beforeAutospacing="0" w:after="0" w:afterAutospacing="0"/>
              <w:jc w:val="center"/>
              <w:rPr>
                <w:b/>
                <w:color w:val="111111"/>
                <w:shd w:val="clear" w:color="auto" w:fill="FFFFFF"/>
              </w:rPr>
            </w:pPr>
            <w:r w:rsidRPr="005F6AA5">
              <w:rPr>
                <w:b/>
                <w:color w:val="111111"/>
                <w:shd w:val="clear" w:color="auto" w:fill="FFFFFF"/>
              </w:rPr>
              <w:t>Развивающая предметно-пространственная среда</w:t>
            </w:r>
          </w:p>
        </w:tc>
        <w:tc>
          <w:tcPr>
            <w:tcW w:w="2375" w:type="dxa"/>
          </w:tcPr>
          <w:p w:rsidR="00AE787D" w:rsidRPr="005F6AA5" w:rsidRDefault="00AE787D" w:rsidP="00550882">
            <w:pPr>
              <w:pStyle w:val="western"/>
              <w:spacing w:before="0" w:beforeAutospacing="0" w:after="0" w:afterAutospacing="0"/>
              <w:jc w:val="center"/>
              <w:rPr>
                <w:b/>
                <w:color w:val="111111"/>
                <w:shd w:val="clear" w:color="auto" w:fill="FFFFFF"/>
              </w:rPr>
            </w:pPr>
            <w:r w:rsidRPr="005F6AA5">
              <w:rPr>
                <w:b/>
                <w:color w:val="111111"/>
                <w:shd w:val="clear" w:color="auto" w:fill="FFFFFF"/>
              </w:rPr>
              <w:t>Детская продуктивная деятельность</w:t>
            </w:r>
          </w:p>
        </w:tc>
      </w:tr>
      <w:tr w:rsidR="00AE787D" w:rsidTr="00550882">
        <w:tc>
          <w:tcPr>
            <w:tcW w:w="993" w:type="dxa"/>
          </w:tcPr>
          <w:p w:rsidR="00AE787D" w:rsidRDefault="00AE787D" w:rsidP="00550882">
            <w:pPr>
              <w:pStyle w:val="western"/>
              <w:spacing w:before="0" w:beforeAutospacing="0" w:after="0" w:afterAutospacing="0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 неделя</w:t>
            </w:r>
          </w:p>
        </w:tc>
        <w:tc>
          <w:tcPr>
            <w:tcW w:w="3685" w:type="dxa"/>
          </w:tcPr>
          <w:p w:rsidR="00AE787D" w:rsidRDefault="00AE787D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Игровые (проблемные) ситуации:</w:t>
            </w:r>
          </w:p>
          <w:p w:rsidR="00AE787D" w:rsidRDefault="00AE787D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«У меня заболел зуб», «Почему болят зубы</w:t>
            </w:r>
            <w:r w:rsidR="00010D3C">
              <w:rPr>
                <w:color w:val="111111"/>
                <w:shd w:val="clear" w:color="auto" w:fill="FFFFFF"/>
              </w:rPr>
              <w:t>?</w:t>
            </w:r>
            <w:r>
              <w:rPr>
                <w:color w:val="111111"/>
                <w:shd w:val="clear" w:color="auto" w:fill="FFFFFF"/>
              </w:rPr>
              <w:t xml:space="preserve">», </w:t>
            </w:r>
            <w:r w:rsidR="00BB520D">
              <w:rPr>
                <w:color w:val="111111"/>
                <w:shd w:val="clear" w:color="auto" w:fill="FFFFFF"/>
              </w:rPr>
              <w:t>«Какие продукты помогут зубам быть здоровыми?»</w:t>
            </w:r>
          </w:p>
          <w:p w:rsidR="005B30F0" w:rsidRDefault="005B30F0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FC7159" w:rsidRDefault="00FC7159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Чтение художественной литературы: </w:t>
            </w:r>
            <w:proofErr w:type="spellStart"/>
            <w:r>
              <w:rPr>
                <w:color w:val="111111"/>
                <w:shd w:val="clear" w:color="auto" w:fill="FFFFFF"/>
              </w:rPr>
              <w:t>А.Анпилова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«Зубки заболели», </w:t>
            </w:r>
            <w:r w:rsidR="00BB520D"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 w:rsidR="00BB520D">
              <w:rPr>
                <w:color w:val="111111"/>
                <w:shd w:val="clear" w:color="auto" w:fill="FFFFFF"/>
              </w:rPr>
              <w:t>Б.Заходер</w:t>
            </w:r>
            <w:proofErr w:type="spellEnd"/>
            <w:r w:rsidR="00BB520D">
              <w:rPr>
                <w:color w:val="111111"/>
                <w:shd w:val="clear" w:color="auto" w:fill="FFFFFF"/>
              </w:rPr>
              <w:t xml:space="preserve"> «Все о зубах», С.Михалков «</w:t>
            </w:r>
            <w:r w:rsidR="001A6773">
              <w:rPr>
                <w:color w:val="111111"/>
                <w:shd w:val="clear" w:color="auto" w:fill="FFFFFF"/>
              </w:rPr>
              <w:t>Как у куклы</w:t>
            </w:r>
            <w:r w:rsidR="00BB520D">
              <w:rPr>
                <w:color w:val="111111"/>
                <w:shd w:val="clear" w:color="auto" w:fill="FFFFFF"/>
              </w:rPr>
              <w:t xml:space="preserve"> Любы»</w:t>
            </w:r>
          </w:p>
          <w:p w:rsidR="005B30F0" w:rsidRDefault="005B30F0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B30F0" w:rsidRDefault="005B30F0" w:rsidP="00550882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B30F0">
              <w:rPr>
                <w:color w:val="000000"/>
                <w:shd w:val="clear" w:color="auto" w:fill="FFFFFF"/>
              </w:rPr>
              <w:t xml:space="preserve">Цикл тематических НОД </w:t>
            </w:r>
            <w:r w:rsidRPr="005B30F0">
              <w:rPr>
                <w:color w:val="000000"/>
                <w:shd w:val="clear" w:color="auto" w:fill="FFFFFF"/>
              </w:rPr>
              <w:lastRenderedPageBreak/>
              <w:t>воспитателей и педагогов-специалистов</w:t>
            </w:r>
            <w:r>
              <w:rPr>
                <w:color w:val="000000"/>
                <w:shd w:val="clear" w:color="auto" w:fill="FFFFFF"/>
              </w:rPr>
              <w:t>: «Чтобы зубы были крепкими», «Питание и здоровые зубы»</w:t>
            </w:r>
          </w:p>
          <w:p w:rsidR="00FA5916" w:rsidRDefault="00FA5916" w:rsidP="00550882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FA5916" w:rsidRDefault="00FA5916" w:rsidP="00550882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р/и «Да – нет» (</w:t>
            </w:r>
            <w:r w:rsidR="00E464C5">
              <w:rPr>
                <w:color w:val="111111"/>
                <w:shd w:val="clear" w:color="auto" w:fill="FFFFFF"/>
              </w:rPr>
              <w:t>формирование  полезной привычки соблюдать правила гигиены полости рта)</w:t>
            </w:r>
          </w:p>
          <w:p w:rsidR="00D75668" w:rsidRDefault="00D75668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3229A0" w:rsidRPr="005B30F0" w:rsidRDefault="003229A0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Совместная деятельность детей и родителей</w:t>
            </w:r>
          </w:p>
        </w:tc>
        <w:tc>
          <w:tcPr>
            <w:tcW w:w="2410" w:type="dxa"/>
          </w:tcPr>
          <w:p w:rsidR="00AE787D" w:rsidRDefault="00FA2541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 xml:space="preserve">Игры: «Полезные и вредные продукты», </w:t>
            </w:r>
            <w:r w:rsidR="00D75668">
              <w:rPr>
                <w:color w:val="111111"/>
                <w:shd w:val="clear" w:color="auto" w:fill="FFFFFF"/>
              </w:rPr>
              <w:t xml:space="preserve"> «Витамины для зубов»</w:t>
            </w:r>
          </w:p>
          <w:p w:rsidR="003229A0" w:rsidRDefault="003229A0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3229A0" w:rsidRDefault="003229A0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3229A0" w:rsidRDefault="00A60182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Оборудование для экспериментальной деятельности.</w:t>
            </w:r>
          </w:p>
          <w:p w:rsidR="004D1BA3" w:rsidRDefault="004D1BA3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D1BA3" w:rsidRDefault="004D1BA3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Альбом </w:t>
            </w:r>
            <w:r w:rsidR="005F6AA5">
              <w:rPr>
                <w:color w:val="111111"/>
                <w:shd w:val="clear" w:color="auto" w:fill="FFFFFF"/>
              </w:rPr>
              <w:t xml:space="preserve"> с иллюстрациями «История зубной </w:t>
            </w:r>
            <w:r w:rsidR="005F6AA5">
              <w:rPr>
                <w:color w:val="111111"/>
                <w:shd w:val="clear" w:color="auto" w:fill="FFFFFF"/>
              </w:rPr>
              <w:lastRenderedPageBreak/>
              <w:t>щетки»</w:t>
            </w:r>
          </w:p>
          <w:p w:rsidR="00A60182" w:rsidRDefault="00A60182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A60182" w:rsidRDefault="00A60182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3229A0" w:rsidRDefault="003229A0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3229A0" w:rsidRDefault="003229A0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3229A0" w:rsidRDefault="003229A0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3229A0" w:rsidRDefault="003229A0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3229A0" w:rsidRDefault="003229A0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3229A0" w:rsidRDefault="003229A0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Коллекция муляжей - зубов</w:t>
            </w:r>
          </w:p>
          <w:p w:rsidR="00C13338" w:rsidRDefault="00C13338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C13338" w:rsidRDefault="00C13338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</w:tc>
        <w:tc>
          <w:tcPr>
            <w:tcW w:w="2375" w:type="dxa"/>
          </w:tcPr>
          <w:p w:rsidR="00AE787D" w:rsidRDefault="00D75668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Рисунки на тему «Веселый зубик – грустный зубик».</w:t>
            </w:r>
          </w:p>
          <w:p w:rsidR="00D75668" w:rsidRDefault="00D75668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75668" w:rsidRDefault="00D75668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Пластилинография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 «Здоровые зубы»</w:t>
            </w:r>
          </w:p>
          <w:p w:rsidR="00D75668" w:rsidRDefault="00D75668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75668" w:rsidRDefault="00C13338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Изготовление книжки – малышки «Что полезно для зубов»</w:t>
            </w:r>
          </w:p>
          <w:p w:rsidR="003229A0" w:rsidRDefault="003229A0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3229A0" w:rsidRDefault="003229A0" w:rsidP="00550882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Экспериментирован</w:t>
            </w:r>
            <w:r>
              <w:rPr>
                <w:color w:val="000000"/>
                <w:shd w:val="clear" w:color="auto" w:fill="FFFFFF"/>
              </w:rPr>
              <w:lastRenderedPageBreak/>
              <w:t>ие: «Кока-кола и зубы»</w:t>
            </w:r>
          </w:p>
          <w:p w:rsidR="005F6AA5" w:rsidRDefault="005F6AA5" w:rsidP="00550882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«Зубная эмаль – что это такое?»</w:t>
            </w:r>
          </w:p>
          <w:p w:rsidR="005F6AA5" w:rsidRDefault="005F6AA5" w:rsidP="00550882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«Как правильно чистить зубы?»</w:t>
            </w:r>
          </w:p>
          <w:p w:rsidR="00ED02C1" w:rsidRDefault="00ED02C1" w:rsidP="00550882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F5162" w:rsidRDefault="008F5162" w:rsidP="00550882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Игры и игровые упражнения «Что есть во рту»</w:t>
            </w:r>
          </w:p>
          <w:p w:rsidR="00A60182" w:rsidRDefault="00A60182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Сюжетно-ролевая игра «</w:t>
            </w:r>
            <w:r w:rsidR="000F728B">
              <w:rPr>
                <w:color w:val="111111"/>
                <w:shd w:val="clear" w:color="auto" w:fill="FFFFFF"/>
              </w:rPr>
              <w:t>На приеме у стоматолога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263C" w:rsidTr="00550882">
        <w:tc>
          <w:tcPr>
            <w:tcW w:w="993" w:type="dxa"/>
          </w:tcPr>
          <w:p w:rsidR="0055263C" w:rsidRDefault="0055263C" w:rsidP="00550882">
            <w:pPr>
              <w:pStyle w:val="western"/>
              <w:spacing w:before="0" w:beforeAutospacing="0" w:after="0" w:afterAutospacing="0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2 неделя</w:t>
            </w:r>
          </w:p>
        </w:tc>
        <w:tc>
          <w:tcPr>
            <w:tcW w:w="3685" w:type="dxa"/>
            <w:vMerge w:val="restart"/>
          </w:tcPr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Игровые (проблемные) ситуации: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 «Что поможет зубам быть здоровыми?»,  «К какому врачу идти если у тебя заболел зуб?», «Зачем посещать стоматолога если зубы не болят?», «Для чего полоскать рот после еды»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Игровая ситуация: «Мы идем в кинотеатр» (с приглашением детей старшей группы №4)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Чтение художественной литературы: Н. Мигунова «Почему надо чистить зубы», С.Чудин «У меня зубная щетка», </w:t>
            </w:r>
            <w:proofErr w:type="spellStart"/>
            <w:r>
              <w:rPr>
                <w:color w:val="111111"/>
                <w:shd w:val="clear" w:color="auto" w:fill="FFFFFF"/>
              </w:rPr>
              <w:t>П.Прядко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«Доктор маме говорил»; 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Заучивание стихотворения: Е.Долгих «Надо, надо чистить зубки».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Виртуальная экскурсия «На прием к стоматологу»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B30F0">
              <w:rPr>
                <w:color w:val="000000"/>
                <w:shd w:val="clear" w:color="auto" w:fill="FFFFFF"/>
              </w:rPr>
              <w:t>Цикл тематических НОД воспитателей и педагогов-специалистов</w:t>
            </w:r>
            <w:r>
              <w:rPr>
                <w:color w:val="000000"/>
                <w:shd w:val="clear" w:color="auto" w:fill="FFFFFF"/>
              </w:rPr>
              <w:t>: «История зубной щетки», «Подружись с зубной щеткой»,  «Доктор, который лечит зубы»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Речедвигательное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упражнение «Почистим зубы»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A2541">
              <w:rPr>
                <w:color w:val="000000"/>
                <w:shd w:val="clear" w:color="auto" w:fill="FFFFFF"/>
              </w:rPr>
              <w:t>Пополнение сло</w:t>
            </w:r>
            <w:r>
              <w:rPr>
                <w:color w:val="000000"/>
                <w:shd w:val="clear" w:color="auto" w:fill="FFFFFF"/>
              </w:rPr>
              <w:t xml:space="preserve">варя детей новыми словами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hd w:val="clear" w:color="auto" w:fill="FFFFFF"/>
              </w:rPr>
              <w:t>стоматолог, кариес, пломба,  молочные зубы, удалять</w:t>
            </w:r>
            <w:r w:rsidRPr="00FA2541">
              <w:rPr>
                <w:color w:val="000000"/>
                <w:shd w:val="clear" w:color="auto" w:fill="FFFFFF"/>
              </w:rPr>
              <w:t>)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5263C" w:rsidRPr="00FA2541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Совместная деятельность детей и родителей</w:t>
            </w:r>
          </w:p>
        </w:tc>
        <w:tc>
          <w:tcPr>
            <w:tcW w:w="2410" w:type="dxa"/>
            <w:vMerge w:val="restart"/>
          </w:tcPr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Игры : «Зуб – не болей-ка»,  «Чемоданчик Айболита»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Диск с  мультфильмом «Добрый доктор стоматолог»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Мнемотаблица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для заучивания стихотворения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Презентация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Газета «Зубная щетка – лучший друг, известно каждому вокруг!»</w:t>
            </w:r>
          </w:p>
        </w:tc>
        <w:tc>
          <w:tcPr>
            <w:tcW w:w="2375" w:type="dxa"/>
            <w:vMerge w:val="restart"/>
          </w:tcPr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Составление схемы «Чистим правильно зубы» (совместно с воспитателями)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Сюжетно-ролевая игра «На приеме у стоматолога»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Изготовление пригласительных билетов для  игровой ситуации «Мы идем в кинотеатр»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Рисунки «Королева Зубная щетка»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Аппликация «Зубные принадлежности»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Лепка «Моя любимая зубная щетка»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Игровое упражнение «Полоскание рта после еды»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0882" w:rsidRDefault="00550882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0882" w:rsidRDefault="00550882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0882" w:rsidRDefault="00550882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Оформление газеты с использование детских рисунков</w:t>
            </w:r>
          </w:p>
          <w:p w:rsidR="0055263C" w:rsidRDefault="0055263C" w:rsidP="00550882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</w:tc>
      </w:tr>
      <w:tr w:rsidR="0055263C" w:rsidTr="00550882">
        <w:tc>
          <w:tcPr>
            <w:tcW w:w="993" w:type="dxa"/>
          </w:tcPr>
          <w:p w:rsidR="0055263C" w:rsidRDefault="0055263C" w:rsidP="00AE787D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</w:tc>
        <w:tc>
          <w:tcPr>
            <w:tcW w:w="3685" w:type="dxa"/>
            <w:vMerge/>
          </w:tcPr>
          <w:p w:rsidR="0055263C" w:rsidRDefault="0055263C" w:rsidP="00AE787D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55263C" w:rsidRDefault="0055263C" w:rsidP="00AE787D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</w:tc>
        <w:tc>
          <w:tcPr>
            <w:tcW w:w="2375" w:type="dxa"/>
            <w:vMerge/>
          </w:tcPr>
          <w:p w:rsidR="0055263C" w:rsidRDefault="0055263C" w:rsidP="00AE787D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</w:tc>
      </w:tr>
    </w:tbl>
    <w:p w:rsidR="00A60CDD" w:rsidRDefault="00A60CDD" w:rsidP="0055263C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2136EE" w:rsidRPr="002136EE" w:rsidRDefault="002136EE" w:rsidP="002136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b/>
          <w:bCs/>
          <w:color w:val="000000"/>
          <w:sz w:val="20"/>
          <w:szCs w:val="20"/>
        </w:rPr>
        <w:t>Муниципальное бюджетное дошкольное образовательное учреждение</w:t>
      </w:r>
    </w:p>
    <w:p w:rsidR="002136EE" w:rsidRPr="002136EE" w:rsidRDefault="002136EE" w:rsidP="002136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b/>
          <w:bCs/>
          <w:color w:val="000000"/>
          <w:sz w:val="20"/>
          <w:szCs w:val="20"/>
        </w:rPr>
        <w:t>«Детский сад № 433 г. Челябинска» (МБДОУ «ДС № 433 г. Челябинска»)</w:t>
      </w:r>
    </w:p>
    <w:p w:rsidR="002136EE" w:rsidRPr="002136EE" w:rsidRDefault="002136EE" w:rsidP="002136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color w:val="000000"/>
          <w:sz w:val="16"/>
          <w:szCs w:val="16"/>
        </w:rPr>
        <w:t>454047 г. Челябинск, ул. Дегтярева , 5а, тел. 736-08-33, факс 736-07-20,</w:t>
      </w:r>
      <w:r w:rsidRPr="002136EE">
        <w:rPr>
          <w:rFonts w:ascii="yandex-sans" w:eastAsia="Times New Roman" w:hAnsi="yandex-sans" w:cs="Times New Roman"/>
          <w:color w:val="000000"/>
          <w:sz w:val="16"/>
        </w:rPr>
        <w:t> 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E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</w:rPr>
        <w:t>-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mail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</w:rPr>
        <w:t>:</w:t>
      </w:r>
      <w:r w:rsidRPr="002136EE">
        <w:rPr>
          <w:rFonts w:ascii="yandex-sans" w:eastAsia="Times New Roman" w:hAnsi="yandex-sans" w:cs="Times New Roman"/>
          <w:color w:val="000000"/>
          <w:sz w:val="20"/>
        </w:rPr>
        <w:t> </w:t>
      </w:r>
      <w:proofErr w:type="spellStart"/>
      <w:r w:rsidRPr="002136E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mdou</w:t>
      </w:r>
      <w:proofErr w:type="spellEnd"/>
      <w:r w:rsidRPr="002136EE">
        <w:rPr>
          <w:rFonts w:ascii="yandex-sans" w:eastAsia="Times New Roman" w:hAnsi="yandex-sans" w:cs="Times New Roman"/>
          <w:color w:val="000000"/>
          <w:sz w:val="20"/>
          <w:szCs w:val="20"/>
        </w:rPr>
        <w:t>433@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mail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  <w:proofErr w:type="spellStart"/>
      <w:r w:rsidRPr="002136E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ru</w:t>
      </w:r>
      <w:proofErr w:type="spellEnd"/>
    </w:p>
    <w:p w:rsidR="002136EE" w:rsidRPr="002136EE" w:rsidRDefault="002136EE" w:rsidP="002136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color w:val="000000"/>
          <w:sz w:val="16"/>
          <w:szCs w:val="16"/>
        </w:rPr>
        <w:t>454047, г. Челябинск, ул. Приборостроителей, 18, тел. 230-90-58</w:t>
      </w:r>
    </w:p>
    <w:p w:rsidR="002136EE" w:rsidRPr="002136EE" w:rsidRDefault="002136EE" w:rsidP="002136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</w:t>
      </w:r>
    </w:p>
    <w:p w:rsidR="002136EE" w:rsidRPr="002136EE" w:rsidRDefault="002136EE" w:rsidP="002136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2136EE" w:rsidRPr="002136EE" w:rsidRDefault="002136EE" w:rsidP="002136E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2136EE" w:rsidRPr="002136EE" w:rsidRDefault="002136EE" w:rsidP="002136E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2136EE" w:rsidRPr="002136EE" w:rsidRDefault="002136EE" w:rsidP="002136E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2136EE" w:rsidRPr="002136EE" w:rsidRDefault="002136EE" w:rsidP="002136E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Bookman Old Style" w:eastAsia="Times New Roman" w:hAnsi="Bookman Old Style" w:cs="Times New Roman"/>
          <w:b/>
          <w:bCs/>
          <w:color w:val="000000"/>
          <w:sz w:val="48"/>
          <w:szCs w:val="48"/>
        </w:rPr>
        <w:t>ПРОЕКТНАЯ ДЕЯТЕЛЬНОСТЬ</w:t>
      </w:r>
    </w:p>
    <w:p w:rsidR="002136EE" w:rsidRPr="00E90464" w:rsidRDefault="002136EE" w:rsidP="002136E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0464">
        <w:rPr>
          <w:rFonts w:ascii="Times New Roman" w:eastAsia="Times New Roman" w:hAnsi="Times New Roman" w:cs="Times New Roman"/>
          <w:color w:val="000000"/>
          <w:sz w:val="36"/>
          <w:szCs w:val="36"/>
        </w:rPr>
        <w:t>«</w:t>
      </w:r>
      <w:r w:rsidR="00E90464" w:rsidRPr="001B50BD">
        <w:rPr>
          <w:rFonts w:ascii="Times New Roman" w:eastAsia="Times New Roman" w:hAnsi="Times New Roman" w:cs="Times New Roman"/>
          <w:color w:val="000000"/>
          <w:sz w:val="44"/>
          <w:szCs w:val="44"/>
        </w:rPr>
        <w:t>Крепкие зубы – залог здоровья</w:t>
      </w:r>
      <w:r w:rsidR="00E90464" w:rsidRPr="00E90464"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</w:p>
    <w:p w:rsidR="002136EE" w:rsidRPr="002136EE" w:rsidRDefault="002136EE" w:rsidP="002136E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2136EE" w:rsidRPr="002136EE" w:rsidRDefault="001B50BD" w:rsidP="002136E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36"/>
          <w:szCs w:val="36"/>
        </w:rPr>
        <w:t>в</w:t>
      </w:r>
      <w:r w:rsidR="00E90464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E90464" w:rsidRPr="00E90464">
        <w:rPr>
          <w:rFonts w:ascii="Times New Roman" w:eastAsia="Times New Roman" w:hAnsi="Times New Roman" w:cs="Times New Roman"/>
          <w:color w:val="000000"/>
          <w:sz w:val="36"/>
          <w:szCs w:val="36"/>
        </w:rPr>
        <w:t>подготовительной к школе</w:t>
      </w:r>
      <w:r w:rsidR="00E90464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2136EE" w:rsidRPr="002136EE">
        <w:rPr>
          <w:rFonts w:ascii="yandex-sans" w:eastAsia="Times New Roman" w:hAnsi="yandex-sans" w:cs="Times New Roman"/>
          <w:color w:val="000000"/>
          <w:sz w:val="36"/>
          <w:szCs w:val="36"/>
        </w:rPr>
        <w:t>группе</w:t>
      </w:r>
    </w:p>
    <w:p w:rsidR="002136EE" w:rsidRPr="00E90464" w:rsidRDefault="002136EE" w:rsidP="002136EE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color w:val="000000"/>
          <w:sz w:val="36"/>
          <w:szCs w:val="36"/>
        </w:rPr>
        <w:t xml:space="preserve"> компенсирующей направленности</w:t>
      </w:r>
    </w:p>
    <w:p w:rsidR="002136EE" w:rsidRPr="002136EE" w:rsidRDefault="002136EE" w:rsidP="002136E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color w:val="000000"/>
          <w:sz w:val="36"/>
          <w:szCs w:val="36"/>
        </w:rPr>
        <w:t>МБДОУ «ДС № 433 г. Челябинска»</w:t>
      </w:r>
    </w:p>
    <w:p w:rsidR="002136EE" w:rsidRPr="002136EE" w:rsidRDefault="002136EE" w:rsidP="002136E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tbl>
      <w:tblPr>
        <w:tblW w:w="7372" w:type="dxa"/>
        <w:tblCellSpacing w:w="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</w:tblGrid>
      <w:tr w:rsidR="002136EE" w:rsidRPr="002136EE" w:rsidTr="00BB295D">
        <w:trPr>
          <w:tblCellSpacing w:w="0" w:type="dxa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6EE" w:rsidRPr="001B50BD" w:rsidRDefault="00BB295D" w:rsidP="0021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2136EE"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Воспитатели:</w:t>
            </w:r>
            <w:r w:rsidR="00E90464"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Кондратенко Н.</w:t>
            </w:r>
            <w:proofErr w:type="gramStart"/>
            <w:r w:rsidR="00E90464"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="00E90464"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90464"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Ахметшина</w:t>
            </w:r>
            <w:proofErr w:type="spellEnd"/>
            <w:r w:rsidR="00E90464"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В.Т.</w:t>
            </w:r>
          </w:p>
          <w:p w:rsidR="002136EE" w:rsidRPr="001B50BD" w:rsidRDefault="00BB295D" w:rsidP="0021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2136EE"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Учитель-дефектолог:</w:t>
            </w:r>
            <w:r w:rsidR="001B50BD"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B50BD"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Поморцева</w:t>
            </w:r>
            <w:proofErr w:type="spellEnd"/>
            <w:r w:rsidR="001B50BD"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К.Р.</w:t>
            </w:r>
          </w:p>
          <w:p w:rsidR="002136EE" w:rsidRPr="001B50BD" w:rsidRDefault="00BB295D" w:rsidP="0021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2136EE"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Учитель-логопед:</w:t>
            </w:r>
            <w:r w:rsidR="001B50BD"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B50BD"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Боронина</w:t>
            </w:r>
            <w:proofErr w:type="spellEnd"/>
            <w:r w:rsidR="001B50BD"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  <w:p w:rsidR="002136EE" w:rsidRPr="002136EE" w:rsidRDefault="002136EE" w:rsidP="00A60CD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</w:p>
        </w:tc>
      </w:tr>
    </w:tbl>
    <w:p w:rsidR="002136EE" w:rsidRPr="002136EE" w:rsidRDefault="002136EE" w:rsidP="002136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2136EE" w:rsidRPr="002136EE" w:rsidRDefault="002136EE" w:rsidP="002136E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2136EE" w:rsidRPr="002136EE" w:rsidRDefault="002136EE" w:rsidP="002136E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2136EE" w:rsidRPr="002136EE" w:rsidRDefault="002136EE" w:rsidP="002136E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2136EE" w:rsidRPr="002136EE" w:rsidRDefault="002136EE" w:rsidP="002136E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2136EE" w:rsidRPr="002136EE" w:rsidRDefault="002136EE" w:rsidP="002136E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2136EE" w:rsidRPr="002136EE" w:rsidRDefault="002136EE" w:rsidP="002136E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2136EE" w:rsidRPr="002136EE" w:rsidRDefault="002136EE" w:rsidP="002136E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2136EE" w:rsidRPr="002136EE" w:rsidRDefault="002136EE" w:rsidP="001B50B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color w:val="000000"/>
          <w:sz w:val="27"/>
          <w:szCs w:val="27"/>
        </w:rPr>
        <w:t>Челябинск, 2017 г.</w:t>
      </w:r>
    </w:p>
    <w:p w:rsidR="002136EE" w:rsidRPr="002136EE" w:rsidRDefault="002B78D8" w:rsidP="002136EE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7"/>
          <w:szCs w:val="27"/>
        </w:rPr>
      </w:pPr>
      <w:r>
        <w:rPr>
          <w:rFonts w:ascii="yandex-sans" w:eastAsia="Times New Roman" w:hAnsi="yandex-sans" w:cs="Times New Roman"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448945</wp:posOffset>
            </wp:positionV>
            <wp:extent cx="2247265" cy="3992245"/>
            <wp:effectExtent l="114300" t="76200" r="95885" b="84455"/>
            <wp:wrapThrough wrapText="bothSides">
              <wp:wrapPolygon edited="0">
                <wp:start x="-1099" y="-412"/>
                <wp:lineTo x="-1099" y="22057"/>
                <wp:lineTo x="22339" y="22057"/>
                <wp:lineTo x="22522" y="21129"/>
                <wp:lineTo x="22522" y="1237"/>
                <wp:lineTo x="22339" y="-309"/>
                <wp:lineTo x="22339" y="-412"/>
                <wp:lineTo x="-1099" y="-412"/>
              </wp:wrapPolygon>
            </wp:wrapThrough>
            <wp:docPr id="5" name="Рисунок 1" descr="C:\Users\Дом\Desktop\IMG_20171122_09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G_20171122_094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3992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034C0" w:rsidRDefault="002B78D8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>
        <w:rPr>
          <w:noProof/>
          <w:color w:val="11111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21590</wp:posOffset>
            </wp:positionV>
            <wp:extent cx="3314065" cy="1855470"/>
            <wp:effectExtent l="114300" t="76200" r="95885" b="87630"/>
            <wp:wrapThrough wrapText="bothSides">
              <wp:wrapPolygon edited="0">
                <wp:start x="-745" y="-887"/>
                <wp:lineTo x="-745" y="22620"/>
                <wp:lineTo x="22101" y="22620"/>
                <wp:lineTo x="22225" y="20624"/>
                <wp:lineTo x="22225" y="2661"/>
                <wp:lineTo x="22101" y="-665"/>
                <wp:lineTo x="22101" y="-887"/>
                <wp:lineTo x="-745" y="-887"/>
              </wp:wrapPolygon>
            </wp:wrapThrough>
            <wp:docPr id="1" name="Рисунок 1" descr="C:\Users\Дом\Desktop\IMG_20171117_18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G_20171117_182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1855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2B78D8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>
        <w:rPr>
          <w:noProof/>
          <w:color w:val="11111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-2063115</wp:posOffset>
            </wp:positionV>
            <wp:extent cx="3322320" cy="1856105"/>
            <wp:effectExtent l="114300" t="76200" r="106680" b="86995"/>
            <wp:wrapThrough wrapText="bothSides">
              <wp:wrapPolygon edited="0">
                <wp:start x="-743" y="-887"/>
                <wp:lineTo x="-743" y="22612"/>
                <wp:lineTo x="22170" y="22612"/>
                <wp:lineTo x="22294" y="20617"/>
                <wp:lineTo x="22294" y="2660"/>
                <wp:lineTo x="22170" y="-665"/>
                <wp:lineTo x="22170" y="-887"/>
                <wp:lineTo x="-743" y="-887"/>
              </wp:wrapPolygon>
            </wp:wrapThrough>
            <wp:docPr id="3" name="Рисунок 4" descr="C:\Users\Дом\Desktop\IMG_20171107_15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IMG_20171107_1545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856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5034C0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5034C0" w:rsidRDefault="002B78D8" w:rsidP="005034C0">
      <w:pPr>
        <w:pStyle w:val="western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>
        <w:rPr>
          <w:noProof/>
          <w:color w:val="11111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318135</wp:posOffset>
            </wp:positionV>
            <wp:extent cx="2273935" cy="4059555"/>
            <wp:effectExtent l="114300" t="76200" r="107315" b="74295"/>
            <wp:wrapThrough wrapText="bothSides">
              <wp:wrapPolygon edited="0">
                <wp:start x="-1086" y="-405"/>
                <wp:lineTo x="-1086" y="21995"/>
                <wp:lineTo x="22438" y="21995"/>
                <wp:lineTo x="22619" y="20779"/>
                <wp:lineTo x="22619" y="1216"/>
                <wp:lineTo x="22438" y="-304"/>
                <wp:lineTo x="22438" y="-405"/>
                <wp:lineTo x="-1086" y="-405"/>
              </wp:wrapPolygon>
            </wp:wrapThrough>
            <wp:docPr id="8" name="Рисунок 2" descr="C:\Users\Дом\Desktop\IMG_20171122_09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IMG_20171122_094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059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11111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2474595</wp:posOffset>
            </wp:positionV>
            <wp:extent cx="1677035" cy="2030095"/>
            <wp:effectExtent l="114300" t="76200" r="113665" b="84455"/>
            <wp:wrapThrough wrapText="bothSides">
              <wp:wrapPolygon edited="0">
                <wp:start x="-1472" y="-811"/>
                <wp:lineTo x="-1472" y="22499"/>
                <wp:lineTo x="22573" y="22499"/>
                <wp:lineTo x="22819" y="22499"/>
                <wp:lineTo x="23064" y="22093"/>
                <wp:lineTo x="22819" y="21891"/>
                <wp:lineTo x="22819" y="2432"/>
                <wp:lineTo x="22573" y="-608"/>
                <wp:lineTo x="22573" y="-811"/>
                <wp:lineTo x="-1472" y="-811"/>
              </wp:wrapPolygon>
            </wp:wrapThrough>
            <wp:docPr id="4" name="Рисунок 3" descr="C:\Users\Дом\Desktop\IMG_20171116_11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IMG_20171116_110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9479" b="3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030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11111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935990</wp:posOffset>
            </wp:positionV>
            <wp:extent cx="3364865" cy="1908175"/>
            <wp:effectExtent l="114300" t="76200" r="102235" b="73025"/>
            <wp:wrapThrough wrapText="bothSides">
              <wp:wrapPolygon edited="0">
                <wp:start x="-734" y="-863"/>
                <wp:lineTo x="-734" y="22427"/>
                <wp:lineTo x="22134" y="22427"/>
                <wp:lineTo x="22256" y="20055"/>
                <wp:lineTo x="22256" y="2588"/>
                <wp:lineTo x="22134" y="-647"/>
                <wp:lineTo x="22134" y="-863"/>
                <wp:lineTo x="-734" y="-863"/>
              </wp:wrapPolygon>
            </wp:wrapThrough>
            <wp:docPr id="2" name="Рисунок 2" descr="C:\Users\Дом\Desktop\IMG_20171116_11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IMG_20171116_1109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908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5034C0" w:rsidSect="005838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E6B"/>
    <w:multiLevelType w:val="hybridMultilevel"/>
    <w:tmpl w:val="2C2A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970CB"/>
    <w:multiLevelType w:val="hybridMultilevel"/>
    <w:tmpl w:val="D3A85FC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F5E000E"/>
    <w:multiLevelType w:val="hybridMultilevel"/>
    <w:tmpl w:val="6B28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85F9C"/>
    <w:multiLevelType w:val="multilevel"/>
    <w:tmpl w:val="7C30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5075A"/>
    <w:multiLevelType w:val="hybridMultilevel"/>
    <w:tmpl w:val="4A340BAA"/>
    <w:lvl w:ilvl="0" w:tplc="85F218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DE"/>
    <w:rsid w:val="00010D3C"/>
    <w:rsid w:val="00013063"/>
    <w:rsid w:val="00034755"/>
    <w:rsid w:val="00084F05"/>
    <w:rsid w:val="000E63F6"/>
    <w:rsid w:val="000F728B"/>
    <w:rsid w:val="00110390"/>
    <w:rsid w:val="00193E47"/>
    <w:rsid w:val="001A6773"/>
    <w:rsid w:val="001B50BD"/>
    <w:rsid w:val="002136EE"/>
    <w:rsid w:val="00227DD0"/>
    <w:rsid w:val="002771B7"/>
    <w:rsid w:val="002B78D8"/>
    <w:rsid w:val="002D7B49"/>
    <w:rsid w:val="00301D62"/>
    <w:rsid w:val="003229A0"/>
    <w:rsid w:val="00403063"/>
    <w:rsid w:val="00403078"/>
    <w:rsid w:val="004200DE"/>
    <w:rsid w:val="004D1BA3"/>
    <w:rsid w:val="005034C0"/>
    <w:rsid w:val="00512A97"/>
    <w:rsid w:val="00550882"/>
    <w:rsid w:val="0055263C"/>
    <w:rsid w:val="005838BE"/>
    <w:rsid w:val="005B30F0"/>
    <w:rsid w:val="005D6154"/>
    <w:rsid w:val="005F6AA5"/>
    <w:rsid w:val="00625DF6"/>
    <w:rsid w:val="00632D14"/>
    <w:rsid w:val="00657398"/>
    <w:rsid w:val="00683BBC"/>
    <w:rsid w:val="006F57BE"/>
    <w:rsid w:val="00716890"/>
    <w:rsid w:val="00771473"/>
    <w:rsid w:val="007812CB"/>
    <w:rsid w:val="00786028"/>
    <w:rsid w:val="007B164B"/>
    <w:rsid w:val="008A34DE"/>
    <w:rsid w:val="008F2F48"/>
    <w:rsid w:val="008F5162"/>
    <w:rsid w:val="008F553A"/>
    <w:rsid w:val="00907C5A"/>
    <w:rsid w:val="00975B42"/>
    <w:rsid w:val="00A17F10"/>
    <w:rsid w:val="00A60182"/>
    <w:rsid w:val="00A60CDD"/>
    <w:rsid w:val="00A62F24"/>
    <w:rsid w:val="00A64140"/>
    <w:rsid w:val="00A84D7E"/>
    <w:rsid w:val="00AE2618"/>
    <w:rsid w:val="00AE787D"/>
    <w:rsid w:val="00B51217"/>
    <w:rsid w:val="00BB295D"/>
    <w:rsid w:val="00BB520D"/>
    <w:rsid w:val="00BE0D13"/>
    <w:rsid w:val="00C13338"/>
    <w:rsid w:val="00C375CD"/>
    <w:rsid w:val="00C42380"/>
    <w:rsid w:val="00C95A38"/>
    <w:rsid w:val="00C968F5"/>
    <w:rsid w:val="00D353BC"/>
    <w:rsid w:val="00D51077"/>
    <w:rsid w:val="00D75668"/>
    <w:rsid w:val="00DE24FA"/>
    <w:rsid w:val="00E464C5"/>
    <w:rsid w:val="00E90464"/>
    <w:rsid w:val="00ED02C1"/>
    <w:rsid w:val="00ED2D67"/>
    <w:rsid w:val="00F45549"/>
    <w:rsid w:val="00F627D8"/>
    <w:rsid w:val="00F63101"/>
    <w:rsid w:val="00FA2541"/>
    <w:rsid w:val="00FA5916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D13"/>
  </w:style>
  <w:style w:type="table" w:styleId="a3">
    <w:name w:val="Table Grid"/>
    <w:basedOn w:val="a1"/>
    <w:uiPriority w:val="59"/>
    <w:rsid w:val="00AE7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1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D13"/>
  </w:style>
  <w:style w:type="table" w:styleId="a3">
    <w:name w:val="Table Grid"/>
    <w:basedOn w:val="a1"/>
    <w:uiPriority w:val="59"/>
    <w:rsid w:val="00AE7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1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3134-5E23-47B6-A7DA-2669B223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2</cp:revision>
  <cp:lastPrinted>2017-11-20T16:50:00Z</cp:lastPrinted>
  <dcterms:created xsi:type="dcterms:W3CDTF">2018-10-04T11:51:00Z</dcterms:created>
  <dcterms:modified xsi:type="dcterms:W3CDTF">2018-10-04T11:51:00Z</dcterms:modified>
</cp:coreProperties>
</file>