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1" w:rsidRPr="002136EE" w:rsidRDefault="003C6B61" w:rsidP="004B459E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bookmarkStart w:id="0" w:name="_GoBack"/>
      <w:bookmarkEnd w:id="0"/>
      <w:r w:rsidRPr="002136EE">
        <w:rPr>
          <w:rFonts w:ascii="yandex-sans" w:eastAsia="Times New Roman" w:hAnsi="yandex-sans" w:cs="Times New Roman"/>
          <w:b/>
          <w:bCs/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:rsidR="003C6B61" w:rsidRPr="002136EE" w:rsidRDefault="003C6B61" w:rsidP="004B459E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b/>
          <w:bCs/>
          <w:color w:val="000000"/>
          <w:sz w:val="20"/>
          <w:szCs w:val="20"/>
        </w:rPr>
        <w:t>«Детский сад № 433 г. Челябинска» (МБДОУ «ДС № 433 г. Челябинска»)</w:t>
      </w:r>
    </w:p>
    <w:p w:rsidR="003C6B61" w:rsidRPr="002136EE" w:rsidRDefault="003C6B61" w:rsidP="004B459E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16"/>
          <w:szCs w:val="16"/>
        </w:rPr>
        <w:t>454047 г. Челябинск, ул. Дегтярева , 5а, тел. 736-08-33, факс 736-07-20,</w:t>
      </w:r>
      <w:r w:rsidRPr="002136EE">
        <w:rPr>
          <w:rFonts w:ascii="yandex-sans" w:eastAsia="Times New Roman" w:hAnsi="yandex-sans" w:cs="Times New Roman"/>
          <w:color w:val="000000"/>
          <w:sz w:val="16"/>
        </w:rPr>
        <w:t> 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E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-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mail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:</w:t>
      </w:r>
      <w:r w:rsidRPr="002136EE">
        <w:rPr>
          <w:rFonts w:ascii="yandex-sans" w:eastAsia="Times New Roman" w:hAnsi="yandex-sans" w:cs="Times New Roman"/>
          <w:color w:val="000000"/>
          <w:sz w:val="20"/>
        </w:rPr>
        <w:t> </w:t>
      </w:r>
      <w:proofErr w:type="spellStart"/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mdou</w:t>
      </w:r>
      <w:proofErr w:type="spellEnd"/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433@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mail</w:t>
      </w:r>
      <w:r w:rsidRPr="002136EE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proofErr w:type="spellStart"/>
      <w:r w:rsidRPr="002136EE">
        <w:rPr>
          <w:rFonts w:ascii="yandex-sans" w:eastAsia="Times New Roman" w:hAnsi="yandex-sans" w:cs="Times New Roman"/>
          <w:color w:val="000000"/>
          <w:sz w:val="20"/>
          <w:szCs w:val="20"/>
          <w:lang w:val="en-US"/>
        </w:rPr>
        <w:t>ru</w:t>
      </w:r>
      <w:proofErr w:type="spellEnd"/>
    </w:p>
    <w:p w:rsidR="003C6B61" w:rsidRPr="002136EE" w:rsidRDefault="003C6B61" w:rsidP="004B459E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16"/>
          <w:szCs w:val="16"/>
        </w:rPr>
        <w:t>454047, г. Челябинск, ул. Приборостроителей, 18, тел. 230-90-58</w:t>
      </w:r>
    </w:p>
    <w:p w:rsidR="003C6B61" w:rsidRPr="002136EE" w:rsidRDefault="003C6B61" w:rsidP="004B459E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_______________________________________________________</w:t>
      </w:r>
    </w:p>
    <w:p w:rsidR="003C6B61" w:rsidRPr="002136EE" w:rsidRDefault="003C6B61" w:rsidP="004B459E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Bookman Old Style" w:eastAsia="Times New Roman" w:hAnsi="Bookman Old Style" w:cs="Times New Roman"/>
          <w:b/>
          <w:bCs/>
          <w:color w:val="000000"/>
          <w:sz w:val="48"/>
          <w:szCs w:val="48"/>
        </w:rPr>
        <w:t>ПРОЕКТНАЯ ДЕЯТЕЛЬНОСТЬ</w:t>
      </w:r>
    </w:p>
    <w:p w:rsidR="003C6B61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 w:rsidRPr="00FA4182">
        <w:rPr>
          <w:rFonts w:ascii="Times New Roman" w:hAnsi="Times New Roman" w:cs="Times New Roman"/>
          <w:color w:val="000000"/>
          <w:sz w:val="44"/>
          <w:szCs w:val="44"/>
        </w:rPr>
        <w:t xml:space="preserve">Челябинск – город  мой родной, </w:t>
      </w:r>
    </w:p>
    <w:p w:rsidR="003C6B61" w:rsidRPr="00E90464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4182">
        <w:rPr>
          <w:rFonts w:ascii="Times New Roman" w:hAnsi="Times New Roman" w:cs="Times New Roman"/>
          <w:color w:val="000000"/>
          <w:sz w:val="44"/>
          <w:szCs w:val="44"/>
        </w:rPr>
        <w:t>город народов Урала</w:t>
      </w:r>
      <w:r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в </w:t>
      </w:r>
      <w:r w:rsidRPr="00E90464">
        <w:rPr>
          <w:rFonts w:ascii="Times New Roman" w:eastAsia="Times New Roman" w:hAnsi="Times New Roman" w:cs="Times New Roman"/>
          <w:color w:val="000000"/>
          <w:sz w:val="36"/>
          <w:szCs w:val="36"/>
        </w:rPr>
        <w:t>подготовительной к школе</w:t>
      </w:r>
      <w:r w:rsidR="004B459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>группе</w:t>
      </w:r>
    </w:p>
    <w:p w:rsidR="003C6B61" w:rsidRPr="00E90464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 компенсирующей направленности</w:t>
      </w: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2136EE">
        <w:rPr>
          <w:rFonts w:ascii="yandex-sans" w:eastAsia="Times New Roman" w:hAnsi="yandex-sans" w:cs="Times New Roman"/>
          <w:color w:val="000000"/>
          <w:sz w:val="36"/>
          <w:szCs w:val="36"/>
        </w:rPr>
        <w:t>МБДОУ «ДС № 433 г. Челябинска»</w:t>
      </w: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tbl>
      <w:tblPr>
        <w:tblW w:w="7372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</w:tblGrid>
      <w:tr w:rsidR="003C6B61" w:rsidRPr="002136EE" w:rsidTr="00566B71">
        <w:trPr>
          <w:tblCellSpacing w:w="0" w:type="dxa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B61" w:rsidRPr="001B50BD" w:rsidRDefault="003C6B61" w:rsidP="004B459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Воспитатели: Кондратенко Н.Ю, Ахметшина В.Т.</w:t>
            </w:r>
          </w:p>
          <w:p w:rsidR="003C6B61" w:rsidRPr="001B50BD" w:rsidRDefault="003C6B61" w:rsidP="004B459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Учитель-дефектолог: Поморцева К.Р.</w:t>
            </w:r>
          </w:p>
          <w:p w:rsidR="003C6B61" w:rsidRPr="001B50BD" w:rsidRDefault="003C6B61" w:rsidP="004B459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Учитель-логопед: </w:t>
            </w:r>
            <w:proofErr w:type="spellStart"/>
            <w:r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Боронина</w:t>
            </w:r>
            <w:proofErr w:type="spellEnd"/>
            <w:r w:rsidRPr="001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3C6B61" w:rsidRPr="002136EE" w:rsidRDefault="003C6B61" w:rsidP="004B459E">
            <w:pPr>
              <w:spacing w:after="0" w:line="240" w:lineRule="auto"/>
              <w:ind w:firstLine="851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</w:tc>
      </w:tr>
    </w:tbl>
    <w:p w:rsidR="003C6B61" w:rsidRPr="002136EE" w:rsidRDefault="003C6B61" w:rsidP="004B459E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3C6B61" w:rsidRPr="002136EE" w:rsidRDefault="003C6B61" w:rsidP="004B459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>Челябинск, 2018</w:t>
      </w:r>
      <w:r w:rsidRPr="002136EE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г.</w:t>
      </w:r>
    </w:p>
    <w:p w:rsidR="003C6B61" w:rsidRDefault="003C6B61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ind w:left="5103" w:firstLine="851"/>
        <w:rPr>
          <w:bCs/>
          <w:color w:val="000000"/>
          <w:sz w:val="22"/>
          <w:szCs w:val="22"/>
        </w:rPr>
      </w:pPr>
    </w:p>
    <w:p w:rsidR="004D213A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4B459E">
        <w:rPr>
          <w:b/>
          <w:color w:val="000000"/>
        </w:rPr>
        <w:t xml:space="preserve">Тема проекта: </w:t>
      </w:r>
      <w:r w:rsidR="00DB7928" w:rsidRPr="004B459E">
        <w:rPr>
          <w:color w:val="000000"/>
        </w:rPr>
        <w:t>«Челябинск – город мой родной, город народов Урала</w:t>
      </w:r>
      <w:r w:rsidRPr="004B459E">
        <w:rPr>
          <w:color w:val="000000"/>
        </w:rPr>
        <w:t>»</w:t>
      </w:r>
    </w:p>
    <w:p w:rsidR="004D213A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  <w:color w:val="000000"/>
        </w:rPr>
        <w:t xml:space="preserve">Вид проекта: </w:t>
      </w:r>
      <w:r w:rsidRPr="004B459E">
        <w:rPr>
          <w:color w:val="000000"/>
        </w:rPr>
        <w:t xml:space="preserve">долгосрочный </w:t>
      </w:r>
    </w:p>
    <w:p w:rsidR="004D213A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 xml:space="preserve">Тип проекта: </w:t>
      </w:r>
      <w:r w:rsidR="00DB7928" w:rsidRPr="004B459E">
        <w:t>познавательный</w:t>
      </w:r>
    </w:p>
    <w:p w:rsidR="004D213A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 xml:space="preserve">Возраст детей: </w:t>
      </w:r>
      <w:r w:rsidRPr="004B459E">
        <w:t>подготовительная к школе группа компенсирующей направленности.</w:t>
      </w:r>
    </w:p>
    <w:p w:rsidR="004D213A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 xml:space="preserve">Участники проекта: </w:t>
      </w:r>
      <w:r w:rsidRPr="004B459E">
        <w:t>дети 6-7 летнего возраста, родители воспитанников, воспитатели, учитель-дефектолог, учитель – логопед.</w:t>
      </w:r>
    </w:p>
    <w:p w:rsidR="000B03A4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 xml:space="preserve">Образовательная область: </w:t>
      </w:r>
      <w:r w:rsidR="00DB7928" w:rsidRPr="004B459E">
        <w:t>«Познавательное развитие», «Речевое развитие», «Художественно-эстетическое развитие»</w:t>
      </w:r>
    </w:p>
    <w:p w:rsidR="002853E3" w:rsidRPr="004B459E" w:rsidRDefault="002853E3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 xml:space="preserve">Реализуемые программы: </w:t>
      </w:r>
      <w:r w:rsidRPr="004B459E">
        <w:rPr>
          <w:color w:val="000000"/>
        </w:rPr>
        <w:t xml:space="preserve">Адаптированная образовательная программа дошкольного образования для детей с ограниченными возможностями здоровья МБДОУ «ДС № 433 г. Челябинска»; </w:t>
      </w:r>
      <w:r w:rsidR="000B03A4" w:rsidRPr="004B459E">
        <w:rPr>
          <w:color w:val="000000"/>
        </w:rPr>
        <w:t>П</w:t>
      </w:r>
      <w:r w:rsidRPr="004B459E">
        <w:rPr>
          <w:color w:val="000000"/>
        </w:rPr>
        <w:t>римерная адаптированная основная образовательная программа дошкольного образования детей с задержкой психического развития</w:t>
      </w:r>
      <w:proofErr w:type="gramStart"/>
      <w:r w:rsidRPr="004B459E">
        <w:rPr>
          <w:color w:val="000000"/>
        </w:rPr>
        <w:t>;</w:t>
      </w:r>
      <w:r w:rsidRPr="004B459E">
        <w:t>Н</w:t>
      </w:r>
      <w:proofErr w:type="gramEnd"/>
      <w:r w:rsidRPr="004B459E">
        <w:t xml:space="preserve">аш дом – Южный Урал: программа воспитания и развития детей дошкольного возраста на идеях народной педагогики [Текст] / сост. Е.С. </w:t>
      </w:r>
      <w:proofErr w:type="spellStart"/>
      <w:r w:rsidRPr="004B459E">
        <w:t>Бабунова</w:t>
      </w:r>
      <w:proofErr w:type="spellEnd"/>
      <w:r w:rsidRPr="004B459E">
        <w:t xml:space="preserve">, В.И. Турченко, – Челябинск: Взгляд, 2007. – 239 с. Учебно-методические пособия; </w:t>
      </w:r>
    </w:p>
    <w:p w:rsidR="00DB7928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>Объем знаний детей по данной теме:</w:t>
      </w:r>
      <w:r w:rsidRPr="004B459E">
        <w:t xml:space="preserve"> у детей сформированы представления о том, </w:t>
      </w:r>
      <w:r w:rsidR="00DB7928" w:rsidRPr="004B459E">
        <w:t>что они живут в стране, которая называется Россия, в городе Челябинске; о народных промыслах родного края; о природе Южного Урала (озера, леса, горы).</w:t>
      </w:r>
    </w:p>
    <w:p w:rsidR="004D213A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 xml:space="preserve">Что дети хотели бы узнать:  </w:t>
      </w:r>
      <w:r w:rsidR="00DB7928" w:rsidRPr="004B459E">
        <w:t>познакомить  с народами, проживающими на территории Южного Урала, с их бытом, культурой и традициями;</w:t>
      </w:r>
    </w:p>
    <w:p w:rsidR="004D213A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4B459E">
        <w:rPr>
          <w:b/>
        </w:rPr>
        <w:t xml:space="preserve">Проблема:  </w:t>
      </w:r>
      <w:r w:rsidRPr="004B459E">
        <w:rPr>
          <w:color w:val="111111"/>
          <w:shd w:val="clear" w:color="auto" w:fill="FFFFFF"/>
        </w:rPr>
        <w:t>неполны</w:t>
      </w:r>
      <w:r w:rsidR="00DB7928" w:rsidRPr="004B459E">
        <w:rPr>
          <w:color w:val="111111"/>
          <w:shd w:val="clear" w:color="auto" w:fill="FFFFFF"/>
        </w:rPr>
        <w:t>й объем знаний о народах Южного Урала, их быте, традициях, культуре.</w:t>
      </w:r>
    </w:p>
    <w:p w:rsidR="006A07A3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 xml:space="preserve">Цель: </w:t>
      </w:r>
      <w:r w:rsidR="00DB7928" w:rsidRPr="004B459E">
        <w:t>через приобщение к истории родного края формировать</w:t>
      </w:r>
      <w:r w:rsidR="006A07A3" w:rsidRPr="004B459E">
        <w:t>у детей представления о социокультурных ценностях народов Южного Урала.</w:t>
      </w:r>
    </w:p>
    <w:p w:rsidR="004D213A" w:rsidRPr="004B459E" w:rsidRDefault="004D213A" w:rsidP="004B459E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B459E">
        <w:rPr>
          <w:b/>
        </w:rPr>
        <w:t>Программное содержание</w:t>
      </w:r>
      <w:r w:rsidRPr="004B459E">
        <w:t>:</w:t>
      </w:r>
    </w:p>
    <w:p w:rsidR="006A07A3" w:rsidRPr="004B459E" w:rsidRDefault="006A07A3" w:rsidP="004B459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4B459E">
        <w:t>Создать условия для ознакомления детей с бытом, основными традициями и культурой татарского и башкирского народа;</w:t>
      </w:r>
    </w:p>
    <w:p w:rsidR="004D213A" w:rsidRPr="004B459E" w:rsidRDefault="004D213A" w:rsidP="004B459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4B459E">
        <w:rPr>
          <w:color w:val="111111"/>
          <w:shd w:val="clear" w:color="auto" w:fill="FFFFFF"/>
        </w:rPr>
        <w:t>Помочь детям с ОВЗ</w:t>
      </w:r>
      <w:r w:rsidR="006A07A3" w:rsidRPr="004B459E">
        <w:rPr>
          <w:color w:val="111111"/>
          <w:shd w:val="clear" w:color="auto" w:fill="FFFFFF"/>
        </w:rPr>
        <w:t xml:space="preserve"> дополнить представления </w:t>
      </w:r>
      <w:proofErr w:type="gramStart"/>
      <w:r w:rsidR="006A07A3" w:rsidRPr="004B459E">
        <w:rPr>
          <w:color w:val="111111"/>
          <w:shd w:val="clear" w:color="auto" w:fill="FFFFFF"/>
        </w:rPr>
        <w:t>о</w:t>
      </w:r>
      <w:proofErr w:type="gramEnd"/>
      <w:r w:rsidR="006A07A3" w:rsidRPr="004B459E">
        <w:rPr>
          <w:color w:val="111111"/>
          <w:shd w:val="clear" w:color="auto" w:fill="FFFFFF"/>
        </w:rPr>
        <w:t xml:space="preserve"> истории города, о «малой родине» - Южном Урале</w:t>
      </w:r>
      <w:r w:rsidRPr="004B459E">
        <w:rPr>
          <w:color w:val="111111"/>
          <w:shd w:val="clear" w:color="auto" w:fill="FFFFFF"/>
        </w:rPr>
        <w:t>.</w:t>
      </w:r>
    </w:p>
    <w:p w:rsidR="00F90AAC" w:rsidRPr="004B459E" w:rsidRDefault="00F90AAC" w:rsidP="004B459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111111"/>
          <w:shd w:val="clear" w:color="auto" w:fill="FFFFFF"/>
        </w:rPr>
      </w:pPr>
      <w:r w:rsidRPr="004B459E">
        <w:rPr>
          <w:color w:val="111111"/>
          <w:shd w:val="clear" w:color="auto" w:fill="FFFFFF"/>
        </w:rPr>
        <w:t xml:space="preserve">Развивать эмоционально – </w:t>
      </w:r>
      <w:proofErr w:type="spellStart"/>
      <w:r w:rsidR="00EB755B" w:rsidRPr="004B459E">
        <w:rPr>
          <w:color w:val="111111"/>
          <w:shd w:val="clear" w:color="auto" w:fill="FFFFFF"/>
        </w:rPr>
        <w:t>цен</w:t>
      </w:r>
      <w:r w:rsidRPr="004B459E">
        <w:rPr>
          <w:color w:val="111111"/>
          <w:shd w:val="clear" w:color="auto" w:fill="FFFFFF"/>
        </w:rPr>
        <w:t>остное</w:t>
      </w:r>
      <w:proofErr w:type="spellEnd"/>
      <w:r w:rsidRPr="004B459E">
        <w:rPr>
          <w:color w:val="111111"/>
          <w:shd w:val="clear" w:color="auto" w:fill="FFFFFF"/>
        </w:rPr>
        <w:t xml:space="preserve"> отношения к «малой родине», </w:t>
      </w:r>
      <w:r w:rsidRPr="004B459E">
        <w:t>формировать  чувства патриотизма – любви к родному краю, чувства уважения  народам Южного Урала</w:t>
      </w:r>
    </w:p>
    <w:p w:rsidR="004D213A" w:rsidRPr="004B459E" w:rsidRDefault="004D213A" w:rsidP="004B459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4B459E">
        <w:rPr>
          <w:color w:val="111111"/>
          <w:shd w:val="clear" w:color="auto" w:fill="FFFFFF"/>
        </w:rPr>
        <w:t xml:space="preserve">Содействовать развитию в игре  коммуникативных навыков у детей с ОВЗ </w:t>
      </w:r>
      <w:r w:rsidRPr="004B459E">
        <w:rPr>
          <w:rStyle w:val="apple-converted-space"/>
          <w:color w:val="111111"/>
          <w:shd w:val="clear" w:color="auto" w:fill="FFFFFF"/>
        </w:rPr>
        <w:t> </w:t>
      </w:r>
      <w:r w:rsidRPr="004B459E">
        <w:rPr>
          <w:color w:val="111111"/>
          <w:shd w:val="clear" w:color="auto" w:fill="FFFFFF"/>
        </w:rPr>
        <w:t xml:space="preserve"> связной  речи, обогащению словарного запаса  по теме проекта.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410"/>
      </w:tblGrid>
      <w:tr w:rsidR="004D213A" w:rsidRPr="004B459E" w:rsidTr="004B459E">
        <w:trPr>
          <w:cantSplit/>
          <w:trHeight w:val="1134"/>
        </w:trPr>
        <w:tc>
          <w:tcPr>
            <w:tcW w:w="567" w:type="dxa"/>
            <w:textDirection w:val="btLr"/>
          </w:tcPr>
          <w:p w:rsidR="004D213A" w:rsidRPr="004B459E" w:rsidRDefault="004D213A" w:rsidP="004B459E">
            <w:pPr>
              <w:pStyle w:val="western"/>
              <w:spacing w:before="0" w:beforeAutospacing="0" w:after="0" w:afterAutospacing="0"/>
              <w:ind w:left="113" w:right="113"/>
              <w:jc w:val="center"/>
              <w:rPr>
                <w:b/>
                <w:color w:val="111111"/>
                <w:shd w:val="clear" w:color="auto" w:fill="FFFFFF"/>
              </w:rPr>
            </w:pPr>
            <w:r w:rsidRPr="004B459E">
              <w:rPr>
                <w:b/>
                <w:color w:val="111111"/>
                <w:shd w:val="clear" w:color="auto" w:fill="FFFFFF"/>
              </w:rPr>
              <w:t>Сроки</w:t>
            </w:r>
          </w:p>
        </w:tc>
        <w:tc>
          <w:tcPr>
            <w:tcW w:w="4111" w:type="dxa"/>
          </w:tcPr>
          <w:p w:rsidR="004D213A" w:rsidRPr="004B459E" w:rsidRDefault="004D213A" w:rsidP="004B459E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4B459E">
              <w:rPr>
                <w:b/>
                <w:color w:val="111111"/>
                <w:shd w:val="clear" w:color="auto" w:fill="FFFFFF"/>
              </w:rPr>
              <w:t>Содержание проекта</w:t>
            </w:r>
          </w:p>
        </w:tc>
        <w:tc>
          <w:tcPr>
            <w:tcW w:w="2693" w:type="dxa"/>
          </w:tcPr>
          <w:p w:rsidR="004D213A" w:rsidRPr="004B459E" w:rsidRDefault="004D213A" w:rsidP="004B459E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4B459E">
              <w:rPr>
                <w:b/>
                <w:color w:val="111111"/>
                <w:shd w:val="clear" w:color="auto" w:fill="FFFFFF"/>
              </w:rPr>
              <w:t>Развивающая предметно-пространственная среда</w:t>
            </w:r>
          </w:p>
        </w:tc>
        <w:tc>
          <w:tcPr>
            <w:tcW w:w="2410" w:type="dxa"/>
          </w:tcPr>
          <w:p w:rsidR="004D213A" w:rsidRPr="004B459E" w:rsidRDefault="004D213A" w:rsidP="004B459E">
            <w:pPr>
              <w:pStyle w:val="western"/>
              <w:spacing w:before="0" w:beforeAutospacing="0" w:after="0" w:afterAutospacing="0"/>
              <w:jc w:val="center"/>
              <w:rPr>
                <w:b/>
                <w:color w:val="111111"/>
                <w:shd w:val="clear" w:color="auto" w:fill="FFFFFF"/>
              </w:rPr>
            </w:pPr>
            <w:r w:rsidRPr="004B459E">
              <w:rPr>
                <w:b/>
                <w:color w:val="111111"/>
                <w:shd w:val="clear" w:color="auto" w:fill="FFFFFF"/>
              </w:rPr>
              <w:t>Детская продуктивная деятельность</w:t>
            </w:r>
          </w:p>
        </w:tc>
      </w:tr>
      <w:tr w:rsidR="004B459E" w:rsidRPr="004B459E" w:rsidTr="004B459E">
        <w:tc>
          <w:tcPr>
            <w:tcW w:w="567" w:type="dxa"/>
            <w:textDirection w:val="btLr"/>
          </w:tcPr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left="113" w:right="113" w:firstLine="851"/>
              <w:jc w:val="center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февраль</w:t>
            </w:r>
          </w:p>
        </w:tc>
        <w:tc>
          <w:tcPr>
            <w:tcW w:w="4111" w:type="dxa"/>
          </w:tcPr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i/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>Игровая (проблемная) ситуация: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«Почему так назвали улицу?»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 xml:space="preserve">Чтение художественной </w:t>
            </w:r>
            <w:proofErr w:type="spellStart"/>
            <w:r w:rsidRPr="004B459E">
              <w:rPr>
                <w:i/>
                <w:color w:val="111111"/>
                <w:shd w:val="clear" w:color="auto" w:fill="FFFFFF"/>
              </w:rPr>
              <w:t>литературы</w:t>
            </w:r>
            <w:proofErr w:type="gramStart"/>
            <w:r w:rsidRPr="004B459E">
              <w:rPr>
                <w:i/>
                <w:color w:val="111111"/>
                <w:shd w:val="clear" w:color="auto" w:fill="FFFFFF"/>
              </w:rPr>
              <w:t>:</w:t>
            </w:r>
            <w:r w:rsidRPr="004B459E">
              <w:rPr>
                <w:color w:val="111111"/>
                <w:shd w:val="clear" w:color="auto" w:fill="FFFFFF"/>
              </w:rPr>
              <w:t>А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>.Куницын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 xml:space="preserve"> «Улицы Челябинска», 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О.Кульдяев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 xml:space="preserve"> «Любим тебя, Челябинск», 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М.Гроссман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 xml:space="preserve"> «Поклон тебе, город Челябинск»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000000"/>
                <w:shd w:val="clear" w:color="auto" w:fill="FFFFFF"/>
              </w:rPr>
            </w:pPr>
            <w:r w:rsidRPr="004B459E">
              <w:rPr>
                <w:i/>
                <w:color w:val="000000"/>
                <w:shd w:val="clear" w:color="auto" w:fill="FFFFFF"/>
              </w:rPr>
              <w:t>Цикл тематических НОД воспитателей и педагогов-специалистов</w:t>
            </w:r>
            <w:proofErr w:type="gramStart"/>
            <w:r w:rsidRPr="004B459E">
              <w:rPr>
                <w:i/>
                <w:color w:val="000000"/>
                <w:shd w:val="clear" w:color="auto" w:fill="FFFFFF"/>
              </w:rPr>
              <w:t>:</w:t>
            </w:r>
            <w:r w:rsidRPr="004B459E">
              <w:rPr>
                <w:color w:val="000000"/>
                <w:shd w:val="clear" w:color="auto" w:fill="FFFFFF"/>
              </w:rPr>
              <w:t>«</w:t>
            </w:r>
            <w:proofErr w:type="gramEnd"/>
            <w:r w:rsidRPr="004B459E">
              <w:rPr>
                <w:color w:val="000000"/>
                <w:shd w:val="clear" w:color="auto" w:fill="FFFFFF"/>
              </w:rPr>
              <w:t>Мой родной Челябинск (история)», «Знаешь ли ты свой город» (поиск соответствующего понятия).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proofErr w:type="gramStart"/>
            <w:r w:rsidRPr="004B459E">
              <w:rPr>
                <w:i/>
                <w:color w:val="111111"/>
                <w:shd w:val="clear" w:color="auto" w:fill="FFFFFF"/>
              </w:rPr>
              <w:t>Р</w:t>
            </w:r>
            <w:proofErr w:type="gramEnd"/>
            <w:r w:rsidRPr="004B459E">
              <w:rPr>
                <w:i/>
                <w:color w:val="111111"/>
                <w:shd w:val="clear" w:color="auto" w:fill="FFFFFF"/>
              </w:rPr>
              <w:t xml:space="preserve">/и: </w:t>
            </w:r>
            <w:r w:rsidRPr="004B459E">
              <w:rPr>
                <w:color w:val="111111"/>
                <w:shd w:val="clear" w:color="auto" w:fill="FFFFFF"/>
              </w:rPr>
              <w:t xml:space="preserve">«Закончи предложения» (город, </w:t>
            </w:r>
            <w:r w:rsidRPr="004B459E">
              <w:rPr>
                <w:color w:val="111111"/>
                <w:shd w:val="clear" w:color="auto" w:fill="FFFFFF"/>
              </w:rPr>
              <w:lastRenderedPageBreak/>
              <w:t>дом, улица), «Скажи со словом « городской»».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</w:tc>
        <w:tc>
          <w:tcPr>
            <w:tcW w:w="2693" w:type="dxa"/>
          </w:tcPr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lastRenderedPageBreak/>
              <w:t>-альбом: « История улиц Металлургического района»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-наборы открыток «Челябинск», «Металлургический район»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лэпбук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 xml:space="preserve"> «Челябинск – мой город»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 xml:space="preserve">-презентация «История </w:t>
            </w:r>
            <w:r w:rsidRPr="004B459E">
              <w:rPr>
                <w:color w:val="111111"/>
                <w:shd w:val="clear" w:color="auto" w:fill="FFFFFF"/>
              </w:rPr>
              <w:lastRenderedPageBreak/>
              <w:t>жилища человека»</w:t>
            </w:r>
          </w:p>
        </w:tc>
        <w:tc>
          <w:tcPr>
            <w:tcW w:w="2410" w:type="dxa"/>
          </w:tcPr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lastRenderedPageBreak/>
              <w:t>-книжка – самоделка «Дом, в котором я живу</w:t>
            </w:r>
            <w:proofErr w:type="gramStart"/>
            <w:r w:rsidRPr="004B459E">
              <w:rPr>
                <w:color w:val="111111"/>
                <w:shd w:val="clear" w:color="auto" w:fill="FFFFFF"/>
              </w:rPr>
              <w:t>»(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>рисунки и рассказы детей).</w:t>
            </w: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-с/</w:t>
            </w:r>
            <w:proofErr w:type="gramStart"/>
            <w:r w:rsidRPr="004B459E">
              <w:rPr>
                <w:color w:val="111111"/>
                <w:shd w:val="clear" w:color="auto" w:fill="FFFFFF"/>
              </w:rPr>
              <w:t>р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 xml:space="preserve"> игра «Экскурсия по родному району (городу)» с использованием 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лэпбука</w:t>
            </w:r>
            <w:proofErr w:type="spellEnd"/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1578D1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-рисунки на тему «Мой путь от дома до детского сада»</w:t>
            </w:r>
          </w:p>
        </w:tc>
      </w:tr>
      <w:tr w:rsidR="004B459E" w:rsidRPr="004B459E" w:rsidTr="004B459E">
        <w:tc>
          <w:tcPr>
            <w:tcW w:w="567" w:type="dxa"/>
            <w:textDirection w:val="btLr"/>
          </w:tcPr>
          <w:p w:rsidR="004B459E" w:rsidRPr="004B459E" w:rsidRDefault="004B459E" w:rsidP="00AB0D7D">
            <w:pPr>
              <w:pStyle w:val="western"/>
              <w:spacing w:before="0" w:beforeAutospacing="0" w:after="0" w:afterAutospacing="0"/>
              <w:ind w:left="113" w:right="113" w:firstLine="851"/>
              <w:jc w:val="center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4111" w:type="dxa"/>
          </w:tcPr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>Игровая (проблемная) ситуация: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«Как можно познакомиться с городом</w:t>
            </w:r>
            <w:proofErr w:type="gramStart"/>
            <w:r w:rsidRPr="004B459E">
              <w:rPr>
                <w:color w:val="111111"/>
                <w:shd w:val="clear" w:color="auto" w:fill="FFFFFF"/>
              </w:rPr>
              <w:t xml:space="preserve"> ,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 xml:space="preserve"> в котором живешь?»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 xml:space="preserve">Игровая ситуация: </w:t>
            </w:r>
            <w:r w:rsidRPr="004B459E">
              <w:rPr>
                <w:color w:val="111111"/>
                <w:shd w:val="clear" w:color="auto" w:fill="FFFFFF"/>
              </w:rPr>
              <w:t xml:space="preserve">«Прогулка по 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Кировке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 xml:space="preserve">» </w:t>
            </w:r>
            <w:proofErr w:type="gramStart"/>
            <w:r w:rsidRPr="004B459E">
              <w:rPr>
                <w:color w:val="111111"/>
                <w:shd w:val="clear" w:color="auto" w:fill="FFFFFF"/>
              </w:rPr>
              <w:t xml:space="preserve">( 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>с использованием иллюстраций о улице)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 xml:space="preserve">Чтение художественной </w:t>
            </w:r>
            <w:proofErr w:type="spellStart"/>
            <w:r w:rsidRPr="004B459E">
              <w:rPr>
                <w:i/>
                <w:color w:val="111111"/>
                <w:shd w:val="clear" w:color="auto" w:fill="FFFFFF"/>
              </w:rPr>
              <w:t>литературы</w:t>
            </w:r>
            <w:proofErr w:type="gramStart"/>
            <w:r w:rsidRPr="004B459E">
              <w:rPr>
                <w:i/>
                <w:color w:val="111111"/>
                <w:shd w:val="clear" w:color="auto" w:fill="FFFFFF"/>
              </w:rPr>
              <w:t>:</w:t>
            </w:r>
            <w:r w:rsidRPr="004B459E">
              <w:rPr>
                <w:color w:val="111111"/>
                <w:shd w:val="clear" w:color="auto" w:fill="FFFFFF"/>
              </w:rPr>
              <w:t>В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>.Алюшкин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 xml:space="preserve"> «Гимн Челябинской области», А.Горская «Город начинается», «Только в Челябинске», сказы П.П.Бажова.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>Виртуальная экскурсия</w:t>
            </w:r>
            <w:r w:rsidRPr="004B459E">
              <w:rPr>
                <w:color w:val="111111"/>
                <w:shd w:val="clear" w:color="auto" w:fill="FFFFFF"/>
              </w:rPr>
              <w:t>: «Знаешь ли ты свой город»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B459E">
              <w:rPr>
                <w:i/>
                <w:color w:val="000000"/>
                <w:shd w:val="clear" w:color="auto" w:fill="FFFFFF"/>
              </w:rPr>
              <w:t>Цикл тематических НОД воспитателей и педагогов-специалистов:</w:t>
            </w:r>
            <w:r w:rsidRPr="004B459E">
              <w:rPr>
                <w:color w:val="000000"/>
                <w:shd w:val="clear" w:color="auto" w:fill="FFFFFF"/>
              </w:rPr>
              <w:t xml:space="preserve"> «Достопримечательности родного города», «Театры Челябинска»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B459E">
              <w:rPr>
                <w:i/>
                <w:color w:val="000000"/>
                <w:shd w:val="clear" w:color="auto" w:fill="FFFFFF"/>
              </w:rPr>
              <w:t xml:space="preserve">Пальчиковая гимнастика: </w:t>
            </w:r>
            <w:r w:rsidRPr="004B459E">
              <w:rPr>
                <w:color w:val="000000"/>
                <w:shd w:val="clear" w:color="auto" w:fill="FFFFFF"/>
              </w:rPr>
              <w:t>«Знать нашу область важно», «Люблю по городу гулять»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i/>
                <w:color w:val="000000"/>
                <w:shd w:val="clear" w:color="auto" w:fill="FFFFFF"/>
              </w:rPr>
              <w:t xml:space="preserve">Совместная деятельность детей и родителей: </w:t>
            </w:r>
            <w:r w:rsidRPr="004B459E">
              <w:rPr>
                <w:color w:val="000000"/>
                <w:shd w:val="clear" w:color="auto" w:fill="FFFFFF"/>
              </w:rPr>
              <w:t>развлечение «Масленица»</w:t>
            </w:r>
          </w:p>
        </w:tc>
        <w:tc>
          <w:tcPr>
            <w:tcW w:w="2693" w:type="dxa"/>
          </w:tcPr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-альбомы: «Достопримечательности Челябинска», «Театры Челябинска».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 книги: «Мой дом – Металлургический район», «Челябинск», «Легенды Южного Урала», «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Ильменский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 xml:space="preserve"> заповедник»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-вертикальный модуль «Народные промыслы Южного Урала»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-презентация «Памятные места Челябинска»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-книжка – самоделка «Широкая масленица» (история праздника)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</w:tc>
        <w:tc>
          <w:tcPr>
            <w:tcW w:w="2410" w:type="dxa"/>
          </w:tcPr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-макет: «Улица нашего города»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-рисунки «Роспись подносов в стиле Урало-сибирской росписи»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-игровое упражнение «Нарисуй дом по точкам»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-Роспись подносов круглой формы.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-с/</w:t>
            </w:r>
            <w:proofErr w:type="gramStart"/>
            <w:r w:rsidRPr="004B459E">
              <w:rPr>
                <w:color w:val="111111"/>
                <w:shd w:val="clear" w:color="auto" w:fill="FFFFFF"/>
              </w:rPr>
              <w:t>р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 xml:space="preserve"> игра «Экскурсия на выставку изделий народных промыслов Урала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-оформление газеты «Здравствуй, широкая Масленица»</w:t>
            </w:r>
          </w:p>
        </w:tc>
      </w:tr>
      <w:tr w:rsidR="004B459E" w:rsidRPr="004B459E" w:rsidTr="004B459E">
        <w:tc>
          <w:tcPr>
            <w:tcW w:w="567" w:type="dxa"/>
            <w:textDirection w:val="btLr"/>
          </w:tcPr>
          <w:p w:rsidR="004B459E" w:rsidRPr="004B459E" w:rsidRDefault="004B459E" w:rsidP="00AB0D7D">
            <w:pPr>
              <w:pStyle w:val="western"/>
              <w:spacing w:before="0" w:beforeAutospacing="0" w:after="0" w:afterAutospacing="0"/>
              <w:ind w:left="113" w:right="113" w:firstLine="851"/>
              <w:jc w:val="center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апрель</w:t>
            </w:r>
          </w:p>
        </w:tc>
        <w:tc>
          <w:tcPr>
            <w:tcW w:w="4111" w:type="dxa"/>
          </w:tcPr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000000"/>
                <w:shd w:val="clear" w:color="auto" w:fill="FFFFFF"/>
              </w:rPr>
            </w:pPr>
            <w:r w:rsidRPr="004B459E">
              <w:rPr>
                <w:i/>
                <w:color w:val="000000"/>
                <w:shd w:val="clear" w:color="auto" w:fill="FFFFFF"/>
              </w:rPr>
              <w:t>Цикл тематических НОД воспитателей и педагогов-специалистов:</w:t>
            </w:r>
            <w:r w:rsidRPr="004B459E">
              <w:rPr>
                <w:color w:val="000000"/>
                <w:shd w:val="clear" w:color="auto" w:fill="FFFFFF"/>
              </w:rPr>
              <w:t xml:space="preserve"> «Уральские промыслы (поделки из камня, </w:t>
            </w:r>
            <w:proofErr w:type="spellStart"/>
            <w:r w:rsidRPr="004B459E">
              <w:rPr>
                <w:color w:val="000000"/>
                <w:shd w:val="clear" w:color="auto" w:fill="FFFFFF"/>
              </w:rPr>
              <w:t>златоустовская</w:t>
            </w:r>
            <w:proofErr w:type="spellEnd"/>
            <w:r w:rsidRPr="004B459E">
              <w:rPr>
                <w:color w:val="000000"/>
                <w:shd w:val="clear" w:color="auto" w:fill="FFFFFF"/>
              </w:rPr>
              <w:t xml:space="preserve"> гравюра, </w:t>
            </w:r>
            <w:proofErr w:type="spellStart"/>
            <w:r w:rsidRPr="004B459E">
              <w:rPr>
                <w:color w:val="000000"/>
                <w:shd w:val="clear" w:color="auto" w:fill="FFFFFF"/>
              </w:rPr>
              <w:t>каслинское</w:t>
            </w:r>
            <w:proofErr w:type="spellEnd"/>
            <w:r w:rsidRPr="004B459E">
              <w:rPr>
                <w:color w:val="000000"/>
                <w:shd w:val="clear" w:color="auto" w:fill="FFFFFF"/>
              </w:rPr>
              <w:t xml:space="preserve"> литье), «Мы живем на Урале» 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>Чтение художественной литературы:</w:t>
            </w:r>
            <w:r w:rsidRPr="004B459E">
              <w:rPr>
                <w:color w:val="111111"/>
                <w:shd w:val="clear" w:color="auto" w:fill="FFFFFF"/>
              </w:rPr>
              <w:t xml:space="preserve"> С.Васильева «На Урале», Е.Лопатин «Сказ об Урале батюшке» (отрывок)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proofErr w:type="gramStart"/>
            <w:r w:rsidRPr="004B459E">
              <w:rPr>
                <w:i/>
                <w:color w:val="111111"/>
                <w:shd w:val="clear" w:color="auto" w:fill="FFFFFF"/>
              </w:rPr>
              <w:t>Р</w:t>
            </w:r>
            <w:proofErr w:type="gramEnd"/>
            <w:r w:rsidRPr="004B459E">
              <w:rPr>
                <w:i/>
                <w:color w:val="111111"/>
                <w:shd w:val="clear" w:color="auto" w:fill="FFFFFF"/>
              </w:rPr>
              <w:t>/и:</w:t>
            </w:r>
            <w:r w:rsidRPr="004B459E">
              <w:rPr>
                <w:color w:val="111111"/>
                <w:shd w:val="clear" w:color="auto" w:fill="FFFFFF"/>
              </w:rPr>
              <w:t xml:space="preserve"> «Назови слово по первым звукам»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proofErr w:type="spellStart"/>
            <w:r w:rsidRPr="004B459E">
              <w:rPr>
                <w:i/>
                <w:color w:val="111111"/>
                <w:shd w:val="clear" w:color="auto" w:fill="FFFFFF"/>
              </w:rPr>
              <w:t>Логоритмическое</w:t>
            </w:r>
            <w:proofErr w:type="spellEnd"/>
            <w:r w:rsidRPr="004B459E">
              <w:rPr>
                <w:i/>
                <w:color w:val="111111"/>
                <w:shd w:val="clear" w:color="auto" w:fill="FFFFFF"/>
              </w:rPr>
              <w:t xml:space="preserve"> упражнение: </w:t>
            </w:r>
            <w:r w:rsidRPr="004B459E">
              <w:rPr>
                <w:color w:val="111111"/>
                <w:shd w:val="clear" w:color="auto" w:fill="FFFFFF"/>
              </w:rPr>
              <w:t xml:space="preserve"> «Братцы», «Дружба»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proofErr w:type="gramStart"/>
            <w:r w:rsidRPr="004B459E">
              <w:rPr>
                <w:i/>
                <w:color w:val="111111"/>
                <w:shd w:val="clear" w:color="auto" w:fill="FFFFFF"/>
              </w:rPr>
              <w:t>П</w:t>
            </w:r>
            <w:proofErr w:type="gramEnd"/>
            <w:r w:rsidRPr="004B459E">
              <w:rPr>
                <w:i/>
                <w:color w:val="111111"/>
                <w:shd w:val="clear" w:color="auto" w:fill="FFFFFF"/>
              </w:rPr>
              <w:t xml:space="preserve">/и: </w:t>
            </w:r>
            <w:r w:rsidRPr="004B459E">
              <w:rPr>
                <w:color w:val="111111"/>
                <w:shd w:val="clear" w:color="auto" w:fill="FFFFFF"/>
              </w:rPr>
              <w:t xml:space="preserve">«Юрта», «У дедушки 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Тимербая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>» (татарские народные игры), «Конные состязания» (башкирская народная игра)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>Слушание музыки:</w:t>
            </w:r>
            <w:r w:rsidRPr="004B459E">
              <w:rPr>
                <w:color w:val="111111"/>
                <w:shd w:val="clear" w:color="auto" w:fill="FFFFFF"/>
              </w:rPr>
              <w:t xml:space="preserve"> песни о городе, об Урале, татарская и башкирская народная музыка.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i/>
                <w:color w:val="111111"/>
                <w:shd w:val="clear" w:color="auto" w:fill="FFFFFF"/>
              </w:rPr>
              <w:t>Итоговое мероприятие:</w:t>
            </w:r>
            <w:r w:rsidRPr="004B459E">
              <w:rPr>
                <w:color w:val="111111"/>
                <w:shd w:val="clear" w:color="auto" w:fill="FFFFFF"/>
              </w:rPr>
              <w:t xml:space="preserve"> совместная образовательная деятельность «Мы живем на Южном Урале»</w:t>
            </w:r>
          </w:p>
        </w:tc>
        <w:tc>
          <w:tcPr>
            <w:tcW w:w="2693" w:type="dxa"/>
          </w:tcPr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 xml:space="preserve">-альбомы: « Мы живем на Урале» </w:t>
            </w:r>
            <w:proofErr w:type="gramStart"/>
            <w:r w:rsidRPr="004B459E">
              <w:rPr>
                <w:color w:val="111111"/>
                <w:shd w:val="clear" w:color="auto" w:fill="FFFFFF"/>
              </w:rPr>
              <w:t xml:space="preserve">( 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 xml:space="preserve">татары, башкиры, 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нагайбаки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>), «Казачья усадьба Южного Урала»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-коллекция  «Куклы-</w:t>
            </w:r>
            <w:proofErr w:type="spellStart"/>
            <w:r w:rsidRPr="004B459E">
              <w:rPr>
                <w:color w:val="111111"/>
                <w:shd w:val="clear" w:color="auto" w:fill="FFFFFF"/>
              </w:rPr>
              <w:t>берегини</w:t>
            </w:r>
            <w:proofErr w:type="spellEnd"/>
            <w:r w:rsidRPr="004B459E">
              <w:rPr>
                <w:color w:val="111111"/>
                <w:shd w:val="clear" w:color="auto" w:fill="FFFFFF"/>
              </w:rPr>
              <w:t>»</w:t>
            </w:r>
            <w:proofErr w:type="gramStart"/>
            <w:r w:rsidRPr="004B459E">
              <w:rPr>
                <w:color w:val="111111"/>
                <w:shd w:val="clear" w:color="auto" w:fill="FFFFFF"/>
              </w:rPr>
              <w:t xml:space="preserve"> ,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 xml:space="preserve"> выполненные родителями совместно с детьми.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-д/и «Народные промыслы»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 xml:space="preserve">-картотека </w:t>
            </w:r>
            <w:proofErr w:type="gramStart"/>
            <w:r w:rsidRPr="004B459E">
              <w:rPr>
                <w:color w:val="111111"/>
                <w:shd w:val="clear" w:color="auto" w:fill="FFFFFF"/>
              </w:rPr>
              <w:t>п</w:t>
            </w:r>
            <w:proofErr w:type="gramEnd"/>
            <w:r w:rsidRPr="004B459E">
              <w:rPr>
                <w:color w:val="111111"/>
                <w:shd w:val="clear" w:color="auto" w:fill="FFFFFF"/>
              </w:rPr>
              <w:t>/и народов Урала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-коллекция  камней – самоцветов «Богатства  Медной горы хозяйки»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-презентация «Мы живем на Урале»</w:t>
            </w:r>
          </w:p>
        </w:tc>
        <w:tc>
          <w:tcPr>
            <w:tcW w:w="2410" w:type="dxa"/>
          </w:tcPr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-лепка: «Украшения из «малахита» и «яшмы»», «Коллекция печных изразцов».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-книжка – самоделка «Уральские сказы Бажова» (рисунки – иллюстрации)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-изготовление кукол – оберегов из ткани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  <w:r w:rsidRPr="004B459E">
              <w:rPr>
                <w:color w:val="111111"/>
                <w:shd w:val="clear" w:color="auto" w:fill="FFFFFF"/>
              </w:rPr>
              <w:t>-оформление альбома «Национальная одежда народов Урала» (раскраски)</w:t>
            </w:r>
          </w:p>
          <w:p w:rsidR="004B459E" w:rsidRPr="004B459E" w:rsidRDefault="004B459E" w:rsidP="004B459E">
            <w:pPr>
              <w:pStyle w:val="western"/>
              <w:spacing w:before="0" w:beforeAutospacing="0" w:after="0" w:afterAutospacing="0"/>
              <w:ind w:firstLine="34"/>
              <w:rPr>
                <w:color w:val="111111"/>
                <w:shd w:val="clear" w:color="auto" w:fill="FFFFFF"/>
              </w:rPr>
            </w:pPr>
          </w:p>
        </w:tc>
      </w:tr>
    </w:tbl>
    <w:p w:rsidR="0018030B" w:rsidRPr="004B459E" w:rsidRDefault="0018030B" w:rsidP="004B459E">
      <w:pPr>
        <w:pStyle w:val="p1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</w:p>
    <w:p w:rsidR="003C6B61" w:rsidRPr="004B459E" w:rsidRDefault="003C6B61" w:rsidP="004B459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lastRenderedPageBreak/>
        <w:t xml:space="preserve">Конспект </w:t>
      </w:r>
      <w:proofErr w:type="gramStart"/>
      <w:r w:rsidRPr="004B459E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4B459E">
        <w:rPr>
          <w:rFonts w:ascii="Times New Roman" w:hAnsi="Times New Roman" w:cs="Times New Roman"/>
          <w:sz w:val="24"/>
          <w:szCs w:val="24"/>
        </w:rPr>
        <w:t xml:space="preserve">  познавательной</w:t>
      </w:r>
    </w:p>
    <w:p w:rsidR="003C6B61" w:rsidRPr="004B459E" w:rsidRDefault="003C6B61" w:rsidP="004B459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 xml:space="preserve">деятельности    </w:t>
      </w:r>
      <w:proofErr w:type="gramStart"/>
      <w:r w:rsidRPr="004B45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459E">
        <w:rPr>
          <w:rFonts w:ascii="Times New Roman" w:hAnsi="Times New Roman" w:cs="Times New Roman"/>
          <w:sz w:val="24"/>
          <w:szCs w:val="24"/>
        </w:rPr>
        <w:t xml:space="preserve"> подготовительной</w:t>
      </w:r>
    </w:p>
    <w:p w:rsidR="003C6B61" w:rsidRPr="004B459E" w:rsidRDefault="003C6B61" w:rsidP="004B459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>к школе  группе</w:t>
      </w:r>
    </w:p>
    <w:p w:rsidR="003C6B61" w:rsidRPr="004B459E" w:rsidRDefault="003C6B61" w:rsidP="004B459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>(компенсирующей  направленности) № 3</w:t>
      </w:r>
    </w:p>
    <w:p w:rsidR="003C6B61" w:rsidRPr="004B459E" w:rsidRDefault="003C6B61" w:rsidP="004B459E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«Детский сад № 433г. Челябинска»</w:t>
      </w:r>
    </w:p>
    <w:p w:rsidR="004B459E" w:rsidRDefault="003C6B61" w:rsidP="004B459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Воспитатели: Кондратенко </w:t>
      </w:r>
      <w:proofErr w:type="spellStart"/>
      <w:r w:rsidRPr="004B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Н.Ю.</w:t>
      </w:r>
      <w:r w:rsidR="009C79A7" w:rsidRPr="004B459E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="009C79A7" w:rsidRPr="004B459E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3C6B61" w:rsidRPr="004B459E" w:rsidRDefault="003C6B61" w:rsidP="004B459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>Учитель-дефектолог: Поморцева К.Р.</w:t>
      </w:r>
    </w:p>
    <w:p w:rsidR="003C6B61" w:rsidRPr="004B459E" w:rsidRDefault="003C6B61" w:rsidP="004B459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 xml:space="preserve">Учитель-логопед:  </w:t>
      </w:r>
      <w:proofErr w:type="spellStart"/>
      <w:r w:rsidRPr="004B459E"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 w:rsidRPr="004B459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C6B61" w:rsidRPr="004B459E" w:rsidRDefault="003C6B61" w:rsidP="004B459E">
      <w:pPr>
        <w:spacing w:after="0" w:line="240" w:lineRule="auto"/>
        <w:ind w:left="5670" w:firstLine="851"/>
        <w:rPr>
          <w:rFonts w:ascii="Times New Roman" w:hAnsi="Times New Roman" w:cs="Times New Roman"/>
          <w:sz w:val="24"/>
          <w:szCs w:val="24"/>
        </w:rPr>
      </w:pP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>Тема:</w:t>
      </w:r>
      <w:r w:rsidRPr="004B459E">
        <w:rPr>
          <w:rFonts w:ascii="Times New Roman" w:hAnsi="Times New Roman" w:cs="Times New Roman"/>
          <w:sz w:val="24"/>
          <w:szCs w:val="24"/>
        </w:rPr>
        <w:t xml:space="preserve"> «Мы живем на Южном Урале»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4B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59E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4B459E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4B459E">
        <w:rPr>
          <w:rFonts w:ascii="Times New Roman" w:hAnsi="Times New Roman" w:cs="Times New Roman"/>
          <w:sz w:val="24"/>
          <w:szCs w:val="24"/>
        </w:rPr>
        <w:t xml:space="preserve">ознавательное развитие», ОО«Речевое развитие»,  ОО </w:t>
      </w:r>
      <w:r w:rsidR="004B459E">
        <w:rPr>
          <w:rFonts w:ascii="Times New Roman" w:hAnsi="Times New Roman" w:cs="Times New Roman"/>
          <w:sz w:val="24"/>
          <w:szCs w:val="24"/>
        </w:rPr>
        <w:t>«</w:t>
      </w:r>
      <w:r w:rsidRPr="004B459E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>1.Формировать  чувства патриотизма – любви к родному краю, чувства уважения  народам Южного Урала через приобщение к истокам башкирской и татарской культуры;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>2.Создать условия для ознакомления детей с бытом, основными традициями и культурой татарского и башкирского народа;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>3.Совершенствовать  навыки ведения диалога</w:t>
      </w:r>
      <w:r w:rsidR="00AD5A2C">
        <w:rPr>
          <w:rFonts w:ascii="Times New Roman" w:hAnsi="Times New Roman" w:cs="Times New Roman"/>
          <w:sz w:val="24"/>
          <w:szCs w:val="24"/>
        </w:rPr>
        <w:t xml:space="preserve"> детей с ОВЗ, согласовывать слова в роде, числе, падеже</w:t>
      </w:r>
      <w:r w:rsidRPr="004B459E">
        <w:rPr>
          <w:rFonts w:ascii="Times New Roman" w:hAnsi="Times New Roman" w:cs="Times New Roman"/>
          <w:sz w:val="24"/>
          <w:szCs w:val="24"/>
        </w:rPr>
        <w:t xml:space="preserve">, умения задавать вопросы, отвечать на них полно и </w:t>
      </w:r>
      <w:proofErr w:type="spellStart"/>
      <w:r w:rsidRPr="004B459E">
        <w:rPr>
          <w:rFonts w:ascii="Times New Roman" w:hAnsi="Times New Roman" w:cs="Times New Roman"/>
          <w:sz w:val="24"/>
          <w:szCs w:val="24"/>
        </w:rPr>
        <w:t>кратко</w:t>
      </w:r>
      <w:proofErr w:type="gramStart"/>
      <w:r w:rsidRPr="004B459E">
        <w:rPr>
          <w:rFonts w:ascii="Times New Roman" w:hAnsi="Times New Roman" w:cs="Times New Roman"/>
          <w:sz w:val="24"/>
          <w:szCs w:val="24"/>
        </w:rPr>
        <w:t>;</w:t>
      </w:r>
      <w:r w:rsidR="00AD5A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D5A2C">
        <w:rPr>
          <w:rFonts w:ascii="Times New Roman" w:hAnsi="Times New Roman" w:cs="Times New Roman"/>
          <w:sz w:val="24"/>
          <w:szCs w:val="24"/>
        </w:rPr>
        <w:t>богащать</w:t>
      </w:r>
      <w:proofErr w:type="spellEnd"/>
      <w:r w:rsidR="00AD5A2C">
        <w:rPr>
          <w:rFonts w:ascii="Times New Roman" w:hAnsi="Times New Roman" w:cs="Times New Roman"/>
          <w:sz w:val="24"/>
          <w:szCs w:val="24"/>
        </w:rPr>
        <w:t xml:space="preserve"> словарь детей.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>4.Формировать желания рассказывать о своих впечатлениях; развивать не только познавательный интер</w:t>
      </w:r>
      <w:r w:rsidR="00AD5A2C">
        <w:rPr>
          <w:rFonts w:ascii="Times New Roman" w:hAnsi="Times New Roman" w:cs="Times New Roman"/>
          <w:sz w:val="24"/>
          <w:szCs w:val="24"/>
        </w:rPr>
        <w:t>ес, но и познавательное общение.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59E">
        <w:rPr>
          <w:rFonts w:ascii="Times New Roman" w:hAnsi="Times New Roman" w:cs="Times New Roman"/>
          <w:sz w:val="24"/>
          <w:szCs w:val="24"/>
          <w:u w:val="single"/>
        </w:rPr>
        <w:t>Обогащение словаря</w:t>
      </w:r>
      <w:r w:rsidRPr="004B459E">
        <w:rPr>
          <w:rFonts w:ascii="Times New Roman" w:hAnsi="Times New Roman" w:cs="Times New Roman"/>
          <w:sz w:val="24"/>
          <w:szCs w:val="24"/>
        </w:rPr>
        <w:t xml:space="preserve">: батыр, камзол, тюбетейка, ичиги, кочевать, юрта, конская сбруя, Сабантуй, </w:t>
      </w:r>
      <w:proofErr w:type="spellStart"/>
      <w:r w:rsidRPr="004B459E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4B459E">
        <w:rPr>
          <w:rFonts w:ascii="Times New Roman" w:hAnsi="Times New Roman" w:cs="Times New Roman"/>
          <w:sz w:val="24"/>
          <w:szCs w:val="24"/>
        </w:rPr>
        <w:t>, экскурсовод, Уральские горы, Урал, татары, башкиры.</w:t>
      </w:r>
      <w:proofErr w:type="gramEnd"/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59E">
        <w:rPr>
          <w:rFonts w:ascii="Times New Roman" w:hAnsi="Times New Roman" w:cs="Times New Roman"/>
          <w:sz w:val="24"/>
          <w:szCs w:val="24"/>
          <w:u w:val="single"/>
        </w:rPr>
        <w:t>Активизация словаря:</w:t>
      </w:r>
      <w:r w:rsidRPr="004B459E">
        <w:rPr>
          <w:rFonts w:ascii="Times New Roman" w:hAnsi="Times New Roman" w:cs="Times New Roman"/>
          <w:sz w:val="24"/>
          <w:szCs w:val="24"/>
        </w:rPr>
        <w:t xml:space="preserve"> музей, страна, Россия, национальность, традиции, жилища, охотники, скотоводство, круглая, оружие, изба, одежда, оборка, шаровары.</w:t>
      </w:r>
      <w:proofErr w:type="gramEnd"/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детьми: </w:t>
      </w:r>
      <w:r w:rsidRPr="004B459E">
        <w:rPr>
          <w:rFonts w:ascii="Times New Roman" w:hAnsi="Times New Roman" w:cs="Times New Roman"/>
          <w:sz w:val="24"/>
          <w:szCs w:val="24"/>
        </w:rPr>
        <w:t>д/и «Жилища», «Одень куклу (национальный костюм)», «Прочитай по первым звукам».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 xml:space="preserve">Предшествующая работа с детьми: </w:t>
      </w:r>
      <w:r w:rsidRPr="004B459E">
        <w:rPr>
          <w:rFonts w:ascii="Times New Roman" w:hAnsi="Times New Roman" w:cs="Times New Roman"/>
          <w:sz w:val="24"/>
          <w:szCs w:val="24"/>
        </w:rPr>
        <w:t xml:space="preserve">беседы о своем доме, городе, о традициях русского народа; </w:t>
      </w:r>
      <w:proofErr w:type="gramStart"/>
      <w:r w:rsidRPr="004B45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459E">
        <w:rPr>
          <w:rFonts w:ascii="Times New Roman" w:hAnsi="Times New Roman" w:cs="Times New Roman"/>
          <w:sz w:val="24"/>
          <w:szCs w:val="24"/>
        </w:rPr>
        <w:t>/г «Братцы», «Дружба»; п/и «Юрта», «Конные состязания».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59E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Pr="004B459E">
        <w:rPr>
          <w:rFonts w:ascii="Times New Roman" w:hAnsi="Times New Roman" w:cs="Times New Roman"/>
          <w:sz w:val="24"/>
          <w:szCs w:val="24"/>
        </w:rPr>
        <w:t>буквы на магнитах, проектор, видеоряд «Мы живем на Урале»: слайд №1- картинки для с/и «Прочитай по первым звукам», слайд №2 – «Карта Урала», слайд №3 – «Татары и башкиры – народы Южного Урала», слайд №4 – «Кочевники», слайд №5 – «Селение татар», слайд №6 – «Юрта», слайд №7 – «Избы татар и башкир», слайд №8 – «Сабантуй», слайд №9 - «Национальные костюмы», слайд №10 «Тюбетейка</w:t>
      </w:r>
      <w:proofErr w:type="gramEnd"/>
      <w:r w:rsidRPr="004B459E">
        <w:rPr>
          <w:rFonts w:ascii="Times New Roman" w:hAnsi="Times New Roman" w:cs="Times New Roman"/>
          <w:sz w:val="24"/>
          <w:szCs w:val="24"/>
        </w:rPr>
        <w:t>», слайд №11 –«Национальная обувь», слайд №12 – «Элементы орнамента», слайд №13 – «Пейзаж Южного Урала»; раскраски на тему: «Ичиги», «Тюбетейка», «Татарский фартук»; цветные карандаши, восковые карандаши.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>Литературный ряд:</w:t>
      </w:r>
      <w:r w:rsidRPr="004B459E">
        <w:rPr>
          <w:rFonts w:ascii="Times New Roman" w:hAnsi="Times New Roman" w:cs="Times New Roman"/>
          <w:sz w:val="24"/>
          <w:szCs w:val="24"/>
        </w:rPr>
        <w:t xml:space="preserve"> стихотворение «Ай, Урал, ты мой, Урал» </w:t>
      </w:r>
      <w:proofErr w:type="spellStart"/>
      <w:r w:rsidRPr="004B459E">
        <w:rPr>
          <w:rFonts w:ascii="Times New Roman" w:hAnsi="Times New Roman" w:cs="Times New Roman"/>
          <w:sz w:val="24"/>
          <w:szCs w:val="24"/>
        </w:rPr>
        <w:t>С.Юлаев</w:t>
      </w:r>
      <w:proofErr w:type="spellEnd"/>
      <w:r w:rsidRPr="004B459E">
        <w:rPr>
          <w:rFonts w:ascii="Times New Roman" w:hAnsi="Times New Roman" w:cs="Times New Roman"/>
          <w:sz w:val="24"/>
          <w:szCs w:val="24"/>
        </w:rPr>
        <w:t>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 xml:space="preserve">Музыкальный ряд: </w:t>
      </w:r>
      <w:r w:rsidRPr="004B459E">
        <w:rPr>
          <w:rFonts w:ascii="Times New Roman" w:hAnsi="Times New Roman" w:cs="Times New Roman"/>
          <w:sz w:val="24"/>
          <w:szCs w:val="24"/>
        </w:rPr>
        <w:t>татарская и башкирская танцевальная народная музыка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родителями: </w:t>
      </w:r>
      <w:r w:rsidRPr="004B459E">
        <w:rPr>
          <w:rFonts w:ascii="Times New Roman" w:hAnsi="Times New Roman" w:cs="Times New Roman"/>
          <w:sz w:val="24"/>
          <w:szCs w:val="24"/>
        </w:rPr>
        <w:t>беседа родителей с ребенком о традициях и культуре национальности своей семьи, совместное приготовление блюд национальной кухни.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 xml:space="preserve">Проблемная ситуация: </w:t>
      </w:r>
      <w:r w:rsidRPr="004B459E">
        <w:rPr>
          <w:rFonts w:ascii="Times New Roman" w:hAnsi="Times New Roman" w:cs="Times New Roman"/>
          <w:sz w:val="24"/>
          <w:szCs w:val="24"/>
        </w:rPr>
        <w:t xml:space="preserve">прислали в подарок куклу в национальном костюме народов Южного Урала. Как узнать какой национальности этот костюм? 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59E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4B459E">
        <w:rPr>
          <w:rFonts w:ascii="Times New Roman" w:hAnsi="Times New Roman" w:cs="Times New Roman"/>
          <w:i/>
          <w:sz w:val="24"/>
          <w:szCs w:val="24"/>
        </w:rPr>
        <w:t xml:space="preserve"> (далее В)</w:t>
      </w:r>
      <w:r w:rsidRPr="004B459E">
        <w:rPr>
          <w:rFonts w:ascii="Times New Roman" w:hAnsi="Times New Roman" w:cs="Times New Roman"/>
          <w:i/>
          <w:sz w:val="24"/>
          <w:szCs w:val="24"/>
        </w:rPr>
        <w:t xml:space="preserve"> предлагает детям решить проблемную ситуацию, выслушивает варианты ответов (энциклопедия, рассказ взрослого, экскурсия в краеведческий музей)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59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B45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4B459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B459E">
        <w:rPr>
          <w:rFonts w:ascii="Times New Roman" w:hAnsi="Times New Roman" w:cs="Times New Roman"/>
          <w:sz w:val="24"/>
          <w:szCs w:val="24"/>
        </w:rPr>
        <w:t xml:space="preserve"> предлагаю вам, ребята, отправится в музей. Этот музей необычный, это виртуальный музей. Все, о чем вам будет рассказывать экскурсовод, можно увидеть на экране. Хотите побывать в таком музее? Тогда отправляемся в музей.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59E">
        <w:rPr>
          <w:rFonts w:ascii="Times New Roman" w:hAnsi="Times New Roman" w:cs="Times New Roman"/>
          <w:i/>
          <w:sz w:val="24"/>
          <w:szCs w:val="24"/>
        </w:rPr>
        <w:lastRenderedPageBreak/>
        <w:t>Дети вместе с воспитателем отправляются в музыкальный зал, где их встречает экскурсовод</w:t>
      </w:r>
      <w:r w:rsidR="004B459E">
        <w:rPr>
          <w:rFonts w:ascii="Times New Roman" w:hAnsi="Times New Roman" w:cs="Times New Roman"/>
          <w:i/>
          <w:sz w:val="24"/>
          <w:szCs w:val="24"/>
        </w:rPr>
        <w:t xml:space="preserve"> (далее Э)</w:t>
      </w:r>
      <w:r w:rsidRPr="004B459E">
        <w:rPr>
          <w:rFonts w:ascii="Times New Roman" w:hAnsi="Times New Roman" w:cs="Times New Roman"/>
          <w:i/>
          <w:sz w:val="24"/>
          <w:szCs w:val="24"/>
        </w:rPr>
        <w:t>. Она приглашает детей на экскурсию. Дети выстраиваются напротив экрана.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 xml:space="preserve">Э: </w:t>
      </w:r>
      <w:r w:rsidRPr="004B459E">
        <w:rPr>
          <w:rFonts w:ascii="Times New Roman" w:hAnsi="Times New Roman" w:cs="Times New Roman"/>
          <w:sz w:val="24"/>
          <w:szCs w:val="24"/>
        </w:rPr>
        <w:t>Ребята, мы с вами живем в самой большой и прекрасной стране на Земле! Вы уже знаете, как называется наша страна? (Россия).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sz w:val="24"/>
          <w:szCs w:val="24"/>
        </w:rPr>
        <w:t>В нашей стране есть замечательный край, который мы считаем своей малой Родиной. Его название зашифровано в картинках. Из первых букв в названии слов надо составить слово – название  этого края.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59E">
        <w:rPr>
          <w:rFonts w:ascii="Times New Roman" w:hAnsi="Times New Roman" w:cs="Times New Roman"/>
          <w:i/>
          <w:sz w:val="24"/>
          <w:szCs w:val="24"/>
        </w:rPr>
        <w:t>Слайд № 1(картинки: утка, рыба, арбуз, лодка – Урал)</w:t>
      </w:r>
      <w:proofErr w:type="gramStart"/>
      <w:r w:rsidRPr="004B459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B459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4B459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4B459E">
        <w:rPr>
          <w:rFonts w:ascii="Times New Roman" w:hAnsi="Times New Roman" w:cs="Times New Roman"/>
          <w:i/>
          <w:sz w:val="24"/>
          <w:szCs w:val="24"/>
        </w:rPr>
        <w:t>ети выкладывают слово на мольберте.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>Э:</w:t>
      </w:r>
      <w:r w:rsidRPr="004B459E">
        <w:rPr>
          <w:rFonts w:ascii="Times New Roman" w:hAnsi="Times New Roman" w:cs="Times New Roman"/>
          <w:sz w:val="24"/>
          <w:szCs w:val="24"/>
        </w:rPr>
        <w:t xml:space="preserve"> Какое слово получилось? (Урал). Если посмотреть на карту России, то в самой ее середине можно увидеть широкую коричневую полосу.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59E">
        <w:rPr>
          <w:rFonts w:ascii="Times New Roman" w:hAnsi="Times New Roman" w:cs="Times New Roman"/>
          <w:i/>
          <w:sz w:val="24"/>
          <w:szCs w:val="24"/>
        </w:rPr>
        <w:t>Слайд №2 «Карта Урала»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59E">
        <w:rPr>
          <w:rFonts w:ascii="Times New Roman" w:hAnsi="Times New Roman" w:cs="Times New Roman"/>
          <w:b/>
          <w:sz w:val="24"/>
          <w:szCs w:val="24"/>
        </w:rPr>
        <w:t xml:space="preserve">Э: </w:t>
      </w:r>
      <w:r w:rsidRPr="004B459E">
        <w:rPr>
          <w:rFonts w:ascii="Times New Roman" w:hAnsi="Times New Roman" w:cs="Times New Roman"/>
          <w:sz w:val="24"/>
          <w:szCs w:val="24"/>
        </w:rPr>
        <w:t xml:space="preserve">Это и есть знаменитая каменная страна Урал, Уральские горы. Люди относятся к нему уважительно, с почтением называют «Седой Урал», «Урал – батюшка». А само слово «Урал» в переводе с башкирского означает «пояс». Урал – значит пояс. Поэтому Уральские горы называют «каменным поясом». Послушайте,  как  в своих стихах воспевал Урал башкирский поэт Салават </w:t>
      </w:r>
      <w:proofErr w:type="spellStart"/>
      <w:r w:rsidRPr="004B459E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4B459E">
        <w:rPr>
          <w:rFonts w:ascii="Times New Roman" w:hAnsi="Times New Roman" w:cs="Times New Roman"/>
          <w:sz w:val="24"/>
          <w:szCs w:val="24"/>
        </w:rPr>
        <w:t>.</w:t>
      </w:r>
    </w:p>
    <w:p w:rsidR="00AD5A2C" w:rsidRDefault="003C6B61" w:rsidP="004B459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Ай, Урал, ты, мой Урал,</w:t>
      </w:r>
      <w:r w:rsidR="00AD5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Великан седой, Урал!</w:t>
      </w:r>
    </w:p>
    <w:p w:rsidR="003C6B61" w:rsidRPr="004B459E" w:rsidRDefault="004B459E" w:rsidP="004B459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3C6B61"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оловой под облака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3C6B61"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однялся ты, мой Урал!</w:t>
      </w:r>
      <w:r w:rsidR="003C6B61" w:rsidRPr="004B459E">
        <w:rPr>
          <w:rFonts w:ascii="Times New Roman" w:hAnsi="Times New Roman" w:cs="Times New Roman"/>
          <w:sz w:val="24"/>
          <w:szCs w:val="24"/>
        </w:rPr>
        <w:br/>
      </w:r>
      <w:r w:rsidR="00AD5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3C6B61"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Моя песня о тебе,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C6B61"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любви моей к тебе…</w:t>
      </w:r>
    </w:p>
    <w:p w:rsidR="00AD5A2C" w:rsidRDefault="003C6B61" w:rsidP="004B459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Ай, Урал, ты мой Урал,</w:t>
      </w:r>
      <w:r w:rsidR="00AD5A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Великан седой, Урал!</w:t>
      </w:r>
      <w:r w:rsid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6B61" w:rsidRPr="004B459E" w:rsidRDefault="003C6B61" w:rsidP="00AD5A2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слова я растерял,</w:t>
      </w:r>
      <w:r w:rsid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ак воспеть тебя, Урал?</w:t>
      </w:r>
      <w:r w:rsidRPr="004B459E">
        <w:rPr>
          <w:rFonts w:ascii="Times New Roman" w:hAnsi="Times New Roman" w:cs="Times New Roman"/>
          <w:sz w:val="24"/>
          <w:szCs w:val="24"/>
        </w:rPr>
        <w:br/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Заиграй же, мой </w:t>
      </w:r>
      <w:proofErr w:type="spell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курай</w:t>
      </w:r>
      <w:proofErr w:type="spell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есню, чтоб вошла в сердца,</w:t>
      </w:r>
      <w:r w:rsidRPr="004B459E">
        <w:rPr>
          <w:rFonts w:ascii="Times New Roman" w:hAnsi="Times New Roman" w:cs="Times New Roman"/>
          <w:sz w:val="24"/>
          <w:szCs w:val="24"/>
        </w:rPr>
        <w:br/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Урал, и весь наш 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край</w:t>
      </w:r>
      <w:proofErr w:type="gramEnd"/>
      <w:r w:rsid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рославляя без конца!..</w:t>
      </w:r>
    </w:p>
    <w:p w:rsidR="003C6B61" w:rsidRPr="004B459E" w:rsidRDefault="003C6B61" w:rsidP="004B459E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Экскурсовод предлагает детям занять места в зале для дальнейшей экскурсии.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Э: 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Урале  в городах и селах живут люди разных национальностей. Они разговаривают на своем языке, носят свою национальную одежду, у них есть свои традиции и своя культура. Сегодня я хочу познакомить вас с историей  двух народов – это башкиры и татары, и приглашаю вас на экскурсию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№3 «Татары и башкиры – народы Южного Урала»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Издавна башкиры и татары жили на Урале. Башкиры свои жилища располагали в долинах рек, у подножья гор или около густых лесов. А знаете почему? </w:t>
      </w: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(предположения детей). 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Правильно, потому, что в реках много было рыбы, а возле гор хорошие пастбища, леса были богаты ягодами, грибами и медом диких пчел. 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№4 «Кочевники»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Башкиры были кочевым народом. Что это значит? Да, им часто приходилось переходить с одного места на другое (кочевать). Как вы думаете, почему кочевали они? </w:t>
      </w: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(предположения детей). 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Кочевали они потому, что табуны коней, стада овец выедали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вытаптывали траву. Их перегоняли на другое, богатое травой пастбище. Еще башкиры были отличными охотниками, занимались пчеловодством.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№5 «Селение татар»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Татарские деревни обычно располагались  около озер и рек. С отдаленных времен татары занимались земледелием. Выращивали пшеницу, овес, просо. Также разводили кур, гусей, уток.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№6 «Юрта»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 жилищем башкир и татар является – юрта. Юрта была очень удобной для жизни людей. Она легко складывалась, перевозилась и так же легко устанавливалась на новом месте. Юрта хорошо защищала от перемен погоды: зимой в ней было тепло, а летом – прохладно. Ребята, какая форма у юрты? (круглая). Крыша у юрты была остроконечной или круглой, в центре крыши было отверстие. Для чего оно служило? (</w:t>
      </w: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предположения детей). 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Да, для освещения, для выхода дыма от костра – очага. Юрта делилась на две части: одна большая – мужская, другая меньшая – женская. На мужской половине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особое место 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</w:t>
      </w:r>
      <w:proofErr w:type="spell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гостей.это</w:t>
      </w:r>
      <w:proofErr w:type="spell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самое красочное и почетное место. На стенах мужской половины развешивалось богато украшенное оружие, лук и стрелы в колчане, конская сбруя. На женской половине располагались посуда, одежда, пищевые припасы.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Подвижная башкирская народная игра «Юрта»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№7 «Избы татар и башкир»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 традиционным жилищем татар и башкир на Урале стала срубная изба (бревенчатые дома с крыльцом). Дома с внешней стороны  украшались узорами, в основном это был геометрический орнамент: круг – солнце, ромбовидные фигуры, треугольные, волнообразные линии.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№8 «Сабантуй»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Татары и башкиры, проживающие на Южном Урале, имели свои народные праздничные традиции. Наиболее популярными были праздники Сабантуй (праздник первого плуга) и </w:t>
      </w:r>
      <w:proofErr w:type="spell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Навруз</w:t>
      </w:r>
      <w:proofErr w:type="spell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(встреча весны). Во время праздника Сабантуй устраивались спортивные состязания, различные детские и юношеские забавы, всех угощали кашей из собранных продуктов, которую готовили в казане на пригорке. Главное значение на празднике придавалось национальным играм, выявлению новых молодых батыров (богатырей), защитников рода, племени, народа.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Башкирская подвижная народная игра «Конное состязание» (с использованием народной музыки)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№9 «Национальные костюмы»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Georgia" w:hAnsi="Georgia"/>
          <w:color w:val="27262C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традиционные народные праздничные гуляния мужчины и женщины надевают красивые национальные костюмы. </w:t>
      </w:r>
      <w:r w:rsidRPr="004B459E">
        <w:rPr>
          <w:rFonts w:ascii="Georgia" w:hAnsi="Georgia"/>
          <w:color w:val="27262C"/>
          <w:sz w:val="24"/>
          <w:szCs w:val="24"/>
          <w:shd w:val="clear" w:color="auto" w:fill="FFFFFF"/>
        </w:rPr>
        <w:t>Мужчины надевают не широкие штаны и рубахи. Верхняя одежда - камзол или кафтан</w:t>
      </w:r>
      <w:proofErr w:type="gramStart"/>
      <w:r w:rsidRPr="004B459E">
        <w:rPr>
          <w:rFonts w:ascii="Georgia" w:hAnsi="Georgia"/>
          <w:color w:val="27262C"/>
          <w:sz w:val="24"/>
          <w:szCs w:val="24"/>
          <w:shd w:val="clear" w:color="auto" w:fill="FFFFFF"/>
        </w:rPr>
        <w:t>.</w:t>
      </w:r>
      <w:r w:rsidRPr="004B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B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бычно верхняя распашная одежда  не имела застежек, поэтому несомненным атрибутом национального костюма является пояс. Их украшали вышивками, металлическими бляхами.</w:t>
      </w:r>
      <w:r w:rsidR="00A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459E">
        <w:rPr>
          <w:rFonts w:ascii="Georgia" w:hAnsi="Georgia"/>
          <w:color w:val="27262C"/>
          <w:sz w:val="24"/>
          <w:szCs w:val="24"/>
          <w:shd w:val="clear" w:color="auto" w:fill="FFFFFF"/>
        </w:rPr>
        <w:t>Повседневным головным убором  для мужчин была шапочка - тюбетейка</w:t>
      </w:r>
      <w:proofErr w:type="gramStart"/>
      <w:r w:rsidRPr="004B459E">
        <w:rPr>
          <w:rFonts w:ascii="Georgia" w:hAnsi="Georgia"/>
          <w:color w:val="27262C"/>
          <w:sz w:val="24"/>
          <w:szCs w:val="24"/>
          <w:shd w:val="clear" w:color="auto" w:fill="FFFFFF"/>
        </w:rPr>
        <w:t> ,</w:t>
      </w:r>
      <w:proofErr w:type="gramEnd"/>
      <w:r w:rsidRPr="004B459E">
        <w:rPr>
          <w:rFonts w:ascii="Georgia" w:hAnsi="Georgia"/>
          <w:color w:val="27262C"/>
          <w:sz w:val="24"/>
          <w:szCs w:val="24"/>
          <w:shd w:val="clear" w:color="auto" w:fill="FFFFFF"/>
        </w:rPr>
        <w:t xml:space="preserve"> у пожилых темная, у молодых -зеленая, красная, синяя.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color w:val="27262C"/>
          <w:sz w:val="24"/>
          <w:szCs w:val="24"/>
          <w:shd w:val="clear" w:color="auto" w:fill="FFFFFF"/>
        </w:rPr>
        <w:t>Слайд №10 «Тюбетейки»</w:t>
      </w:r>
      <w:r w:rsidRPr="004B459E"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> 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>Зимой мужчины носили тулупы, на голову, поверх тюбетейки,  надевали : татары – войлочную шляпу, а башкир</w:t>
      </w:r>
      <w:proofErr w:type="gramStart"/>
      <w:r w:rsidRPr="004B459E"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>ы-</w:t>
      </w:r>
      <w:proofErr w:type="gramEnd"/>
      <w:r w:rsidRPr="004B459E">
        <w:rPr>
          <w:rFonts w:ascii="Times New Roman" w:hAnsi="Times New Roman" w:cs="Times New Roman"/>
          <w:color w:val="27262C"/>
          <w:sz w:val="24"/>
          <w:szCs w:val="24"/>
          <w:shd w:val="clear" w:color="auto" w:fill="FFFFFF"/>
        </w:rPr>
        <w:t xml:space="preserve"> меховые шапки из меха волка, медведя, лисицы.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Georgia" w:hAnsi="Georgia"/>
          <w:color w:val="27262C"/>
          <w:sz w:val="24"/>
          <w:szCs w:val="24"/>
          <w:shd w:val="clear" w:color="auto" w:fill="FFFFFF"/>
        </w:rPr>
      </w:pPr>
      <w:r w:rsidRPr="004B459E">
        <w:rPr>
          <w:rFonts w:ascii="Georgia" w:hAnsi="Georgia"/>
          <w:color w:val="27262C"/>
          <w:sz w:val="24"/>
          <w:szCs w:val="24"/>
          <w:shd w:val="clear" w:color="auto" w:fill="FFFFFF"/>
        </w:rPr>
        <w:t>Основу башкирского женского костюма составляет платье, по краю подола оборки. Под платьем носили шаровары, на платье надевался камзол, расшитый монетами. Фартук, относится к нарядным элементам костюма, который украшали вышивкой. Любимым украшением девушек были серьги, бусы, браслеты.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№11 «Национальная обувь»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распространенной обувью были – ичиги – сапожки с мягкой подошвой. Для ичигов использовалась козья и баранья кожа. Такую обувь носили мужчины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женщины и дети.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№12 «Элементы орнамента»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Традиционными цветами, использующимися в национальных костюмах татар и башкир являются</w:t>
      </w:r>
      <w:proofErr w:type="gram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природные красные, коричневые, желтые и зеленые цвета. Зеленый цвет – символ жизни, цвет весны, цвет пробуждения природы. Красный цвет – это знак огня, основы жизни. Желтый цвет – это символ тепла, солнца. А что же означают элементы орнамента? 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Бараньи рога – символ скотоводства, трав, плодородия, сердечко символизирует гостеприимство, круглый знак – солнце, ромб – символ земледелия.</w:t>
      </w:r>
      <w:proofErr w:type="gramEnd"/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№13 «Пейзаж Южного Урала»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подошла к концу наша экскурсия. И теперь вы можете ответить: в какой национальный костюм одета кукла? Почему вы так решили? </w:t>
      </w:r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каждого народа свои традиции, свои песни, сказки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национальные костюмы. Но это не делает один народ хуже или лучше другого, наоборот, культура разных народов  делает богатой и разнообразной культуру нашей страны. 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Люди</w:t>
      </w:r>
      <w:proofErr w:type="gram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проживающие на одной территории, должны уважать друг друга, быть как братья, как пальцы вашей руки в игре «Братцы». </w:t>
      </w:r>
      <w:proofErr w:type="gram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Представьте, что каждый палец на руке означает людей разных национальностей, </w:t>
      </w:r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например: большой палец – башкиры, указательный – русские, средний – татары, безымянный – </w:t>
      </w:r>
      <w:proofErr w:type="spellStart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нагайбаки</w:t>
      </w:r>
      <w:proofErr w:type="spellEnd"/>
      <w:r w:rsidRPr="004B459E">
        <w:rPr>
          <w:rFonts w:ascii="Times New Roman" w:hAnsi="Times New Roman" w:cs="Times New Roman"/>
          <w:sz w:val="24"/>
          <w:szCs w:val="24"/>
          <w:shd w:val="clear" w:color="auto" w:fill="FFFFFF"/>
        </w:rPr>
        <w:t>, мизинец – казахи.</w:t>
      </w:r>
      <w:proofErr w:type="gramEnd"/>
    </w:p>
    <w:p w:rsidR="003C6B61" w:rsidRPr="004B459E" w:rsidRDefault="003C6B61" w:rsidP="004B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t>Засиделись в избушке братцы,</w:t>
      </w:r>
      <w:r w:rsidR="00AD5A2C">
        <w:t xml:space="preserve"> </w:t>
      </w:r>
    </w:p>
    <w:p w:rsidR="003C6B61" w:rsidRPr="004B459E" w:rsidRDefault="00AD5A2C" w:rsidP="00AD5A2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               </w:t>
      </w:r>
      <w:r w:rsidR="003C6B61" w:rsidRPr="004B459E">
        <w:t>(Дети отводят мизинец в сторону — в плоскости ладони.)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t>Захотел меньшой прогуляться,</w:t>
      </w:r>
    </w:p>
    <w:p w:rsidR="003C6B61" w:rsidRPr="004B459E" w:rsidRDefault="00AD5A2C" w:rsidP="00AD5A2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               </w:t>
      </w:r>
      <w:r w:rsidR="003C6B61" w:rsidRPr="004B459E">
        <w:t xml:space="preserve">(Покачивают мизинцем и возвращаются </w:t>
      </w:r>
      <w:proofErr w:type="gramStart"/>
      <w:r w:rsidR="003C6B61" w:rsidRPr="004B459E">
        <w:t>в</w:t>
      </w:r>
      <w:proofErr w:type="gramEnd"/>
      <w:r w:rsidR="003C6B61" w:rsidRPr="004B459E">
        <w:t xml:space="preserve"> и. п.)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t>Да скучно ему гулять одному,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t>Зовет он братца вдвоем прогуляться,</w:t>
      </w:r>
    </w:p>
    <w:p w:rsidR="003C6B61" w:rsidRPr="004B459E" w:rsidRDefault="00AD5A2C" w:rsidP="00AD5A2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</w:t>
      </w:r>
      <w:r w:rsidR="003C6B61" w:rsidRPr="004B459E">
        <w:t xml:space="preserve">(Отводят мизинец и безымянный палец в сторону, затем возвращаются </w:t>
      </w:r>
      <w:proofErr w:type="gramStart"/>
      <w:r w:rsidR="003C6B61" w:rsidRPr="004B459E">
        <w:t>в</w:t>
      </w:r>
      <w:proofErr w:type="gramEnd"/>
      <w:r>
        <w:t xml:space="preserve"> </w:t>
      </w:r>
      <w:r w:rsidR="003C6B61" w:rsidRPr="004B459E">
        <w:t>и.п.)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t>Да скучно им гулять вдвоем,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t>Зовут братца втроем прогуляться,</w:t>
      </w:r>
    </w:p>
    <w:p w:rsidR="003C6B61" w:rsidRPr="004B459E" w:rsidRDefault="00AD5A2C" w:rsidP="00AD5A2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             </w:t>
      </w:r>
      <w:r w:rsidR="003C6B61" w:rsidRPr="004B459E">
        <w:t>(Отводят вбок три прижатых друг к другу пальца.)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t>Грустно старшим сидеть в избе,</w:t>
      </w:r>
    </w:p>
    <w:p w:rsidR="003C6B61" w:rsidRPr="004B459E" w:rsidRDefault="00AD5A2C" w:rsidP="00AD5A2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             </w:t>
      </w:r>
      <w:r w:rsidR="003C6B61" w:rsidRPr="004B459E">
        <w:t>(Соединяют подушечки большого и указательного пальцев (4 раза).</w:t>
      </w:r>
      <w:proofErr w:type="gramStart"/>
      <w:r w:rsidR="003C6B61" w:rsidRPr="004B459E">
        <w:t xml:space="preserve"> )</w:t>
      </w:r>
      <w:proofErr w:type="gramEnd"/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t>Зовут они братцев домой к себе.</w:t>
      </w:r>
    </w:p>
    <w:p w:rsidR="003C6B61" w:rsidRPr="004B459E" w:rsidRDefault="00AD5A2C" w:rsidP="00AD5A2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             </w:t>
      </w:r>
      <w:r w:rsidR="003C6B61" w:rsidRPr="004B459E">
        <w:t>(Соединяют все пальцы в щепоть.)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4B459E">
        <w:rPr>
          <w:rStyle w:val="a7"/>
          <w:bdr w:val="none" w:sz="0" w:space="0" w:color="auto" w:frame="1"/>
        </w:rPr>
        <w:t>В:</w:t>
      </w:r>
      <w:r w:rsidRPr="004B459E">
        <w:t xml:space="preserve"> Ребята, как вы думаете, что сильнее: один палец или пальцы, собранные вместе? </w:t>
      </w:r>
      <w:r w:rsidR="00AD5A2C">
        <w:t xml:space="preserve">          </w:t>
      </w:r>
      <w:r w:rsidRPr="004B459E">
        <w:t xml:space="preserve">Почему?          </w:t>
      </w:r>
      <w:proofErr w:type="gramStart"/>
      <w:r w:rsidRPr="004B459E">
        <w:rPr>
          <w:i/>
        </w:rPr>
        <w:t xml:space="preserve">( </w:t>
      </w:r>
      <w:proofErr w:type="gramEnd"/>
      <w:r w:rsidRPr="004B459E">
        <w:rPr>
          <w:i/>
        </w:rPr>
        <w:t>рассуждения детей)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4B459E">
        <w:rPr>
          <w:i/>
        </w:rPr>
        <w:t>Слайд №14 «Мы все вместе…»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4B459E">
        <w:rPr>
          <w:rStyle w:val="a7"/>
          <w:bdr w:val="none" w:sz="0" w:space="0" w:color="auto" w:frame="1"/>
        </w:rPr>
        <w:t>В</w:t>
      </w:r>
      <w:proofErr w:type="gramEnd"/>
      <w:r w:rsidRPr="004B459E">
        <w:rPr>
          <w:rStyle w:val="a7"/>
          <w:bdr w:val="none" w:sz="0" w:space="0" w:color="auto" w:frame="1"/>
        </w:rPr>
        <w:t>:</w:t>
      </w:r>
      <w:r w:rsidRPr="004B459E">
        <w:t xml:space="preserve"> Вот так и </w:t>
      </w:r>
      <w:proofErr w:type="gramStart"/>
      <w:r w:rsidRPr="004B459E">
        <w:t>с</w:t>
      </w:r>
      <w:proofErr w:type="gramEnd"/>
      <w:r w:rsidRPr="004B459E">
        <w:t xml:space="preserve"> людьми разных национальностей, проживающих в России: чем крепче дружба, тем они сильнее. Давайте и мы с вами будем всегда дружными.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4B459E">
        <w:rPr>
          <w:i/>
        </w:rPr>
        <w:t>Проводится игра «Дружба».</w:t>
      </w:r>
    </w:p>
    <w:p w:rsidR="003C6B61" w:rsidRPr="004B459E" w:rsidRDefault="003C6B61" w:rsidP="00AD5A2C">
      <w:pPr>
        <w:pStyle w:val="a5"/>
        <w:shd w:val="clear" w:color="auto" w:fill="FFFFFF"/>
        <w:spacing w:before="0" w:beforeAutospacing="0" w:after="0" w:afterAutospacing="0"/>
        <w:jc w:val="both"/>
      </w:pPr>
      <w:r w:rsidRPr="004B459E">
        <w:rPr>
          <w:b/>
        </w:rPr>
        <w:t xml:space="preserve">В: </w:t>
      </w:r>
      <w:r w:rsidRPr="004B459E">
        <w:t xml:space="preserve"> А теперь приглашаю вас</w:t>
      </w:r>
      <w:proofErr w:type="gramStart"/>
      <w:r w:rsidRPr="004B459E">
        <w:t xml:space="preserve"> ,</w:t>
      </w:r>
      <w:proofErr w:type="gramEnd"/>
      <w:r w:rsidRPr="004B459E">
        <w:t xml:space="preserve"> ребята , в нашу художественную мастерскую и предлагаю вам изготовить альбом совместного творчества «Национальные костюмы татар и башкир» </w:t>
      </w:r>
    </w:p>
    <w:sectPr w:rsidR="003C6B61" w:rsidRPr="004B459E" w:rsidSect="004B459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955"/>
    <w:multiLevelType w:val="multilevel"/>
    <w:tmpl w:val="986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751DB"/>
    <w:multiLevelType w:val="multilevel"/>
    <w:tmpl w:val="0AC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54085"/>
    <w:multiLevelType w:val="multilevel"/>
    <w:tmpl w:val="FFF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E1DEB"/>
    <w:multiLevelType w:val="multilevel"/>
    <w:tmpl w:val="EC1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64830"/>
    <w:multiLevelType w:val="multilevel"/>
    <w:tmpl w:val="25A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E63B8"/>
    <w:multiLevelType w:val="multilevel"/>
    <w:tmpl w:val="9C5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E000E"/>
    <w:multiLevelType w:val="hybridMultilevel"/>
    <w:tmpl w:val="6B28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43B8"/>
    <w:multiLevelType w:val="multilevel"/>
    <w:tmpl w:val="352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87E1D"/>
    <w:multiLevelType w:val="multilevel"/>
    <w:tmpl w:val="D79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E2D14"/>
    <w:multiLevelType w:val="multilevel"/>
    <w:tmpl w:val="12C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042BA"/>
    <w:multiLevelType w:val="multilevel"/>
    <w:tmpl w:val="3878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13F84"/>
    <w:multiLevelType w:val="multilevel"/>
    <w:tmpl w:val="D26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B0D0B"/>
    <w:multiLevelType w:val="multilevel"/>
    <w:tmpl w:val="12E8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5187F"/>
    <w:multiLevelType w:val="multilevel"/>
    <w:tmpl w:val="05E6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8"/>
    <w:rsid w:val="00000CB1"/>
    <w:rsid w:val="00017B3F"/>
    <w:rsid w:val="00046190"/>
    <w:rsid w:val="00065630"/>
    <w:rsid w:val="000725DF"/>
    <w:rsid w:val="0008043C"/>
    <w:rsid w:val="000B03A4"/>
    <w:rsid w:val="00101EEB"/>
    <w:rsid w:val="001225D4"/>
    <w:rsid w:val="00130492"/>
    <w:rsid w:val="00144724"/>
    <w:rsid w:val="001450D9"/>
    <w:rsid w:val="00145342"/>
    <w:rsid w:val="00151101"/>
    <w:rsid w:val="00170AE8"/>
    <w:rsid w:val="0018030B"/>
    <w:rsid w:val="00181731"/>
    <w:rsid w:val="0019639D"/>
    <w:rsid w:val="001A0C64"/>
    <w:rsid w:val="001A6504"/>
    <w:rsid w:val="001F490F"/>
    <w:rsid w:val="0021456C"/>
    <w:rsid w:val="00243CD0"/>
    <w:rsid w:val="00255E74"/>
    <w:rsid w:val="00262E92"/>
    <w:rsid w:val="002853E3"/>
    <w:rsid w:val="002940E9"/>
    <w:rsid w:val="002C0DA4"/>
    <w:rsid w:val="0030339D"/>
    <w:rsid w:val="00334215"/>
    <w:rsid w:val="00337D60"/>
    <w:rsid w:val="003579A2"/>
    <w:rsid w:val="00365B33"/>
    <w:rsid w:val="00377AEE"/>
    <w:rsid w:val="00380912"/>
    <w:rsid w:val="00394F2D"/>
    <w:rsid w:val="003C6B61"/>
    <w:rsid w:val="003F0703"/>
    <w:rsid w:val="003F6514"/>
    <w:rsid w:val="00403806"/>
    <w:rsid w:val="004935CC"/>
    <w:rsid w:val="004957C7"/>
    <w:rsid w:val="004A0CFD"/>
    <w:rsid w:val="004A5EA8"/>
    <w:rsid w:val="004B459E"/>
    <w:rsid w:val="004B674D"/>
    <w:rsid w:val="004D213A"/>
    <w:rsid w:val="004F684F"/>
    <w:rsid w:val="00523D3B"/>
    <w:rsid w:val="005314BF"/>
    <w:rsid w:val="00534828"/>
    <w:rsid w:val="0053486E"/>
    <w:rsid w:val="00576FDF"/>
    <w:rsid w:val="00587655"/>
    <w:rsid w:val="005961F7"/>
    <w:rsid w:val="006235A6"/>
    <w:rsid w:val="0063199B"/>
    <w:rsid w:val="006374BF"/>
    <w:rsid w:val="00644390"/>
    <w:rsid w:val="006463EA"/>
    <w:rsid w:val="006A07A3"/>
    <w:rsid w:val="006B2D1E"/>
    <w:rsid w:val="006C27CE"/>
    <w:rsid w:val="006D48EE"/>
    <w:rsid w:val="006D4CE7"/>
    <w:rsid w:val="0073777C"/>
    <w:rsid w:val="00750F14"/>
    <w:rsid w:val="007952B7"/>
    <w:rsid w:val="007A525D"/>
    <w:rsid w:val="007C74F2"/>
    <w:rsid w:val="007D19B8"/>
    <w:rsid w:val="007E0FF2"/>
    <w:rsid w:val="007F1046"/>
    <w:rsid w:val="007F56A4"/>
    <w:rsid w:val="0080054D"/>
    <w:rsid w:val="00807B84"/>
    <w:rsid w:val="00810542"/>
    <w:rsid w:val="0083504C"/>
    <w:rsid w:val="00841181"/>
    <w:rsid w:val="008532E2"/>
    <w:rsid w:val="00861D8D"/>
    <w:rsid w:val="00871BC1"/>
    <w:rsid w:val="008C4FE4"/>
    <w:rsid w:val="008F1559"/>
    <w:rsid w:val="009057D3"/>
    <w:rsid w:val="00923EFA"/>
    <w:rsid w:val="009377A2"/>
    <w:rsid w:val="009400A2"/>
    <w:rsid w:val="009837FB"/>
    <w:rsid w:val="009C79A7"/>
    <w:rsid w:val="009D5FBF"/>
    <w:rsid w:val="00A23FE4"/>
    <w:rsid w:val="00A361E0"/>
    <w:rsid w:val="00A40D98"/>
    <w:rsid w:val="00A5520E"/>
    <w:rsid w:val="00A55E52"/>
    <w:rsid w:val="00A6249E"/>
    <w:rsid w:val="00AC4A4A"/>
    <w:rsid w:val="00AD5A2C"/>
    <w:rsid w:val="00AE426D"/>
    <w:rsid w:val="00AF624C"/>
    <w:rsid w:val="00B04459"/>
    <w:rsid w:val="00B521EC"/>
    <w:rsid w:val="00B87116"/>
    <w:rsid w:val="00BA30A1"/>
    <w:rsid w:val="00BC1D7A"/>
    <w:rsid w:val="00BC7BEF"/>
    <w:rsid w:val="00C01F78"/>
    <w:rsid w:val="00C308FB"/>
    <w:rsid w:val="00C76366"/>
    <w:rsid w:val="00C81878"/>
    <w:rsid w:val="00CA3217"/>
    <w:rsid w:val="00CA64C4"/>
    <w:rsid w:val="00CB22EA"/>
    <w:rsid w:val="00CC6877"/>
    <w:rsid w:val="00CD2DF0"/>
    <w:rsid w:val="00D17AE4"/>
    <w:rsid w:val="00D2770D"/>
    <w:rsid w:val="00D30F70"/>
    <w:rsid w:val="00D4133C"/>
    <w:rsid w:val="00D65D6C"/>
    <w:rsid w:val="00D800FD"/>
    <w:rsid w:val="00DA1B54"/>
    <w:rsid w:val="00DB6636"/>
    <w:rsid w:val="00DB7928"/>
    <w:rsid w:val="00DD44F2"/>
    <w:rsid w:val="00DD5BEB"/>
    <w:rsid w:val="00E01899"/>
    <w:rsid w:val="00E554AE"/>
    <w:rsid w:val="00E82735"/>
    <w:rsid w:val="00EA3B9C"/>
    <w:rsid w:val="00EB755B"/>
    <w:rsid w:val="00EC1D7C"/>
    <w:rsid w:val="00F42A87"/>
    <w:rsid w:val="00F631CA"/>
    <w:rsid w:val="00F90AAC"/>
    <w:rsid w:val="00F96EB6"/>
    <w:rsid w:val="00F9733A"/>
    <w:rsid w:val="00FA4182"/>
    <w:rsid w:val="00FB2ED5"/>
    <w:rsid w:val="00FB7D9F"/>
    <w:rsid w:val="00FC329A"/>
    <w:rsid w:val="00FD661E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0AE8"/>
  </w:style>
  <w:style w:type="paragraph" w:customStyle="1" w:styleId="p2">
    <w:name w:val="p2"/>
    <w:basedOn w:val="a"/>
    <w:rsid w:val="001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70AE8"/>
  </w:style>
  <w:style w:type="character" w:customStyle="1" w:styleId="apple-converted-space">
    <w:name w:val="apple-converted-space"/>
    <w:basedOn w:val="a0"/>
    <w:rsid w:val="00170AE8"/>
  </w:style>
  <w:style w:type="character" w:customStyle="1" w:styleId="s3">
    <w:name w:val="s3"/>
    <w:basedOn w:val="a0"/>
    <w:rsid w:val="00170AE8"/>
  </w:style>
  <w:style w:type="paragraph" w:styleId="a3">
    <w:name w:val="Balloon Text"/>
    <w:basedOn w:val="a"/>
    <w:link w:val="a4"/>
    <w:uiPriority w:val="99"/>
    <w:semiHidden/>
    <w:unhideWhenUsed/>
    <w:rsid w:val="0014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A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F624C"/>
  </w:style>
  <w:style w:type="character" w:customStyle="1" w:styleId="s5">
    <w:name w:val="s5"/>
    <w:basedOn w:val="a0"/>
    <w:rsid w:val="00AF624C"/>
  </w:style>
  <w:style w:type="character" w:customStyle="1" w:styleId="s6">
    <w:name w:val="s6"/>
    <w:basedOn w:val="a0"/>
    <w:rsid w:val="00AF624C"/>
  </w:style>
  <w:style w:type="paragraph" w:customStyle="1" w:styleId="p6">
    <w:name w:val="p6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F624C"/>
  </w:style>
  <w:style w:type="character" w:customStyle="1" w:styleId="s8">
    <w:name w:val="s8"/>
    <w:basedOn w:val="a0"/>
    <w:rsid w:val="00AF624C"/>
  </w:style>
  <w:style w:type="character" w:customStyle="1" w:styleId="s9">
    <w:name w:val="s9"/>
    <w:basedOn w:val="a0"/>
    <w:rsid w:val="00AF624C"/>
  </w:style>
  <w:style w:type="character" w:customStyle="1" w:styleId="s10">
    <w:name w:val="s10"/>
    <w:basedOn w:val="a0"/>
    <w:rsid w:val="00AF624C"/>
  </w:style>
  <w:style w:type="character" w:customStyle="1" w:styleId="s11">
    <w:name w:val="s11"/>
    <w:basedOn w:val="a0"/>
    <w:rsid w:val="00AF624C"/>
  </w:style>
  <w:style w:type="character" w:customStyle="1" w:styleId="s12">
    <w:name w:val="s12"/>
    <w:basedOn w:val="a0"/>
    <w:rsid w:val="00AF624C"/>
  </w:style>
  <w:style w:type="character" w:customStyle="1" w:styleId="s13">
    <w:name w:val="s13"/>
    <w:basedOn w:val="a0"/>
    <w:rsid w:val="00AF624C"/>
  </w:style>
  <w:style w:type="character" w:customStyle="1" w:styleId="s14">
    <w:name w:val="s14"/>
    <w:basedOn w:val="a0"/>
    <w:rsid w:val="00AF624C"/>
  </w:style>
  <w:style w:type="character" w:customStyle="1" w:styleId="s15">
    <w:name w:val="s15"/>
    <w:basedOn w:val="a0"/>
    <w:rsid w:val="00AF624C"/>
  </w:style>
  <w:style w:type="character" w:customStyle="1" w:styleId="s16">
    <w:name w:val="s16"/>
    <w:basedOn w:val="a0"/>
    <w:rsid w:val="00AF624C"/>
  </w:style>
  <w:style w:type="character" w:customStyle="1" w:styleId="s17">
    <w:name w:val="s17"/>
    <w:basedOn w:val="a0"/>
    <w:rsid w:val="00AF624C"/>
  </w:style>
  <w:style w:type="character" w:customStyle="1" w:styleId="s18">
    <w:name w:val="s18"/>
    <w:basedOn w:val="a0"/>
    <w:rsid w:val="00AF624C"/>
  </w:style>
  <w:style w:type="character" w:styleId="a6">
    <w:name w:val="Hyperlink"/>
    <w:basedOn w:val="a0"/>
    <w:uiPriority w:val="99"/>
    <w:semiHidden/>
    <w:unhideWhenUsed/>
    <w:rsid w:val="00D4133C"/>
    <w:rPr>
      <w:color w:val="0000FF"/>
      <w:u w:val="single"/>
    </w:rPr>
  </w:style>
  <w:style w:type="character" w:styleId="a7">
    <w:name w:val="Strong"/>
    <w:basedOn w:val="a0"/>
    <w:uiPriority w:val="22"/>
    <w:qFormat/>
    <w:rsid w:val="00576FDF"/>
    <w:rPr>
      <w:b/>
      <w:bCs/>
    </w:rPr>
  </w:style>
  <w:style w:type="character" w:styleId="a8">
    <w:name w:val="Emphasis"/>
    <w:basedOn w:val="a0"/>
    <w:uiPriority w:val="20"/>
    <w:qFormat/>
    <w:rsid w:val="007F1046"/>
    <w:rPr>
      <w:i/>
      <w:iCs/>
    </w:rPr>
  </w:style>
  <w:style w:type="paragraph" w:customStyle="1" w:styleId="p4">
    <w:name w:val="p4"/>
    <w:basedOn w:val="a"/>
    <w:rsid w:val="0079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8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A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0CFD"/>
  </w:style>
  <w:style w:type="character" w:customStyle="1" w:styleId="10">
    <w:name w:val="Заголовок 1 Знак"/>
    <w:basedOn w:val="a0"/>
    <w:link w:val="1"/>
    <w:uiPriority w:val="9"/>
    <w:rsid w:val="00FF4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lg">
    <w:name w:val="dlg"/>
    <w:basedOn w:val="a"/>
    <w:rsid w:val="002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0AE8"/>
  </w:style>
  <w:style w:type="paragraph" w:customStyle="1" w:styleId="p2">
    <w:name w:val="p2"/>
    <w:basedOn w:val="a"/>
    <w:rsid w:val="001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70AE8"/>
  </w:style>
  <w:style w:type="character" w:customStyle="1" w:styleId="apple-converted-space">
    <w:name w:val="apple-converted-space"/>
    <w:basedOn w:val="a0"/>
    <w:rsid w:val="00170AE8"/>
  </w:style>
  <w:style w:type="character" w:customStyle="1" w:styleId="s3">
    <w:name w:val="s3"/>
    <w:basedOn w:val="a0"/>
    <w:rsid w:val="00170AE8"/>
  </w:style>
  <w:style w:type="paragraph" w:styleId="a3">
    <w:name w:val="Balloon Text"/>
    <w:basedOn w:val="a"/>
    <w:link w:val="a4"/>
    <w:uiPriority w:val="99"/>
    <w:semiHidden/>
    <w:unhideWhenUsed/>
    <w:rsid w:val="0014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A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F624C"/>
  </w:style>
  <w:style w:type="character" w:customStyle="1" w:styleId="s5">
    <w:name w:val="s5"/>
    <w:basedOn w:val="a0"/>
    <w:rsid w:val="00AF624C"/>
  </w:style>
  <w:style w:type="character" w:customStyle="1" w:styleId="s6">
    <w:name w:val="s6"/>
    <w:basedOn w:val="a0"/>
    <w:rsid w:val="00AF624C"/>
  </w:style>
  <w:style w:type="paragraph" w:customStyle="1" w:styleId="p6">
    <w:name w:val="p6"/>
    <w:basedOn w:val="a"/>
    <w:rsid w:val="00AF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F624C"/>
  </w:style>
  <w:style w:type="character" w:customStyle="1" w:styleId="s8">
    <w:name w:val="s8"/>
    <w:basedOn w:val="a0"/>
    <w:rsid w:val="00AF624C"/>
  </w:style>
  <w:style w:type="character" w:customStyle="1" w:styleId="s9">
    <w:name w:val="s9"/>
    <w:basedOn w:val="a0"/>
    <w:rsid w:val="00AF624C"/>
  </w:style>
  <w:style w:type="character" w:customStyle="1" w:styleId="s10">
    <w:name w:val="s10"/>
    <w:basedOn w:val="a0"/>
    <w:rsid w:val="00AF624C"/>
  </w:style>
  <w:style w:type="character" w:customStyle="1" w:styleId="s11">
    <w:name w:val="s11"/>
    <w:basedOn w:val="a0"/>
    <w:rsid w:val="00AF624C"/>
  </w:style>
  <w:style w:type="character" w:customStyle="1" w:styleId="s12">
    <w:name w:val="s12"/>
    <w:basedOn w:val="a0"/>
    <w:rsid w:val="00AF624C"/>
  </w:style>
  <w:style w:type="character" w:customStyle="1" w:styleId="s13">
    <w:name w:val="s13"/>
    <w:basedOn w:val="a0"/>
    <w:rsid w:val="00AF624C"/>
  </w:style>
  <w:style w:type="character" w:customStyle="1" w:styleId="s14">
    <w:name w:val="s14"/>
    <w:basedOn w:val="a0"/>
    <w:rsid w:val="00AF624C"/>
  </w:style>
  <w:style w:type="character" w:customStyle="1" w:styleId="s15">
    <w:name w:val="s15"/>
    <w:basedOn w:val="a0"/>
    <w:rsid w:val="00AF624C"/>
  </w:style>
  <w:style w:type="character" w:customStyle="1" w:styleId="s16">
    <w:name w:val="s16"/>
    <w:basedOn w:val="a0"/>
    <w:rsid w:val="00AF624C"/>
  </w:style>
  <w:style w:type="character" w:customStyle="1" w:styleId="s17">
    <w:name w:val="s17"/>
    <w:basedOn w:val="a0"/>
    <w:rsid w:val="00AF624C"/>
  </w:style>
  <w:style w:type="character" w:customStyle="1" w:styleId="s18">
    <w:name w:val="s18"/>
    <w:basedOn w:val="a0"/>
    <w:rsid w:val="00AF624C"/>
  </w:style>
  <w:style w:type="character" w:styleId="a6">
    <w:name w:val="Hyperlink"/>
    <w:basedOn w:val="a0"/>
    <w:uiPriority w:val="99"/>
    <w:semiHidden/>
    <w:unhideWhenUsed/>
    <w:rsid w:val="00D4133C"/>
    <w:rPr>
      <w:color w:val="0000FF"/>
      <w:u w:val="single"/>
    </w:rPr>
  </w:style>
  <w:style w:type="character" w:styleId="a7">
    <w:name w:val="Strong"/>
    <w:basedOn w:val="a0"/>
    <w:uiPriority w:val="22"/>
    <w:qFormat/>
    <w:rsid w:val="00576FDF"/>
    <w:rPr>
      <w:b/>
      <w:bCs/>
    </w:rPr>
  </w:style>
  <w:style w:type="character" w:styleId="a8">
    <w:name w:val="Emphasis"/>
    <w:basedOn w:val="a0"/>
    <w:uiPriority w:val="20"/>
    <w:qFormat/>
    <w:rsid w:val="007F1046"/>
    <w:rPr>
      <w:i/>
      <w:iCs/>
    </w:rPr>
  </w:style>
  <w:style w:type="paragraph" w:customStyle="1" w:styleId="p4">
    <w:name w:val="p4"/>
    <w:basedOn w:val="a"/>
    <w:rsid w:val="0079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8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A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0CFD"/>
  </w:style>
  <w:style w:type="character" w:customStyle="1" w:styleId="10">
    <w:name w:val="Заголовок 1 Знак"/>
    <w:basedOn w:val="a0"/>
    <w:link w:val="1"/>
    <w:uiPriority w:val="9"/>
    <w:rsid w:val="00FF4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lg">
    <w:name w:val="dlg"/>
    <w:basedOn w:val="a"/>
    <w:rsid w:val="002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848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9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535">
          <w:marLeft w:val="738"/>
          <w:marRight w:val="738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819">
                  <w:marLeft w:val="720"/>
                  <w:marRight w:val="72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13FE-FE4B-48E8-A6E3-04DC8CA2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cp:lastPrinted>2018-04-17T17:19:00Z</cp:lastPrinted>
  <dcterms:created xsi:type="dcterms:W3CDTF">2018-10-04T10:56:00Z</dcterms:created>
  <dcterms:modified xsi:type="dcterms:W3CDTF">2018-10-04T10:56:00Z</dcterms:modified>
</cp:coreProperties>
</file>