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A2" w:rsidRPr="00D07122" w:rsidRDefault="003054A2" w:rsidP="00D07122">
      <w:pPr>
        <w:spacing w:after="0" w:line="360" w:lineRule="auto"/>
        <w:ind w:left="-180"/>
        <w:jc w:val="center"/>
        <w:rPr>
          <w:rFonts w:ascii="Times New Roman" w:hAnsi="Times New Roman"/>
          <w:sz w:val="28"/>
          <w:szCs w:val="28"/>
        </w:rPr>
      </w:pPr>
      <w:r w:rsidRPr="00D07122">
        <w:rPr>
          <w:rFonts w:ascii="Times New Roman" w:hAnsi="Times New Roman"/>
          <w:sz w:val="28"/>
          <w:szCs w:val="28"/>
        </w:rPr>
        <w:t xml:space="preserve">Муниципальное общеобразовательное учреждение </w:t>
      </w:r>
    </w:p>
    <w:p w:rsidR="003054A2" w:rsidRPr="00D07122" w:rsidRDefault="003054A2" w:rsidP="00D07122">
      <w:pPr>
        <w:spacing w:after="0" w:line="360" w:lineRule="auto"/>
        <w:ind w:left="-180"/>
        <w:jc w:val="center"/>
        <w:rPr>
          <w:rFonts w:ascii="Times New Roman" w:hAnsi="Times New Roman"/>
          <w:sz w:val="28"/>
          <w:szCs w:val="28"/>
        </w:rPr>
      </w:pPr>
      <w:r w:rsidRPr="00D07122">
        <w:rPr>
          <w:rFonts w:ascii="Times New Roman" w:hAnsi="Times New Roman"/>
          <w:sz w:val="28"/>
          <w:szCs w:val="28"/>
        </w:rPr>
        <w:t xml:space="preserve"> «Специальная (коррекционная) общеобразовательная школа-интернат № 3»</w:t>
      </w:r>
    </w:p>
    <w:p w:rsidR="003054A2" w:rsidRPr="00D07122" w:rsidRDefault="003054A2" w:rsidP="00D07122">
      <w:pPr>
        <w:spacing w:after="0" w:line="360" w:lineRule="auto"/>
        <w:ind w:left="-180"/>
        <w:jc w:val="center"/>
        <w:rPr>
          <w:rFonts w:ascii="Times New Roman" w:hAnsi="Times New Roman"/>
          <w:sz w:val="28"/>
          <w:szCs w:val="28"/>
        </w:rPr>
      </w:pPr>
      <w:r w:rsidRPr="00D07122">
        <w:rPr>
          <w:rFonts w:ascii="Times New Roman" w:hAnsi="Times New Roman"/>
          <w:sz w:val="28"/>
          <w:szCs w:val="28"/>
        </w:rPr>
        <w:t xml:space="preserve"> города Магнитогорска</w:t>
      </w:r>
    </w:p>
    <w:p w:rsidR="003054A2" w:rsidRDefault="003054A2" w:rsidP="00D07122">
      <w:pPr>
        <w:shd w:val="clear" w:color="auto" w:fill="FFFFFF"/>
        <w:tabs>
          <w:tab w:val="left" w:pos="6602"/>
        </w:tabs>
        <w:spacing w:after="100" w:afterAutospacing="1" w:line="360" w:lineRule="auto"/>
      </w:pPr>
    </w:p>
    <w:p w:rsidR="00D07122" w:rsidRDefault="00D07122" w:rsidP="00D07122">
      <w:pPr>
        <w:shd w:val="clear" w:color="auto" w:fill="FFFFFF"/>
        <w:tabs>
          <w:tab w:val="left" w:pos="6746"/>
        </w:tabs>
        <w:spacing w:after="100" w:afterAutospacing="1" w:line="360" w:lineRule="auto"/>
        <w:rPr>
          <w:rFonts w:ascii="Times New Roman" w:hAnsi="Times New Roman"/>
          <w:color w:val="000000"/>
          <w:spacing w:val="-1"/>
          <w:sz w:val="24"/>
        </w:rPr>
      </w:pPr>
    </w:p>
    <w:p w:rsidR="00D07122" w:rsidRPr="00D07122" w:rsidRDefault="00D07122" w:rsidP="00DD1BF9">
      <w:pPr>
        <w:shd w:val="clear" w:color="auto" w:fill="FFFFFF"/>
        <w:tabs>
          <w:tab w:val="left" w:pos="6746"/>
        </w:tabs>
        <w:spacing w:after="100" w:afterAutospacing="1" w:line="360" w:lineRule="auto"/>
        <w:jc w:val="center"/>
        <w:rPr>
          <w:rFonts w:ascii="Times New Roman" w:hAnsi="Times New Roman"/>
          <w:sz w:val="28"/>
          <w:szCs w:val="28"/>
        </w:rPr>
      </w:pPr>
    </w:p>
    <w:p w:rsidR="003054A2" w:rsidRPr="00D07122" w:rsidRDefault="003054A2" w:rsidP="00DD1BF9">
      <w:pPr>
        <w:shd w:val="clear" w:color="auto" w:fill="FFFFFF"/>
        <w:tabs>
          <w:tab w:val="left" w:pos="6746"/>
        </w:tabs>
        <w:spacing w:after="0" w:line="360" w:lineRule="auto"/>
        <w:jc w:val="center"/>
        <w:rPr>
          <w:rFonts w:ascii="Times New Roman" w:hAnsi="Times New Roman"/>
          <w:bCs/>
          <w:spacing w:val="6"/>
          <w:sz w:val="28"/>
          <w:szCs w:val="28"/>
        </w:rPr>
      </w:pPr>
      <w:r w:rsidRPr="00D07122">
        <w:rPr>
          <w:rFonts w:ascii="Times New Roman" w:hAnsi="Times New Roman"/>
          <w:bCs/>
          <w:spacing w:val="6"/>
          <w:sz w:val="28"/>
          <w:szCs w:val="28"/>
        </w:rPr>
        <w:t>Рабочая программа по коррекционному курсу</w:t>
      </w:r>
    </w:p>
    <w:p w:rsidR="003054A2" w:rsidRPr="00D07122" w:rsidRDefault="003054A2" w:rsidP="00DD1BF9">
      <w:pPr>
        <w:shd w:val="clear" w:color="auto" w:fill="FFFFFF"/>
        <w:tabs>
          <w:tab w:val="left" w:pos="6746"/>
        </w:tabs>
        <w:spacing w:after="0" w:line="360" w:lineRule="auto"/>
        <w:jc w:val="center"/>
        <w:rPr>
          <w:rFonts w:ascii="Times New Roman" w:hAnsi="Times New Roman"/>
          <w:bCs/>
          <w:spacing w:val="6"/>
          <w:sz w:val="28"/>
          <w:szCs w:val="28"/>
        </w:rPr>
      </w:pPr>
      <w:r w:rsidRPr="00D07122">
        <w:rPr>
          <w:rFonts w:ascii="Times New Roman" w:hAnsi="Times New Roman"/>
          <w:bCs/>
          <w:spacing w:val="6"/>
          <w:sz w:val="28"/>
          <w:szCs w:val="28"/>
        </w:rPr>
        <w:t>«Формирование речевого слуха и</w:t>
      </w:r>
    </w:p>
    <w:p w:rsidR="003054A2" w:rsidRPr="00D07122" w:rsidRDefault="003054A2" w:rsidP="00DD1BF9">
      <w:pPr>
        <w:shd w:val="clear" w:color="auto" w:fill="FFFFFF"/>
        <w:tabs>
          <w:tab w:val="left" w:pos="6746"/>
        </w:tabs>
        <w:spacing w:after="0" w:line="360" w:lineRule="auto"/>
        <w:jc w:val="center"/>
        <w:rPr>
          <w:rFonts w:ascii="Times New Roman" w:hAnsi="Times New Roman"/>
          <w:bCs/>
          <w:spacing w:val="6"/>
          <w:sz w:val="28"/>
          <w:szCs w:val="28"/>
        </w:rPr>
      </w:pPr>
      <w:r w:rsidRPr="00D07122">
        <w:rPr>
          <w:rFonts w:ascii="Times New Roman" w:hAnsi="Times New Roman"/>
          <w:bCs/>
          <w:spacing w:val="6"/>
          <w:sz w:val="28"/>
          <w:szCs w:val="28"/>
        </w:rPr>
        <w:t>произносительной стороны устной речи (индивидуальные занятия)»</w:t>
      </w:r>
    </w:p>
    <w:p w:rsidR="003054A2" w:rsidRPr="00DD1BF9" w:rsidRDefault="003054A2" w:rsidP="00DD1BF9">
      <w:pPr>
        <w:shd w:val="clear" w:color="auto" w:fill="FFFFFF"/>
        <w:tabs>
          <w:tab w:val="left" w:pos="6746"/>
        </w:tabs>
        <w:spacing w:after="0" w:line="360" w:lineRule="auto"/>
        <w:jc w:val="center"/>
        <w:rPr>
          <w:rFonts w:ascii="Times New Roman" w:hAnsi="Times New Roman"/>
          <w:bCs/>
          <w:spacing w:val="6"/>
          <w:sz w:val="28"/>
          <w:szCs w:val="28"/>
        </w:rPr>
      </w:pPr>
      <w:r w:rsidRPr="00D07122">
        <w:rPr>
          <w:rFonts w:ascii="Times New Roman" w:hAnsi="Times New Roman"/>
          <w:bCs/>
          <w:spacing w:val="1"/>
          <w:w w:val="107"/>
          <w:sz w:val="28"/>
          <w:szCs w:val="28"/>
        </w:rPr>
        <w:t xml:space="preserve">на </w:t>
      </w:r>
      <w:r w:rsidRPr="00DD1BF9">
        <w:rPr>
          <w:rFonts w:ascii="Times New Roman" w:hAnsi="Times New Roman"/>
          <w:bCs/>
          <w:spacing w:val="6"/>
          <w:sz w:val="28"/>
          <w:szCs w:val="28"/>
        </w:rPr>
        <w:t>2017 - 2018 учебный год</w:t>
      </w:r>
    </w:p>
    <w:p w:rsidR="003054A2" w:rsidRPr="00DD1BF9" w:rsidRDefault="001279C8" w:rsidP="00DD1BF9">
      <w:pPr>
        <w:shd w:val="clear" w:color="auto" w:fill="FFFFFF"/>
        <w:tabs>
          <w:tab w:val="left" w:pos="6746"/>
        </w:tabs>
        <w:spacing w:after="0" w:line="360" w:lineRule="auto"/>
        <w:jc w:val="center"/>
        <w:rPr>
          <w:rFonts w:ascii="Times New Roman" w:hAnsi="Times New Roman"/>
          <w:bCs/>
          <w:spacing w:val="6"/>
          <w:sz w:val="28"/>
          <w:szCs w:val="28"/>
        </w:rPr>
      </w:pPr>
      <w:r w:rsidRPr="00DD1BF9">
        <w:rPr>
          <w:rFonts w:ascii="Times New Roman" w:hAnsi="Times New Roman"/>
          <w:bCs/>
          <w:spacing w:val="6"/>
          <w:sz w:val="28"/>
          <w:szCs w:val="28"/>
        </w:rPr>
        <w:t>3 класс</w:t>
      </w:r>
      <w:r w:rsidR="00DD1BF9" w:rsidRPr="00DD1BF9">
        <w:rPr>
          <w:rFonts w:ascii="Times New Roman" w:hAnsi="Times New Roman"/>
          <w:bCs/>
          <w:spacing w:val="6"/>
          <w:sz w:val="28"/>
          <w:szCs w:val="28"/>
        </w:rPr>
        <w:t xml:space="preserve"> (1 вид 2 вариант)</w:t>
      </w:r>
    </w:p>
    <w:p w:rsidR="003054A2" w:rsidRDefault="003054A2" w:rsidP="001F1DCB">
      <w:pPr>
        <w:shd w:val="clear" w:color="auto" w:fill="FFFFFF"/>
        <w:spacing w:after="100" w:afterAutospacing="1" w:line="240" w:lineRule="auto"/>
        <w:ind w:left="43" w:right="2650"/>
        <w:jc w:val="center"/>
        <w:rPr>
          <w:rFonts w:ascii="Times New Roman" w:hAnsi="Times New Roman"/>
          <w:b/>
          <w:bCs/>
          <w:spacing w:val="1"/>
          <w:w w:val="107"/>
          <w:sz w:val="32"/>
          <w:szCs w:val="32"/>
        </w:rPr>
      </w:pPr>
    </w:p>
    <w:p w:rsidR="00DD1BF9" w:rsidRPr="0032707A" w:rsidRDefault="00DD1BF9" w:rsidP="001F1DCB">
      <w:pPr>
        <w:shd w:val="clear" w:color="auto" w:fill="FFFFFF"/>
        <w:spacing w:after="100" w:afterAutospacing="1" w:line="240" w:lineRule="auto"/>
        <w:ind w:left="43" w:right="2650"/>
        <w:jc w:val="center"/>
        <w:rPr>
          <w:rFonts w:ascii="Times New Roman" w:hAnsi="Times New Roman"/>
          <w:b/>
          <w:bCs/>
          <w:spacing w:val="1"/>
          <w:w w:val="107"/>
          <w:sz w:val="32"/>
          <w:szCs w:val="32"/>
        </w:rPr>
      </w:pPr>
    </w:p>
    <w:p w:rsidR="003054A2" w:rsidRDefault="003054A2" w:rsidP="001F1DCB">
      <w:pPr>
        <w:spacing w:after="100" w:afterAutospacing="1" w:line="240" w:lineRule="auto"/>
        <w:jc w:val="center"/>
        <w:rPr>
          <w:b/>
          <w:sz w:val="28"/>
          <w:szCs w:val="28"/>
        </w:rPr>
      </w:pPr>
    </w:p>
    <w:p w:rsidR="00D07122" w:rsidRDefault="00D07122" w:rsidP="001F1DCB">
      <w:pPr>
        <w:spacing w:after="100" w:afterAutospacing="1" w:line="240" w:lineRule="auto"/>
        <w:jc w:val="center"/>
        <w:rPr>
          <w:b/>
          <w:sz w:val="28"/>
          <w:szCs w:val="28"/>
        </w:rPr>
      </w:pPr>
    </w:p>
    <w:p w:rsidR="00D07122" w:rsidRDefault="00D07122" w:rsidP="001F1DCB">
      <w:pPr>
        <w:spacing w:after="100" w:afterAutospacing="1" w:line="240" w:lineRule="auto"/>
        <w:jc w:val="center"/>
        <w:rPr>
          <w:b/>
          <w:sz w:val="28"/>
          <w:szCs w:val="28"/>
        </w:rPr>
      </w:pPr>
    </w:p>
    <w:p w:rsidR="001279C8" w:rsidRDefault="001279C8" w:rsidP="001F1DCB">
      <w:pPr>
        <w:spacing w:after="100" w:afterAutospacing="1" w:line="240" w:lineRule="auto"/>
        <w:jc w:val="center"/>
        <w:rPr>
          <w:b/>
          <w:sz w:val="28"/>
          <w:szCs w:val="28"/>
        </w:rPr>
      </w:pPr>
    </w:p>
    <w:p w:rsidR="001279C8" w:rsidRDefault="001279C8" w:rsidP="001F1DCB">
      <w:pPr>
        <w:spacing w:after="100" w:afterAutospacing="1" w:line="240" w:lineRule="auto"/>
        <w:jc w:val="center"/>
        <w:rPr>
          <w:b/>
          <w:sz w:val="28"/>
          <w:szCs w:val="28"/>
        </w:rPr>
      </w:pPr>
    </w:p>
    <w:p w:rsidR="003054A2" w:rsidRDefault="003054A2" w:rsidP="00D07122">
      <w:pPr>
        <w:spacing w:after="100" w:afterAutospacing="1" w:line="240" w:lineRule="auto"/>
        <w:rPr>
          <w:b/>
          <w:sz w:val="28"/>
          <w:szCs w:val="28"/>
        </w:rPr>
      </w:pPr>
    </w:p>
    <w:p w:rsidR="003054A2" w:rsidRPr="00D07122" w:rsidRDefault="003054A2" w:rsidP="00D07122">
      <w:pPr>
        <w:spacing w:after="0" w:line="360" w:lineRule="auto"/>
        <w:jc w:val="center"/>
        <w:rPr>
          <w:rFonts w:ascii="Times New Roman" w:hAnsi="Times New Roman"/>
          <w:b/>
          <w:sz w:val="28"/>
          <w:szCs w:val="28"/>
        </w:rPr>
      </w:pPr>
      <w:r w:rsidRPr="00D07122">
        <w:rPr>
          <w:rFonts w:ascii="Times New Roman" w:hAnsi="Times New Roman"/>
          <w:b/>
          <w:sz w:val="28"/>
          <w:szCs w:val="28"/>
        </w:rPr>
        <w:lastRenderedPageBreak/>
        <w:t>Структура  коррекционной программы</w:t>
      </w:r>
    </w:p>
    <w:p w:rsidR="003054A2" w:rsidRPr="00D07122" w:rsidRDefault="003054A2" w:rsidP="00D07122">
      <w:pPr>
        <w:pStyle w:val="a3"/>
        <w:numPr>
          <w:ilvl w:val="0"/>
          <w:numId w:val="12"/>
        </w:numPr>
        <w:spacing w:line="360" w:lineRule="auto"/>
        <w:jc w:val="both"/>
        <w:rPr>
          <w:b/>
          <w:sz w:val="28"/>
          <w:szCs w:val="28"/>
          <w:lang w:val="en-US"/>
        </w:rPr>
      </w:pPr>
      <w:r w:rsidRPr="00D07122">
        <w:rPr>
          <w:b/>
          <w:sz w:val="28"/>
          <w:szCs w:val="28"/>
        </w:rPr>
        <w:t>ЦЕЛЕВОЙ РАЗДЕЛ</w:t>
      </w:r>
    </w:p>
    <w:p w:rsidR="003054A2" w:rsidRPr="00D07122" w:rsidRDefault="003054A2" w:rsidP="00D07122">
      <w:pPr>
        <w:pStyle w:val="a3"/>
        <w:numPr>
          <w:ilvl w:val="1"/>
          <w:numId w:val="34"/>
        </w:numPr>
        <w:spacing w:line="360" w:lineRule="auto"/>
        <w:jc w:val="both"/>
        <w:rPr>
          <w:sz w:val="28"/>
          <w:szCs w:val="28"/>
        </w:rPr>
      </w:pPr>
      <w:r w:rsidRPr="00D07122">
        <w:rPr>
          <w:sz w:val="28"/>
          <w:szCs w:val="28"/>
        </w:rPr>
        <w:t xml:space="preserve">Нормативно-правовое обеспечение рабочей программы «Формирование речевого слуха и произносительной стороны устной речи (индивидуальные занятия)». </w:t>
      </w:r>
    </w:p>
    <w:p w:rsidR="003054A2" w:rsidRPr="00D07122" w:rsidRDefault="003054A2" w:rsidP="00D07122">
      <w:pPr>
        <w:pStyle w:val="a3"/>
        <w:numPr>
          <w:ilvl w:val="1"/>
          <w:numId w:val="34"/>
        </w:numPr>
        <w:spacing w:line="360" w:lineRule="auto"/>
        <w:jc w:val="both"/>
        <w:rPr>
          <w:sz w:val="28"/>
          <w:szCs w:val="28"/>
        </w:rPr>
      </w:pPr>
      <w:r w:rsidRPr="00D07122">
        <w:rPr>
          <w:sz w:val="28"/>
          <w:szCs w:val="28"/>
        </w:rPr>
        <w:t xml:space="preserve">Описание особенностей формирования содержания и условий реализации курса в зависимости от индивидуальных особенностей и потребностей обучающихся с ОВЗ. </w:t>
      </w:r>
    </w:p>
    <w:p w:rsidR="003054A2" w:rsidRPr="00D07122" w:rsidRDefault="003054A2" w:rsidP="00D07122">
      <w:pPr>
        <w:pStyle w:val="a3"/>
        <w:numPr>
          <w:ilvl w:val="1"/>
          <w:numId w:val="34"/>
        </w:numPr>
        <w:spacing w:line="360" w:lineRule="auto"/>
        <w:jc w:val="both"/>
        <w:rPr>
          <w:sz w:val="28"/>
          <w:szCs w:val="28"/>
        </w:rPr>
      </w:pPr>
      <w:r w:rsidRPr="00D07122">
        <w:rPr>
          <w:sz w:val="28"/>
          <w:szCs w:val="28"/>
        </w:rPr>
        <w:t xml:space="preserve">Общая характеристика курса. </w:t>
      </w:r>
    </w:p>
    <w:p w:rsidR="003054A2" w:rsidRPr="00D07122" w:rsidRDefault="003054A2" w:rsidP="004A3A22">
      <w:pPr>
        <w:pStyle w:val="a3"/>
        <w:numPr>
          <w:ilvl w:val="0"/>
          <w:numId w:val="37"/>
        </w:numPr>
        <w:spacing w:line="360" w:lineRule="auto"/>
        <w:jc w:val="both"/>
        <w:rPr>
          <w:sz w:val="28"/>
          <w:szCs w:val="28"/>
        </w:rPr>
      </w:pPr>
      <w:r w:rsidRPr="00D07122">
        <w:rPr>
          <w:bCs/>
          <w:sz w:val="28"/>
          <w:szCs w:val="28"/>
        </w:rPr>
        <w:t>Цели коррекционной работы.</w:t>
      </w:r>
      <w:r w:rsidRPr="00D07122">
        <w:rPr>
          <w:sz w:val="28"/>
          <w:szCs w:val="28"/>
        </w:rPr>
        <w:t xml:space="preserve">   </w:t>
      </w:r>
    </w:p>
    <w:p w:rsidR="003054A2" w:rsidRPr="00D07122" w:rsidRDefault="003054A2" w:rsidP="004A3A22">
      <w:pPr>
        <w:pStyle w:val="a3"/>
        <w:numPr>
          <w:ilvl w:val="0"/>
          <w:numId w:val="37"/>
        </w:numPr>
        <w:spacing w:line="360" w:lineRule="auto"/>
        <w:jc w:val="both"/>
        <w:rPr>
          <w:sz w:val="28"/>
          <w:szCs w:val="28"/>
        </w:rPr>
      </w:pPr>
      <w:r w:rsidRPr="00D07122">
        <w:rPr>
          <w:sz w:val="28"/>
          <w:szCs w:val="28"/>
        </w:rPr>
        <w:t xml:space="preserve">Основные задачи. </w:t>
      </w:r>
    </w:p>
    <w:p w:rsidR="003054A2" w:rsidRPr="00D07122" w:rsidRDefault="003054A2" w:rsidP="00D07122">
      <w:pPr>
        <w:pStyle w:val="a3"/>
        <w:numPr>
          <w:ilvl w:val="1"/>
          <w:numId w:val="34"/>
        </w:numPr>
        <w:spacing w:line="360" w:lineRule="auto"/>
        <w:jc w:val="both"/>
        <w:rPr>
          <w:sz w:val="28"/>
          <w:szCs w:val="28"/>
        </w:rPr>
      </w:pPr>
      <w:r w:rsidRPr="00D07122">
        <w:rPr>
          <w:sz w:val="28"/>
          <w:szCs w:val="28"/>
        </w:rPr>
        <w:t xml:space="preserve">Планируемые результаты освоения коррекционного курса. </w:t>
      </w:r>
    </w:p>
    <w:p w:rsidR="003054A2" w:rsidRPr="00D07122" w:rsidRDefault="003054A2" w:rsidP="00D07122">
      <w:pPr>
        <w:pStyle w:val="a3"/>
        <w:numPr>
          <w:ilvl w:val="1"/>
          <w:numId w:val="34"/>
        </w:numPr>
        <w:spacing w:line="360" w:lineRule="auto"/>
        <w:jc w:val="both"/>
        <w:rPr>
          <w:sz w:val="28"/>
          <w:szCs w:val="28"/>
        </w:rPr>
      </w:pPr>
      <w:r w:rsidRPr="00D07122">
        <w:rPr>
          <w:sz w:val="28"/>
          <w:szCs w:val="28"/>
        </w:rPr>
        <w:t xml:space="preserve">Оценка планируемых результатов коррекции. </w:t>
      </w:r>
    </w:p>
    <w:p w:rsidR="003054A2" w:rsidRPr="00D07122" w:rsidRDefault="003054A2" w:rsidP="00D07122">
      <w:pPr>
        <w:pStyle w:val="a3"/>
        <w:numPr>
          <w:ilvl w:val="0"/>
          <w:numId w:val="12"/>
        </w:numPr>
        <w:spacing w:line="360" w:lineRule="auto"/>
        <w:contextualSpacing/>
        <w:jc w:val="both"/>
        <w:rPr>
          <w:b/>
          <w:sz w:val="28"/>
          <w:szCs w:val="28"/>
        </w:rPr>
      </w:pPr>
      <w:r w:rsidRPr="00D07122">
        <w:rPr>
          <w:b/>
          <w:sz w:val="28"/>
          <w:szCs w:val="28"/>
        </w:rPr>
        <w:t>СОДЕРЖАТЕЛЬНЫЙ РАЗДЕЛ</w:t>
      </w:r>
    </w:p>
    <w:p w:rsidR="003054A2" w:rsidRPr="00D07122" w:rsidRDefault="003054A2" w:rsidP="00D07122">
      <w:pPr>
        <w:pStyle w:val="a3"/>
        <w:spacing w:line="360" w:lineRule="auto"/>
        <w:ind w:left="0"/>
        <w:contextualSpacing/>
        <w:jc w:val="both"/>
        <w:rPr>
          <w:sz w:val="28"/>
          <w:szCs w:val="28"/>
        </w:rPr>
      </w:pPr>
      <w:r w:rsidRPr="00D07122">
        <w:rPr>
          <w:sz w:val="28"/>
          <w:szCs w:val="28"/>
        </w:rPr>
        <w:t>2.1.Место курса «Формирование речевого слуха и произносительной стороны устной речи (индивидуальные занятия)» в учебном плане.</w:t>
      </w:r>
    </w:p>
    <w:p w:rsidR="003054A2" w:rsidRPr="00D07122" w:rsidRDefault="003054A2" w:rsidP="00D07122">
      <w:pPr>
        <w:pStyle w:val="a3"/>
        <w:spacing w:line="360" w:lineRule="auto"/>
        <w:ind w:left="0"/>
        <w:contextualSpacing/>
        <w:jc w:val="both"/>
        <w:rPr>
          <w:sz w:val="28"/>
          <w:szCs w:val="28"/>
        </w:rPr>
      </w:pPr>
      <w:r w:rsidRPr="00D07122">
        <w:rPr>
          <w:sz w:val="28"/>
          <w:szCs w:val="28"/>
        </w:rPr>
        <w:t>2.2.Содержание курса «Индивидуальные занятия по развитию речевого слуха и формированию  произносительной стороны речи» по разделам.</w:t>
      </w:r>
    </w:p>
    <w:p w:rsidR="003054A2" w:rsidRPr="00D07122" w:rsidRDefault="00B51474" w:rsidP="00D07122">
      <w:pPr>
        <w:pStyle w:val="a3"/>
        <w:spacing w:line="360" w:lineRule="auto"/>
        <w:ind w:left="0"/>
        <w:contextualSpacing/>
        <w:jc w:val="both"/>
        <w:rPr>
          <w:sz w:val="28"/>
          <w:szCs w:val="28"/>
        </w:rPr>
      </w:pPr>
      <w:r w:rsidRPr="00D07122">
        <w:rPr>
          <w:sz w:val="28"/>
          <w:szCs w:val="28"/>
        </w:rPr>
        <w:t>2.3.</w:t>
      </w:r>
      <w:r w:rsidR="003054A2" w:rsidRPr="00D07122">
        <w:rPr>
          <w:sz w:val="28"/>
          <w:szCs w:val="28"/>
        </w:rPr>
        <w:t>Тематическое планирование  с определением основных видов учебной деятельности обучающихся, с УУД.</w:t>
      </w:r>
    </w:p>
    <w:p w:rsidR="003054A2" w:rsidRPr="00D07122" w:rsidRDefault="003054A2" w:rsidP="00D07122">
      <w:pPr>
        <w:pStyle w:val="a3"/>
        <w:numPr>
          <w:ilvl w:val="0"/>
          <w:numId w:val="12"/>
        </w:numPr>
        <w:spacing w:line="360" w:lineRule="auto"/>
        <w:jc w:val="both"/>
        <w:rPr>
          <w:b/>
          <w:sz w:val="28"/>
          <w:szCs w:val="28"/>
        </w:rPr>
      </w:pPr>
      <w:r w:rsidRPr="00D07122">
        <w:rPr>
          <w:b/>
          <w:sz w:val="28"/>
          <w:szCs w:val="28"/>
        </w:rPr>
        <w:t>ОРГАНИЗАЦИОННЫЙ  РАЗДЕЛ</w:t>
      </w:r>
    </w:p>
    <w:p w:rsidR="003054A2" w:rsidRPr="00D07122" w:rsidRDefault="003054A2" w:rsidP="00D07122">
      <w:pPr>
        <w:pStyle w:val="a3"/>
        <w:spacing w:line="360" w:lineRule="auto"/>
        <w:ind w:left="0"/>
        <w:jc w:val="both"/>
        <w:rPr>
          <w:sz w:val="28"/>
          <w:szCs w:val="28"/>
        </w:rPr>
      </w:pPr>
      <w:r w:rsidRPr="00D07122">
        <w:rPr>
          <w:sz w:val="28"/>
          <w:szCs w:val="28"/>
        </w:rPr>
        <w:t>3.1. Кадровое обеспечение коррекционного курса «</w:t>
      </w:r>
      <w:r w:rsidRPr="00D07122">
        <w:rPr>
          <w:color w:val="auto"/>
          <w:sz w:val="28"/>
          <w:szCs w:val="28"/>
        </w:rPr>
        <w:t>Формирование речевого слуха и произносительной стороны устной речи (индивидуальные занятия)</w:t>
      </w:r>
      <w:r w:rsidRPr="00D07122">
        <w:rPr>
          <w:sz w:val="28"/>
          <w:szCs w:val="28"/>
        </w:rPr>
        <w:t>».</w:t>
      </w:r>
    </w:p>
    <w:p w:rsidR="003054A2" w:rsidRPr="00D07122" w:rsidRDefault="003054A2" w:rsidP="00D07122">
      <w:pPr>
        <w:pStyle w:val="a3"/>
        <w:spacing w:line="360" w:lineRule="auto"/>
        <w:ind w:left="0"/>
        <w:jc w:val="both"/>
        <w:rPr>
          <w:sz w:val="28"/>
          <w:szCs w:val="28"/>
        </w:rPr>
      </w:pPr>
      <w:r w:rsidRPr="00D07122">
        <w:rPr>
          <w:sz w:val="28"/>
          <w:szCs w:val="28"/>
        </w:rPr>
        <w:t>3.2. Учебно-методический комплекс, обеспечивающий реализацию рабочей программы.</w:t>
      </w:r>
    </w:p>
    <w:p w:rsidR="003054A2" w:rsidRPr="00D07122" w:rsidRDefault="003054A2" w:rsidP="00D07122">
      <w:pPr>
        <w:pStyle w:val="a3"/>
        <w:spacing w:line="360" w:lineRule="auto"/>
        <w:ind w:left="0"/>
        <w:jc w:val="both"/>
        <w:rPr>
          <w:sz w:val="28"/>
          <w:szCs w:val="28"/>
        </w:rPr>
      </w:pPr>
      <w:r w:rsidRPr="00D07122">
        <w:rPr>
          <w:sz w:val="28"/>
          <w:szCs w:val="28"/>
        </w:rPr>
        <w:lastRenderedPageBreak/>
        <w:t>3.3. Материально-техническое обеспечение реализации курса «</w:t>
      </w:r>
      <w:r w:rsidRPr="00D07122">
        <w:rPr>
          <w:color w:val="auto"/>
          <w:sz w:val="28"/>
          <w:szCs w:val="28"/>
        </w:rPr>
        <w:t>Формирование речевого слуха и произносительной стороны устной речи (индивидуальные занятия)</w:t>
      </w:r>
      <w:r w:rsidRPr="00D07122">
        <w:rPr>
          <w:sz w:val="28"/>
          <w:szCs w:val="28"/>
        </w:rPr>
        <w:t>».</w:t>
      </w:r>
    </w:p>
    <w:p w:rsidR="003054A2" w:rsidRPr="00D07122" w:rsidRDefault="003054A2" w:rsidP="00D07122">
      <w:pPr>
        <w:spacing w:after="0" w:line="360" w:lineRule="auto"/>
        <w:contextualSpacing/>
        <w:jc w:val="both"/>
        <w:rPr>
          <w:rFonts w:ascii="Times New Roman" w:hAnsi="Times New Roman"/>
          <w:b/>
          <w:sz w:val="28"/>
          <w:szCs w:val="28"/>
        </w:rPr>
      </w:pPr>
      <w:r w:rsidRPr="00D07122">
        <w:rPr>
          <w:rFonts w:ascii="Times New Roman" w:hAnsi="Times New Roman"/>
          <w:b/>
          <w:sz w:val="28"/>
          <w:szCs w:val="28"/>
        </w:rPr>
        <w:t xml:space="preserve"> </w:t>
      </w:r>
    </w:p>
    <w:p w:rsidR="003054A2" w:rsidRPr="00D07122" w:rsidRDefault="003054A2" w:rsidP="00D07122">
      <w:pPr>
        <w:spacing w:after="0" w:line="360" w:lineRule="auto"/>
        <w:contextualSpacing/>
        <w:jc w:val="both"/>
        <w:rPr>
          <w:rFonts w:ascii="Times New Roman" w:hAnsi="Times New Roman"/>
          <w:b/>
          <w:sz w:val="28"/>
          <w:szCs w:val="28"/>
        </w:rPr>
      </w:pPr>
      <w:r w:rsidRPr="00D07122">
        <w:rPr>
          <w:rFonts w:ascii="Times New Roman" w:hAnsi="Times New Roman"/>
          <w:b/>
          <w:sz w:val="28"/>
          <w:szCs w:val="28"/>
        </w:rPr>
        <w:t>ПРИЛОЖЕНИЕ</w:t>
      </w:r>
    </w:p>
    <w:p w:rsidR="003054A2" w:rsidRPr="00D07122" w:rsidRDefault="003054A2" w:rsidP="004A3A22">
      <w:pPr>
        <w:pStyle w:val="a3"/>
        <w:numPr>
          <w:ilvl w:val="0"/>
          <w:numId w:val="38"/>
        </w:numPr>
        <w:spacing w:line="360" w:lineRule="auto"/>
        <w:contextualSpacing/>
        <w:jc w:val="both"/>
        <w:rPr>
          <w:sz w:val="28"/>
          <w:szCs w:val="28"/>
        </w:rPr>
      </w:pPr>
      <w:r w:rsidRPr="00D07122">
        <w:rPr>
          <w:sz w:val="28"/>
          <w:szCs w:val="28"/>
        </w:rPr>
        <w:t xml:space="preserve">список </w:t>
      </w:r>
      <w:proofErr w:type="gramStart"/>
      <w:r w:rsidRPr="00D07122">
        <w:rPr>
          <w:sz w:val="28"/>
          <w:szCs w:val="28"/>
        </w:rPr>
        <w:t>обучающихся</w:t>
      </w:r>
      <w:proofErr w:type="gramEnd"/>
      <w:r w:rsidRPr="00D07122">
        <w:rPr>
          <w:sz w:val="28"/>
          <w:szCs w:val="28"/>
        </w:rPr>
        <w:t>;</w:t>
      </w:r>
    </w:p>
    <w:p w:rsidR="003054A2" w:rsidRPr="00D07122" w:rsidRDefault="003054A2" w:rsidP="004A3A22">
      <w:pPr>
        <w:pStyle w:val="a3"/>
        <w:numPr>
          <w:ilvl w:val="0"/>
          <w:numId w:val="38"/>
        </w:numPr>
        <w:spacing w:line="360" w:lineRule="auto"/>
        <w:contextualSpacing/>
        <w:jc w:val="both"/>
        <w:rPr>
          <w:sz w:val="28"/>
          <w:szCs w:val="28"/>
        </w:rPr>
      </w:pPr>
      <w:r w:rsidRPr="00D07122">
        <w:rPr>
          <w:sz w:val="28"/>
          <w:szCs w:val="28"/>
        </w:rPr>
        <w:t>результаты мониторинга по развитию речевого слуха и формированию произносительной стороны речи;</w:t>
      </w:r>
    </w:p>
    <w:p w:rsidR="00EA491A" w:rsidRPr="00D07122" w:rsidRDefault="00EA491A" w:rsidP="004A3A22">
      <w:pPr>
        <w:pStyle w:val="a3"/>
        <w:numPr>
          <w:ilvl w:val="0"/>
          <w:numId w:val="38"/>
        </w:numPr>
        <w:spacing w:line="360" w:lineRule="auto"/>
        <w:contextualSpacing/>
        <w:jc w:val="both"/>
        <w:rPr>
          <w:sz w:val="28"/>
          <w:szCs w:val="28"/>
        </w:rPr>
      </w:pPr>
      <w:r w:rsidRPr="00D07122">
        <w:rPr>
          <w:sz w:val="28"/>
          <w:szCs w:val="28"/>
        </w:rPr>
        <w:t>тематическое планирование;</w:t>
      </w:r>
    </w:p>
    <w:p w:rsidR="00EA491A" w:rsidRPr="00D07122" w:rsidRDefault="00EA491A" w:rsidP="004A3A22">
      <w:pPr>
        <w:pStyle w:val="a3"/>
        <w:numPr>
          <w:ilvl w:val="0"/>
          <w:numId w:val="38"/>
        </w:numPr>
        <w:spacing w:line="360" w:lineRule="auto"/>
        <w:contextualSpacing/>
        <w:jc w:val="both"/>
        <w:rPr>
          <w:sz w:val="28"/>
          <w:szCs w:val="28"/>
        </w:rPr>
      </w:pPr>
      <w:r w:rsidRPr="00D07122">
        <w:rPr>
          <w:sz w:val="28"/>
          <w:szCs w:val="28"/>
        </w:rPr>
        <w:t>календарно – поурочное планирование:</w:t>
      </w:r>
    </w:p>
    <w:p w:rsidR="00EA491A" w:rsidRPr="00D07122" w:rsidRDefault="00BC27D5" w:rsidP="004A3A22">
      <w:pPr>
        <w:pStyle w:val="a3"/>
        <w:numPr>
          <w:ilvl w:val="0"/>
          <w:numId w:val="42"/>
        </w:numPr>
        <w:spacing w:line="360" w:lineRule="auto"/>
        <w:contextualSpacing/>
        <w:jc w:val="both"/>
        <w:rPr>
          <w:iCs/>
          <w:sz w:val="28"/>
          <w:szCs w:val="28"/>
        </w:rPr>
      </w:pPr>
      <w:r w:rsidRPr="00D07122">
        <w:rPr>
          <w:iCs/>
          <w:sz w:val="28"/>
          <w:szCs w:val="28"/>
        </w:rPr>
        <w:t>Формирование</w:t>
      </w:r>
      <w:r w:rsidR="00EA491A" w:rsidRPr="00D07122">
        <w:rPr>
          <w:iCs/>
          <w:sz w:val="28"/>
          <w:szCs w:val="28"/>
        </w:rPr>
        <w:t xml:space="preserve">  речевого слуха.</w:t>
      </w:r>
    </w:p>
    <w:p w:rsidR="00EA491A" w:rsidRPr="00D07122" w:rsidRDefault="00EA491A" w:rsidP="004A3A22">
      <w:pPr>
        <w:pStyle w:val="a3"/>
        <w:numPr>
          <w:ilvl w:val="0"/>
          <w:numId w:val="42"/>
        </w:numPr>
        <w:spacing w:line="360" w:lineRule="auto"/>
        <w:contextualSpacing/>
        <w:jc w:val="both"/>
        <w:rPr>
          <w:sz w:val="28"/>
          <w:szCs w:val="28"/>
        </w:rPr>
      </w:pPr>
      <w:r w:rsidRPr="00D07122">
        <w:rPr>
          <w:bCs/>
          <w:iCs/>
          <w:sz w:val="28"/>
          <w:szCs w:val="28"/>
        </w:rPr>
        <w:t>Формирование произносительной стороны устной речи.</w:t>
      </w:r>
    </w:p>
    <w:p w:rsidR="003054A2" w:rsidRPr="00D07122" w:rsidRDefault="003054A2" w:rsidP="004A3A22">
      <w:pPr>
        <w:pStyle w:val="a3"/>
        <w:numPr>
          <w:ilvl w:val="0"/>
          <w:numId w:val="38"/>
        </w:numPr>
        <w:spacing w:line="360" w:lineRule="auto"/>
        <w:contextualSpacing/>
        <w:jc w:val="both"/>
        <w:rPr>
          <w:sz w:val="28"/>
          <w:szCs w:val="28"/>
        </w:rPr>
      </w:pPr>
      <w:r w:rsidRPr="00D07122">
        <w:rPr>
          <w:sz w:val="28"/>
          <w:szCs w:val="28"/>
        </w:rPr>
        <w:t>протокол обследования произносительной стороны речи;</w:t>
      </w:r>
    </w:p>
    <w:p w:rsidR="003054A2" w:rsidRPr="00D07122" w:rsidRDefault="003054A2" w:rsidP="004A3A22">
      <w:pPr>
        <w:pStyle w:val="a3"/>
        <w:numPr>
          <w:ilvl w:val="0"/>
          <w:numId w:val="38"/>
        </w:numPr>
        <w:spacing w:line="360" w:lineRule="auto"/>
        <w:contextualSpacing/>
        <w:jc w:val="both"/>
        <w:rPr>
          <w:sz w:val="28"/>
          <w:szCs w:val="28"/>
        </w:rPr>
      </w:pPr>
      <w:r w:rsidRPr="00D07122">
        <w:rPr>
          <w:sz w:val="28"/>
          <w:szCs w:val="28"/>
        </w:rPr>
        <w:t xml:space="preserve">перспективный план работы по формированию произносительной стороны речи </w:t>
      </w:r>
      <w:proofErr w:type="gramStart"/>
      <w:r w:rsidRPr="00D07122">
        <w:rPr>
          <w:sz w:val="28"/>
          <w:szCs w:val="28"/>
        </w:rPr>
        <w:t>обучающихся</w:t>
      </w:r>
      <w:proofErr w:type="gramEnd"/>
      <w:r w:rsidRPr="00D07122">
        <w:rPr>
          <w:sz w:val="28"/>
          <w:szCs w:val="28"/>
        </w:rPr>
        <w:t xml:space="preserve"> на учебный год;</w:t>
      </w:r>
    </w:p>
    <w:p w:rsidR="003054A2" w:rsidRPr="00D07122" w:rsidRDefault="003054A2" w:rsidP="004A3A22">
      <w:pPr>
        <w:pStyle w:val="a3"/>
        <w:numPr>
          <w:ilvl w:val="0"/>
          <w:numId w:val="38"/>
        </w:numPr>
        <w:spacing w:line="360" w:lineRule="auto"/>
        <w:contextualSpacing/>
        <w:jc w:val="both"/>
        <w:rPr>
          <w:sz w:val="28"/>
          <w:szCs w:val="28"/>
        </w:rPr>
      </w:pPr>
      <w:r w:rsidRPr="00D07122">
        <w:rPr>
          <w:sz w:val="28"/>
          <w:szCs w:val="28"/>
        </w:rPr>
        <w:t>план работы по формированию произносительной стороны речи на текущую четверть и периодический учет состояния умений и навыков по ФПСР;</w:t>
      </w:r>
    </w:p>
    <w:p w:rsidR="003054A2" w:rsidRPr="00D07122" w:rsidRDefault="003054A2" w:rsidP="004A3A22">
      <w:pPr>
        <w:pStyle w:val="a3"/>
        <w:numPr>
          <w:ilvl w:val="0"/>
          <w:numId w:val="38"/>
        </w:numPr>
        <w:spacing w:line="360" w:lineRule="auto"/>
        <w:contextualSpacing/>
        <w:jc w:val="both"/>
        <w:rPr>
          <w:sz w:val="28"/>
          <w:szCs w:val="28"/>
        </w:rPr>
      </w:pPr>
      <w:r w:rsidRPr="00D07122">
        <w:rPr>
          <w:sz w:val="28"/>
          <w:szCs w:val="28"/>
        </w:rPr>
        <w:t>контрольно-измерительные материалы (контрольные работы и протоколы по РРС  за первое полугодие и за год).</w:t>
      </w:r>
    </w:p>
    <w:p w:rsidR="003054A2" w:rsidRPr="00D07122" w:rsidRDefault="003054A2" w:rsidP="00D07122">
      <w:pPr>
        <w:spacing w:after="0" w:line="360" w:lineRule="auto"/>
        <w:rPr>
          <w:rFonts w:ascii="Times New Roman" w:hAnsi="Times New Roman"/>
          <w:sz w:val="28"/>
          <w:szCs w:val="28"/>
        </w:rPr>
      </w:pPr>
    </w:p>
    <w:p w:rsidR="00EA491A" w:rsidRDefault="00EA491A" w:rsidP="00D07122">
      <w:pPr>
        <w:spacing w:after="0" w:line="360" w:lineRule="auto"/>
        <w:rPr>
          <w:rFonts w:ascii="Times New Roman" w:hAnsi="Times New Roman"/>
          <w:sz w:val="28"/>
          <w:szCs w:val="28"/>
        </w:rPr>
      </w:pPr>
    </w:p>
    <w:p w:rsidR="00D07122" w:rsidRDefault="00D07122" w:rsidP="00D07122">
      <w:pPr>
        <w:spacing w:after="0" w:line="360" w:lineRule="auto"/>
        <w:rPr>
          <w:rFonts w:ascii="Times New Roman" w:hAnsi="Times New Roman"/>
          <w:sz w:val="28"/>
          <w:szCs w:val="28"/>
        </w:rPr>
      </w:pPr>
    </w:p>
    <w:p w:rsidR="00D07122" w:rsidRDefault="00D07122" w:rsidP="00D07122">
      <w:pPr>
        <w:spacing w:after="0" w:line="360" w:lineRule="auto"/>
        <w:rPr>
          <w:rFonts w:ascii="Times New Roman" w:hAnsi="Times New Roman"/>
          <w:sz w:val="28"/>
          <w:szCs w:val="28"/>
        </w:rPr>
      </w:pPr>
    </w:p>
    <w:p w:rsidR="00D07122" w:rsidRDefault="00D07122" w:rsidP="00D07122">
      <w:pPr>
        <w:spacing w:after="0" w:line="360" w:lineRule="auto"/>
        <w:rPr>
          <w:rFonts w:ascii="Times New Roman" w:hAnsi="Times New Roman"/>
          <w:sz w:val="28"/>
          <w:szCs w:val="28"/>
        </w:rPr>
      </w:pPr>
    </w:p>
    <w:p w:rsidR="00D07122" w:rsidRDefault="00D07122" w:rsidP="00D07122">
      <w:pPr>
        <w:spacing w:after="0" w:line="360" w:lineRule="auto"/>
        <w:rPr>
          <w:rFonts w:ascii="Times New Roman" w:hAnsi="Times New Roman"/>
          <w:sz w:val="28"/>
          <w:szCs w:val="28"/>
        </w:rPr>
      </w:pPr>
    </w:p>
    <w:p w:rsidR="00D07122" w:rsidRPr="00D07122" w:rsidRDefault="00D07122" w:rsidP="00D07122">
      <w:pPr>
        <w:spacing w:after="0" w:line="360" w:lineRule="auto"/>
        <w:rPr>
          <w:rFonts w:ascii="Times New Roman" w:hAnsi="Times New Roman"/>
          <w:sz w:val="28"/>
          <w:szCs w:val="28"/>
        </w:rPr>
      </w:pPr>
    </w:p>
    <w:p w:rsidR="003054A2" w:rsidRPr="00D07122" w:rsidRDefault="003054A2" w:rsidP="00D07122">
      <w:pPr>
        <w:pStyle w:val="a3"/>
        <w:numPr>
          <w:ilvl w:val="0"/>
          <w:numId w:val="13"/>
        </w:numPr>
        <w:spacing w:line="360" w:lineRule="auto"/>
        <w:contextualSpacing/>
        <w:jc w:val="center"/>
        <w:rPr>
          <w:b/>
          <w:sz w:val="28"/>
          <w:szCs w:val="28"/>
        </w:rPr>
      </w:pPr>
      <w:r w:rsidRPr="00D07122">
        <w:rPr>
          <w:b/>
          <w:sz w:val="28"/>
          <w:szCs w:val="28"/>
        </w:rPr>
        <w:lastRenderedPageBreak/>
        <w:t>ЦЕЛЕВОЙ РАЗДЕЛ</w:t>
      </w:r>
    </w:p>
    <w:p w:rsidR="003054A2" w:rsidRPr="00D07122" w:rsidRDefault="003054A2" w:rsidP="00D07122">
      <w:pPr>
        <w:pStyle w:val="a3"/>
        <w:numPr>
          <w:ilvl w:val="1"/>
          <w:numId w:val="13"/>
        </w:numPr>
        <w:spacing w:line="360" w:lineRule="auto"/>
        <w:jc w:val="both"/>
        <w:rPr>
          <w:sz w:val="28"/>
          <w:szCs w:val="28"/>
        </w:rPr>
      </w:pPr>
      <w:r w:rsidRPr="00D07122">
        <w:rPr>
          <w:b/>
          <w:sz w:val="28"/>
          <w:szCs w:val="28"/>
        </w:rPr>
        <w:t xml:space="preserve">Нормативно-правовое обеспечение рабочей программы  </w:t>
      </w:r>
    </w:p>
    <w:p w:rsidR="003054A2" w:rsidRPr="00D07122" w:rsidRDefault="003054A2" w:rsidP="00D07122">
      <w:pPr>
        <w:pStyle w:val="a3"/>
        <w:spacing w:line="360" w:lineRule="auto"/>
        <w:ind w:left="435"/>
        <w:jc w:val="both"/>
        <w:rPr>
          <w:sz w:val="28"/>
          <w:szCs w:val="28"/>
        </w:rPr>
      </w:pPr>
      <w:r w:rsidRPr="00D07122">
        <w:rPr>
          <w:sz w:val="28"/>
          <w:szCs w:val="28"/>
        </w:rPr>
        <w:t>Рабочая программа коррекционного курса «Развитие речевого слуха и формирование произносительной стороны речи» составлена на основе следующих нормативных документов:</w:t>
      </w:r>
    </w:p>
    <w:p w:rsidR="003054A2" w:rsidRPr="00D07122" w:rsidRDefault="003054A2" w:rsidP="004A3A22">
      <w:pPr>
        <w:pStyle w:val="a3"/>
        <w:numPr>
          <w:ilvl w:val="0"/>
          <w:numId w:val="39"/>
        </w:numPr>
        <w:spacing w:line="360" w:lineRule="auto"/>
        <w:jc w:val="both"/>
        <w:rPr>
          <w:sz w:val="28"/>
          <w:szCs w:val="28"/>
        </w:rPr>
      </w:pPr>
      <w:r w:rsidRPr="00D07122">
        <w:rPr>
          <w:sz w:val="28"/>
          <w:szCs w:val="28"/>
        </w:rPr>
        <w:t xml:space="preserve">Приказа </w:t>
      </w:r>
      <w:proofErr w:type="spellStart"/>
      <w:r w:rsidRPr="00D07122">
        <w:rPr>
          <w:sz w:val="28"/>
          <w:szCs w:val="28"/>
        </w:rPr>
        <w:t>Минобрнауки</w:t>
      </w:r>
      <w:proofErr w:type="spellEnd"/>
      <w:r w:rsidRPr="00D07122">
        <w:rPr>
          <w:sz w:val="28"/>
          <w:szCs w:val="28"/>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D07122">
        <w:rPr>
          <w:sz w:val="28"/>
          <w:szCs w:val="28"/>
        </w:rPr>
        <w:t>обучающихся</w:t>
      </w:r>
      <w:proofErr w:type="gramEnd"/>
      <w:r w:rsidRPr="00D07122">
        <w:rPr>
          <w:sz w:val="28"/>
          <w:szCs w:val="28"/>
        </w:rPr>
        <w:t xml:space="preserve"> с ограниченными возможностями здоровья»;</w:t>
      </w:r>
    </w:p>
    <w:p w:rsidR="003054A2" w:rsidRPr="00D07122" w:rsidRDefault="003054A2" w:rsidP="004A3A22">
      <w:pPr>
        <w:pStyle w:val="a3"/>
        <w:numPr>
          <w:ilvl w:val="0"/>
          <w:numId w:val="39"/>
        </w:numPr>
        <w:spacing w:line="360" w:lineRule="auto"/>
        <w:jc w:val="both"/>
        <w:rPr>
          <w:color w:val="000000"/>
          <w:sz w:val="28"/>
          <w:szCs w:val="28"/>
          <w:lang w:eastAsia="ar-SA"/>
        </w:rPr>
      </w:pPr>
      <w:r w:rsidRPr="00D07122">
        <w:rPr>
          <w:color w:val="000000"/>
          <w:sz w:val="28"/>
          <w:szCs w:val="28"/>
          <w:lang w:eastAsia="ar-SA"/>
        </w:rPr>
        <w:t>Приказа Министерства образования и науки РФ от 06.10.2009г. № 373 (Зарегистрирован Минюстом России 22.12.2009г. № 17785)</w:t>
      </w:r>
      <w:r w:rsidRPr="00D07122">
        <w:rPr>
          <w:sz w:val="28"/>
          <w:szCs w:val="28"/>
        </w:rPr>
        <w:t xml:space="preserve"> «</w:t>
      </w:r>
      <w:r w:rsidRPr="00D07122">
        <w:rPr>
          <w:color w:val="000000"/>
          <w:sz w:val="28"/>
          <w:szCs w:val="28"/>
          <w:lang w:eastAsia="ar-SA"/>
        </w:rPr>
        <w:t xml:space="preserve">Об утверждении и введении в действие федерального государственного образовательного стандарта начального общего образования»; </w:t>
      </w:r>
    </w:p>
    <w:p w:rsidR="003054A2" w:rsidRPr="00D07122" w:rsidRDefault="003054A2" w:rsidP="004A3A22">
      <w:pPr>
        <w:pStyle w:val="a3"/>
        <w:numPr>
          <w:ilvl w:val="0"/>
          <w:numId w:val="39"/>
        </w:numPr>
        <w:spacing w:line="360" w:lineRule="auto"/>
        <w:jc w:val="both"/>
        <w:rPr>
          <w:color w:val="000000"/>
          <w:sz w:val="28"/>
          <w:szCs w:val="28"/>
          <w:lang w:eastAsia="ar-SA"/>
        </w:rPr>
      </w:pPr>
      <w:r w:rsidRPr="00D07122">
        <w:rPr>
          <w:color w:val="000000"/>
          <w:sz w:val="28"/>
          <w:szCs w:val="28"/>
          <w:lang w:eastAsia="ar-SA"/>
        </w:rPr>
        <w:t xml:space="preserve">Приказа Министерства образования и науки Российской Федерации от 26.11.2009г. № 1241 (Зарегистрирован Минюстом России 04.02.2011г.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7C291C" w:rsidRPr="00D07122" w:rsidRDefault="007C291C" w:rsidP="004A3A22">
      <w:pPr>
        <w:pStyle w:val="a3"/>
        <w:numPr>
          <w:ilvl w:val="0"/>
          <w:numId w:val="39"/>
        </w:numPr>
        <w:spacing w:line="360" w:lineRule="auto"/>
        <w:jc w:val="both"/>
        <w:rPr>
          <w:color w:val="000000"/>
          <w:sz w:val="28"/>
          <w:szCs w:val="28"/>
          <w:lang w:eastAsia="ar-SA"/>
        </w:rPr>
      </w:pPr>
      <w:r w:rsidRPr="00D07122">
        <w:rPr>
          <w:sz w:val="28"/>
          <w:szCs w:val="28"/>
        </w:rPr>
        <w:t>Примерн</w:t>
      </w:r>
      <w:r w:rsidR="004811D1" w:rsidRPr="00D07122">
        <w:rPr>
          <w:sz w:val="28"/>
          <w:szCs w:val="28"/>
        </w:rPr>
        <w:t>ой</w:t>
      </w:r>
      <w:r w:rsidRPr="00D07122">
        <w:rPr>
          <w:sz w:val="28"/>
          <w:szCs w:val="28"/>
        </w:rPr>
        <w:t xml:space="preserve"> адаптированн</w:t>
      </w:r>
      <w:r w:rsidR="004811D1" w:rsidRPr="00D07122">
        <w:rPr>
          <w:sz w:val="28"/>
          <w:szCs w:val="28"/>
        </w:rPr>
        <w:t>ой</w:t>
      </w:r>
      <w:r w:rsidRPr="00D07122">
        <w:rPr>
          <w:sz w:val="28"/>
          <w:szCs w:val="28"/>
        </w:rPr>
        <w:t xml:space="preserve"> основн</w:t>
      </w:r>
      <w:r w:rsidR="004811D1" w:rsidRPr="00D07122">
        <w:rPr>
          <w:sz w:val="28"/>
          <w:szCs w:val="28"/>
        </w:rPr>
        <w:t>ой</w:t>
      </w:r>
      <w:r w:rsidRPr="00D07122">
        <w:rPr>
          <w:sz w:val="28"/>
          <w:szCs w:val="28"/>
        </w:rPr>
        <w:t xml:space="preserve"> общеобразовательн</w:t>
      </w:r>
      <w:r w:rsidR="004811D1" w:rsidRPr="00D07122">
        <w:rPr>
          <w:sz w:val="28"/>
          <w:szCs w:val="28"/>
        </w:rPr>
        <w:t>ой</w:t>
      </w:r>
      <w:r w:rsidRPr="00D07122">
        <w:rPr>
          <w:sz w:val="28"/>
          <w:szCs w:val="28"/>
        </w:rPr>
        <w:t xml:space="preserve"> программ</w:t>
      </w:r>
      <w:r w:rsidR="004811D1" w:rsidRPr="00D07122">
        <w:rPr>
          <w:sz w:val="28"/>
          <w:szCs w:val="28"/>
        </w:rPr>
        <w:t>ы</w:t>
      </w:r>
      <w:r w:rsidRPr="00D07122">
        <w:rPr>
          <w:sz w:val="28"/>
          <w:szCs w:val="28"/>
        </w:rPr>
        <w:t xml:space="preserve"> начального общего образования  глухих обучающихся</w:t>
      </w:r>
      <w:r w:rsidR="004811D1" w:rsidRPr="00D07122">
        <w:rPr>
          <w:sz w:val="28"/>
          <w:szCs w:val="28"/>
        </w:rPr>
        <w:t xml:space="preserve">, </w:t>
      </w:r>
      <w:r w:rsidRPr="00D07122">
        <w:rPr>
          <w:sz w:val="28"/>
          <w:szCs w:val="28"/>
        </w:rPr>
        <w:t xml:space="preserve"> </w:t>
      </w:r>
      <w:r w:rsidRPr="00D07122">
        <w:rPr>
          <w:color w:val="000000"/>
          <w:sz w:val="28"/>
          <w:szCs w:val="28"/>
          <w:lang w:eastAsia="ar-SA"/>
        </w:rPr>
        <w:t xml:space="preserve"> </w:t>
      </w:r>
      <w:proofErr w:type="gramStart"/>
      <w:r w:rsidRPr="00D07122">
        <w:rPr>
          <w:color w:val="000000"/>
          <w:sz w:val="28"/>
          <w:szCs w:val="28"/>
          <w:lang w:eastAsia="ar-SA"/>
        </w:rPr>
        <w:t>одобрен</w:t>
      </w:r>
      <w:r w:rsidR="00EE1E1F" w:rsidRPr="00D07122">
        <w:rPr>
          <w:color w:val="000000"/>
          <w:sz w:val="28"/>
          <w:szCs w:val="28"/>
          <w:lang w:eastAsia="ar-SA"/>
        </w:rPr>
        <w:t>а</w:t>
      </w:r>
      <w:proofErr w:type="gramEnd"/>
      <w:r w:rsidRPr="00D07122">
        <w:rPr>
          <w:color w:val="000000"/>
          <w:sz w:val="28"/>
          <w:szCs w:val="28"/>
          <w:lang w:eastAsia="ar-SA"/>
        </w:rPr>
        <w:t xml:space="preserve"> решением федерального учебно-методического объединения по общему образованию (протокол  от 22 декабря  2015 г. № 4/15);</w:t>
      </w:r>
    </w:p>
    <w:p w:rsidR="003054A2" w:rsidRPr="00D07122" w:rsidRDefault="003054A2" w:rsidP="004A3A22">
      <w:pPr>
        <w:pStyle w:val="a3"/>
        <w:numPr>
          <w:ilvl w:val="0"/>
          <w:numId w:val="39"/>
        </w:numPr>
        <w:spacing w:line="360" w:lineRule="auto"/>
        <w:jc w:val="both"/>
        <w:rPr>
          <w:color w:val="000000"/>
          <w:sz w:val="28"/>
          <w:szCs w:val="28"/>
          <w:lang w:eastAsia="ar-SA"/>
        </w:rPr>
      </w:pPr>
      <w:proofErr w:type="gramStart"/>
      <w:r w:rsidRPr="00D07122">
        <w:rPr>
          <w:color w:val="000000"/>
          <w:sz w:val="28"/>
          <w:szCs w:val="28"/>
          <w:lang w:eastAsia="ar-SA"/>
        </w:rPr>
        <w:t>Постановления от 10.07.2015г.№26  об утверждении САНПИН 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054A2" w:rsidRPr="00D07122" w:rsidRDefault="003054A2" w:rsidP="004A3A22">
      <w:pPr>
        <w:pStyle w:val="a3"/>
        <w:numPr>
          <w:ilvl w:val="0"/>
          <w:numId w:val="39"/>
        </w:numPr>
        <w:spacing w:line="360" w:lineRule="auto"/>
        <w:jc w:val="both"/>
        <w:rPr>
          <w:sz w:val="28"/>
          <w:szCs w:val="28"/>
        </w:rPr>
      </w:pPr>
      <w:r w:rsidRPr="00D07122">
        <w:rPr>
          <w:sz w:val="28"/>
          <w:szCs w:val="28"/>
        </w:rPr>
        <w:lastRenderedPageBreak/>
        <w:t xml:space="preserve">Приказа </w:t>
      </w:r>
      <w:proofErr w:type="spellStart"/>
      <w:r w:rsidRPr="00D07122">
        <w:rPr>
          <w:sz w:val="28"/>
          <w:szCs w:val="28"/>
        </w:rPr>
        <w:t>МОиН</w:t>
      </w:r>
      <w:proofErr w:type="spellEnd"/>
      <w:r w:rsidRPr="00D07122">
        <w:rPr>
          <w:sz w:val="28"/>
          <w:szCs w:val="28"/>
        </w:rPr>
        <w:t xml:space="preserve"> Чел</w:t>
      </w:r>
      <w:proofErr w:type="gramStart"/>
      <w:r w:rsidRPr="00D07122">
        <w:rPr>
          <w:sz w:val="28"/>
          <w:szCs w:val="28"/>
        </w:rPr>
        <w:t>.о</w:t>
      </w:r>
      <w:proofErr w:type="gramEnd"/>
      <w:r w:rsidRPr="00D07122">
        <w:rPr>
          <w:sz w:val="28"/>
          <w:szCs w:val="28"/>
        </w:rPr>
        <w:t>бл. от 25.08 2014  № 01/2540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 2015 учебный год»;</w:t>
      </w:r>
    </w:p>
    <w:p w:rsidR="003054A2" w:rsidRPr="00D07122" w:rsidRDefault="003054A2" w:rsidP="004A3A22">
      <w:pPr>
        <w:pStyle w:val="a3"/>
        <w:numPr>
          <w:ilvl w:val="0"/>
          <w:numId w:val="39"/>
        </w:numPr>
        <w:spacing w:line="360" w:lineRule="auto"/>
        <w:jc w:val="both"/>
        <w:rPr>
          <w:sz w:val="28"/>
          <w:szCs w:val="28"/>
        </w:rPr>
      </w:pPr>
      <w:r w:rsidRPr="00D07122">
        <w:rPr>
          <w:sz w:val="28"/>
          <w:szCs w:val="28"/>
        </w:rPr>
        <w:t>Учебного плана МОУ «</w:t>
      </w:r>
      <w:proofErr w:type="gramStart"/>
      <w:r w:rsidRPr="00D07122">
        <w:rPr>
          <w:sz w:val="28"/>
          <w:szCs w:val="28"/>
        </w:rPr>
        <w:t>С(</w:t>
      </w:r>
      <w:proofErr w:type="gramEnd"/>
      <w:r w:rsidRPr="00D07122">
        <w:rPr>
          <w:sz w:val="28"/>
          <w:szCs w:val="28"/>
        </w:rPr>
        <w:t>К)ОШИ № 3» г. Магнитогорска  на 2017-2018 учебный год;</w:t>
      </w:r>
    </w:p>
    <w:p w:rsidR="003054A2" w:rsidRPr="00D07122" w:rsidRDefault="003054A2" w:rsidP="004A3A22">
      <w:pPr>
        <w:pStyle w:val="a3"/>
        <w:numPr>
          <w:ilvl w:val="0"/>
          <w:numId w:val="39"/>
        </w:numPr>
        <w:spacing w:line="360" w:lineRule="auto"/>
        <w:jc w:val="both"/>
        <w:rPr>
          <w:sz w:val="28"/>
          <w:szCs w:val="28"/>
        </w:rPr>
      </w:pPr>
      <w:r w:rsidRPr="00D07122">
        <w:rPr>
          <w:sz w:val="28"/>
          <w:szCs w:val="28"/>
        </w:rPr>
        <w:t xml:space="preserve">Учебной программы «Развитие речевого слуха», авторы Е.П.Кузьмичева, И.Ф.Федосова; «Формирование   произносительной стороны речи», авторы </w:t>
      </w:r>
      <w:proofErr w:type="spellStart"/>
      <w:r w:rsidRPr="00D07122">
        <w:rPr>
          <w:sz w:val="28"/>
          <w:szCs w:val="28"/>
        </w:rPr>
        <w:t>Н.Ф.Слезина</w:t>
      </w:r>
      <w:proofErr w:type="spellEnd"/>
      <w:r w:rsidRPr="00D07122">
        <w:rPr>
          <w:sz w:val="28"/>
          <w:szCs w:val="28"/>
        </w:rPr>
        <w:t xml:space="preserve">, Е.З.Яхнина.  Программы специальных (коррекционных) образовательных учреждений </w:t>
      </w:r>
      <w:r w:rsidRPr="00D07122">
        <w:rPr>
          <w:sz w:val="28"/>
          <w:szCs w:val="28"/>
          <w:lang w:val="en-US"/>
        </w:rPr>
        <w:t>I</w:t>
      </w:r>
      <w:r w:rsidRPr="00D07122">
        <w:rPr>
          <w:sz w:val="28"/>
          <w:szCs w:val="28"/>
        </w:rPr>
        <w:t xml:space="preserve"> вид.  Сборник 1 Подготовительный, 1-7 классы, Москва «Просвещение», 2005;                                </w:t>
      </w:r>
    </w:p>
    <w:p w:rsidR="003054A2" w:rsidRPr="00D07122" w:rsidRDefault="003054A2" w:rsidP="004A3A22">
      <w:pPr>
        <w:pStyle w:val="a3"/>
        <w:numPr>
          <w:ilvl w:val="0"/>
          <w:numId w:val="39"/>
        </w:numPr>
        <w:spacing w:line="360" w:lineRule="auto"/>
        <w:jc w:val="both"/>
        <w:rPr>
          <w:sz w:val="28"/>
          <w:szCs w:val="28"/>
        </w:rPr>
      </w:pPr>
      <w:r w:rsidRPr="00D07122">
        <w:rPr>
          <w:sz w:val="28"/>
          <w:szCs w:val="28"/>
        </w:rPr>
        <w:t>«Положения об организации работы по развитию речевого слуха и формированию произносительной стороны речи  учащихся в МОУ «</w:t>
      </w:r>
      <w:proofErr w:type="gramStart"/>
      <w:r w:rsidRPr="00D07122">
        <w:rPr>
          <w:sz w:val="28"/>
          <w:szCs w:val="28"/>
        </w:rPr>
        <w:t>С(</w:t>
      </w:r>
      <w:proofErr w:type="gramEnd"/>
      <w:r w:rsidRPr="00D07122">
        <w:rPr>
          <w:sz w:val="28"/>
          <w:szCs w:val="28"/>
        </w:rPr>
        <w:t>К)ОШИ № 3» г. Магнитогорска»;</w:t>
      </w:r>
    </w:p>
    <w:p w:rsidR="003054A2" w:rsidRPr="00D07122" w:rsidRDefault="003054A2" w:rsidP="004A3A22">
      <w:pPr>
        <w:pStyle w:val="a3"/>
        <w:numPr>
          <w:ilvl w:val="0"/>
          <w:numId w:val="39"/>
        </w:numPr>
        <w:spacing w:line="360" w:lineRule="auto"/>
        <w:jc w:val="both"/>
        <w:rPr>
          <w:sz w:val="28"/>
          <w:szCs w:val="28"/>
        </w:rPr>
      </w:pPr>
      <w:r w:rsidRPr="00D07122">
        <w:rPr>
          <w:sz w:val="28"/>
          <w:szCs w:val="28"/>
        </w:rPr>
        <w:t>«Положения об оценивании знаний и умений учащихся по развитию речевого слуха в МОУ «</w:t>
      </w:r>
      <w:proofErr w:type="gramStart"/>
      <w:r w:rsidRPr="00D07122">
        <w:rPr>
          <w:sz w:val="28"/>
          <w:szCs w:val="28"/>
        </w:rPr>
        <w:t>С(</w:t>
      </w:r>
      <w:proofErr w:type="gramEnd"/>
      <w:r w:rsidRPr="00D07122">
        <w:rPr>
          <w:sz w:val="28"/>
          <w:szCs w:val="28"/>
        </w:rPr>
        <w:t>К)ОШИ № 3» г. Магнитогорска»;</w:t>
      </w:r>
    </w:p>
    <w:p w:rsidR="003054A2" w:rsidRPr="00D07122" w:rsidRDefault="003054A2" w:rsidP="004A3A22">
      <w:pPr>
        <w:pStyle w:val="a3"/>
        <w:numPr>
          <w:ilvl w:val="0"/>
          <w:numId w:val="39"/>
        </w:numPr>
        <w:spacing w:line="360" w:lineRule="auto"/>
        <w:jc w:val="both"/>
        <w:rPr>
          <w:sz w:val="28"/>
          <w:szCs w:val="28"/>
        </w:rPr>
      </w:pPr>
      <w:r w:rsidRPr="00D07122">
        <w:rPr>
          <w:sz w:val="28"/>
          <w:szCs w:val="28"/>
        </w:rPr>
        <w:t>«Положения об оценивании умений и навыков учащихся по формированию произносительной стороны речи» в МОУ «</w:t>
      </w:r>
      <w:proofErr w:type="gramStart"/>
      <w:r w:rsidRPr="00D07122">
        <w:rPr>
          <w:sz w:val="28"/>
          <w:szCs w:val="28"/>
        </w:rPr>
        <w:t>С(</w:t>
      </w:r>
      <w:proofErr w:type="gramEnd"/>
      <w:r w:rsidRPr="00D07122">
        <w:rPr>
          <w:sz w:val="28"/>
          <w:szCs w:val="28"/>
        </w:rPr>
        <w:t>К)ОШИ № 3» г. Магнитогорска».</w:t>
      </w:r>
    </w:p>
    <w:p w:rsidR="003054A2" w:rsidRPr="00D07122" w:rsidRDefault="003054A2" w:rsidP="00D07122">
      <w:pPr>
        <w:pStyle w:val="a3"/>
        <w:spacing w:line="360" w:lineRule="auto"/>
        <w:ind w:left="1155"/>
        <w:jc w:val="both"/>
        <w:rPr>
          <w:sz w:val="28"/>
          <w:szCs w:val="28"/>
        </w:rPr>
      </w:pPr>
    </w:p>
    <w:p w:rsidR="003054A2" w:rsidRPr="00D07122" w:rsidRDefault="003054A2" w:rsidP="00D07122">
      <w:pPr>
        <w:spacing w:after="0" w:line="360" w:lineRule="auto"/>
        <w:jc w:val="both"/>
        <w:rPr>
          <w:rFonts w:ascii="Times New Roman" w:hAnsi="Times New Roman"/>
          <w:sz w:val="28"/>
          <w:szCs w:val="28"/>
        </w:rPr>
      </w:pPr>
    </w:p>
    <w:p w:rsidR="003054A2" w:rsidRDefault="003054A2" w:rsidP="00D07122">
      <w:pPr>
        <w:spacing w:after="0" w:line="360" w:lineRule="auto"/>
        <w:jc w:val="both"/>
        <w:rPr>
          <w:rFonts w:ascii="Times New Roman" w:hAnsi="Times New Roman"/>
          <w:sz w:val="28"/>
          <w:szCs w:val="28"/>
        </w:rPr>
      </w:pPr>
    </w:p>
    <w:p w:rsidR="00D07122" w:rsidRDefault="00D07122" w:rsidP="00D07122">
      <w:pPr>
        <w:spacing w:after="0" w:line="360" w:lineRule="auto"/>
        <w:jc w:val="both"/>
        <w:rPr>
          <w:rFonts w:ascii="Times New Roman" w:hAnsi="Times New Roman"/>
          <w:sz w:val="28"/>
          <w:szCs w:val="28"/>
        </w:rPr>
      </w:pPr>
    </w:p>
    <w:p w:rsidR="00D07122" w:rsidRDefault="00D07122" w:rsidP="00D07122">
      <w:pPr>
        <w:spacing w:after="0" w:line="360" w:lineRule="auto"/>
        <w:jc w:val="both"/>
        <w:rPr>
          <w:rFonts w:ascii="Times New Roman" w:hAnsi="Times New Roman"/>
          <w:sz w:val="28"/>
          <w:szCs w:val="28"/>
        </w:rPr>
      </w:pPr>
    </w:p>
    <w:p w:rsidR="00D07122" w:rsidRPr="00D07122" w:rsidRDefault="00D07122" w:rsidP="00D07122">
      <w:pPr>
        <w:spacing w:after="0" w:line="360" w:lineRule="auto"/>
        <w:jc w:val="both"/>
        <w:rPr>
          <w:rFonts w:ascii="Times New Roman" w:hAnsi="Times New Roman"/>
          <w:sz w:val="28"/>
          <w:szCs w:val="28"/>
        </w:rPr>
      </w:pPr>
    </w:p>
    <w:p w:rsidR="003054A2" w:rsidRPr="00D07122" w:rsidRDefault="003054A2" w:rsidP="00D07122">
      <w:pPr>
        <w:spacing w:after="0" w:line="360" w:lineRule="auto"/>
        <w:jc w:val="both"/>
        <w:rPr>
          <w:rFonts w:ascii="Times New Roman" w:hAnsi="Times New Roman"/>
          <w:sz w:val="28"/>
          <w:szCs w:val="28"/>
        </w:rPr>
      </w:pPr>
    </w:p>
    <w:p w:rsidR="004811D1" w:rsidRPr="00D07122" w:rsidRDefault="004811D1" w:rsidP="00D07122">
      <w:pPr>
        <w:spacing w:after="0" w:line="360" w:lineRule="auto"/>
        <w:jc w:val="both"/>
        <w:rPr>
          <w:rFonts w:ascii="Times New Roman" w:hAnsi="Times New Roman"/>
          <w:sz w:val="28"/>
          <w:szCs w:val="28"/>
        </w:rPr>
      </w:pPr>
    </w:p>
    <w:p w:rsidR="003054A2" w:rsidRPr="00D07122" w:rsidRDefault="003054A2" w:rsidP="00D07122">
      <w:pPr>
        <w:spacing w:after="0" w:line="360" w:lineRule="auto"/>
        <w:jc w:val="both"/>
        <w:rPr>
          <w:rFonts w:ascii="Times New Roman" w:hAnsi="Times New Roman"/>
          <w:b/>
          <w:sz w:val="28"/>
          <w:szCs w:val="28"/>
        </w:rPr>
      </w:pPr>
      <w:r w:rsidRPr="00D07122">
        <w:rPr>
          <w:rFonts w:ascii="Times New Roman" w:hAnsi="Times New Roman"/>
          <w:b/>
          <w:bCs/>
          <w:iCs/>
          <w:sz w:val="28"/>
          <w:szCs w:val="28"/>
        </w:rPr>
        <w:lastRenderedPageBreak/>
        <w:t>1.2.</w:t>
      </w:r>
      <w:r w:rsidRPr="00D07122">
        <w:rPr>
          <w:rFonts w:ascii="Times New Roman" w:hAnsi="Times New Roman"/>
          <w:b/>
          <w:bCs/>
          <w:i/>
          <w:iCs/>
          <w:sz w:val="28"/>
          <w:szCs w:val="28"/>
        </w:rPr>
        <w:t xml:space="preserve"> </w:t>
      </w:r>
      <w:r w:rsidRPr="00D07122">
        <w:rPr>
          <w:rFonts w:ascii="Times New Roman" w:hAnsi="Times New Roman"/>
          <w:b/>
          <w:sz w:val="28"/>
          <w:szCs w:val="28"/>
        </w:rPr>
        <w:t>Описание особенностей формирования содержания и условий реализации курса «Формирование речевого слуха и произносительной стороны устной речи» (индивидуальные занятия) в зависимости от индивидуальных особенностей и потребностей обучающихся»</w:t>
      </w:r>
    </w:p>
    <w:p w:rsidR="003054A2" w:rsidRPr="00D07122" w:rsidRDefault="003054A2" w:rsidP="00D07122">
      <w:pPr>
        <w:pStyle w:val="a3"/>
        <w:spacing w:line="360" w:lineRule="auto"/>
        <w:ind w:left="435"/>
        <w:rPr>
          <w:b/>
          <w:bCs/>
          <w:sz w:val="28"/>
          <w:szCs w:val="28"/>
        </w:rPr>
      </w:pPr>
      <w:r w:rsidRPr="00D07122">
        <w:rPr>
          <w:b/>
          <w:bCs/>
          <w:sz w:val="28"/>
          <w:szCs w:val="28"/>
        </w:rPr>
        <w:t>Психолого-педагогическая характеристика детей с нарушением слуха.</w:t>
      </w:r>
    </w:p>
    <w:p w:rsidR="003054A2" w:rsidRPr="00D07122" w:rsidRDefault="003054A2" w:rsidP="00D07122">
      <w:pPr>
        <w:pStyle w:val="a3"/>
        <w:spacing w:line="360" w:lineRule="auto"/>
        <w:ind w:left="0"/>
        <w:rPr>
          <w:b/>
          <w:bCs/>
          <w:sz w:val="28"/>
          <w:szCs w:val="28"/>
        </w:rPr>
      </w:pPr>
      <w:r w:rsidRPr="00D07122">
        <w:rPr>
          <w:b/>
          <w:bCs/>
          <w:sz w:val="28"/>
          <w:szCs w:val="28"/>
        </w:rPr>
        <w:tab/>
      </w:r>
      <w:r w:rsidRPr="00D07122">
        <w:rPr>
          <w:color w:val="auto"/>
          <w:sz w:val="28"/>
          <w:szCs w:val="28"/>
        </w:rPr>
        <w:t xml:space="preserve">На основе АООП НОО (вариант 1.2) обучаются дети с двусторонней </w:t>
      </w:r>
      <w:proofErr w:type="spellStart"/>
      <w:r w:rsidRPr="00D07122">
        <w:rPr>
          <w:color w:val="auto"/>
          <w:sz w:val="28"/>
          <w:szCs w:val="28"/>
        </w:rPr>
        <w:t>сенсоневральной</w:t>
      </w:r>
      <w:proofErr w:type="spellEnd"/>
      <w:r w:rsidRPr="00D07122">
        <w:rPr>
          <w:color w:val="auto"/>
          <w:sz w:val="28"/>
          <w:szCs w:val="28"/>
        </w:rPr>
        <w:t xml:space="preserve"> глухотой, </w:t>
      </w:r>
      <w:r w:rsidRPr="00D07122">
        <w:rPr>
          <w:color w:val="auto"/>
          <w:kern w:val="1"/>
          <w:sz w:val="28"/>
          <w:szCs w:val="28"/>
        </w:rPr>
        <w:t xml:space="preserve">не имеющие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К началу школьного обучения эти </w:t>
      </w:r>
      <w:r w:rsidRPr="00D07122">
        <w:rPr>
          <w:color w:val="auto"/>
          <w:sz w:val="28"/>
          <w:szCs w:val="28"/>
        </w:rPr>
        <w:t xml:space="preserve">дети </w:t>
      </w:r>
      <w:r w:rsidRPr="00D07122">
        <w:rPr>
          <w:color w:val="auto"/>
          <w:kern w:val="1"/>
          <w:sz w:val="28"/>
          <w:szCs w:val="28"/>
        </w:rPr>
        <w:t xml:space="preserve">не достигают уровня развития, позволяющего им </w:t>
      </w:r>
      <w:r w:rsidRPr="00D07122">
        <w:rPr>
          <w:color w:val="auto"/>
          <w:sz w:val="28"/>
          <w:szCs w:val="28"/>
        </w:rPr>
        <w:t>получить начальное общее образование на основе АООП НОО (вариант</w:t>
      </w:r>
      <w:proofErr w:type="gramStart"/>
      <w:r w:rsidRPr="00D07122">
        <w:rPr>
          <w:color w:val="auto"/>
          <w:sz w:val="28"/>
          <w:szCs w:val="28"/>
        </w:rPr>
        <w:t>1</w:t>
      </w:r>
      <w:proofErr w:type="gramEnd"/>
      <w:r w:rsidRPr="00D07122">
        <w:rPr>
          <w:color w:val="auto"/>
          <w:sz w:val="28"/>
          <w:szCs w:val="28"/>
        </w:rPr>
        <w:t>.1) в календарные сроки, предусмотренные ФГОС НОО, находясь в среде слышащих нормально развивающихся сверстников.</w:t>
      </w:r>
    </w:p>
    <w:p w:rsidR="003054A2" w:rsidRPr="00D07122" w:rsidRDefault="003054A2" w:rsidP="00D07122">
      <w:pPr>
        <w:pStyle w:val="14TexstOSNOVA1012"/>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s="Times New Roman"/>
          <w:color w:val="auto"/>
          <w:sz w:val="28"/>
          <w:szCs w:val="28"/>
        </w:rPr>
      </w:pPr>
      <w:r w:rsidRPr="00D07122">
        <w:rPr>
          <w:rFonts w:ascii="Times New Roman" w:hAnsi="Times New Roman" w:cs="Times New Roman"/>
          <w:color w:val="auto"/>
          <w:sz w:val="28"/>
          <w:szCs w:val="28"/>
        </w:rPr>
        <w:t xml:space="preserve">К категории глухих относятся дети </w:t>
      </w:r>
      <w:proofErr w:type="spellStart"/>
      <w:proofErr w:type="gramStart"/>
      <w:r w:rsidRPr="00D07122">
        <w:rPr>
          <w:rFonts w:ascii="Times New Roman" w:hAnsi="Times New Roman" w:cs="Times New Roman"/>
          <w:color w:val="auto"/>
          <w:sz w:val="28"/>
          <w:szCs w:val="28"/>
        </w:rPr>
        <w:t>c</w:t>
      </w:r>
      <w:proofErr w:type="gramEnd"/>
      <w:r w:rsidRPr="00D07122">
        <w:rPr>
          <w:rFonts w:ascii="Times New Roman" w:hAnsi="Times New Roman" w:cs="Times New Roman"/>
          <w:color w:val="auto"/>
          <w:sz w:val="28"/>
          <w:szCs w:val="28"/>
        </w:rPr>
        <w:t>о</w:t>
      </w:r>
      <w:proofErr w:type="spellEnd"/>
      <w:r w:rsidRPr="00D07122">
        <w:rPr>
          <w:rFonts w:ascii="Times New Roman" w:hAnsi="Times New Roman" w:cs="Times New Roman"/>
          <w:color w:val="auto"/>
          <w:sz w:val="28"/>
          <w:szCs w:val="28"/>
        </w:rPr>
        <w:t xml:space="preserve">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без специальной систематической  </w:t>
      </w:r>
      <w:proofErr w:type="spellStart"/>
      <w:r w:rsidRPr="00D07122">
        <w:rPr>
          <w:rFonts w:ascii="Times New Roman" w:hAnsi="Times New Roman" w:cs="Times New Roman"/>
          <w:color w:val="auto"/>
          <w:sz w:val="28"/>
          <w:szCs w:val="28"/>
        </w:rPr>
        <w:t>психолого</w:t>
      </w:r>
      <w:proofErr w:type="spellEnd"/>
      <w:r w:rsidRPr="00D07122">
        <w:rPr>
          <w:rFonts w:ascii="Times New Roman" w:hAnsi="Times New Roman" w:cs="Times New Roman"/>
          <w:color w:val="auto"/>
          <w:sz w:val="28"/>
          <w:szCs w:val="28"/>
        </w:rPr>
        <w:t xml:space="preserve"> – 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w:t>
      </w:r>
      <w:proofErr w:type="gramStart"/>
      <w:r w:rsidRPr="00D07122">
        <w:rPr>
          <w:rFonts w:ascii="Times New Roman" w:hAnsi="Times New Roman" w:cs="Times New Roman"/>
          <w:color w:val="auto"/>
          <w:sz w:val="28"/>
          <w:szCs w:val="28"/>
        </w:rPr>
        <w:t xml:space="preserve">Наиболее полноценное развитие глухих детей  достигается при раннем (с первых месяцев жизни) выявлении нарушений слуха, </w:t>
      </w:r>
      <w:proofErr w:type="spellStart"/>
      <w:r w:rsidRPr="00D07122">
        <w:rPr>
          <w:rFonts w:ascii="Times New Roman" w:hAnsi="Times New Roman" w:cs="Times New Roman"/>
          <w:color w:val="auto"/>
          <w:sz w:val="28"/>
          <w:szCs w:val="28"/>
        </w:rPr>
        <w:t>слухопротезировании</w:t>
      </w:r>
      <w:proofErr w:type="spellEnd"/>
      <w:r w:rsidRPr="00D07122">
        <w:rPr>
          <w:rFonts w:ascii="Times New Roman" w:hAnsi="Times New Roman" w:cs="Times New Roman"/>
          <w:color w:val="auto"/>
          <w:sz w:val="28"/>
          <w:szCs w:val="28"/>
        </w:rPr>
        <w:t xml:space="preserve"> и комплексном </w:t>
      </w:r>
      <w:proofErr w:type="spellStart"/>
      <w:r w:rsidRPr="00D07122">
        <w:rPr>
          <w:rFonts w:ascii="Times New Roman" w:hAnsi="Times New Roman" w:cs="Times New Roman"/>
          <w:color w:val="auto"/>
          <w:sz w:val="28"/>
          <w:szCs w:val="28"/>
        </w:rPr>
        <w:t>медико</w:t>
      </w:r>
      <w:proofErr w:type="spellEnd"/>
      <w:r w:rsidRPr="00D07122">
        <w:rPr>
          <w:rFonts w:ascii="Times New Roman" w:hAnsi="Times New Roman" w:cs="Times New Roman"/>
          <w:color w:val="auto"/>
          <w:sz w:val="28"/>
          <w:szCs w:val="28"/>
        </w:rPr>
        <w:t xml:space="preserve"> – </w:t>
      </w:r>
      <w:proofErr w:type="spellStart"/>
      <w:r w:rsidRPr="00D07122">
        <w:rPr>
          <w:rFonts w:ascii="Times New Roman" w:hAnsi="Times New Roman" w:cs="Times New Roman"/>
          <w:color w:val="auto"/>
          <w:sz w:val="28"/>
          <w:szCs w:val="28"/>
        </w:rPr>
        <w:t>психолого</w:t>
      </w:r>
      <w:proofErr w:type="spellEnd"/>
      <w:r w:rsidRPr="00D07122">
        <w:rPr>
          <w:rFonts w:ascii="Times New Roman" w:hAnsi="Times New Roman" w:cs="Times New Roman"/>
          <w:color w:val="auto"/>
          <w:sz w:val="28"/>
          <w:szCs w:val="28"/>
        </w:rPr>
        <w:t xml:space="preserve"> – 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roofErr w:type="gramEnd"/>
    </w:p>
    <w:p w:rsidR="003054A2" w:rsidRPr="00D07122" w:rsidRDefault="003054A2" w:rsidP="00D07122">
      <w:pPr>
        <w:pStyle w:val="14TexstOSNOVA1012"/>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s="Times New Roman"/>
          <w:color w:val="auto"/>
          <w:sz w:val="28"/>
          <w:szCs w:val="28"/>
        </w:rPr>
      </w:pPr>
      <w:r w:rsidRPr="00D07122">
        <w:rPr>
          <w:rFonts w:ascii="Times New Roman" w:hAnsi="Times New Roman" w:cs="Times New Roman"/>
          <w:color w:val="auto"/>
          <w:sz w:val="28"/>
          <w:szCs w:val="28"/>
        </w:rPr>
        <w:t>Глухие обучающиеся - это неоднородная по составу группа детей, включающая:</w:t>
      </w:r>
    </w:p>
    <w:p w:rsidR="003054A2" w:rsidRPr="00D07122" w:rsidRDefault="003054A2" w:rsidP="00D07122">
      <w:pPr>
        <w:pStyle w:val="14TexstOSNOVA1012"/>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s="Times New Roman"/>
          <w:color w:val="auto"/>
          <w:sz w:val="28"/>
          <w:szCs w:val="28"/>
        </w:rPr>
      </w:pPr>
      <w:proofErr w:type="gramStart"/>
      <w:r w:rsidRPr="00D07122">
        <w:rPr>
          <w:rFonts w:ascii="Times New Roman" w:hAnsi="Times New Roman" w:cs="Times New Roman"/>
          <w:color w:val="auto"/>
          <w:sz w:val="28"/>
          <w:szCs w:val="28"/>
        </w:rPr>
        <w:t xml:space="preserve">-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w:t>
      </w:r>
      <w:proofErr w:type="spellStart"/>
      <w:r w:rsidRPr="00D07122">
        <w:rPr>
          <w:rFonts w:ascii="Times New Roman" w:hAnsi="Times New Roman" w:cs="Times New Roman"/>
          <w:color w:val="auto"/>
          <w:sz w:val="28"/>
          <w:szCs w:val="28"/>
        </w:rPr>
        <w:t>медико</w:t>
      </w:r>
      <w:proofErr w:type="spellEnd"/>
      <w:r w:rsidRPr="00D07122">
        <w:rPr>
          <w:rFonts w:ascii="Times New Roman" w:hAnsi="Times New Roman" w:cs="Times New Roman"/>
          <w:color w:val="auto"/>
          <w:sz w:val="28"/>
          <w:szCs w:val="28"/>
        </w:rPr>
        <w:t xml:space="preserve"> – </w:t>
      </w:r>
      <w:proofErr w:type="spellStart"/>
      <w:r w:rsidRPr="00D07122">
        <w:rPr>
          <w:rFonts w:ascii="Times New Roman" w:hAnsi="Times New Roman" w:cs="Times New Roman"/>
          <w:color w:val="auto"/>
          <w:sz w:val="28"/>
          <w:szCs w:val="28"/>
        </w:rPr>
        <w:t>психолого</w:t>
      </w:r>
      <w:proofErr w:type="spellEnd"/>
      <w:r w:rsidRPr="00D07122">
        <w:rPr>
          <w:rFonts w:ascii="Times New Roman" w:hAnsi="Times New Roman" w:cs="Times New Roman"/>
          <w:color w:val="auto"/>
          <w:sz w:val="28"/>
          <w:szCs w:val="28"/>
        </w:rPr>
        <w:t xml:space="preserve"> – педагогическая помощь и качественное дошкольное образование, имеют положительный опыта общения со слышащими сверстниками, могут при </w:t>
      </w:r>
      <w:r w:rsidRPr="00D07122">
        <w:rPr>
          <w:rFonts w:ascii="Times New Roman" w:hAnsi="Times New Roman" w:cs="Times New Roman"/>
          <w:color w:val="auto"/>
          <w:sz w:val="28"/>
          <w:szCs w:val="28"/>
        </w:rPr>
        <w:lastRenderedPageBreak/>
        <w:t xml:space="preserve">специальной </w:t>
      </w:r>
      <w:proofErr w:type="spellStart"/>
      <w:r w:rsidRPr="00D07122">
        <w:rPr>
          <w:rFonts w:ascii="Times New Roman" w:hAnsi="Times New Roman" w:cs="Times New Roman"/>
          <w:color w:val="auto"/>
          <w:sz w:val="28"/>
          <w:szCs w:val="28"/>
        </w:rPr>
        <w:t>психолого</w:t>
      </w:r>
      <w:proofErr w:type="spellEnd"/>
      <w:r w:rsidRPr="00D07122">
        <w:rPr>
          <w:rFonts w:ascii="Times New Roman" w:hAnsi="Times New Roman" w:cs="Times New Roman"/>
          <w:color w:val="auto"/>
          <w:sz w:val="28"/>
          <w:szCs w:val="28"/>
        </w:rPr>
        <w:t xml:space="preserve"> – 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w:t>
      </w:r>
      <w:proofErr w:type="gramEnd"/>
      <w:r w:rsidRPr="00D07122">
        <w:rPr>
          <w:rFonts w:ascii="Times New Roman" w:hAnsi="Times New Roman" w:cs="Times New Roman"/>
          <w:color w:val="auto"/>
          <w:sz w:val="28"/>
          <w:szCs w:val="28"/>
        </w:rPr>
        <w:t xml:space="preserve"> те же календарные сроки; </w:t>
      </w:r>
    </w:p>
    <w:p w:rsidR="003054A2" w:rsidRPr="00D07122" w:rsidRDefault="003054A2" w:rsidP="00D07122">
      <w:pPr>
        <w:pStyle w:val="14TexstOSNOVA1012"/>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s="Times New Roman"/>
          <w:color w:val="auto"/>
          <w:sz w:val="28"/>
          <w:szCs w:val="28"/>
        </w:rPr>
      </w:pPr>
      <w:r w:rsidRPr="00D07122">
        <w:rPr>
          <w:rFonts w:ascii="Times New Roman" w:hAnsi="Times New Roman" w:cs="Times New Roman"/>
          <w:color w:val="auto"/>
          <w:sz w:val="28"/>
          <w:szCs w:val="28"/>
        </w:rPr>
        <w:t xml:space="preserve">- глухих обучающихся, </w:t>
      </w:r>
      <w:r w:rsidRPr="00D07122">
        <w:rPr>
          <w:rFonts w:ascii="Times New Roman" w:hAnsi="Times New Roman" w:cs="Times New Roman"/>
          <w:color w:val="auto"/>
          <w:kern w:val="1"/>
          <w:sz w:val="28"/>
          <w:szCs w:val="28"/>
        </w:rPr>
        <w:t>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w:t>
      </w:r>
      <w:r w:rsidRPr="00D07122">
        <w:rPr>
          <w:rFonts w:ascii="Times New Roman" w:hAnsi="Times New Roman" w:cs="Times New Roman"/>
          <w:color w:val="auto"/>
          <w:sz w:val="28"/>
          <w:szCs w:val="28"/>
        </w:rPr>
        <w:t xml:space="preserve">, но в пролонгированные календарные сроки, обучаясь по варианту АООП НОО, соответствующего их возможностям и особым образовательным потребностям; </w:t>
      </w:r>
    </w:p>
    <w:p w:rsidR="003054A2" w:rsidRPr="00D07122" w:rsidRDefault="003054A2" w:rsidP="00D07122">
      <w:pPr>
        <w:pStyle w:val="14TexstOSNOVA1012"/>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s="Times New Roman"/>
          <w:color w:val="auto"/>
          <w:sz w:val="28"/>
          <w:szCs w:val="28"/>
        </w:rPr>
      </w:pPr>
      <w:r w:rsidRPr="00D07122">
        <w:rPr>
          <w:rFonts w:ascii="Times New Roman" w:hAnsi="Times New Roman" w:cs="Times New Roman"/>
          <w:color w:val="auto"/>
          <w:sz w:val="28"/>
          <w:szCs w:val="28"/>
        </w:rPr>
        <w:t xml:space="preserve">Выбор варианта АООП НОО для обучающихся с </w:t>
      </w:r>
      <w:proofErr w:type="spellStart"/>
      <w:r w:rsidRPr="00D07122">
        <w:rPr>
          <w:rFonts w:ascii="Times New Roman" w:hAnsi="Times New Roman" w:cs="Times New Roman"/>
          <w:color w:val="auto"/>
          <w:sz w:val="28"/>
          <w:szCs w:val="28"/>
        </w:rPr>
        <w:t>кохлеарным</w:t>
      </w:r>
      <w:proofErr w:type="spellEnd"/>
      <w:r w:rsidRPr="00D07122">
        <w:rPr>
          <w:rFonts w:ascii="Times New Roman" w:hAnsi="Times New Roman" w:cs="Times New Roman"/>
          <w:color w:val="auto"/>
          <w:sz w:val="28"/>
          <w:szCs w:val="28"/>
        </w:rPr>
        <w:t xml:space="preserve"> </w:t>
      </w:r>
      <w:proofErr w:type="spellStart"/>
      <w:r w:rsidRPr="00D07122">
        <w:rPr>
          <w:rFonts w:ascii="Times New Roman" w:hAnsi="Times New Roman" w:cs="Times New Roman"/>
          <w:color w:val="auto"/>
          <w:sz w:val="28"/>
          <w:szCs w:val="28"/>
        </w:rPr>
        <w:t>имплантом</w:t>
      </w:r>
      <w:proofErr w:type="spellEnd"/>
      <w:r w:rsidRPr="00D07122">
        <w:rPr>
          <w:rFonts w:ascii="Times New Roman" w:hAnsi="Times New Roman" w:cs="Times New Roman"/>
          <w:color w:val="auto"/>
          <w:sz w:val="28"/>
          <w:szCs w:val="28"/>
        </w:rPr>
        <w:t xml:space="preserve"> осуществляется с учетом результатов первоначального (запускающего) этапа реабилитации (прежде всего, способности ребенка к естественному развитию коммуникации и речи), готовности ребенка к освоению того или иного варианта АООП НОО.</w:t>
      </w:r>
    </w:p>
    <w:p w:rsidR="003054A2" w:rsidRPr="00D07122" w:rsidRDefault="003054A2" w:rsidP="00D07122">
      <w:pPr>
        <w:spacing w:after="0" w:line="360" w:lineRule="auto"/>
        <w:ind w:firstLine="709"/>
        <w:jc w:val="both"/>
        <w:rPr>
          <w:rFonts w:ascii="Times New Roman" w:hAnsi="Times New Roman"/>
          <w:sz w:val="28"/>
          <w:szCs w:val="28"/>
        </w:rPr>
      </w:pPr>
      <w:r w:rsidRPr="00D07122">
        <w:rPr>
          <w:rFonts w:ascii="Times New Roman" w:hAnsi="Times New Roman"/>
          <w:sz w:val="28"/>
          <w:szCs w:val="28"/>
        </w:rPr>
        <w:t>Содержание и условия реализации курса формируются с учетом индивидуальных особенностей и образовательных потребностей конкретного обучающегося  на основе специально разработанных программ, в том числе индивидуальных.</w:t>
      </w:r>
    </w:p>
    <w:p w:rsidR="003054A2" w:rsidRPr="00D07122" w:rsidRDefault="003054A2" w:rsidP="00D07122">
      <w:pPr>
        <w:pStyle w:val="aa"/>
        <w:spacing w:line="360" w:lineRule="auto"/>
        <w:jc w:val="both"/>
        <w:rPr>
          <w:rFonts w:ascii="Times New Roman" w:hAnsi="Times New Roman"/>
          <w:sz w:val="28"/>
          <w:szCs w:val="28"/>
        </w:rPr>
      </w:pPr>
      <w:r w:rsidRPr="00D07122">
        <w:rPr>
          <w:rFonts w:ascii="Times New Roman" w:hAnsi="Times New Roman"/>
          <w:sz w:val="28"/>
          <w:szCs w:val="28"/>
        </w:rPr>
        <w:tab/>
        <w:t xml:space="preserve">В процессе развития у </w:t>
      </w:r>
      <w:proofErr w:type="gramStart"/>
      <w:r w:rsidRPr="00D07122">
        <w:rPr>
          <w:rFonts w:ascii="Times New Roman" w:hAnsi="Times New Roman"/>
          <w:sz w:val="28"/>
          <w:szCs w:val="28"/>
        </w:rPr>
        <w:t>обучающихся</w:t>
      </w:r>
      <w:proofErr w:type="gramEnd"/>
      <w:r w:rsidRPr="00D07122">
        <w:rPr>
          <w:rFonts w:ascii="Times New Roman" w:hAnsi="Times New Roman"/>
          <w:sz w:val="28"/>
          <w:szCs w:val="28"/>
        </w:rPr>
        <w:t xml:space="preserve"> речевого слуха, </w:t>
      </w:r>
      <w:proofErr w:type="spellStart"/>
      <w:r w:rsidRPr="00D07122">
        <w:rPr>
          <w:rFonts w:ascii="Times New Roman" w:hAnsi="Times New Roman"/>
          <w:sz w:val="28"/>
          <w:szCs w:val="28"/>
        </w:rPr>
        <w:t>слухозрительного</w:t>
      </w:r>
      <w:proofErr w:type="spellEnd"/>
      <w:r w:rsidRPr="00D07122">
        <w:rPr>
          <w:rFonts w:ascii="Times New Roman" w:hAnsi="Times New Roman"/>
          <w:sz w:val="28"/>
          <w:szCs w:val="28"/>
        </w:rPr>
        <w:t xml:space="preserve"> восприятия речи, ее произносительной стороны речи реализуется </w:t>
      </w:r>
      <w:r w:rsidRPr="00D07122">
        <w:rPr>
          <w:rFonts w:ascii="Times New Roman" w:hAnsi="Times New Roman"/>
          <w:b/>
          <w:i/>
          <w:sz w:val="28"/>
          <w:szCs w:val="28"/>
        </w:rPr>
        <w:t>дифференцированный подход</w:t>
      </w:r>
      <w:r w:rsidRPr="00D07122">
        <w:rPr>
          <w:rFonts w:ascii="Times New Roman" w:hAnsi="Times New Roman"/>
          <w:sz w:val="28"/>
          <w:szCs w:val="28"/>
        </w:rPr>
        <w:t>. Это обусловлено тем, что к началу школьного обучения контингент глухих детей, получающий образование на основе АООП НОО (вариант</w:t>
      </w:r>
      <w:proofErr w:type="gramStart"/>
      <w:r w:rsidRPr="00D07122">
        <w:rPr>
          <w:rFonts w:ascii="Times New Roman" w:hAnsi="Times New Roman"/>
          <w:sz w:val="28"/>
          <w:szCs w:val="28"/>
        </w:rPr>
        <w:t>1</w:t>
      </w:r>
      <w:proofErr w:type="gramEnd"/>
      <w:r w:rsidRPr="00D07122">
        <w:rPr>
          <w:rFonts w:ascii="Times New Roman" w:hAnsi="Times New Roman"/>
          <w:sz w:val="28"/>
          <w:szCs w:val="28"/>
        </w:rPr>
        <w:t xml:space="preserve">.2), неоднороден по важнейшим показателям слухоречевого развития: по  владению устной речью - от отсутствия в самостоятельной речи даже отдельных полных слов до развернутой фразой речи (иногда с </w:t>
      </w:r>
      <w:proofErr w:type="spellStart"/>
      <w:r w:rsidRPr="00D07122">
        <w:rPr>
          <w:rFonts w:ascii="Times New Roman" w:hAnsi="Times New Roman"/>
          <w:sz w:val="28"/>
          <w:szCs w:val="28"/>
        </w:rPr>
        <w:t>аграмматизмами</w:t>
      </w:r>
      <w:proofErr w:type="spellEnd"/>
      <w:r w:rsidRPr="00D07122">
        <w:rPr>
          <w:rFonts w:ascii="Times New Roman" w:hAnsi="Times New Roman"/>
          <w:sz w:val="28"/>
          <w:szCs w:val="28"/>
        </w:rPr>
        <w:t xml:space="preserve">); </w:t>
      </w:r>
      <w:proofErr w:type="gramStart"/>
      <w:r w:rsidRPr="00D07122">
        <w:rPr>
          <w:rFonts w:ascii="Times New Roman" w:hAnsi="Times New Roman"/>
          <w:sz w:val="28"/>
          <w:szCs w:val="28"/>
        </w:rPr>
        <w:t>по развитию слухового восприятия - от отсутствия стойкой условной двигательной реакции на речевые стимулы (предъявленные на слух у уха ребенка голосом разговорной громкости) и 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w:t>
      </w:r>
      <w:proofErr w:type="gramEnd"/>
      <w:r w:rsidRPr="00D07122">
        <w:rPr>
          <w:rFonts w:ascii="Times New Roman" w:hAnsi="Times New Roman"/>
          <w:sz w:val="28"/>
          <w:szCs w:val="28"/>
        </w:rPr>
        <w:t xml:space="preserve"> </w:t>
      </w:r>
      <w:proofErr w:type="gramStart"/>
      <w:r w:rsidRPr="00D07122">
        <w:rPr>
          <w:rFonts w:ascii="Times New Roman" w:hAnsi="Times New Roman"/>
          <w:sz w:val="28"/>
          <w:szCs w:val="28"/>
        </w:rPr>
        <w:t xml:space="preserve">незнакомых (точно или приближенно при правильном повторении </w:t>
      </w:r>
      <w:proofErr w:type="spellStart"/>
      <w:r w:rsidRPr="00D07122">
        <w:rPr>
          <w:rFonts w:ascii="Times New Roman" w:hAnsi="Times New Roman"/>
          <w:sz w:val="28"/>
          <w:szCs w:val="28"/>
        </w:rPr>
        <w:t>слогоритмической</w:t>
      </w:r>
      <w:proofErr w:type="spellEnd"/>
      <w:r w:rsidRPr="00D07122">
        <w:rPr>
          <w:rFonts w:ascii="Times New Roman" w:hAnsi="Times New Roman"/>
          <w:sz w:val="28"/>
          <w:szCs w:val="28"/>
        </w:rPr>
        <w:t xml:space="preserve"> структуры и отдельных </w:t>
      </w:r>
      <w:proofErr w:type="spellStart"/>
      <w:r w:rsidRPr="00D07122">
        <w:rPr>
          <w:rFonts w:ascii="Times New Roman" w:hAnsi="Times New Roman"/>
          <w:sz w:val="28"/>
          <w:szCs w:val="28"/>
        </w:rPr>
        <w:t>звукокомплексов</w:t>
      </w:r>
      <w:proofErr w:type="spellEnd"/>
      <w:r w:rsidRPr="00D07122">
        <w:rPr>
          <w:rFonts w:ascii="Times New Roman" w:hAnsi="Times New Roman"/>
          <w:sz w:val="28"/>
          <w:szCs w:val="28"/>
        </w:rPr>
        <w:t xml:space="preserve">); по состоянию произношения - от неразборчивой речи с грубыми нарушениями до достаточно разборчивой речи в темпе, приближающимся к нормальному, с соблюдением в </w:t>
      </w:r>
      <w:r w:rsidRPr="00D07122">
        <w:rPr>
          <w:rFonts w:ascii="Times New Roman" w:hAnsi="Times New Roman"/>
          <w:sz w:val="28"/>
          <w:szCs w:val="28"/>
        </w:rPr>
        <w:lastRenderedPageBreak/>
        <w:t xml:space="preserve">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roofErr w:type="gramEnd"/>
    </w:p>
    <w:p w:rsidR="003054A2" w:rsidRPr="00D07122" w:rsidRDefault="003054A2" w:rsidP="00D07122">
      <w:pPr>
        <w:pStyle w:val="aa"/>
        <w:spacing w:line="360" w:lineRule="auto"/>
        <w:jc w:val="both"/>
        <w:rPr>
          <w:rFonts w:ascii="Times New Roman" w:hAnsi="Times New Roman"/>
          <w:sz w:val="28"/>
          <w:szCs w:val="28"/>
        </w:rPr>
      </w:pPr>
      <w:r w:rsidRPr="00D07122">
        <w:rPr>
          <w:rFonts w:ascii="Times New Roman" w:hAnsi="Times New Roman"/>
          <w:sz w:val="28"/>
          <w:szCs w:val="28"/>
        </w:rPr>
        <w:tab/>
        <w:t xml:space="preserve">В связи с этим проектирование содержания работы по </w:t>
      </w:r>
      <w:r w:rsidRPr="00D07122">
        <w:rPr>
          <w:rFonts w:ascii="Times New Roman" w:hAnsi="Times New Roman"/>
          <w:b/>
          <w:i/>
          <w:sz w:val="28"/>
          <w:szCs w:val="28"/>
        </w:rPr>
        <w:t>развитию восприятия устной речи</w:t>
      </w:r>
      <w:r w:rsidRPr="00D07122">
        <w:rPr>
          <w:rFonts w:ascii="Times New Roman" w:hAnsi="Times New Roman"/>
          <w:sz w:val="28"/>
          <w:szCs w:val="28"/>
        </w:rPr>
        <w:t xml:space="preserve"> обучающихся, поступивших в 1 класс, осуществляется при использовании </w:t>
      </w:r>
      <w:proofErr w:type="spellStart"/>
      <w:r w:rsidRPr="00D07122">
        <w:rPr>
          <w:rFonts w:ascii="Times New Roman" w:hAnsi="Times New Roman"/>
          <w:sz w:val="28"/>
          <w:szCs w:val="28"/>
        </w:rPr>
        <w:t>разноуровневых</w:t>
      </w:r>
      <w:proofErr w:type="spellEnd"/>
      <w:r w:rsidRPr="00D07122">
        <w:rPr>
          <w:rFonts w:ascii="Times New Roman" w:hAnsi="Times New Roman"/>
          <w:sz w:val="28"/>
          <w:szCs w:val="28"/>
        </w:rPr>
        <w:t xml:space="preserve"> программ, учитывающих результаты комплексного обследования каждого ребенка на начало школьного обучения, прежде всего, его речевого слуха, </w:t>
      </w:r>
      <w:proofErr w:type="spellStart"/>
      <w:r w:rsidRPr="00D07122">
        <w:rPr>
          <w:rFonts w:ascii="Times New Roman" w:hAnsi="Times New Roman"/>
          <w:sz w:val="28"/>
          <w:szCs w:val="28"/>
        </w:rPr>
        <w:t>слухозрительного</w:t>
      </w:r>
      <w:proofErr w:type="spellEnd"/>
      <w:r w:rsidRPr="00D07122">
        <w:rPr>
          <w:rFonts w:ascii="Times New Roman" w:hAnsi="Times New Roman"/>
          <w:sz w:val="28"/>
          <w:szCs w:val="28"/>
        </w:rPr>
        <w:t xml:space="preserve"> восприятия устной речи. </w:t>
      </w:r>
    </w:p>
    <w:p w:rsidR="003054A2" w:rsidRPr="00D07122" w:rsidRDefault="003054A2" w:rsidP="00D07122">
      <w:pPr>
        <w:pStyle w:val="aa"/>
        <w:spacing w:line="360" w:lineRule="auto"/>
        <w:jc w:val="both"/>
        <w:rPr>
          <w:rFonts w:ascii="Times New Roman" w:hAnsi="Times New Roman"/>
          <w:sz w:val="28"/>
          <w:szCs w:val="28"/>
        </w:rPr>
      </w:pPr>
      <w:r w:rsidRPr="00D07122">
        <w:rPr>
          <w:rFonts w:ascii="Times New Roman" w:hAnsi="Times New Roman"/>
          <w:sz w:val="28"/>
          <w:szCs w:val="28"/>
        </w:rPr>
        <w:tab/>
      </w:r>
      <w:proofErr w:type="gramStart"/>
      <w:r w:rsidRPr="00D07122">
        <w:rPr>
          <w:rFonts w:ascii="Times New Roman" w:hAnsi="Times New Roman"/>
          <w:sz w:val="28"/>
          <w:szCs w:val="28"/>
        </w:rPr>
        <w:t xml:space="preserve">В соответствии с полученными данными </w:t>
      </w:r>
      <w:proofErr w:type="spellStart"/>
      <w:r w:rsidRPr="00D07122">
        <w:rPr>
          <w:rFonts w:ascii="Times New Roman" w:hAnsi="Times New Roman"/>
          <w:sz w:val="28"/>
          <w:szCs w:val="28"/>
        </w:rPr>
        <w:t>разноуровневые</w:t>
      </w:r>
      <w:proofErr w:type="spellEnd"/>
      <w:r w:rsidRPr="00D07122">
        <w:rPr>
          <w:rFonts w:ascii="Times New Roman" w:hAnsi="Times New Roman"/>
          <w:sz w:val="28"/>
          <w:szCs w:val="28"/>
        </w:rPr>
        <w:t xml:space="preserve"> программы базируются на содержании первоначального или основного периодов развития речевого слуха и </w:t>
      </w:r>
      <w:r w:rsidRPr="00D07122">
        <w:rPr>
          <w:rFonts w:ascii="Times New Roman" w:hAnsi="Times New Roman"/>
          <w:i/>
          <w:sz w:val="28"/>
          <w:szCs w:val="28"/>
        </w:rPr>
        <w:t>отличаются требованиями</w:t>
      </w:r>
      <w:r w:rsidRPr="00D07122">
        <w:rPr>
          <w:rFonts w:ascii="Times New Roman" w:hAnsi="Times New Roman"/>
          <w:sz w:val="28"/>
          <w:szCs w:val="28"/>
        </w:rPr>
        <w:t xml:space="preserve">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 </w:t>
      </w:r>
      <w:proofErr w:type="spellStart"/>
      <w:r w:rsidRPr="00D07122">
        <w:rPr>
          <w:rFonts w:ascii="Times New Roman" w:hAnsi="Times New Roman"/>
          <w:sz w:val="28"/>
          <w:szCs w:val="28"/>
        </w:rPr>
        <w:t>слухозрительно</w:t>
      </w:r>
      <w:proofErr w:type="spellEnd"/>
      <w:r w:rsidRPr="00D07122">
        <w:rPr>
          <w:rFonts w:ascii="Times New Roman" w:hAnsi="Times New Roman"/>
          <w:sz w:val="28"/>
          <w:szCs w:val="28"/>
        </w:rPr>
        <w:t xml:space="preserve"> или сразу на слух, а также к условиям его восприятия</w:t>
      </w:r>
      <w:proofErr w:type="gramEnd"/>
      <w:r w:rsidRPr="00D07122">
        <w:rPr>
          <w:rFonts w:ascii="Times New Roman" w:hAnsi="Times New Roman"/>
          <w:sz w:val="28"/>
          <w:szCs w:val="28"/>
        </w:rPr>
        <w:t xml:space="preserve"> – различение, опознавание и распознавание. В </w:t>
      </w:r>
      <w:proofErr w:type="spellStart"/>
      <w:r w:rsidRPr="00D07122">
        <w:rPr>
          <w:rFonts w:ascii="Times New Roman" w:hAnsi="Times New Roman"/>
          <w:sz w:val="28"/>
          <w:szCs w:val="28"/>
        </w:rPr>
        <w:t>разноуровневых</w:t>
      </w:r>
      <w:proofErr w:type="spellEnd"/>
      <w:r w:rsidRPr="00D07122">
        <w:rPr>
          <w:rFonts w:ascii="Times New Roman" w:hAnsi="Times New Roman"/>
          <w:sz w:val="28"/>
          <w:szCs w:val="28"/>
        </w:rPr>
        <w:t xml:space="preserve"> программах планируемые результаты развития речевого слуха, </w:t>
      </w:r>
      <w:proofErr w:type="spellStart"/>
      <w:r w:rsidRPr="00D07122">
        <w:rPr>
          <w:rFonts w:ascii="Times New Roman" w:hAnsi="Times New Roman"/>
          <w:sz w:val="28"/>
          <w:szCs w:val="28"/>
        </w:rPr>
        <w:t>слухозрительного</w:t>
      </w:r>
      <w:proofErr w:type="spellEnd"/>
      <w:r w:rsidRPr="00D07122">
        <w:rPr>
          <w:rFonts w:ascii="Times New Roman" w:hAnsi="Times New Roman"/>
          <w:sz w:val="28"/>
          <w:szCs w:val="28"/>
        </w:rPr>
        <w:t xml:space="preserve"> восприятия речи последовательно усложняются. Постепенному развитию слухового и </w:t>
      </w:r>
      <w:proofErr w:type="spellStart"/>
      <w:r w:rsidRPr="00D07122">
        <w:rPr>
          <w:rFonts w:ascii="Times New Roman" w:hAnsi="Times New Roman"/>
          <w:sz w:val="28"/>
          <w:szCs w:val="28"/>
        </w:rPr>
        <w:t>слухозрительного</w:t>
      </w:r>
      <w:proofErr w:type="spellEnd"/>
      <w:r w:rsidRPr="00D07122">
        <w:rPr>
          <w:rFonts w:ascii="Times New Roman" w:hAnsi="Times New Roman"/>
          <w:sz w:val="28"/>
          <w:szCs w:val="28"/>
        </w:rPr>
        <w:t xml:space="preserve">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детям в общении и знакомый речевой материал. </w:t>
      </w:r>
    </w:p>
    <w:p w:rsidR="003054A2" w:rsidRPr="00D07122" w:rsidRDefault="003054A2" w:rsidP="00D07122">
      <w:pPr>
        <w:spacing w:after="0" w:line="360" w:lineRule="auto"/>
        <w:ind w:firstLine="709"/>
        <w:jc w:val="both"/>
        <w:rPr>
          <w:rFonts w:ascii="Times New Roman" w:hAnsi="Times New Roman"/>
          <w:sz w:val="28"/>
          <w:szCs w:val="28"/>
        </w:rPr>
      </w:pPr>
      <w:r w:rsidRPr="00D07122">
        <w:rPr>
          <w:rFonts w:ascii="Times New Roman" w:hAnsi="Times New Roman"/>
          <w:sz w:val="28"/>
          <w:szCs w:val="28"/>
        </w:rPr>
        <w:t xml:space="preserve">В процессе формирования </w:t>
      </w:r>
      <w:r w:rsidRPr="00D07122">
        <w:rPr>
          <w:rFonts w:ascii="Times New Roman" w:hAnsi="Times New Roman"/>
          <w:b/>
          <w:sz w:val="28"/>
          <w:szCs w:val="28"/>
        </w:rPr>
        <w:t>произносительной стороны речи</w:t>
      </w:r>
      <w:r w:rsidRPr="00D07122">
        <w:rPr>
          <w:rFonts w:ascii="Times New Roman" w:hAnsi="Times New Roman"/>
          <w:sz w:val="28"/>
          <w:szCs w:val="28"/>
        </w:rPr>
        <w:t xml:space="preserve"> допускается, что сроки усвоения глухими школьниками звукового состава речи зависят от индивидуальных особенностей учащихся. В процессе обучения произношению реализуется индивидуально – дифференцированный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психофизического и слухоречевого развития.</w:t>
      </w:r>
    </w:p>
    <w:p w:rsidR="003054A2" w:rsidRPr="00D07122" w:rsidRDefault="003054A2" w:rsidP="00D07122">
      <w:pPr>
        <w:spacing w:after="0" w:line="360" w:lineRule="auto"/>
        <w:ind w:firstLine="709"/>
        <w:jc w:val="both"/>
        <w:rPr>
          <w:rFonts w:ascii="Times New Roman" w:hAnsi="Times New Roman"/>
          <w:sz w:val="28"/>
          <w:szCs w:val="28"/>
        </w:rPr>
      </w:pPr>
      <w:r w:rsidRPr="00D07122">
        <w:rPr>
          <w:rFonts w:ascii="Times New Roman" w:hAnsi="Times New Roman"/>
          <w:sz w:val="28"/>
          <w:szCs w:val="28"/>
        </w:rPr>
        <w:t xml:space="preserve"> </w:t>
      </w:r>
      <w:proofErr w:type="gramStart"/>
      <w:r w:rsidRPr="00D07122">
        <w:rPr>
          <w:rFonts w:ascii="Times New Roman" w:hAnsi="Times New Roman"/>
          <w:sz w:val="28"/>
          <w:szCs w:val="28"/>
        </w:rPr>
        <w:t xml:space="preserve">В дальнейшем развитие восприятия и воспроизведения устной речи осуществляется на основе данных о фактическом уровне развития речевого слуха, </w:t>
      </w:r>
      <w:proofErr w:type="spellStart"/>
      <w:r w:rsidRPr="00D07122">
        <w:rPr>
          <w:rFonts w:ascii="Times New Roman" w:hAnsi="Times New Roman"/>
          <w:sz w:val="28"/>
          <w:szCs w:val="28"/>
        </w:rPr>
        <w:t>слухозрительного</w:t>
      </w:r>
      <w:proofErr w:type="spellEnd"/>
      <w:r w:rsidRPr="00D07122">
        <w:rPr>
          <w:rFonts w:ascii="Times New Roman" w:hAnsi="Times New Roman"/>
          <w:sz w:val="28"/>
          <w:szCs w:val="28"/>
        </w:rPr>
        <w:t xml:space="preserve"> восприятия устной речи, состоянии произношения каждого </w:t>
      </w:r>
      <w:r w:rsidRPr="00D07122">
        <w:rPr>
          <w:rFonts w:ascii="Times New Roman" w:hAnsi="Times New Roman"/>
          <w:sz w:val="28"/>
          <w:szCs w:val="28"/>
        </w:rPr>
        <w:lastRenderedPageBreak/>
        <w:t>обучающегося, полученных в процессе специального комплексного обследования, а также при систематическом проведении мониторингов результатов обучения (не реже двух раз в год, как правило, в конце каждого полугодия) при использовании  специальных методик.</w:t>
      </w:r>
      <w:proofErr w:type="gramEnd"/>
      <w:r w:rsidRPr="00D07122">
        <w:rPr>
          <w:rFonts w:ascii="Times New Roman" w:hAnsi="Times New Roman"/>
          <w:sz w:val="28"/>
          <w:szCs w:val="28"/>
        </w:rPr>
        <w:t xml:space="preserve"> </w:t>
      </w:r>
      <w:proofErr w:type="gramStart"/>
      <w:r w:rsidRPr="00D07122">
        <w:rPr>
          <w:rFonts w:ascii="Times New Roman" w:hAnsi="Times New Roman"/>
          <w:sz w:val="28"/>
          <w:szCs w:val="28"/>
        </w:rPr>
        <w:t xml:space="preserve">При достижении обучающимся планируемых результатов обучения в </w:t>
      </w:r>
      <w:proofErr w:type="spellStart"/>
      <w:r w:rsidRPr="00D07122">
        <w:rPr>
          <w:rFonts w:ascii="Times New Roman" w:hAnsi="Times New Roman"/>
          <w:sz w:val="28"/>
          <w:szCs w:val="28"/>
        </w:rPr>
        <w:t>коррекционно</w:t>
      </w:r>
      <w:proofErr w:type="spellEnd"/>
      <w:r w:rsidRPr="00D07122">
        <w:rPr>
          <w:rFonts w:ascii="Times New Roman" w:hAnsi="Times New Roman"/>
          <w:sz w:val="28"/>
          <w:szCs w:val="28"/>
        </w:rPr>
        <w:t xml:space="preserve"> – развивающей работе реализуются более сложные программные требования, соответствующие достигнутому ребенком уровню слухоречевого развития.</w:t>
      </w:r>
      <w:proofErr w:type="gramEnd"/>
    </w:p>
    <w:p w:rsidR="003054A2" w:rsidRPr="00D07122" w:rsidRDefault="003054A2" w:rsidP="00D07122">
      <w:pPr>
        <w:spacing w:after="0" w:line="360" w:lineRule="auto"/>
        <w:ind w:firstLine="709"/>
        <w:jc w:val="both"/>
        <w:rPr>
          <w:rFonts w:ascii="Times New Roman" w:hAnsi="Times New Roman"/>
          <w:sz w:val="28"/>
          <w:szCs w:val="28"/>
        </w:rPr>
      </w:pPr>
      <w:r w:rsidRPr="00D07122">
        <w:rPr>
          <w:rFonts w:ascii="Times New Roman" w:hAnsi="Times New Roman"/>
          <w:sz w:val="28"/>
          <w:szCs w:val="28"/>
        </w:rPr>
        <w:t xml:space="preserve">Развитие у обучающихся слухового восприятия речи и неречевых звучаний, </w:t>
      </w:r>
      <w:proofErr w:type="spellStart"/>
      <w:r w:rsidRPr="00D07122">
        <w:rPr>
          <w:rFonts w:ascii="Times New Roman" w:hAnsi="Times New Roman"/>
          <w:sz w:val="28"/>
          <w:szCs w:val="28"/>
        </w:rPr>
        <w:t>слухозрительного</w:t>
      </w:r>
      <w:proofErr w:type="spellEnd"/>
      <w:r w:rsidRPr="00D07122">
        <w:rPr>
          <w:rFonts w:ascii="Times New Roman" w:hAnsi="Times New Roman"/>
          <w:sz w:val="28"/>
          <w:szCs w:val="28"/>
        </w:rPr>
        <w:t xml:space="preserve"> восприятия устной речи, ее произносительной стороны осуществляется в ходе всего образовательного </w:t>
      </w:r>
      <w:proofErr w:type="gramStart"/>
      <w:r w:rsidRPr="00D07122">
        <w:rPr>
          <w:rFonts w:ascii="Times New Roman" w:hAnsi="Times New Roman"/>
          <w:sz w:val="28"/>
          <w:szCs w:val="28"/>
        </w:rPr>
        <w:t>процесса</w:t>
      </w:r>
      <w:proofErr w:type="gramEnd"/>
      <w:r w:rsidRPr="00D07122">
        <w:rPr>
          <w:rFonts w:ascii="Times New Roman" w:hAnsi="Times New Roman"/>
          <w:sz w:val="28"/>
          <w:szCs w:val="28"/>
        </w:rPr>
        <w:t xml:space="preserve"> в условиях специально педагогически созданной </w:t>
      </w:r>
      <w:r w:rsidRPr="00D07122">
        <w:rPr>
          <w:rFonts w:ascii="Times New Roman" w:hAnsi="Times New Roman"/>
          <w:b/>
          <w:i/>
          <w:sz w:val="28"/>
          <w:szCs w:val="28"/>
        </w:rPr>
        <w:t>слухоречевой среды.</w:t>
      </w:r>
    </w:p>
    <w:p w:rsidR="003054A2" w:rsidRPr="00D07122" w:rsidRDefault="003054A2" w:rsidP="00D07122">
      <w:pPr>
        <w:spacing w:after="0" w:line="360" w:lineRule="auto"/>
        <w:ind w:firstLine="709"/>
        <w:jc w:val="both"/>
        <w:rPr>
          <w:rFonts w:ascii="Times New Roman" w:hAnsi="Times New Roman"/>
          <w:sz w:val="28"/>
          <w:szCs w:val="28"/>
        </w:rPr>
      </w:pPr>
      <w:r w:rsidRPr="00D07122">
        <w:rPr>
          <w:rFonts w:ascii="Times New Roman" w:hAnsi="Times New Roman"/>
          <w:sz w:val="28"/>
          <w:szCs w:val="28"/>
        </w:rPr>
        <w:t xml:space="preserve">Обязательным условием организации слухоречевой среды является использование звукоусиливающей аппаратуры в ходе всего образовательно </w:t>
      </w:r>
      <w:proofErr w:type="gramStart"/>
      <w:r w:rsidRPr="00D07122">
        <w:rPr>
          <w:rFonts w:ascii="Times New Roman" w:hAnsi="Times New Roman"/>
          <w:sz w:val="28"/>
          <w:szCs w:val="28"/>
        </w:rPr>
        <w:t>–к</w:t>
      </w:r>
      <w:proofErr w:type="gramEnd"/>
      <w:r w:rsidRPr="00D07122">
        <w:rPr>
          <w:rFonts w:ascii="Times New Roman" w:hAnsi="Times New Roman"/>
          <w:sz w:val="28"/>
          <w:szCs w:val="28"/>
        </w:rPr>
        <w:t xml:space="preserve">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w:t>
      </w:r>
      <w:proofErr w:type="spellStart"/>
      <w:r w:rsidRPr="00D07122">
        <w:rPr>
          <w:rFonts w:ascii="Times New Roman" w:hAnsi="Times New Roman"/>
          <w:sz w:val="28"/>
          <w:szCs w:val="28"/>
        </w:rPr>
        <w:t>вибротактильные</w:t>
      </w:r>
      <w:proofErr w:type="spellEnd"/>
      <w:r w:rsidRPr="00D07122">
        <w:rPr>
          <w:rFonts w:ascii="Times New Roman" w:hAnsi="Times New Roman"/>
          <w:sz w:val="28"/>
          <w:szCs w:val="28"/>
        </w:rPr>
        <w:t xml:space="preserve"> устройства, или беспроводная аппаратура, например, использующая </w:t>
      </w:r>
      <w:proofErr w:type="spellStart"/>
      <w:r w:rsidRPr="00D07122">
        <w:rPr>
          <w:rFonts w:ascii="Times New Roman" w:hAnsi="Times New Roman"/>
          <w:sz w:val="28"/>
          <w:szCs w:val="28"/>
        </w:rPr>
        <w:t>радиопринцип</w:t>
      </w:r>
      <w:proofErr w:type="spellEnd"/>
      <w:r w:rsidRPr="00D07122">
        <w:rPr>
          <w:rFonts w:ascii="Times New Roman" w:hAnsi="Times New Roman"/>
          <w:sz w:val="28"/>
          <w:szCs w:val="28"/>
        </w:rPr>
        <w:t xml:space="preserve"> (FM- система) или инфракрасное излучение; на индивидуальных занятиях – стационарная аппаратура индивидуального пользования (в комплектации которой, при необходимости, могут быть предусмотрены </w:t>
      </w:r>
      <w:proofErr w:type="spellStart"/>
      <w:r w:rsidRPr="00D07122">
        <w:rPr>
          <w:rFonts w:ascii="Times New Roman" w:hAnsi="Times New Roman"/>
          <w:sz w:val="28"/>
          <w:szCs w:val="28"/>
        </w:rPr>
        <w:t>вибротактильные</w:t>
      </w:r>
      <w:proofErr w:type="spellEnd"/>
      <w:r w:rsidRPr="00D07122">
        <w:rPr>
          <w:rFonts w:ascii="Times New Roman" w:hAnsi="Times New Roman"/>
          <w:sz w:val="28"/>
          <w:szCs w:val="28"/>
        </w:rPr>
        <w:t xml:space="preserve"> устройства) и / или индивидуальные слуховые аппараты; во внеурочное время обучающиеся пользуются индивидуальными слуховыми аппаратами. Учитывается необходимость соответствия режима звукоусиления состоянию 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 – </w:t>
      </w:r>
      <w:proofErr w:type="spellStart"/>
      <w:r w:rsidRPr="00D07122">
        <w:rPr>
          <w:rFonts w:ascii="Times New Roman" w:hAnsi="Times New Roman"/>
          <w:sz w:val="28"/>
          <w:szCs w:val="28"/>
        </w:rPr>
        <w:t>сурдологом</w:t>
      </w:r>
      <w:proofErr w:type="spellEnd"/>
      <w:r w:rsidRPr="00D07122">
        <w:rPr>
          <w:rFonts w:ascii="Times New Roman" w:hAnsi="Times New Roman"/>
          <w:sz w:val="28"/>
          <w:szCs w:val="28"/>
        </w:rPr>
        <w:t xml:space="preserve">, в том числе в условиях сетевого взаимодействия с организациями здравоохранения. Успешность овладения глухими детьми </w:t>
      </w:r>
      <w:proofErr w:type="spellStart"/>
      <w:r w:rsidRPr="00D07122">
        <w:rPr>
          <w:rFonts w:ascii="Times New Roman" w:hAnsi="Times New Roman"/>
          <w:sz w:val="28"/>
          <w:szCs w:val="28"/>
        </w:rPr>
        <w:t>слухозрительным</w:t>
      </w:r>
      <w:proofErr w:type="spellEnd"/>
      <w:r w:rsidRPr="00D07122">
        <w:rPr>
          <w:rFonts w:ascii="Times New Roman" w:hAnsi="Times New Roman"/>
          <w:sz w:val="28"/>
          <w:szCs w:val="28"/>
        </w:rPr>
        <w:t xml:space="preserve"> и слуховым восприятием устной речи, произносительными навыками в значительной мере зависит от </w:t>
      </w:r>
      <w:r w:rsidRPr="00D07122">
        <w:rPr>
          <w:rFonts w:ascii="Times New Roman" w:hAnsi="Times New Roman"/>
          <w:i/>
          <w:sz w:val="28"/>
          <w:szCs w:val="28"/>
        </w:rPr>
        <w:t>реализации</w:t>
      </w:r>
      <w:r w:rsidRPr="00D07122">
        <w:rPr>
          <w:rFonts w:ascii="Times New Roman" w:hAnsi="Times New Roman"/>
          <w:sz w:val="28"/>
          <w:szCs w:val="28"/>
        </w:rPr>
        <w:t xml:space="preserve"> преемственности в данном направлении работы в ходе всего образовательно-коррекционного процесса.</w:t>
      </w:r>
    </w:p>
    <w:p w:rsidR="003054A2" w:rsidRPr="00D07122" w:rsidRDefault="003054A2" w:rsidP="00D07122">
      <w:pPr>
        <w:pStyle w:val="a3"/>
        <w:spacing w:line="360" w:lineRule="auto"/>
        <w:ind w:left="435"/>
        <w:jc w:val="both"/>
        <w:rPr>
          <w:sz w:val="28"/>
          <w:szCs w:val="28"/>
        </w:rPr>
      </w:pPr>
      <w:r w:rsidRPr="00D07122">
        <w:rPr>
          <w:b/>
          <w:sz w:val="28"/>
          <w:szCs w:val="28"/>
        </w:rPr>
        <w:lastRenderedPageBreak/>
        <w:t>1.3.Общая характеристика коррекционного курса</w:t>
      </w:r>
    </w:p>
    <w:p w:rsidR="003054A2" w:rsidRPr="00D07122" w:rsidRDefault="003054A2" w:rsidP="00D07122">
      <w:pPr>
        <w:pStyle w:val="a9"/>
        <w:tabs>
          <w:tab w:val="clear" w:pos="709"/>
          <w:tab w:val="left" w:pos="0"/>
        </w:tabs>
        <w:spacing w:line="360" w:lineRule="auto"/>
        <w:jc w:val="both"/>
        <w:rPr>
          <w:sz w:val="28"/>
          <w:szCs w:val="28"/>
        </w:rPr>
      </w:pPr>
      <w:r w:rsidRPr="00D07122">
        <w:rPr>
          <w:sz w:val="28"/>
          <w:szCs w:val="28"/>
        </w:rPr>
        <w:tab/>
        <w:t xml:space="preserve">При реализации АООП НОО (вариант 1.2) учитывается, что весь образовательный процесс носит </w:t>
      </w:r>
      <w:proofErr w:type="spellStart"/>
      <w:r w:rsidRPr="00D07122">
        <w:rPr>
          <w:sz w:val="28"/>
          <w:szCs w:val="28"/>
        </w:rPr>
        <w:t>коррекционно</w:t>
      </w:r>
      <w:proofErr w:type="spellEnd"/>
      <w:r w:rsidRPr="00D07122">
        <w:rPr>
          <w:sz w:val="28"/>
          <w:szCs w:val="28"/>
        </w:rPr>
        <w:t xml:space="preserve">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При реализации АООП НОО (вариант 1.2) одним из основных направлений образовательно –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образования, социальной  адаптации и интеграции в обществе.</w:t>
      </w:r>
    </w:p>
    <w:p w:rsidR="003054A2" w:rsidRPr="00D07122" w:rsidRDefault="003054A2" w:rsidP="00D07122">
      <w:pPr>
        <w:pStyle w:val="a9"/>
        <w:spacing w:line="360" w:lineRule="auto"/>
        <w:jc w:val="both"/>
        <w:rPr>
          <w:sz w:val="28"/>
          <w:szCs w:val="28"/>
        </w:rPr>
      </w:pPr>
      <w:r w:rsidRPr="00D07122">
        <w:rPr>
          <w:sz w:val="28"/>
          <w:szCs w:val="28"/>
        </w:rPr>
        <w:tab/>
        <w:t xml:space="preserve">Развитие у обучающихся слухового восприятия речи и неречевых звучаний, </w:t>
      </w:r>
      <w:proofErr w:type="spellStart"/>
      <w:r w:rsidRPr="00D07122">
        <w:rPr>
          <w:sz w:val="28"/>
          <w:szCs w:val="28"/>
        </w:rPr>
        <w:t>слухозрительного</w:t>
      </w:r>
      <w:proofErr w:type="spellEnd"/>
      <w:r w:rsidRPr="00D07122">
        <w:rPr>
          <w:sz w:val="28"/>
          <w:szCs w:val="28"/>
        </w:rPr>
        <w:t xml:space="preserve"> восприятия устной речи, ее произносительной стороны осуществляется в ходе всего образовательного </w:t>
      </w:r>
      <w:proofErr w:type="gramStart"/>
      <w:r w:rsidRPr="00D07122">
        <w:rPr>
          <w:sz w:val="28"/>
          <w:szCs w:val="28"/>
        </w:rPr>
        <w:t>процесса</w:t>
      </w:r>
      <w:proofErr w:type="gramEnd"/>
      <w:r w:rsidRPr="00D07122">
        <w:rPr>
          <w:sz w:val="28"/>
          <w:szCs w:val="28"/>
        </w:rPr>
        <w:t xml:space="preserve"> в условиях специально педагогически созданной слухоречевой среды. </w:t>
      </w:r>
    </w:p>
    <w:p w:rsidR="003054A2" w:rsidRPr="00D07122" w:rsidRDefault="003054A2" w:rsidP="00D07122">
      <w:pPr>
        <w:pStyle w:val="a9"/>
        <w:spacing w:line="360" w:lineRule="auto"/>
        <w:jc w:val="both"/>
        <w:rPr>
          <w:sz w:val="28"/>
          <w:szCs w:val="28"/>
        </w:rPr>
      </w:pPr>
      <w:r w:rsidRPr="00D07122">
        <w:rPr>
          <w:sz w:val="28"/>
          <w:szCs w:val="28"/>
        </w:rPr>
        <w:tab/>
        <w:t xml:space="preserve">Основой формирования устной речи является создание единой системы </w:t>
      </w:r>
      <w:proofErr w:type="spellStart"/>
      <w:r w:rsidRPr="00D07122">
        <w:rPr>
          <w:sz w:val="28"/>
          <w:szCs w:val="28"/>
        </w:rPr>
        <w:t>слухо</w:t>
      </w:r>
      <w:proofErr w:type="spellEnd"/>
      <w:r w:rsidRPr="00D07122">
        <w:rPr>
          <w:sz w:val="28"/>
          <w:szCs w:val="28"/>
        </w:rPr>
        <w:t xml:space="preserve"> – зрительно - кинестетических связей, предусматривающей активное 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w:t>
      </w:r>
      <w:proofErr w:type="gramStart"/>
      <w:r w:rsidRPr="00D07122">
        <w:rPr>
          <w:sz w:val="28"/>
          <w:szCs w:val="28"/>
        </w:rPr>
        <w:t>со</w:t>
      </w:r>
      <w:proofErr w:type="gramEnd"/>
      <w:r w:rsidRPr="00D07122">
        <w:rPr>
          <w:sz w:val="28"/>
          <w:szCs w:val="28"/>
        </w:rPr>
        <w:t xml:space="preserve"> взрослыми и сверстниками. При этом уровень </w:t>
      </w:r>
      <w:proofErr w:type="spellStart"/>
      <w:r w:rsidRPr="00D07122">
        <w:rPr>
          <w:sz w:val="28"/>
          <w:szCs w:val="28"/>
        </w:rPr>
        <w:t>слухозрительного</w:t>
      </w:r>
      <w:proofErr w:type="spellEnd"/>
      <w:r w:rsidRPr="00D07122">
        <w:rPr>
          <w:sz w:val="28"/>
          <w:szCs w:val="28"/>
        </w:rPr>
        <w:t xml:space="preserve"> восприятия речи и ее внятность должны быть достаточно сформированы, чтобы обеспечить обоюдный контакт.</w:t>
      </w:r>
    </w:p>
    <w:p w:rsidR="003054A2" w:rsidRPr="00D07122" w:rsidRDefault="003054A2" w:rsidP="00D07122">
      <w:pPr>
        <w:pStyle w:val="a9"/>
        <w:spacing w:line="360" w:lineRule="auto"/>
        <w:jc w:val="both"/>
        <w:rPr>
          <w:sz w:val="28"/>
          <w:szCs w:val="28"/>
        </w:rPr>
      </w:pPr>
      <w:r w:rsidRPr="00D07122">
        <w:rPr>
          <w:sz w:val="28"/>
          <w:szCs w:val="28"/>
        </w:rPr>
        <w:t xml:space="preserve">            </w:t>
      </w:r>
      <w:proofErr w:type="gramStart"/>
      <w:r w:rsidRPr="00D07122">
        <w:rPr>
          <w:sz w:val="28"/>
          <w:szCs w:val="28"/>
        </w:rPr>
        <w:t xml:space="preserve">В едином педагогическом процессе целенаправленно объединяются следующие направления работы: формирование у глухих школьников речевого слуха, создание на этой базе качественной новой </w:t>
      </w:r>
      <w:proofErr w:type="spellStart"/>
      <w:r w:rsidRPr="00D07122">
        <w:rPr>
          <w:sz w:val="28"/>
          <w:szCs w:val="28"/>
        </w:rPr>
        <w:t>слухозрительной</w:t>
      </w:r>
      <w:proofErr w:type="spellEnd"/>
      <w:r w:rsidRPr="00D07122">
        <w:rPr>
          <w:sz w:val="28"/>
          <w:szCs w:val="28"/>
        </w:rPr>
        <w:t xml:space="preserve"> основы восприятия устной речи, развитие умений вероятностного прогнозирования речевой информации на основе речевого и внеречевого контекстов; формирование произносительной стороны речи, достижение детьми достаточно внятного и естественного воспроизведения устной речи;</w:t>
      </w:r>
      <w:proofErr w:type="gramEnd"/>
      <w:r w:rsidRPr="00D07122">
        <w:rPr>
          <w:sz w:val="28"/>
          <w:szCs w:val="28"/>
        </w:rPr>
        <w:t xml:space="preserve"> развитие самостоятельного моделирования высказываний, их актуализация в собственной речи; формирование личностных качеств, необходимых </w:t>
      </w:r>
      <w:proofErr w:type="gramStart"/>
      <w:r w:rsidRPr="00D07122">
        <w:rPr>
          <w:sz w:val="28"/>
          <w:szCs w:val="28"/>
        </w:rPr>
        <w:t>обучающимся</w:t>
      </w:r>
      <w:proofErr w:type="gramEnd"/>
      <w:r w:rsidRPr="00D07122">
        <w:rPr>
          <w:sz w:val="28"/>
          <w:szCs w:val="28"/>
        </w:rPr>
        <w:t xml:space="preserve"> для активной устной коммуникации. </w:t>
      </w:r>
    </w:p>
    <w:p w:rsidR="003054A2" w:rsidRPr="00D07122" w:rsidRDefault="003054A2" w:rsidP="00D07122">
      <w:pPr>
        <w:pStyle w:val="a9"/>
        <w:spacing w:line="360" w:lineRule="auto"/>
        <w:jc w:val="both"/>
        <w:rPr>
          <w:sz w:val="28"/>
          <w:szCs w:val="28"/>
        </w:rPr>
      </w:pPr>
      <w:r w:rsidRPr="00D07122">
        <w:rPr>
          <w:sz w:val="28"/>
          <w:szCs w:val="28"/>
        </w:rPr>
        <w:lastRenderedPageBreak/>
        <w:t xml:space="preserve">          Система работы по развитию восприятия устной речи у глухих обучающихся начальных классов предполагает поэтапное формирование речевого слуха (при использовании звукоусиливающей аппаратуры</w:t>
      </w:r>
      <w:r w:rsidRPr="00D07122">
        <w:rPr>
          <w:sz w:val="28"/>
          <w:szCs w:val="28"/>
          <w:vertAlign w:val="superscript"/>
        </w:rPr>
        <w:footnoteReference w:id="1"/>
      </w:r>
      <w:r w:rsidRPr="00D07122">
        <w:rPr>
          <w:sz w:val="28"/>
          <w:szCs w:val="28"/>
        </w:rPr>
        <w:t xml:space="preserve">). В начальный классах выделяется два периода развития речевого слуха– </w:t>
      </w:r>
      <w:proofErr w:type="gramStart"/>
      <w:r w:rsidRPr="00D07122">
        <w:rPr>
          <w:sz w:val="28"/>
          <w:szCs w:val="28"/>
        </w:rPr>
        <w:t>пе</w:t>
      </w:r>
      <w:proofErr w:type="gramEnd"/>
      <w:r w:rsidRPr="00D07122">
        <w:rPr>
          <w:sz w:val="28"/>
          <w:szCs w:val="28"/>
        </w:rPr>
        <w:t xml:space="preserve">рвоначальный и основной. </w:t>
      </w:r>
    </w:p>
    <w:p w:rsidR="003054A2" w:rsidRPr="00D07122" w:rsidRDefault="003054A2" w:rsidP="00D07122">
      <w:pPr>
        <w:pStyle w:val="a9"/>
        <w:spacing w:line="360" w:lineRule="auto"/>
        <w:jc w:val="both"/>
        <w:rPr>
          <w:b/>
          <w:sz w:val="28"/>
          <w:szCs w:val="28"/>
        </w:rPr>
      </w:pPr>
      <w:r w:rsidRPr="00D07122">
        <w:rPr>
          <w:b/>
          <w:sz w:val="28"/>
          <w:szCs w:val="28"/>
        </w:rPr>
        <w:t xml:space="preserve">          В первоначальный период</w:t>
      </w:r>
      <w:r w:rsidRPr="00D07122">
        <w:rPr>
          <w:sz w:val="28"/>
          <w:szCs w:val="28"/>
        </w:rPr>
        <w:t xml:space="preserve"> формируется база для развития речевого слуха, принципиально новой </w:t>
      </w:r>
      <w:proofErr w:type="spellStart"/>
      <w:r w:rsidRPr="00D07122">
        <w:rPr>
          <w:sz w:val="28"/>
          <w:szCs w:val="28"/>
        </w:rPr>
        <w:t>слухозрительной</w:t>
      </w:r>
      <w:proofErr w:type="spellEnd"/>
      <w:r w:rsidRPr="00D07122">
        <w:rPr>
          <w:sz w:val="28"/>
          <w:szCs w:val="28"/>
        </w:rPr>
        <w:t xml:space="preserve">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 В этот период уточняется состояние нарушенной слуховой функции, выявляется резерв тонального и речевого слуха, подбирается оптимальный режим звукоусиления с помощью стационарных устройств, уточняется режим работы индивидуального слухового аппарата (совместно с врачом – </w:t>
      </w:r>
      <w:proofErr w:type="spellStart"/>
      <w:r w:rsidRPr="00D07122">
        <w:rPr>
          <w:sz w:val="28"/>
          <w:szCs w:val="28"/>
        </w:rPr>
        <w:t>сурдологом</w:t>
      </w:r>
      <w:proofErr w:type="spellEnd"/>
      <w:r w:rsidRPr="00D07122">
        <w:rPr>
          <w:sz w:val="28"/>
          <w:szCs w:val="28"/>
        </w:rPr>
        <w:t xml:space="preserve">). Дети учатся с помощью электроакустической аппаратуры дифференцированно воспринимать речевые сигналы, выделяя в них длительность и интенсивность, что требует специальной работы, в процессе которой у глухого ребенка сначала формируются умения различать и опознавать </w:t>
      </w:r>
      <w:proofErr w:type="spellStart"/>
      <w:r w:rsidRPr="00D07122">
        <w:rPr>
          <w:sz w:val="28"/>
          <w:szCs w:val="28"/>
        </w:rPr>
        <w:t>слухозрительно</w:t>
      </w:r>
      <w:proofErr w:type="spellEnd"/>
      <w:r w:rsidRPr="00D07122">
        <w:rPr>
          <w:sz w:val="28"/>
          <w:szCs w:val="28"/>
        </w:rPr>
        <w:t xml:space="preserve"> и на слух слова, разные по длине и интенсивности (при выборе из двух – трех, потом из четырех </w:t>
      </w:r>
      <w:proofErr w:type="gramStart"/>
      <w:r w:rsidRPr="00D07122">
        <w:rPr>
          <w:sz w:val="28"/>
          <w:szCs w:val="28"/>
        </w:rPr>
        <w:t>–п</w:t>
      </w:r>
      <w:proofErr w:type="gramEnd"/>
      <w:r w:rsidRPr="00D07122">
        <w:rPr>
          <w:sz w:val="28"/>
          <w:szCs w:val="28"/>
        </w:rPr>
        <w:t xml:space="preserve">яти); затем в работу включаются фразы, которые постепенно становятся основной речевой единицей для развития речевого слуха, а также слова и словосочетания. Дети учатся различать и опознавать </w:t>
      </w:r>
      <w:proofErr w:type="spellStart"/>
      <w:r w:rsidRPr="00D07122">
        <w:rPr>
          <w:sz w:val="28"/>
          <w:szCs w:val="28"/>
        </w:rPr>
        <w:t>слухозрительно</w:t>
      </w:r>
      <w:proofErr w:type="spellEnd"/>
      <w:r w:rsidRPr="00D07122">
        <w:rPr>
          <w:sz w:val="28"/>
          <w:szCs w:val="28"/>
        </w:rPr>
        <w:t xml:space="preserve"> и на слух короткие фразы, слова и словосочетания в условиях ограниченного выбора с привлечением наглядности. </w:t>
      </w:r>
      <w:proofErr w:type="gramStart"/>
      <w:r w:rsidRPr="00D07122">
        <w:rPr>
          <w:sz w:val="28"/>
          <w:szCs w:val="28"/>
        </w:rPr>
        <w:t xml:space="preserve">В первоначальный период постепенному расширению речевого материала, доступного обучающимся при устной коммуникации в различных видах учебной и внеурочной деятельности, способствует специальная работа на индивидуальных занятиях,  направленная на развитие умений </w:t>
      </w:r>
      <w:proofErr w:type="spellStart"/>
      <w:r w:rsidRPr="00D07122">
        <w:rPr>
          <w:sz w:val="28"/>
          <w:szCs w:val="28"/>
        </w:rPr>
        <w:t>слухозрительного</w:t>
      </w:r>
      <w:proofErr w:type="spellEnd"/>
      <w:r w:rsidRPr="00D07122">
        <w:rPr>
          <w:sz w:val="28"/>
          <w:szCs w:val="28"/>
        </w:rPr>
        <w:t xml:space="preserve"> различения и опознавания коротких фраз разговорного характера, слов и словосочетаний, знакомых детям и необходимых им в общении.</w:t>
      </w:r>
      <w:r w:rsidRPr="00D07122">
        <w:rPr>
          <w:b/>
          <w:sz w:val="28"/>
          <w:szCs w:val="28"/>
        </w:rPr>
        <w:t xml:space="preserve">            </w:t>
      </w:r>
      <w:proofErr w:type="gramEnd"/>
    </w:p>
    <w:p w:rsidR="003054A2" w:rsidRPr="00D07122" w:rsidRDefault="003054A2" w:rsidP="00D07122">
      <w:pPr>
        <w:pStyle w:val="a9"/>
        <w:spacing w:line="360" w:lineRule="auto"/>
        <w:jc w:val="both"/>
        <w:rPr>
          <w:sz w:val="28"/>
          <w:szCs w:val="28"/>
        </w:rPr>
      </w:pPr>
      <w:r w:rsidRPr="00D07122">
        <w:rPr>
          <w:b/>
          <w:sz w:val="28"/>
          <w:szCs w:val="28"/>
        </w:rPr>
        <w:tab/>
        <w:t>В основной период</w:t>
      </w:r>
      <w:r w:rsidRPr="00D07122">
        <w:rPr>
          <w:sz w:val="28"/>
          <w:szCs w:val="28"/>
        </w:rPr>
        <w:t xml:space="preserve"> глухие школьники с помощью звукоусиливающей аппаратуры учатся различать, опознавать и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Основным способом восприятия речевого материала является </w:t>
      </w:r>
      <w:r w:rsidRPr="00D07122">
        <w:rPr>
          <w:sz w:val="28"/>
          <w:szCs w:val="28"/>
        </w:rPr>
        <w:lastRenderedPageBreak/>
        <w:t xml:space="preserve">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глухого ребенка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ребенка к восприятию на слух речевого материала, прогнозированию речевого ответа на основе смыслового контекста, к компенсации недостаточной акустической информации смысловой. </w:t>
      </w:r>
    </w:p>
    <w:p w:rsidR="003054A2" w:rsidRPr="00D07122" w:rsidRDefault="003054A2" w:rsidP="00D07122">
      <w:pPr>
        <w:pStyle w:val="a9"/>
        <w:spacing w:line="360" w:lineRule="auto"/>
        <w:jc w:val="both"/>
        <w:rPr>
          <w:sz w:val="28"/>
          <w:szCs w:val="28"/>
        </w:rPr>
      </w:pPr>
      <w:r w:rsidRPr="00D07122">
        <w:rPr>
          <w:sz w:val="28"/>
          <w:szCs w:val="28"/>
        </w:rPr>
        <w:tab/>
        <w:t xml:space="preserve">Развитие </w:t>
      </w:r>
      <w:proofErr w:type="spellStart"/>
      <w:r w:rsidRPr="00D07122">
        <w:rPr>
          <w:sz w:val="28"/>
          <w:szCs w:val="28"/>
        </w:rPr>
        <w:t>слухозрительного</w:t>
      </w:r>
      <w:proofErr w:type="spellEnd"/>
      <w:r w:rsidRPr="00D07122">
        <w:rPr>
          <w:sz w:val="28"/>
          <w:szCs w:val="28"/>
        </w:rPr>
        <w:t xml:space="preserve"> восприятия устной речи, речевого слуха, формирование произносительной стороны речи систематически осуществляется на всех уроках и во внеурочное время. Основным способом восприятия речи обучающимися на уроках и фронтальных занятиях является </w:t>
      </w:r>
      <w:proofErr w:type="spellStart"/>
      <w:r w:rsidRPr="00D07122">
        <w:rPr>
          <w:sz w:val="28"/>
          <w:szCs w:val="28"/>
        </w:rPr>
        <w:t>слухозрительный</w:t>
      </w:r>
      <w:proofErr w:type="spellEnd"/>
      <w:r w:rsidRPr="00D07122">
        <w:rPr>
          <w:sz w:val="28"/>
          <w:szCs w:val="28"/>
        </w:rPr>
        <w:t xml:space="preserve"> (с помощью средств электроакустической коррекции); при затруднении учеников в восприятии речевого материала используются письменные таблички или устно – </w:t>
      </w:r>
      <w:proofErr w:type="spellStart"/>
      <w:r w:rsidRPr="00D07122">
        <w:rPr>
          <w:sz w:val="28"/>
          <w:szCs w:val="28"/>
        </w:rPr>
        <w:t>дактильная</w:t>
      </w:r>
      <w:proofErr w:type="spellEnd"/>
      <w:r w:rsidRPr="00D07122">
        <w:rPr>
          <w:sz w:val="28"/>
          <w:szCs w:val="28"/>
        </w:rPr>
        <w:t xml:space="preserve"> форма речи при обязательном устном повторении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процесса, используются, в основном, на этапах, связанных с организационными моментами, закреплением и повторением учебного материала, носят непродолжительный характер. На этапах закрепления и повторения учебного материала отрабатывается, прежде всего, восприятие (</w:t>
      </w:r>
      <w:proofErr w:type="spellStart"/>
      <w:r w:rsidRPr="00D07122">
        <w:rPr>
          <w:sz w:val="28"/>
          <w:szCs w:val="28"/>
        </w:rPr>
        <w:t>слухозрительно</w:t>
      </w:r>
      <w:proofErr w:type="spellEnd"/>
      <w:r w:rsidRPr="00D07122">
        <w:rPr>
          <w:sz w:val="28"/>
          <w:szCs w:val="28"/>
        </w:rPr>
        <w:t xml:space="preserve"> и на слух, исключая зрение) и воспроизведение тематической и терминологической лексики; в ходе всего урока (фронтального занятия) целенаправленно развивается у детей восприятие (</w:t>
      </w:r>
      <w:proofErr w:type="spellStart"/>
      <w:r w:rsidRPr="00D07122">
        <w:rPr>
          <w:sz w:val="28"/>
          <w:szCs w:val="28"/>
        </w:rPr>
        <w:t>слухозрительно</w:t>
      </w:r>
      <w:proofErr w:type="spellEnd"/>
      <w:r w:rsidRPr="00D07122">
        <w:rPr>
          <w:sz w:val="28"/>
          <w:szCs w:val="28"/>
        </w:rPr>
        <w:t xml:space="preserve"> и на слух) и воспроизведение лексики, связанной с организацией деятельности, необходимой на данном уроке (занятии). </w:t>
      </w:r>
    </w:p>
    <w:p w:rsidR="003054A2" w:rsidRPr="00D07122" w:rsidRDefault="003054A2" w:rsidP="00D07122">
      <w:pPr>
        <w:pStyle w:val="a9"/>
        <w:spacing w:line="360" w:lineRule="auto"/>
        <w:jc w:val="both"/>
        <w:rPr>
          <w:sz w:val="28"/>
          <w:szCs w:val="28"/>
        </w:rPr>
      </w:pPr>
      <w:r w:rsidRPr="00D07122">
        <w:rPr>
          <w:sz w:val="28"/>
          <w:szCs w:val="28"/>
        </w:rPr>
        <w:tab/>
        <w:t xml:space="preserve">В ходе всего образовательно – коррекционного процесса обучающиеся систематически и целенаправленно побуждаются к максимальной реализации произносительных возможностей, достаточно внятной, естественной и выразительной речи. В условиях слухоречевой среды формирование произносительных навыков учащихся осуществляется при использовании </w:t>
      </w:r>
      <w:proofErr w:type="spellStart"/>
      <w:r w:rsidRPr="00D07122">
        <w:rPr>
          <w:sz w:val="28"/>
          <w:szCs w:val="28"/>
        </w:rPr>
        <w:t>информального</w:t>
      </w:r>
      <w:proofErr w:type="spellEnd"/>
      <w:r w:rsidRPr="00D07122">
        <w:rPr>
          <w:sz w:val="28"/>
          <w:szCs w:val="28"/>
        </w:rPr>
        <w:t xml:space="preserve"> и специального путей обучения. </w:t>
      </w:r>
      <w:proofErr w:type="spellStart"/>
      <w:r w:rsidRPr="00D07122">
        <w:rPr>
          <w:sz w:val="28"/>
          <w:szCs w:val="28"/>
        </w:rPr>
        <w:t>Информальный</w:t>
      </w:r>
      <w:proofErr w:type="spellEnd"/>
      <w:r w:rsidRPr="00D07122">
        <w:rPr>
          <w:sz w:val="28"/>
          <w:szCs w:val="28"/>
        </w:rPr>
        <w:t xml:space="preserve"> путь реализуется в ходе всех уроков и </w:t>
      </w:r>
      <w:r w:rsidRPr="00D07122">
        <w:rPr>
          <w:sz w:val="28"/>
          <w:szCs w:val="28"/>
        </w:rPr>
        <w:lastRenderedPageBreak/>
        <w:t xml:space="preserve">занятий, а также во внеурочное время: учащиеся на основе подражания образцу правильной, естественной, выразительной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w:t>
      </w:r>
      <w:proofErr w:type="gramStart"/>
      <w:r w:rsidRPr="00D07122">
        <w:rPr>
          <w:sz w:val="28"/>
          <w:szCs w:val="28"/>
        </w:rPr>
        <w:t>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w:t>
      </w:r>
      <w:proofErr w:type="gramEnd"/>
      <w:r w:rsidRPr="00D07122">
        <w:rPr>
          <w:sz w:val="28"/>
          <w:szCs w:val="28"/>
        </w:rPr>
        <w:t xml:space="preserve">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(занятии). </w:t>
      </w:r>
    </w:p>
    <w:p w:rsidR="003054A2" w:rsidRPr="00D07122" w:rsidRDefault="003054A2" w:rsidP="00D07122">
      <w:pPr>
        <w:spacing w:after="0" w:line="360" w:lineRule="auto"/>
        <w:jc w:val="both"/>
        <w:rPr>
          <w:rFonts w:ascii="Times New Roman" w:hAnsi="Times New Roman"/>
          <w:sz w:val="28"/>
          <w:szCs w:val="28"/>
        </w:rPr>
      </w:pPr>
      <w:r w:rsidRPr="00D07122">
        <w:rPr>
          <w:rFonts w:ascii="Times New Roman" w:hAnsi="Times New Roman"/>
          <w:sz w:val="28"/>
          <w:szCs w:val="28"/>
        </w:rPr>
        <w:t xml:space="preserve">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rsidR="003054A2" w:rsidRPr="00D07122" w:rsidRDefault="003054A2" w:rsidP="00D07122">
      <w:pPr>
        <w:pStyle w:val="a3"/>
        <w:numPr>
          <w:ilvl w:val="0"/>
          <w:numId w:val="14"/>
        </w:numPr>
        <w:spacing w:line="360" w:lineRule="auto"/>
        <w:ind w:left="0" w:firstLine="0"/>
        <w:jc w:val="both"/>
        <w:rPr>
          <w:color w:val="auto"/>
          <w:sz w:val="28"/>
          <w:szCs w:val="28"/>
        </w:rPr>
      </w:pPr>
      <w:r w:rsidRPr="00D07122">
        <w:rPr>
          <w:color w:val="auto"/>
          <w:sz w:val="28"/>
          <w:szCs w:val="28"/>
        </w:rPr>
        <w:t xml:space="preserve">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 </w:t>
      </w:r>
    </w:p>
    <w:p w:rsidR="003054A2" w:rsidRPr="00D07122" w:rsidRDefault="003054A2" w:rsidP="00D07122">
      <w:pPr>
        <w:pStyle w:val="a3"/>
        <w:numPr>
          <w:ilvl w:val="0"/>
          <w:numId w:val="15"/>
        </w:numPr>
        <w:spacing w:line="360" w:lineRule="auto"/>
        <w:ind w:left="0" w:firstLine="0"/>
        <w:jc w:val="both"/>
        <w:rPr>
          <w:color w:val="auto"/>
          <w:sz w:val="28"/>
          <w:szCs w:val="28"/>
        </w:rPr>
      </w:pPr>
      <w:r w:rsidRPr="00D07122">
        <w:rPr>
          <w:color w:val="auto"/>
          <w:sz w:val="28"/>
          <w:szCs w:val="28"/>
        </w:rPr>
        <w:t xml:space="preserve">речевой материал, знакомый по звучанию, - это материал, неоднократно воспринимающийся учащимися в различных модальностях: </w:t>
      </w:r>
      <w:proofErr w:type="spellStart"/>
      <w:r w:rsidRPr="00D07122">
        <w:rPr>
          <w:color w:val="auto"/>
          <w:sz w:val="28"/>
          <w:szCs w:val="28"/>
        </w:rPr>
        <w:t>слухозрительно</w:t>
      </w:r>
      <w:proofErr w:type="spellEnd"/>
      <w:r w:rsidRPr="00D07122">
        <w:rPr>
          <w:color w:val="auto"/>
          <w:sz w:val="28"/>
          <w:szCs w:val="28"/>
        </w:rPr>
        <w:t xml:space="preserve"> и на слух;</w:t>
      </w:r>
    </w:p>
    <w:p w:rsidR="003054A2" w:rsidRPr="00D07122" w:rsidRDefault="003054A2" w:rsidP="00D07122">
      <w:pPr>
        <w:pStyle w:val="a3"/>
        <w:numPr>
          <w:ilvl w:val="0"/>
          <w:numId w:val="16"/>
        </w:numPr>
        <w:spacing w:line="360" w:lineRule="auto"/>
        <w:ind w:left="0" w:firstLine="0"/>
        <w:jc w:val="both"/>
        <w:rPr>
          <w:color w:val="auto"/>
          <w:sz w:val="28"/>
          <w:szCs w:val="28"/>
        </w:rPr>
      </w:pPr>
      <w:r w:rsidRPr="00D07122">
        <w:rPr>
          <w:color w:val="auto"/>
          <w:sz w:val="28"/>
          <w:szCs w:val="28"/>
        </w:rPr>
        <w:t xml:space="preserve">речевой материал, незнакомый по звучанию, - это материал, предъявляющийся школьникам сразу на слух, без предварительного </w:t>
      </w:r>
      <w:proofErr w:type="spellStart"/>
      <w:r w:rsidRPr="00D07122">
        <w:rPr>
          <w:color w:val="auto"/>
          <w:sz w:val="28"/>
          <w:szCs w:val="28"/>
        </w:rPr>
        <w:t>слухозрительного</w:t>
      </w:r>
      <w:proofErr w:type="spellEnd"/>
      <w:r w:rsidRPr="00D07122">
        <w:rPr>
          <w:color w:val="auto"/>
          <w:sz w:val="28"/>
          <w:szCs w:val="28"/>
        </w:rPr>
        <w:t xml:space="preserve"> восприятия;</w:t>
      </w:r>
    </w:p>
    <w:p w:rsidR="003054A2" w:rsidRPr="00D07122" w:rsidRDefault="003054A2" w:rsidP="00D07122">
      <w:pPr>
        <w:pStyle w:val="a3"/>
        <w:numPr>
          <w:ilvl w:val="0"/>
          <w:numId w:val="17"/>
        </w:numPr>
        <w:spacing w:line="360" w:lineRule="auto"/>
        <w:ind w:left="0" w:firstLine="0"/>
        <w:jc w:val="both"/>
        <w:rPr>
          <w:color w:val="auto"/>
          <w:sz w:val="28"/>
          <w:szCs w:val="28"/>
        </w:rPr>
      </w:pPr>
      <w:r w:rsidRPr="00D07122">
        <w:rPr>
          <w:color w:val="auto"/>
          <w:sz w:val="28"/>
          <w:szCs w:val="28"/>
        </w:rPr>
        <w:t>различение - восприятие на слух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3054A2" w:rsidRPr="00D07122" w:rsidRDefault="003054A2" w:rsidP="00D07122">
      <w:pPr>
        <w:pStyle w:val="a3"/>
        <w:numPr>
          <w:ilvl w:val="0"/>
          <w:numId w:val="18"/>
        </w:numPr>
        <w:spacing w:line="360" w:lineRule="auto"/>
        <w:ind w:left="0" w:firstLine="0"/>
        <w:jc w:val="both"/>
        <w:rPr>
          <w:color w:val="auto"/>
          <w:sz w:val="28"/>
          <w:szCs w:val="28"/>
        </w:rPr>
      </w:pPr>
      <w:r w:rsidRPr="00D07122">
        <w:rPr>
          <w:color w:val="auto"/>
          <w:sz w:val="28"/>
          <w:szCs w:val="28"/>
        </w:rPr>
        <w:t>опознавание - восприятие на слух речевого материала, знакомого по звучанию вне ситуации наглядного выбора;</w:t>
      </w:r>
    </w:p>
    <w:p w:rsidR="003054A2" w:rsidRPr="00D07122" w:rsidRDefault="003054A2" w:rsidP="00D07122">
      <w:pPr>
        <w:pStyle w:val="a3"/>
        <w:numPr>
          <w:ilvl w:val="0"/>
          <w:numId w:val="19"/>
        </w:numPr>
        <w:spacing w:line="360" w:lineRule="auto"/>
        <w:ind w:left="0" w:firstLine="0"/>
        <w:jc w:val="both"/>
        <w:rPr>
          <w:color w:val="auto"/>
          <w:sz w:val="28"/>
          <w:szCs w:val="28"/>
        </w:rPr>
      </w:pPr>
      <w:r w:rsidRPr="00D07122">
        <w:rPr>
          <w:color w:val="auto"/>
          <w:sz w:val="28"/>
          <w:szCs w:val="28"/>
        </w:rPr>
        <w:lastRenderedPageBreak/>
        <w:t>распознавание – восприятие на слух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3054A2" w:rsidRPr="00D07122" w:rsidRDefault="003054A2" w:rsidP="00D07122">
      <w:pPr>
        <w:pStyle w:val="aa"/>
        <w:spacing w:line="360" w:lineRule="auto"/>
        <w:jc w:val="both"/>
        <w:rPr>
          <w:rFonts w:ascii="Times New Roman" w:hAnsi="Times New Roman"/>
          <w:b/>
          <w:sz w:val="28"/>
          <w:szCs w:val="28"/>
        </w:rPr>
      </w:pPr>
      <w:r w:rsidRPr="00D07122">
        <w:rPr>
          <w:rFonts w:ascii="Times New Roman" w:hAnsi="Times New Roman"/>
          <w:b/>
          <w:sz w:val="28"/>
          <w:szCs w:val="28"/>
        </w:rPr>
        <w:t xml:space="preserve">Цели и задачи коррекционного курса </w:t>
      </w:r>
    </w:p>
    <w:p w:rsidR="003054A2" w:rsidRPr="00D07122" w:rsidRDefault="003054A2" w:rsidP="00D07122">
      <w:pPr>
        <w:pStyle w:val="aa"/>
        <w:numPr>
          <w:ilvl w:val="0"/>
          <w:numId w:val="20"/>
        </w:numPr>
        <w:spacing w:line="360" w:lineRule="auto"/>
        <w:jc w:val="both"/>
        <w:rPr>
          <w:rFonts w:ascii="Times New Roman" w:hAnsi="Times New Roman"/>
          <w:sz w:val="28"/>
          <w:szCs w:val="28"/>
        </w:rPr>
      </w:pPr>
      <w:r w:rsidRPr="00D07122">
        <w:rPr>
          <w:rFonts w:ascii="Times New Roman" w:hAnsi="Times New Roman"/>
          <w:sz w:val="28"/>
          <w:szCs w:val="28"/>
        </w:rPr>
        <w:t xml:space="preserve">Формирование у глухих школьников речевого слуха, создание на этой базе качественной новой </w:t>
      </w:r>
      <w:proofErr w:type="spellStart"/>
      <w:r w:rsidRPr="00D07122">
        <w:rPr>
          <w:rFonts w:ascii="Times New Roman" w:hAnsi="Times New Roman"/>
          <w:sz w:val="28"/>
          <w:szCs w:val="28"/>
        </w:rPr>
        <w:t>слухозрительной</w:t>
      </w:r>
      <w:proofErr w:type="spellEnd"/>
      <w:r w:rsidRPr="00D07122">
        <w:rPr>
          <w:rFonts w:ascii="Times New Roman" w:hAnsi="Times New Roman"/>
          <w:sz w:val="28"/>
          <w:szCs w:val="28"/>
        </w:rPr>
        <w:t xml:space="preserve"> основы восприятия устной речи на основе сохранных анализаторов.</w:t>
      </w:r>
    </w:p>
    <w:p w:rsidR="003054A2" w:rsidRPr="00D07122" w:rsidRDefault="003054A2" w:rsidP="00D07122">
      <w:pPr>
        <w:pStyle w:val="aa"/>
        <w:numPr>
          <w:ilvl w:val="0"/>
          <w:numId w:val="20"/>
        </w:numPr>
        <w:spacing w:line="360" w:lineRule="auto"/>
        <w:jc w:val="both"/>
        <w:rPr>
          <w:rFonts w:ascii="Times New Roman" w:hAnsi="Times New Roman"/>
          <w:sz w:val="28"/>
          <w:szCs w:val="28"/>
        </w:rPr>
      </w:pPr>
      <w:r w:rsidRPr="00D07122">
        <w:rPr>
          <w:rFonts w:ascii="Times New Roman" w:hAnsi="Times New Roman"/>
          <w:sz w:val="28"/>
          <w:szCs w:val="28"/>
        </w:rPr>
        <w:t xml:space="preserve">Формирование произносительной стороны речи, достижение детьми достаточно внятного и естественного воспроизведения устной речи (при использовании в процессе устной коммуникации естественных невербальных средств - соответствующего выражения лица, позы, пластики и др., с учетом речевого этикета). </w:t>
      </w:r>
    </w:p>
    <w:p w:rsidR="003054A2" w:rsidRPr="00D07122" w:rsidRDefault="003054A2" w:rsidP="00D07122">
      <w:pPr>
        <w:pStyle w:val="aa"/>
        <w:numPr>
          <w:ilvl w:val="0"/>
          <w:numId w:val="20"/>
        </w:numPr>
        <w:spacing w:line="360" w:lineRule="auto"/>
        <w:jc w:val="both"/>
        <w:rPr>
          <w:rFonts w:ascii="Times New Roman" w:hAnsi="Times New Roman"/>
          <w:sz w:val="28"/>
          <w:szCs w:val="28"/>
        </w:rPr>
      </w:pPr>
      <w:r w:rsidRPr="00D07122">
        <w:rPr>
          <w:rFonts w:ascii="Times New Roman" w:hAnsi="Times New Roman"/>
          <w:sz w:val="28"/>
          <w:szCs w:val="28"/>
        </w:rPr>
        <w:t>Развитие умений вероятностного прогнозирования речевой информации на основе речевого и внеречевого контекстов.</w:t>
      </w:r>
    </w:p>
    <w:p w:rsidR="003054A2" w:rsidRPr="00D07122" w:rsidRDefault="003054A2" w:rsidP="00D07122">
      <w:pPr>
        <w:pStyle w:val="aa"/>
        <w:numPr>
          <w:ilvl w:val="0"/>
          <w:numId w:val="20"/>
        </w:numPr>
        <w:spacing w:line="360" w:lineRule="auto"/>
        <w:jc w:val="both"/>
        <w:rPr>
          <w:rFonts w:ascii="Times New Roman" w:hAnsi="Times New Roman"/>
          <w:sz w:val="28"/>
          <w:szCs w:val="28"/>
        </w:rPr>
      </w:pPr>
      <w:r w:rsidRPr="00D07122">
        <w:rPr>
          <w:rFonts w:ascii="Times New Roman" w:hAnsi="Times New Roman"/>
          <w:sz w:val="28"/>
          <w:szCs w:val="28"/>
        </w:rPr>
        <w:t xml:space="preserve">Целенаправленное и планомерное формирование у </w:t>
      </w:r>
      <w:proofErr w:type="gramStart"/>
      <w:r w:rsidRPr="00D07122">
        <w:rPr>
          <w:rFonts w:ascii="Times New Roman" w:hAnsi="Times New Roman"/>
          <w:sz w:val="28"/>
          <w:szCs w:val="28"/>
        </w:rPr>
        <w:t>обучающихся</w:t>
      </w:r>
      <w:proofErr w:type="gramEnd"/>
      <w:r w:rsidRPr="00D07122">
        <w:rPr>
          <w:rFonts w:ascii="Times New Roman" w:hAnsi="Times New Roman"/>
          <w:sz w:val="28"/>
          <w:szCs w:val="28"/>
        </w:rPr>
        <w:t xml:space="preserve">  словесной речи, речевого поведения, как важнейшего условия формирования личности, социальной адаптации и интеграции в обществе.</w:t>
      </w:r>
    </w:p>
    <w:p w:rsidR="003054A2" w:rsidRPr="00D07122" w:rsidRDefault="003054A2" w:rsidP="00D07122">
      <w:pPr>
        <w:pStyle w:val="aa"/>
        <w:numPr>
          <w:ilvl w:val="0"/>
          <w:numId w:val="20"/>
        </w:numPr>
        <w:spacing w:line="360" w:lineRule="auto"/>
        <w:jc w:val="both"/>
        <w:rPr>
          <w:rFonts w:ascii="Times New Roman" w:hAnsi="Times New Roman"/>
          <w:b/>
          <w:sz w:val="28"/>
          <w:szCs w:val="28"/>
        </w:rPr>
      </w:pPr>
      <w:r w:rsidRPr="00D07122">
        <w:rPr>
          <w:rFonts w:ascii="Times New Roman" w:hAnsi="Times New Roman"/>
          <w:sz w:val="28"/>
          <w:szCs w:val="28"/>
        </w:rPr>
        <w:t xml:space="preserve">Формирование личностных качеств, необходимых </w:t>
      </w:r>
      <w:proofErr w:type="gramStart"/>
      <w:r w:rsidRPr="00D07122">
        <w:rPr>
          <w:rFonts w:ascii="Times New Roman" w:hAnsi="Times New Roman"/>
          <w:sz w:val="28"/>
          <w:szCs w:val="28"/>
        </w:rPr>
        <w:t>обучающимся</w:t>
      </w:r>
      <w:proofErr w:type="gramEnd"/>
      <w:r w:rsidRPr="00D07122">
        <w:rPr>
          <w:rFonts w:ascii="Times New Roman" w:hAnsi="Times New Roman"/>
          <w:sz w:val="28"/>
          <w:szCs w:val="28"/>
        </w:rPr>
        <w:t xml:space="preserve"> для активной устной коммуникации. </w:t>
      </w:r>
    </w:p>
    <w:p w:rsidR="003054A2" w:rsidRPr="00D07122" w:rsidRDefault="003054A2" w:rsidP="00D07122">
      <w:pPr>
        <w:pStyle w:val="aa"/>
        <w:numPr>
          <w:ilvl w:val="0"/>
          <w:numId w:val="20"/>
        </w:numPr>
        <w:spacing w:line="360" w:lineRule="auto"/>
        <w:jc w:val="both"/>
        <w:rPr>
          <w:rFonts w:ascii="Times New Roman" w:hAnsi="Times New Roman"/>
          <w:sz w:val="28"/>
          <w:szCs w:val="28"/>
        </w:rPr>
      </w:pPr>
      <w:r w:rsidRPr="00D07122">
        <w:rPr>
          <w:rFonts w:ascii="Times New Roman" w:hAnsi="Times New Roman"/>
          <w:sz w:val="28"/>
          <w:szCs w:val="28"/>
        </w:rPr>
        <w:t>Формирование самоконтроля произносительной стороны речи.</w:t>
      </w:r>
    </w:p>
    <w:p w:rsidR="003054A2" w:rsidRPr="00D07122" w:rsidRDefault="003054A2" w:rsidP="00D07122">
      <w:pPr>
        <w:pStyle w:val="aa"/>
        <w:numPr>
          <w:ilvl w:val="0"/>
          <w:numId w:val="20"/>
        </w:numPr>
        <w:spacing w:line="360" w:lineRule="auto"/>
        <w:jc w:val="both"/>
        <w:rPr>
          <w:rFonts w:ascii="Times New Roman" w:hAnsi="Times New Roman"/>
          <w:sz w:val="28"/>
          <w:szCs w:val="28"/>
        </w:rPr>
      </w:pPr>
      <w:r w:rsidRPr="00D07122">
        <w:rPr>
          <w:rFonts w:ascii="Times New Roman" w:hAnsi="Times New Roman"/>
          <w:sz w:val="28"/>
          <w:szCs w:val="28"/>
        </w:rPr>
        <w:t>Развитие самостоятельного моделирования высказываний, их актуализация в собственной речи.</w:t>
      </w:r>
    </w:p>
    <w:p w:rsidR="003054A2" w:rsidRPr="00D07122" w:rsidRDefault="003054A2" w:rsidP="00D07122">
      <w:pPr>
        <w:spacing w:after="0" w:line="360" w:lineRule="auto"/>
        <w:ind w:left="75"/>
        <w:jc w:val="both"/>
        <w:rPr>
          <w:rFonts w:ascii="Times New Roman" w:hAnsi="Times New Roman"/>
          <w:b/>
          <w:color w:val="000000"/>
          <w:spacing w:val="1"/>
          <w:sz w:val="28"/>
          <w:szCs w:val="28"/>
        </w:rPr>
      </w:pPr>
      <w:r w:rsidRPr="00D07122">
        <w:rPr>
          <w:rFonts w:ascii="Times New Roman" w:hAnsi="Times New Roman"/>
          <w:b/>
          <w:color w:val="000000"/>
          <w:spacing w:val="1"/>
          <w:sz w:val="28"/>
          <w:szCs w:val="28"/>
        </w:rPr>
        <w:t>1.4.Планируемые результаты освоения коррекционного курса.</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 Планируемые результаты освоения основной образовательной программы начального общего образования должны: </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w:t>
      </w:r>
      <w:proofErr w:type="spellStart"/>
      <w:proofErr w:type="gramStart"/>
      <w:r w:rsidRPr="00D07122">
        <w:rPr>
          <w:rFonts w:ascii="Times New Roman" w:hAnsi="Times New Roman" w:cs="Times New Roman"/>
          <w:sz w:val="28"/>
          <w:szCs w:val="28"/>
        </w:rPr>
        <w:t>образо-вательной</w:t>
      </w:r>
      <w:proofErr w:type="spellEnd"/>
      <w:proofErr w:type="gramEnd"/>
      <w:r w:rsidRPr="00D07122">
        <w:rPr>
          <w:rFonts w:ascii="Times New Roman" w:hAnsi="Times New Roman" w:cs="Times New Roman"/>
          <w:sz w:val="28"/>
          <w:szCs w:val="28"/>
        </w:rPr>
        <w:t xml:space="preserve"> программы начального общего образования; </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2) являться основой для разработки основной образовательной программы начального общего образования образовательных организаций; </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3) являться содержательной и </w:t>
      </w:r>
      <w:proofErr w:type="spellStart"/>
      <w:r w:rsidRPr="00D07122">
        <w:rPr>
          <w:rFonts w:ascii="Times New Roman" w:hAnsi="Times New Roman" w:cs="Times New Roman"/>
          <w:sz w:val="28"/>
          <w:szCs w:val="28"/>
        </w:rPr>
        <w:t>критериальной</w:t>
      </w:r>
      <w:proofErr w:type="spellEnd"/>
      <w:r w:rsidRPr="00D07122">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w:t>
      </w:r>
      <w:r w:rsidRPr="00D07122">
        <w:rPr>
          <w:rFonts w:ascii="Times New Roman" w:hAnsi="Times New Roman" w:cs="Times New Roman"/>
          <w:sz w:val="28"/>
          <w:szCs w:val="28"/>
        </w:rPr>
        <w:lastRenderedPageBreak/>
        <w:t xml:space="preserve">программы начального общего образования в соответствии с требованиями стандарта. </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 С учетом индивидуальных возможностей и особых образовательных потребностей глухих обучающихся </w:t>
      </w:r>
      <w:r w:rsidRPr="00D07122">
        <w:rPr>
          <w:rFonts w:ascii="Times New Roman" w:hAnsi="Times New Roman" w:cs="Times New Roman"/>
          <w:b/>
          <w:sz w:val="28"/>
          <w:szCs w:val="28"/>
        </w:rPr>
        <w:t>личностные</w:t>
      </w:r>
      <w:r w:rsidRPr="00D07122">
        <w:rPr>
          <w:rFonts w:ascii="Times New Roman" w:hAnsi="Times New Roman" w:cs="Times New Roman"/>
          <w:sz w:val="28"/>
          <w:szCs w:val="28"/>
        </w:rPr>
        <w:t xml:space="preserve"> результаты освоения программы должны отражать:</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2) принятие и освоение социальной роли обучающегося, развитие мотивов учебной деятельности и формирование личностного смысла учения;</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3) формирование эстетических потребностей, ценностей и чувств;</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6) развитие навыков сотрудничества </w:t>
      </w:r>
      <w:proofErr w:type="gramStart"/>
      <w:r w:rsidRPr="00D07122">
        <w:rPr>
          <w:rFonts w:ascii="Times New Roman" w:hAnsi="Times New Roman" w:cs="Times New Roman"/>
          <w:sz w:val="28"/>
          <w:szCs w:val="28"/>
        </w:rPr>
        <w:t>со</w:t>
      </w:r>
      <w:proofErr w:type="gramEnd"/>
      <w:r w:rsidRPr="00D07122">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9) овладение начальными умениями адаптации в динамично изменяющемся и развивающемся мире;</w:t>
      </w:r>
    </w:p>
    <w:p w:rsidR="00E6265F" w:rsidRPr="00D07122" w:rsidRDefault="003054A2"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10) овладение социально-бытовыми умениями, используемыми в повседневной жизни (представления об устройстве </w:t>
      </w:r>
      <w:r w:rsidRPr="00D07122">
        <w:rPr>
          <w:rFonts w:ascii="Times New Roman" w:hAnsi="Times New Roman" w:cs="Times New Roman"/>
          <w:sz w:val="28"/>
          <w:szCs w:val="28"/>
        </w:rPr>
        <w:lastRenderedPageBreak/>
        <w:t>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r w:rsidR="00427AA0" w:rsidRPr="00D07122">
        <w:rPr>
          <w:rFonts w:ascii="Times New Roman" w:hAnsi="Times New Roman" w:cs="Times New Roman"/>
          <w:sz w:val="28"/>
          <w:szCs w:val="28"/>
        </w:rPr>
        <w:t>;</w:t>
      </w:r>
    </w:p>
    <w:p w:rsidR="00E6265F" w:rsidRPr="00D07122" w:rsidRDefault="00E6265F" w:rsidP="00D07122">
      <w:pPr>
        <w:pStyle w:val="ConsPlusNormal"/>
        <w:spacing w:line="360" w:lineRule="auto"/>
        <w:ind w:firstLine="284"/>
        <w:jc w:val="both"/>
        <w:rPr>
          <w:rFonts w:ascii="Times New Roman" w:hAnsi="Times New Roman" w:cs="Times New Roman"/>
          <w:sz w:val="28"/>
          <w:szCs w:val="28"/>
        </w:rPr>
      </w:pPr>
      <w:r w:rsidRPr="00D07122">
        <w:rPr>
          <w:rFonts w:ascii="Times New Roman" w:hAnsi="Times New Roman" w:cs="Times New Roman"/>
          <w:sz w:val="28"/>
          <w:szCs w:val="28"/>
        </w:rPr>
        <w:t xml:space="preserve">11) развитие представлений о </w:t>
      </w:r>
      <w:proofErr w:type="spellStart"/>
      <w:r w:rsidRPr="00D07122">
        <w:rPr>
          <w:rFonts w:ascii="Times New Roman" w:hAnsi="Times New Roman" w:cs="Times New Roman"/>
          <w:sz w:val="28"/>
          <w:szCs w:val="28"/>
        </w:rPr>
        <w:t>социокульт</w:t>
      </w:r>
      <w:proofErr w:type="spellEnd"/>
      <w:r w:rsidRPr="00D07122">
        <w:rPr>
          <w:rFonts w:ascii="Times New Roman" w:hAnsi="Times New Roman" w:cs="Times New Roman"/>
          <w:sz w:val="28"/>
          <w:szCs w:val="28"/>
        </w:rPr>
        <w:t>. жизни слышащих детей и взрослых, лиц с нарушениями слуха.</w:t>
      </w:r>
    </w:p>
    <w:p w:rsidR="003054A2" w:rsidRPr="00D07122" w:rsidRDefault="003054A2" w:rsidP="00D07122">
      <w:pPr>
        <w:pStyle w:val="ConsPlusNormal"/>
        <w:spacing w:line="360" w:lineRule="auto"/>
        <w:ind w:firstLine="284"/>
        <w:jc w:val="both"/>
        <w:rPr>
          <w:rFonts w:ascii="Times New Roman" w:hAnsi="Times New Roman" w:cs="Times New Roman"/>
          <w:sz w:val="28"/>
          <w:szCs w:val="28"/>
        </w:rPr>
      </w:pPr>
    </w:p>
    <w:p w:rsidR="003054A2" w:rsidRPr="00D07122" w:rsidRDefault="003054A2" w:rsidP="00D07122">
      <w:pPr>
        <w:pStyle w:val="18TexstSPISOK1"/>
        <w:pBdr>
          <w:top w:val="none" w:sz="0" w:space="0" w:color="auto"/>
          <w:left w:val="none" w:sz="0" w:space="0" w:color="auto"/>
          <w:bottom w:val="none" w:sz="0" w:space="0" w:color="auto"/>
          <w:right w:val="none" w:sz="0" w:space="0" w:color="auto"/>
          <w:bar w:val="none" w:sz="0" w:color="auto"/>
        </w:pBdr>
        <w:tabs>
          <w:tab w:val="clear" w:pos="360"/>
          <w:tab w:val="clear" w:pos="640"/>
        </w:tabs>
        <w:spacing w:line="360" w:lineRule="auto"/>
        <w:ind w:left="0" w:firstLine="0"/>
        <w:rPr>
          <w:rFonts w:ascii="Times New Roman" w:hAnsi="Times New Roman" w:cs="Times New Roman"/>
          <w:color w:val="auto"/>
          <w:sz w:val="28"/>
          <w:szCs w:val="28"/>
        </w:rPr>
      </w:pPr>
      <w:r w:rsidRPr="00D07122">
        <w:rPr>
          <w:rFonts w:ascii="Times New Roman" w:hAnsi="Times New Roman" w:cs="Times New Roman"/>
          <w:sz w:val="28"/>
          <w:szCs w:val="28"/>
        </w:rPr>
        <w:tab/>
        <w:t>На индивидуальных занятиях «</w:t>
      </w:r>
      <w:r w:rsidRPr="00D07122">
        <w:rPr>
          <w:rFonts w:ascii="Times New Roman" w:hAnsi="Times New Roman" w:cs="Times New Roman"/>
          <w:i/>
          <w:sz w:val="28"/>
          <w:szCs w:val="28"/>
        </w:rPr>
        <w:t>Формирование речевого слуха и произносительной стороны устной речи»</w:t>
      </w:r>
      <w:r w:rsidRPr="00D07122">
        <w:rPr>
          <w:rFonts w:ascii="Times New Roman" w:hAnsi="Times New Roman" w:cs="Times New Roman"/>
          <w:sz w:val="28"/>
          <w:szCs w:val="28"/>
        </w:rPr>
        <w:t xml:space="preserve"> осуществляется развитие универсальных учебных действий </w:t>
      </w:r>
      <w:r w:rsidRPr="00D07122">
        <w:rPr>
          <w:rFonts w:ascii="Times New Roman" w:hAnsi="Times New Roman" w:cs="Times New Roman"/>
          <w:color w:val="auto"/>
          <w:sz w:val="28"/>
          <w:szCs w:val="28"/>
        </w:rPr>
        <w:t xml:space="preserve">обучающихся, достижение ими личностных, </w:t>
      </w:r>
      <w:proofErr w:type="spellStart"/>
      <w:r w:rsidRPr="00D07122">
        <w:rPr>
          <w:rFonts w:ascii="Times New Roman" w:hAnsi="Times New Roman" w:cs="Times New Roman"/>
          <w:color w:val="auto"/>
          <w:sz w:val="28"/>
          <w:szCs w:val="28"/>
        </w:rPr>
        <w:t>метапредметных</w:t>
      </w:r>
      <w:proofErr w:type="spellEnd"/>
      <w:r w:rsidRPr="00D07122">
        <w:rPr>
          <w:rFonts w:ascii="Times New Roman" w:hAnsi="Times New Roman" w:cs="Times New Roman"/>
          <w:color w:val="auto"/>
          <w:sz w:val="28"/>
          <w:szCs w:val="28"/>
        </w:rPr>
        <w:t xml:space="preserve"> и предметных результатов начального общего образования при использовании в образовательном процессе современных образовательных технологий </w:t>
      </w:r>
      <w:proofErr w:type="spellStart"/>
      <w:r w:rsidRPr="00D07122">
        <w:rPr>
          <w:rFonts w:ascii="Times New Roman" w:hAnsi="Times New Roman" w:cs="Times New Roman"/>
          <w:color w:val="auto"/>
          <w:sz w:val="28"/>
          <w:szCs w:val="28"/>
        </w:rPr>
        <w:t>деятельностного</w:t>
      </w:r>
      <w:proofErr w:type="spellEnd"/>
      <w:r w:rsidRPr="00D07122">
        <w:rPr>
          <w:rFonts w:ascii="Times New Roman" w:hAnsi="Times New Roman" w:cs="Times New Roman"/>
          <w:color w:val="auto"/>
          <w:sz w:val="28"/>
          <w:szCs w:val="28"/>
        </w:rPr>
        <w:t xml:space="preserve"> типа, усилении роли информационно - коммуникативных технологий, способствующих успешной социализации в современном информационном обществе: </w:t>
      </w:r>
    </w:p>
    <w:p w:rsidR="003054A2" w:rsidRPr="00D07122" w:rsidRDefault="003054A2" w:rsidP="00D07122">
      <w:pPr>
        <w:pStyle w:val="Default"/>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8"/>
          <w:szCs w:val="28"/>
        </w:rPr>
      </w:pPr>
      <w:r w:rsidRPr="00D07122">
        <w:rPr>
          <w:rFonts w:ascii="Times New Roman" w:hAnsi="Times New Roman" w:cs="Times New Roman"/>
          <w:sz w:val="28"/>
          <w:szCs w:val="28"/>
        </w:rPr>
        <w:t xml:space="preserve">     </w:t>
      </w:r>
      <w:r w:rsidRPr="00D07122">
        <w:rPr>
          <w:rFonts w:ascii="Times New Roman" w:hAnsi="Times New Roman" w:cs="Times New Roman"/>
          <w:b/>
          <w:sz w:val="28"/>
          <w:szCs w:val="28"/>
        </w:rPr>
        <w:t>Личностные</w:t>
      </w:r>
      <w:r w:rsidRPr="00D07122">
        <w:rPr>
          <w:rFonts w:ascii="Times New Roman" w:hAnsi="Times New Roman" w:cs="Times New Roman"/>
          <w:sz w:val="28"/>
          <w:szCs w:val="28"/>
        </w:rPr>
        <w:t xml:space="preserve"> универсальные учебные действия </w:t>
      </w:r>
      <w:proofErr w:type="gramStart"/>
      <w:r w:rsidRPr="00D07122">
        <w:rPr>
          <w:rFonts w:ascii="Times New Roman" w:hAnsi="Times New Roman" w:cs="Times New Roman"/>
          <w:sz w:val="28"/>
          <w:szCs w:val="28"/>
        </w:rPr>
        <w:t>обучающихся</w:t>
      </w:r>
      <w:proofErr w:type="gramEnd"/>
      <w:r w:rsidRPr="00D07122">
        <w:rPr>
          <w:rFonts w:ascii="Times New Roman" w:hAnsi="Times New Roman" w:cs="Times New Roman"/>
          <w:sz w:val="28"/>
          <w:szCs w:val="28"/>
        </w:rPr>
        <w:t>:</w:t>
      </w:r>
    </w:p>
    <w:p w:rsidR="003054A2" w:rsidRPr="00D07122" w:rsidRDefault="003054A2" w:rsidP="00D07122">
      <w:pPr>
        <w:pStyle w:val="a3"/>
        <w:numPr>
          <w:ilvl w:val="0"/>
          <w:numId w:val="30"/>
        </w:numPr>
        <w:tabs>
          <w:tab w:val="left" w:pos="709"/>
        </w:tabs>
        <w:suppressAutoHyphens/>
        <w:spacing w:line="360" w:lineRule="auto"/>
        <w:jc w:val="both"/>
        <w:rPr>
          <w:b/>
          <w:bCs/>
          <w:sz w:val="28"/>
          <w:szCs w:val="28"/>
        </w:rPr>
      </w:pPr>
      <w:r w:rsidRPr="00D07122">
        <w:rPr>
          <w:color w:val="000000"/>
          <w:sz w:val="28"/>
          <w:szCs w:val="28"/>
        </w:rPr>
        <w:t xml:space="preserve">мотивация к овладению устной речью, устной коммуникации со слышащими людьми; </w:t>
      </w:r>
    </w:p>
    <w:p w:rsidR="003054A2" w:rsidRPr="00D07122" w:rsidRDefault="003054A2" w:rsidP="00D07122">
      <w:pPr>
        <w:pStyle w:val="a3"/>
        <w:numPr>
          <w:ilvl w:val="0"/>
          <w:numId w:val="30"/>
        </w:numPr>
        <w:tabs>
          <w:tab w:val="left" w:pos="709"/>
        </w:tabs>
        <w:suppressAutoHyphens/>
        <w:spacing w:line="360" w:lineRule="auto"/>
        <w:jc w:val="both"/>
        <w:rPr>
          <w:b/>
          <w:bCs/>
          <w:sz w:val="28"/>
          <w:szCs w:val="28"/>
        </w:rPr>
      </w:pPr>
      <w:r w:rsidRPr="00D07122">
        <w:rPr>
          <w:color w:val="000000"/>
          <w:sz w:val="28"/>
          <w:szCs w:val="28"/>
        </w:rPr>
        <w:t>формирование речевого поведения;</w:t>
      </w:r>
    </w:p>
    <w:p w:rsidR="003054A2" w:rsidRPr="00D07122" w:rsidRDefault="003054A2" w:rsidP="00D07122">
      <w:pPr>
        <w:pStyle w:val="a3"/>
        <w:numPr>
          <w:ilvl w:val="0"/>
          <w:numId w:val="30"/>
        </w:numPr>
        <w:tabs>
          <w:tab w:val="left" w:pos="709"/>
        </w:tabs>
        <w:suppressAutoHyphens/>
        <w:spacing w:line="360" w:lineRule="auto"/>
        <w:jc w:val="both"/>
        <w:rPr>
          <w:b/>
          <w:bCs/>
          <w:sz w:val="28"/>
          <w:szCs w:val="28"/>
        </w:rPr>
      </w:pPr>
      <w:r w:rsidRPr="00D07122">
        <w:rPr>
          <w:color w:val="000000"/>
          <w:sz w:val="28"/>
          <w:szCs w:val="28"/>
        </w:rPr>
        <w:t>готовность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w:t>
      </w:r>
    </w:p>
    <w:p w:rsidR="003054A2" w:rsidRPr="00D07122" w:rsidRDefault="003054A2" w:rsidP="00D07122">
      <w:pPr>
        <w:pStyle w:val="a3"/>
        <w:numPr>
          <w:ilvl w:val="0"/>
          <w:numId w:val="30"/>
        </w:numPr>
        <w:tabs>
          <w:tab w:val="left" w:pos="709"/>
        </w:tabs>
        <w:suppressAutoHyphens/>
        <w:spacing w:line="360" w:lineRule="auto"/>
        <w:jc w:val="both"/>
        <w:rPr>
          <w:b/>
          <w:bCs/>
          <w:color w:val="auto"/>
          <w:sz w:val="28"/>
          <w:szCs w:val="28"/>
        </w:rPr>
      </w:pPr>
      <w:r w:rsidRPr="00D07122">
        <w:rPr>
          <w:color w:val="000000"/>
          <w:sz w:val="28"/>
          <w:szCs w:val="28"/>
        </w:rPr>
        <w:t>формирование и развитие мотивов к постоянному пользованию индивидуальными слуховыми аппаратами.</w:t>
      </w:r>
    </w:p>
    <w:p w:rsidR="003054A2" w:rsidRPr="00D07122" w:rsidRDefault="006B4EAA" w:rsidP="00D07122">
      <w:pPr>
        <w:tabs>
          <w:tab w:val="left" w:pos="709"/>
        </w:tabs>
        <w:spacing w:after="0" w:line="360" w:lineRule="auto"/>
        <w:jc w:val="both"/>
        <w:rPr>
          <w:rFonts w:ascii="Times New Roman" w:hAnsi="Times New Roman"/>
          <w:sz w:val="28"/>
          <w:szCs w:val="28"/>
        </w:rPr>
      </w:pPr>
      <w:r w:rsidRPr="00D07122">
        <w:rPr>
          <w:rFonts w:ascii="Times New Roman" w:hAnsi="Times New Roman"/>
          <w:b/>
          <w:bCs/>
          <w:sz w:val="28"/>
          <w:szCs w:val="28"/>
          <w:lang w:eastAsia="ru-RU"/>
        </w:rPr>
        <w:t xml:space="preserve">    </w:t>
      </w:r>
      <w:proofErr w:type="spellStart"/>
      <w:r w:rsidR="003054A2" w:rsidRPr="00D07122">
        <w:rPr>
          <w:rFonts w:ascii="Times New Roman" w:hAnsi="Times New Roman"/>
          <w:b/>
          <w:bCs/>
          <w:sz w:val="28"/>
          <w:szCs w:val="28"/>
          <w:lang w:eastAsia="ru-RU"/>
        </w:rPr>
        <w:t>Метапредметными</w:t>
      </w:r>
      <w:proofErr w:type="spellEnd"/>
      <w:r w:rsidR="003054A2" w:rsidRPr="00D07122">
        <w:rPr>
          <w:rFonts w:ascii="Times New Roman" w:hAnsi="Times New Roman"/>
          <w:b/>
          <w:bCs/>
          <w:sz w:val="28"/>
          <w:szCs w:val="28"/>
          <w:lang w:eastAsia="ru-RU"/>
        </w:rPr>
        <w:t xml:space="preserve"> </w:t>
      </w:r>
      <w:r w:rsidR="003054A2" w:rsidRPr="00D07122">
        <w:rPr>
          <w:rFonts w:ascii="Times New Roman" w:hAnsi="Times New Roman"/>
          <w:b/>
          <w:sz w:val="28"/>
          <w:szCs w:val="28"/>
          <w:lang w:eastAsia="ru-RU"/>
        </w:rPr>
        <w:t xml:space="preserve">результатами обучения в начальной школе являются: </w:t>
      </w:r>
      <w:proofErr w:type="spellStart"/>
      <w:r w:rsidR="003054A2" w:rsidRPr="00D07122">
        <w:rPr>
          <w:rFonts w:ascii="Times New Roman" w:hAnsi="Times New Roman"/>
          <w:sz w:val="28"/>
          <w:szCs w:val="28"/>
        </w:rPr>
        <w:t>сформированность</w:t>
      </w:r>
      <w:proofErr w:type="spellEnd"/>
      <w:r w:rsidR="003054A2" w:rsidRPr="00D07122">
        <w:rPr>
          <w:rFonts w:ascii="Times New Roman" w:hAnsi="Times New Roman"/>
          <w:sz w:val="28"/>
          <w:szCs w:val="28"/>
        </w:rPr>
        <w:t xml:space="preserve"> ряда регулятивных, коммуникативных и познавательных универсальных действий, т.е. таких умственных действий глухих обучающихся, которые направлены на анализ и управление своей познавательной деятельностью и составляют основу для образования.</w:t>
      </w:r>
    </w:p>
    <w:p w:rsidR="003054A2" w:rsidRPr="00D07122" w:rsidRDefault="003054A2" w:rsidP="00D07122">
      <w:pPr>
        <w:tabs>
          <w:tab w:val="left" w:pos="0"/>
          <w:tab w:val="left" w:pos="709"/>
        </w:tabs>
        <w:spacing w:after="0" w:line="360" w:lineRule="auto"/>
        <w:ind w:firstLine="855"/>
        <w:jc w:val="both"/>
        <w:rPr>
          <w:rFonts w:ascii="Times New Roman" w:hAnsi="Times New Roman"/>
          <w:b/>
          <w:sz w:val="28"/>
          <w:szCs w:val="28"/>
        </w:rPr>
      </w:pPr>
      <w:r w:rsidRPr="00D07122">
        <w:rPr>
          <w:rFonts w:ascii="Times New Roman" w:hAnsi="Times New Roman"/>
          <w:b/>
          <w:sz w:val="28"/>
          <w:szCs w:val="28"/>
          <w:lang w:eastAsia="ar-SA"/>
        </w:rPr>
        <w:t xml:space="preserve">Регулятивные </w:t>
      </w:r>
      <w:r w:rsidRPr="00D07122">
        <w:rPr>
          <w:rFonts w:ascii="Times New Roman" w:hAnsi="Times New Roman"/>
          <w:b/>
          <w:sz w:val="28"/>
          <w:szCs w:val="28"/>
        </w:rPr>
        <w:t>универсальные учебные действия:</w:t>
      </w:r>
    </w:p>
    <w:p w:rsidR="003054A2" w:rsidRPr="00D07122" w:rsidRDefault="003054A2" w:rsidP="00D07122">
      <w:pPr>
        <w:numPr>
          <w:ilvl w:val="0"/>
          <w:numId w:val="26"/>
        </w:numPr>
        <w:tabs>
          <w:tab w:val="left" w:pos="0"/>
          <w:tab w:val="left" w:pos="709"/>
        </w:tabs>
        <w:suppressAutoHyphens/>
        <w:spacing w:after="0" w:line="360" w:lineRule="auto"/>
        <w:jc w:val="both"/>
        <w:rPr>
          <w:rFonts w:ascii="Times New Roman" w:hAnsi="Times New Roman"/>
          <w:sz w:val="28"/>
          <w:szCs w:val="28"/>
          <w:lang w:eastAsia="ru-RU"/>
        </w:rPr>
      </w:pPr>
      <w:r w:rsidRPr="00D07122">
        <w:rPr>
          <w:rFonts w:ascii="Times New Roman" w:hAnsi="Times New Roman"/>
          <w:sz w:val="28"/>
          <w:szCs w:val="28"/>
        </w:rPr>
        <w:t>способность принимать, сохранять и выполнять учебную задачу;</w:t>
      </w:r>
    </w:p>
    <w:p w:rsidR="003054A2" w:rsidRPr="00D07122" w:rsidRDefault="003054A2" w:rsidP="00D07122">
      <w:pPr>
        <w:numPr>
          <w:ilvl w:val="0"/>
          <w:numId w:val="26"/>
        </w:numPr>
        <w:tabs>
          <w:tab w:val="left" w:pos="0"/>
          <w:tab w:val="left" w:pos="709"/>
        </w:tabs>
        <w:suppressAutoHyphens/>
        <w:spacing w:after="0" w:line="360" w:lineRule="auto"/>
        <w:jc w:val="both"/>
        <w:rPr>
          <w:rFonts w:ascii="Times New Roman" w:hAnsi="Times New Roman"/>
          <w:sz w:val="28"/>
          <w:szCs w:val="28"/>
          <w:lang w:eastAsia="ru-RU"/>
        </w:rPr>
      </w:pPr>
      <w:r w:rsidRPr="00D07122">
        <w:rPr>
          <w:rFonts w:ascii="Times New Roman" w:hAnsi="Times New Roman"/>
          <w:sz w:val="28"/>
          <w:szCs w:val="28"/>
        </w:rPr>
        <w:lastRenderedPageBreak/>
        <w:t>осуществлять, контролировать и оценивать свои речевые действия и вносить соответствующие коррективы в их выполнение;</w:t>
      </w:r>
    </w:p>
    <w:p w:rsidR="003054A2" w:rsidRPr="00D07122" w:rsidRDefault="003054A2" w:rsidP="00D07122">
      <w:pPr>
        <w:numPr>
          <w:ilvl w:val="0"/>
          <w:numId w:val="26"/>
        </w:numPr>
        <w:tabs>
          <w:tab w:val="left" w:pos="0"/>
          <w:tab w:val="left" w:pos="709"/>
        </w:tabs>
        <w:suppressAutoHyphens/>
        <w:spacing w:after="0" w:line="360" w:lineRule="auto"/>
        <w:jc w:val="both"/>
        <w:rPr>
          <w:rFonts w:ascii="Times New Roman" w:hAnsi="Times New Roman"/>
          <w:sz w:val="28"/>
          <w:szCs w:val="28"/>
          <w:lang w:eastAsia="ru-RU"/>
        </w:rPr>
      </w:pPr>
      <w:r w:rsidRPr="00D07122">
        <w:rPr>
          <w:rFonts w:ascii="Times New Roman" w:hAnsi="Times New Roman"/>
          <w:sz w:val="28"/>
          <w:szCs w:val="28"/>
        </w:rPr>
        <w:t xml:space="preserve">участие в совместной деятельности </w:t>
      </w:r>
      <w:proofErr w:type="gramStart"/>
      <w:r w:rsidRPr="00D07122">
        <w:rPr>
          <w:rFonts w:ascii="Times New Roman" w:hAnsi="Times New Roman"/>
          <w:sz w:val="28"/>
          <w:szCs w:val="28"/>
        </w:rPr>
        <w:t>со</w:t>
      </w:r>
      <w:proofErr w:type="gramEnd"/>
      <w:r w:rsidRPr="00D07122">
        <w:rPr>
          <w:rFonts w:ascii="Times New Roman" w:hAnsi="Times New Roman"/>
          <w:sz w:val="28"/>
          <w:szCs w:val="28"/>
        </w:rPr>
        <w:t xml:space="preserve"> взрослыми и  детьми на основе сотрудничества, толерантности, взаимопонимания, готовность к распределению функций и ролей в процессе деятельности, ответственность за ее результаты</w:t>
      </w:r>
      <w:r w:rsidRPr="00D07122">
        <w:rPr>
          <w:rFonts w:ascii="Times New Roman" w:hAnsi="Times New Roman"/>
          <w:sz w:val="28"/>
          <w:szCs w:val="28"/>
          <w:lang w:eastAsia="ru-RU"/>
        </w:rPr>
        <w:t>;</w:t>
      </w:r>
    </w:p>
    <w:p w:rsidR="003054A2" w:rsidRPr="00D07122" w:rsidRDefault="003054A2" w:rsidP="00D07122">
      <w:pPr>
        <w:numPr>
          <w:ilvl w:val="0"/>
          <w:numId w:val="26"/>
        </w:numPr>
        <w:tabs>
          <w:tab w:val="left" w:pos="0"/>
          <w:tab w:val="left" w:pos="709"/>
        </w:tabs>
        <w:suppressAutoHyphens/>
        <w:spacing w:after="0" w:line="360" w:lineRule="auto"/>
        <w:jc w:val="both"/>
        <w:rPr>
          <w:rFonts w:ascii="Times New Roman" w:hAnsi="Times New Roman"/>
          <w:sz w:val="28"/>
          <w:szCs w:val="28"/>
          <w:lang w:eastAsia="ru-RU"/>
        </w:rPr>
      </w:pPr>
      <w:r w:rsidRPr="00D07122">
        <w:rPr>
          <w:rFonts w:ascii="Times New Roman" w:hAnsi="Times New Roman"/>
          <w:sz w:val="28"/>
          <w:szCs w:val="28"/>
          <w:lang w:eastAsia="ru-RU"/>
        </w:rPr>
        <w:t>осуществлять действие по образцу и заданному правилу;</w:t>
      </w:r>
    </w:p>
    <w:p w:rsidR="003054A2" w:rsidRPr="00D07122" w:rsidRDefault="003054A2" w:rsidP="00D07122">
      <w:pPr>
        <w:numPr>
          <w:ilvl w:val="0"/>
          <w:numId w:val="26"/>
        </w:numPr>
        <w:autoSpaceDE w:val="0"/>
        <w:autoSpaceDN w:val="0"/>
        <w:adjustRightInd w:val="0"/>
        <w:spacing w:after="0" w:line="360" w:lineRule="auto"/>
        <w:jc w:val="both"/>
        <w:rPr>
          <w:rFonts w:ascii="Times New Roman" w:hAnsi="Times New Roman"/>
          <w:sz w:val="28"/>
          <w:szCs w:val="28"/>
          <w:lang w:eastAsia="ru-RU"/>
        </w:rPr>
      </w:pPr>
      <w:r w:rsidRPr="00D07122">
        <w:rPr>
          <w:rFonts w:ascii="Times New Roman" w:hAnsi="Times New Roman"/>
          <w:sz w:val="28"/>
          <w:szCs w:val="28"/>
          <w:lang w:eastAsia="ru-RU"/>
        </w:rPr>
        <w:t>действовать по плану и планировать свою деятельность;</w:t>
      </w:r>
    </w:p>
    <w:p w:rsidR="003054A2" w:rsidRPr="00D07122" w:rsidRDefault="003054A2" w:rsidP="00D07122">
      <w:pPr>
        <w:numPr>
          <w:ilvl w:val="0"/>
          <w:numId w:val="26"/>
        </w:numPr>
        <w:autoSpaceDE w:val="0"/>
        <w:autoSpaceDN w:val="0"/>
        <w:adjustRightInd w:val="0"/>
        <w:spacing w:after="0" w:line="360" w:lineRule="auto"/>
        <w:jc w:val="both"/>
        <w:rPr>
          <w:rFonts w:ascii="Times New Roman" w:hAnsi="Times New Roman"/>
          <w:sz w:val="28"/>
          <w:szCs w:val="28"/>
          <w:lang w:eastAsia="ru-RU"/>
        </w:rPr>
      </w:pPr>
      <w:r w:rsidRPr="00D07122">
        <w:rPr>
          <w:rFonts w:ascii="Times New Roman" w:hAnsi="Times New Roman"/>
          <w:sz w:val="28"/>
          <w:szCs w:val="28"/>
          <w:lang w:eastAsia="ru-RU"/>
        </w:rPr>
        <w:t>видеть указанную ошибку и исправлять ее по указанию взрослого;</w:t>
      </w:r>
    </w:p>
    <w:p w:rsidR="003054A2" w:rsidRPr="00D07122" w:rsidRDefault="003054A2" w:rsidP="00D07122">
      <w:pPr>
        <w:numPr>
          <w:ilvl w:val="0"/>
          <w:numId w:val="26"/>
        </w:numPr>
        <w:tabs>
          <w:tab w:val="left" w:pos="0"/>
          <w:tab w:val="left" w:pos="709"/>
        </w:tabs>
        <w:suppressAutoHyphens/>
        <w:spacing w:after="0" w:line="360" w:lineRule="auto"/>
        <w:jc w:val="both"/>
        <w:rPr>
          <w:rFonts w:ascii="Times New Roman" w:hAnsi="Times New Roman"/>
          <w:sz w:val="28"/>
          <w:szCs w:val="28"/>
          <w:lang w:eastAsia="ru-RU"/>
        </w:rPr>
      </w:pPr>
      <w:r w:rsidRPr="00D07122">
        <w:rPr>
          <w:rFonts w:ascii="Times New Roman" w:hAnsi="Times New Roman"/>
          <w:sz w:val="28"/>
          <w:szCs w:val="28"/>
          <w:lang w:eastAsia="ru-RU"/>
        </w:rPr>
        <w:t>понимать оценку взрослого и сверстника;</w:t>
      </w:r>
    </w:p>
    <w:p w:rsidR="00885318" w:rsidRPr="00D07122" w:rsidRDefault="003054A2" w:rsidP="00D07122">
      <w:pPr>
        <w:numPr>
          <w:ilvl w:val="0"/>
          <w:numId w:val="26"/>
        </w:numPr>
        <w:tabs>
          <w:tab w:val="left" w:pos="0"/>
          <w:tab w:val="left" w:pos="709"/>
        </w:tabs>
        <w:suppressAutoHyphens/>
        <w:spacing w:after="0" w:line="360" w:lineRule="auto"/>
        <w:jc w:val="both"/>
        <w:rPr>
          <w:rFonts w:ascii="Times New Roman" w:hAnsi="Times New Roman"/>
          <w:sz w:val="28"/>
          <w:szCs w:val="28"/>
          <w:lang w:eastAsia="ru-RU"/>
        </w:rPr>
      </w:pPr>
      <w:r w:rsidRPr="00D07122">
        <w:rPr>
          <w:rFonts w:ascii="Times New Roman" w:hAnsi="Times New Roman"/>
          <w:sz w:val="28"/>
          <w:szCs w:val="28"/>
          <w:lang w:eastAsia="ru-RU"/>
        </w:rPr>
        <w:t xml:space="preserve">строить план с выделением существенной и дополнительной информации. </w:t>
      </w:r>
    </w:p>
    <w:p w:rsidR="003054A2" w:rsidRPr="00D07122" w:rsidRDefault="003054A2" w:rsidP="00D07122">
      <w:pPr>
        <w:tabs>
          <w:tab w:val="left" w:pos="0"/>
          <w:tab w:val="left" w:pos="709"/>
        </w:tabs>
        <w:spacing w:after="0" w:line="360" w:lineRule="auto"/>
        <w:ind w:firstLine="855"/>
        <w:jc w:val="both"/>
        <w:rPr>
          <w:rFonts w:ascii="Times New Roman" w:hAnsi="Times New Roman"/>
          <w:b/>
          <w:sz w:val="28"/>
          <w:szCs w:val="28"/>
        </w:rPr>
      </w:pPr>
      <w:r w:rsidRPr="00D07122">
        <w:rPr>
          <w:rFonts w:ascii="Times New Roman" w:hAnsi="Times New Roman"/>
          <w:b/>
          <w:sz w:val="28"/>
          <w:szCs w:val="28"/>
          <w:lang w:eastAsia="ar-SA"/>
        </w:rPr>
        <w:t xml:space="preserve">Познавательные </w:t>
      </w:r>
      <w:r w:rsidRPr="00D07122">
        <w:rPr>
          <w:rFonts w:ascii="Times New Roman" w:hAnsi="Times New Roman"/>
          <w:b/>
          <w:sz w:val="28"/>
          <w:szCs w:val="28"/>
        </w:rPr>
        <w:t>универсальные учебные действия:</w:t>
      </w:r>
    </w:p>
    <w:p w:rsidR="007B45AC" w:rsidRPr="00D07122" w:rsidRDefault="007B45AC" w:rsidP="00D07122">
      <w:pPr>
        <w:pStyle w:val="ae"/>
        <w:numPr>
          <w:ilvl w:val="0"/>
          <w:numId w:val="29"/>
        </w:numPr>
        <w:spacing w:after="0" w:line="360" w:lineRule="auto"/>
        <w:jc w:val="both"/>
        <w:rPr>
          <w:rFonts w:ascii="Times New Roman" w:eastAsia="Calibri" w:hAnsi="Times New Roman"/>
          <w:color w:val="000000"/>
          <w:kern w:val="0"/>
          <w:sz w:val="28"/>
          <w:szCs w:val="28"/>
          <w:u w:color="000000"/>
          <w:lang w:eastAsia="ru-RU"/>
        </w:rPr>
      </w:pPr>
      <w:r w:rsidRPr="00D07122">
        <w:rPr>
          <w:rFonts w:ascii="Times New Roman" w:eastAsia="Calibri" w:hAnsi="Times New Roman"/>
          <w:color w:val="000000"/>
          <w:kern w:val="0"/>
          <w:sz w:val="28"/>
          <w:szCs w:val="28"/>
          <w:u w:color="000000"/>
          <w:lang w:eastAsia="ru-RU"/>
        </w:rPr>
        <w:t>владение начальными формами познавательной и личностной рефлексии;</w:t>
      </w:r>
    </w:p>
    <w:p w:rsidR="00924EF3" w:rsidRPr="00D07122" w:rsidRDefault="00924EF3" w:rsidP="00D07122">
      <w:pPr>
        <w:pStyle w:val="ae"/>
        <w:numPr>
          <w:ilvl w:val="0"/>
          <w:numId w:val="29"/>
        </w:numPr>
        <w:spacing w:after="0" w:line="360" w:lineRule="auto"/>
        <w:jc w:val="both"/>
        <w:rPr>
          <w:rFonts w:ascii="Times New Roman" w:eastAsia="Calibri" w:hAnsi="Times New Roman"/>
          <w:color w:val="000000"/>
          <w:kern w:val="0"/>
          <w:sz w:val="28"/>
          <w:szCs w:val="28"/>
          <w:u w:color="000000"/>
          <w:lang w:eastAsia="ru-RU"/>
        </w:rPr>
      </w:pPr>
      <w:r w:rsidRPr="00D07122">
        <w:rPr>
          <w:rFonts w:ascii="Times New Roman" w:eastAsia="Calibri" w:hAnsi="Times New Roman"/>
          <w:color w:val="000000"/>
          <w:kern w:val="0"/>
          <w:sz w:val="28"/>
          <w:szCs w:val="28"/>
          <w:u w:color="000000"/>
          <w:lang w:eastAsia="ru-RU"/>
        </w:rPr>
        <w:t xml:space="preserve">умение определять общие </w:t>
      </w:r>
      <w:r w:rsidRPr="00D07122">
        <w:rPr>
          <w:rFonts w:ascii="Times New Roman" w:hAnsi="Times New Roman"/>
          <w:sz w:val="28"/>
          <w:szCs w:val="28"/>
        </w:rPr>
        <w:t>цели и путей ее достижения;</w:t>
      </w:r>
    </w:p>
    <w:p w:rsidR="003054A2" w:rsidRPr="00D07122" w:rsidRDefault="003054A2" w:rsidP="00D07122">
      <w:pPr>
        <w:pStyle w:val="Default"/>
        <w:numPr>
          <w:ilvl w:val="0"/>
          <w:numId w:val="29"/>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360" w:lineRule="auto"/>
        <w:jc w:val="both"/>
        <w:rPr>
          <w:rFonts w:ascii="Times New Roman" w:hAnsi="Times New Roman" w:cs="Times New Roman"/>
          <w:sz w:val="28"/>
          <w:szCs w:val="28"/>
        </w:rPr>
      </w:pPr>
      <w:r w:rsidRPr="00D07122">
        <w:rPr>
          <w:rFonts w:ascii="Times New Roman" w:hAnsi="Times New Roman" w:cs="Times New Roman"/>
          <w:sz w:val="28"/>
          <w:szCs w:val="28"/>
        </w:rPr>
        <w:t xml:space="preserve">готовность к планированию, контролю и оценке собственных действий, понимание их успешности причин </w:t>
      </w:r>
      <w:proofErr w:type="spellStart"/>
      <w:r w:rsidRPr="00D07122">
        <w:rPr>
          <w:rFonts w:ascii="Times New Roman" w:hAnsi="Times New Roman" w:cs="Times New Roman"/>
          <w:sz w:val="28"/>
          <w:szCs w:val="28"/>
        </w:rPr>
        <w:t>неуспешности</w:t>
      </w:r>
      <w:proofErr w:type="spellEnd"/>
      <w:r w:rsidRPr="00D07122">
        <w:rPr>
          <w:rFonts w:ascii="Times New Roman" w:hAnsi="Times New Roman" w:cs="Times New Roman"/>
          <w:sz w:val="28"/>
          <w:szCs w:val="28"/>
        </w:rPr>
        <w:t>, коррекции собственных действий;</w:t>
      </w:r>
    </w:p>
    <w:p w:rsidR="005C29BA" w:rsidRPr="00D07122" w:rsidRDefault="003054A2" w:rsidP="00D07122">
      <w:pPr>
        <w:pStyle w:val="Default"/>
        <w:numPr>
          <w:ilvl w:val="0"/>
          <w:numId w:val="29"/>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360" w:lineRule="auto"/>
        <w:jc w:val="both"/>
        <w:rPr>
          <w:rFonts w:ascii="Times New Roman" w:hAnsi="Times New Roman" w:cs="Times New Roman"/>
          <w:sz w:val="28"/>
          <w:szCs w:val="28"/>
        </w:rPr>
      </w:pPr>
      <w:proofErr w:type="gramStart"/>
      <w:r w:rsidRPr="00D07122">
        <w:rPr>
          <w:rFonts w:ascii="Times New Roman" w:hAnsi="Times New Roman" w:cs="Times New Roman"/>
          <w:sz w:val="28"/>
          <w:szCs w:val="28"/>
        </w:rPr>
        <w:t>готовность к логическим действиям – анализу, сравнению, синтезу, обобщению, классификации, в том числе, при прослушивании неречевых звучаний, восприятии речи;</w:t>
      </w:r>
      <w:proofErr w:type="gramEnd"/>
    </w:p>
    <w:p w:rsidR="00885318" w:rsidRPr="00D07122" w:rsidRDefault="00885318" w:rsidP="00D07122">
      <w:pPr>
        <w:pStyle w:val="ae"/>
        <w:numPr>
          <w:ilvl w:val="0"/>
          <w:numId w:val="29"/>
        </w:numPr>
        <w:spacing w:after="0" w:line="360" w:lineRule="auto"/>
        <w:jc w:val="both"/>
        <w:rPr>
          <w:rFonts w:ascii="Times New Roman" w:eastAsia="Calibri" w:hAnsi="Times New Roman"/>
          <w:color w:val="000000"/>
          <w:kern w:val="0"/>
          <w:sz w:val="28"/>
          <w:szCs w:val="28"/>
          <w:u w:color="000000"/>
          <w:lang w:eastAsia="ru-RU"/>
        </w:rPr>
      </w:pPr>
      <w:r w:rsidRPr="00D07122">
        <w:rPr>
          <w:rFonts w:ascii="Times New Roman" w:eastAsia="Calibri" w:hAnsi="Times New Roman"/>
          <w:color w:val="000000"/>
          <w:kern w:val="0"/>
          <w:sz w:val="28"/>
          <w:szCs w:val="28"/>
          <w:u w:color="000000"/>
          <w:lang w:eastAsia="ru-RU"/>
        </w:rPr>
        <w:t xml:space="preserve">владение базовыми предметными и </w:t>
      </w:r>
      <w:proofErr w:type="spellStart"/>
      <w:r w:rsidRPr="00D07122">
        <w:rPr>
          <w:rFonts w:ascii="Times New Roman" w:eastAsia="Calibri" w:hAnsi="Times New Roman"/>
          <w:color w:val="000000"/>
          <w:kern w:val="0"/>
          <w:sz w:val="28"/>
          <w:szCs w:val="28"/>
          <w:u w:color="000000"/>
          <w:lang w:eastAsia="ru-RU"/>
        </w:rPr>
        <w:t>межпредметными</w:t>
      </w:r>
      <w:proofErr w:type="spellEnd"/>
      <w:r w:rsidRPr="00D07122">
        <w:rPr>
          <w:rFonts w:ascii="Times New Roman" w:eastAsia="Calibri" w:hAnsi="Times New Roman"/>
          <w:color w:val="000000"/>
          <w:kern w:val="0"/>
          <w:sz w:val="28"/>
          <w:szCs w:val="28"/>
          <w:u w:color="000000"/>
          <w:lang w:eastAsia="ru-RU"/>
        </w:rPr>
        <w:t xml:space="preserve"> понятиями, отражающими существенные связи и отношения между объектами и процессами;</w:t>
      </w:r>
    </w:p>
    <w:p w:rsidR="00892FF4" w:rsidRPr="00D07122" w:rsidRDefault="00892FF4" w:rsidP="00D07122">
      <w:pPr>
        <w:pStyle w:val="ae"/>
        <w:numPr>
          <w:ilvl w:val="0"/>
          <w:numId w:val="29"/>
        </w:numPr>
        <w:spacing w:after="0" w:line="360" w:lineRule="auto"/>
        <w:jc w:val="both"/>
        <w:rPr>
          <w:rFonts w:ascii="Times New Roman" w:eastAsia="Calibri" w:hAnsi="Times New Roman"/>
          <w:color w:val="000000"/>
          <w:kern w:val="0"/>
          <w:sz w:val="28"/>
          <w:szCs w:val="28"/>
          <w:u w:color="000000"/>
          <w:lang w:eastAsia="ru-RU"/>
        </w:rPr>
      </w:pPr>
      <w:r w:rsidRPr="00D07122">
        <w:rPr>
          <w:rFonts w:ascii="Times New Roman" w:eastAsia="Calibri" w:hAnsi="Times New Roman"/>
          <w:color w:val="000000"/>
          <w:kern w:val="0"/>
          <w:sz w:val="28"/>
          <w:szCs w:val="28"/>
          <w:u w:color="000000"/>
          <w:lang w:eastAsia="ru-RU"/>
        </w:rPr>
        <w:t>влад</w:t>
      </w:r>
      <w:r w:rsidR="00B1410D" w:rsidRPr="00D07122">
        <w:rPr>
          <w:rFonts w:ascii="Times New Roman" w:eastAsia="Calibri" w:hAnsi="Times New Roman"/>
          <w:color w:val="000000"/>
          <w:kern w:val="0"/>
          <w:sz w:val="28"/>
          <w:szCs w:val="28"/>
          <w:u w:color="000000"/>
          <w:lang w:eastAsia="ru-RU"/>
        </w:rPr>
        <w:t>ение</w:t>
      </w:r>
      <w:r w:rsidRPr="00D07122">
        <w:rPr>
          <w:rFonts w:ascii="Times New Roman" w:eastAsia="Calibri" w:hAnsi="Times New Roman"/>
          <w:color w:val="000000"/>
          <w:kern w:val="0"/>
          <w:sz w:val="28"/>
          <w:szCs w:val="28"/>
          <w:u w:color="000000"/>
          <w:lang w:eastAsia="ru-RU"/>
        </w:rPr>
        <w:t xml:space="preserve"> способам</w:t>
      </w:r>
      <w:r w:rsidR="00B1410D" w:rsidRPr="00D07122">
        <w:rPr>
          <w:rFonts w:ascii="Times New Roman" w:eastAsia="Calibri" w:hAnsi="Times New Roman"/>
          <w:color w:val="000000"/>
          <w:kern w:val="0"/>
          <w:sz w:val="28"/>
          <w:szCs w:val="28"/>
          <w:u w:color="000000"/>
          <w:lang w:eastAsia="ru-RU"/>
        </w:rPr>
        <w:t>и</w:t>
      </w:r>
      <w:r w:rsidRPr="00D07122">
        <w:rPr>
          <w:rFonts w:ascii="Times New Roman" w:eastAsia="Calibri" w:hAnsi="Times New Roman"/>
          <w:color w:val="000000"/>
          <w:kern w:val="0"/>
          <w:sz w:val="28"/>
          <w:szCs w:val="28"/>
          <w:u w:color="000000"/>
          <w:lang w:eastAsia="ru-RU"/>
        </w:rPr>
        <w:t xml:space="preserve"> решения проблем творческого и поискового характера;</w:t>
      </w:r>
    </w:p>
    <w:p w:rsidR="00B1410D" w:rsidRPr="00D07122" w:rsidRDefault="00B1410D" w:rsidP="00D07122">
      <w:pPr>
        <w:pStyle w:val="Default"/>
        <w:numPr>
          <w:ilvl w:val="0"/>
          <w:numId w:val="29"/>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360" w:lineRule="auto"/>
        <w:jc w:val="both"/>
        <w:rPr>
          <w:rFonts w:ascii="Times New Roman" w:hAnsi="Times New Roman" w:cs="Times New Roman"/>
          <w:sz w:val="28"/>
          <w:szCs w:val="28"/>
        </w:rPr>
      </w:pPr>
      <w:r w:rsidRPr="00D07122">
        <w:rPr>
          <w:rFonts w:ascii="Times New Roman" w:hAnsi="Times New Roman" w:cs="Times New Roman"/>
          <w:sz w:val="28"/>
          <w:szCs w:val="28"/>
        </w:rPr>
        <w:lastRenderedPageBreak/>
        <w:t xml:space="preserve">использование различных способов поиска (в справочных источниках и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BA49F8" w:rsidRPr="00D07122" w:rsidRDefault="00BA49F8" w:rsidP="00D07122">
      <w:pPr>
        <w:pStyle w:val="ae"/>
        <w:numPr>
          <w:ilvl w:val="0"/>
          <w:numId w:val="29"/>
        </w:numPr>
        <w:spacing w:after="0" w:line="360" w:lineRule="auto"/>
        <w:jc w:val="both"/>
        <w:rPr>
          <w:rFonts w:ascii="Times New Roman" w:eastAsia="Calibri" w:hAnsi="Times New Roman"/>
          <w:color w:val="000000"/>
          <w:kern w:val="0"/>
          <w:sz w:val="28"/>
          <w:szCs w:val="28"/>
          <w:u w:color="000000"/>
          <w:lang w:eastAsia="ru-RU"/>
        </w:rPr>
      </w:pPr>
      <w:r w:rsidRPr="00D07122">
        <w:rPr>
          <w:rFonts w:ascii="Times New Roman" w:eastAsia="Calibri" w:hAnsi="Times New Roman"/>
          <w:color w:val="000000"/>
          <w:kern w:val="0"/>
          <w:sz w:val="28"/>
          <w:szCs w:val="28"/>
          <w:u w:color="000000"/>
          <w:lang w:eastAsia="ru-RU"/>
        </w:rPr>
        <w:t xml:space="preserve">умение работать в материальной и </w:t>
      </w:r>
      <w:proofErr w:type="spellStart"/>
      <w:r w:rsidRPr="00D07122">
        <w:rPr>
          <w:rFonts w:ascii="Times New Roman" w:eastAsia="Calibri" w:hAnsi="Times New Roman"/>
          <w:color w:val="000000"/>
          <w:kern w:val="0"/>
          <w:sz w:val="28"/>
          <w:szCs w:val="28"/>
          <w:u w:color="000000"/>
          <w:lang w:eastAsia="ru-RU"/>
        </w:rPr>
        <w:t>информ</w:t>
      </w:r>
      <w:proofErr w:type="spellEnd"/>
      <w:r w:rsidRPr="00D07122">
        <w:rPr>
          <w:rFonts w:ascii="Times New Roman" w:eastAsia="Calibri" w:hAnsi="Times New Roman"/>
          <w:color w:val="000000"/>
          <w:kern w:val="0"/>
          <w:sz w:val="28"/>
          <w:szCs w:val="28"/>
          <w:u w:color="000000"/>
          <w:lang w:eastAsia="ru-RU"/>
        </w:rPr>
        <w:t>. среде в соответствии с содержанием конкретного</w:t>
      </w:r>
      <w:r w:rsidR="007B45AC" w:rsidRPr="00D07122">
        <w:rPr>
          <w:rFonts w:ascii="Times New Roman" w:eastAsia="Calibri" w:hAnsi="Times New Roman"/>
          <w:color w:val="000000"/>
          <w:kern w:val="0"/>
          <w:sz w:val="28"/>
          <w:szCs w:val="28"/>
          <w:u w:color="000000"/>
          <w:lang w:eastAsia="ru-RU"/>
        </w:rPr>
        <w:t xml:space="preserve"> учебного предмета;</w:t>
      </w:r>
    </w:p>
    <w:p w:rsidR="003054A2" w:rsidRPr="00D07122" w:rsidRDefault="003054A2" w:rsidP="00D07122">
      <w:pPr>
        <w:numPr>
          <w:ilvl w:val="0"/>
          <w:numId w:val="27"/>
        </w:numPr>
        <w:spacing w:after="0" w:line="360" w:lineRule="auto"/>
        <w:jc w:val="both"/>
        <w:rPr>
          <w:rFonts w:ascii="Times New Roman" w:hAnsi="Times New Roman"/>
          <w:sz w:val="28"/>
          <w:szCs w:val="28"/>
          <w:lang w:eastAsia="ar-SA"/>
        </w:rPr>
      </w:pPr>
      <w:r w:rsidRPr="00D07122">
        <w:rPr>
          <w:rFonts w:ascii="Times New Roman" w:hAnsi="Times New Roman"/>
          <w:sz w:val="28"/>
          <w:szCs w:val="28"/>
        </w:rPr>
        <w:t>способность воспринимать и анализировать поступающую неречевую и речевую информацию;</w:t>
      </w:r>
    </w:p>
    <w:p w:rsidR="003054A2" w:rsidRPr="00D07122" w:rsidRDefault="003054A2" w:rsidP="00D07122">
      <w:pPr>
        <w:numPr>
          <w:ilvl w:val="0"/>
          <w:numId w:val="27"/>
        </w:numPr>
        <w:spacing w:after="0" w:line="360" w:lineRule="auto"/>
        <w:jc w:val="both"/>
        <w:rPr>
          <w:rFonts w:ascii="Times New Roman" w:hAnsi="Times New Roman"/>
          <w:sz w:val="28"/>
          <w:szCs w:val="28"/>
          <w:lang w:eastAsia="ar-SA"/>
        </w:rPr>
      </w:pPr>
      <w:r w:rsidRPr="00D07122">
        <w:rPr>
          <w:rFonts w:ascii="Times New Roman" w:hAnsi="Times New Roman"/>
          <w:sz w:val="28"/>
          <w:szCs w:val="28"/>
        </w:rPr>
        <w:t>осуществление вероятностного прогнозирования речевой информации на основе воспринятых элементов речи, их анализа и синтеза с опорой на коммуникативную ситуацию, речевой и внеречевой контекст;</w:t>
      </w:r>
    </w:p>
    <w:p w:rsidR="0052314E" w:rsidRPr="00D07122" w:rsidRDefault="0052314E" w:rsidP="00D07122">
      <w:pPr>
        <w:numPr>
          <w:ilvl w:val="0"/>
          <w:numId w:val="27"/>
        </w:numPr>
        <w:spacing w:after="0" w:line="360" w:lineRule="auto"/>
        <w:jc w:val="both"/>
        <w:rPr>
          <w:rFonts w:ascii="Times New Roman" w:hAnsi="Times New Roman"/>
          <w:sz w:val="28"/>
          <w:szCs w:val="28"/>
        </w:rPr>
      </w:pPr>
      <w:r w:rsidRPr="00D07122">
        <w:rPr>
          <w:rFonts w:ascii="Times New Roman" w:hAnsi="Times New Roman"/>
          <w:sz w:val="28"/>
          <w:szCs w:val="28"/>
        </w:rPr>
        <w:t xml:space="preserve">владение навыками смыслового чтения текстов различных стилей и жанров в соответствии с целями и задачами; </w:t>
      </w:r>
    </w:p>
    <w:p w:rsidR="003054A2" w:rsidRPr="00D07122" w:rsidRDefault="003054A2" w:rsidP="00D07122">
      <w:pPr>
        <w:numPr>
          <w:ilvl w:val="0"/>
          <w:numId w:val="27"/>
        </w:numPr>
        <w:spacing w:after="0" w:line="360" w:lineRule="auto"/>
        <w:jc w:val="both"/>
        <w:rPr>
          <w:rFonts w:ascii="Times New Roman" w:hAnsi="Times New Roman"/>
          <w:sz w:val="28"/>
          <w:szCs w:val="28"/>
          <w:lang w:eastAsia="ar-SA"/>
        </w:rPr>
      </w:pPr>
      <w:r w:rsidRPr="00D07122">
        <w:rPr>
          <w:rFonts w:ascii="Times New Roman" w:hAnsi="Times New Roman"/>
          <w:sz w:val="28"/>
          <w:szCs w:val="28"/>
        </w:rPr>
        <w:t>р</w:t>
      </w:r>
      <w:r w:rsidRPr="00D07122">
        <w:rPr>
          <w:rFonts w:ascii="Times New Roman" w:hAnsi="Times New Roman"/>
          <w:sz w:val="28"/>
          <w:szCs w:val="28"/>
          <w:lang w:eastAsia="ar-SA"/>
        </w:rPr>
        <w:t>абота с маркированными в тексте буквосочетаниями, словами и строчками;</w:t>
      </w:r>
    </w:p>
    <w:p w:rsidR="003054A2" w:rsidRPr="00D07122" w:rsidRDefault="003054A2" w:rsidP="00D07122">
      <w:pPr>
        <w:numPr>
          <w:ilvl w:val="0"/>
          <w:numId w:val="27"/>
        </w:numPr>
        <w:tabs>
          <w:tab w:val="left" w:pos="0"/>
          <w:tab w:val="left" w:pos="709"/>
        </w:tabs>
        <w:suppressAutoHyphens/>
        <w:spacing w:after="0" w:line="360" w:lineRule="auto"/>
        <w:jc w:val="both"/>
        <w:rPr>
          <w:rFonts w:ascii="Times New Roman" w:hAnsi="Times New Roman"/>
          <w:b/>
          <w:sz w:val="28"/>
          <w:szCs w:val="28"/>
        </w:rPr>
      </w:pPr>
      <w:r w:rsidRPr="00D07122">
        <w:rPr>
          <w:rFonts w:ascii="Times New Roman" w:hAnsi="Times New Roman"/>
          <w:sz w:val="28"/>
          <w:szCs w:val="28"/>
          <w:lang w:eastAsia="ar-SA"/>
        </w:rPr>
        <w:t>осознанное и произвольное построение речевых высказываний в устной форме.</w:t>
      </w:r>
    </w:p>
    <w:p w:rsidR="003054A2" w:rsidRPr="00D07122" w:rsidRDefault="003054A2" w:rsidP="00D07122">
      <w:pPr>
        <w:tabs>
          <w:tab w:val="left" w:pos="0"/>
          <w:tab w:val="left" w:pos="709"/>
        </w:tabs>
        <w:spacing w:after="0" w:line="360" w:lineRule="auto"/>
        <w:ind w:firstLine="855"/>
        <w:jc w:val="both"/>
        <w:rPr>
          <w:rFonts w:ascii="Times New Roman" w:hAnsi="Times New Roman"/>
          <w:sz w:val="28"/>
          <w:szCs w:val="28"/>
          <w:lang w:eastAsia="ru-RU"/>
        </w:rPr>
      </w:pPr>
      <w:r w:rsidRPr="00D07122">
        <w:rPr>
          <w:rFonts w:ascii="Times New Roman" w:hAnsi="Times New Roman"/>
          <w:b/>
          <w:sz w:val="28"/>
          <w:szCs w:val="28"/>
          <w:lang w:eastAsia="ar-SA"/>
        </w:rPr>
        <w:t xml:space="preserve">Коммуникативные </w:t>
      </w:r>
      <w:r w:rsidRPr="00D07122">
        <w:rPr>
          <w:rFonts w:ascii="Times New Roman" w:hAnsi="Times New Roman"/>
          <w:b/>
          <w:sz w:val="28"/>
          <w:szCs w:val="28"/>
        </w:rPr>
        <w:t>универсальные учебные действия:</w:t>
      </w:r>
    </w:p>
    <w:p w:rsidR="003054A2" w:rsidRPr="00D07122" w:rsidRDefault="003054A2"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ru-RU"/>
        </w:rPr>
      </w:pPr>
      <w:r w:rsidRPr="00D07122">
        <w:rPr>
          <w:rFonts w:ascii="Times New Roman" w:hAnsi="Times New Roman"/>
          <w:sz w:val="28"/>
          <w:szCs w:val="28"/>
          <w:lang w:eastAsia="ar-SA"/>
        </w:rPr>
        <w:t xml:space="preserve">потребность ребенка в общении </w:t>
      </w:r>
      <w:proofErr w:type="gramStart"/>
      <w:r w:rsidRPr="00D07122">
        <w:rPr>
          <w:rFonts w:ascii="Times New Roman" w:hAnsi="Times New Roman"/>
          <w:sz w:val="28"/>
          <w:szCs w:val="28"/>
          <w:lang w:eastAsia="ar-SA"/>
        </w:rPr>
        <w:t>со</w:t>
      </w:r>
      <w:proofErr w:type="gramEnd"/>
      <w:r w:rsidRPr="00D07122">
        <w:rPr>
          <w:rFonts w:ascii="Times New Roman" w:hAnsi="Times New Roman"/>
          <w:sz w:val="28"/>
          <w:szCs w:val="28"/>
          <w:lang w:eastAsia="ar-SA"/>
        </w:rPr>
        <w:t xml:space="preserve"> взрослыми и сверстниками;</w:t>
      </w:r>
    </w:p>
    <w:p w:rsidR="003054A2" w:rsidRPr="00D07122" w:rsidRDefault="003054A2" w:rsidP="00D07122">
      <w:pPr>
        <w:numPr>
          <w:ilvl w:val="0"/>
          <w:numId w:val="28"/>
        </w:numPr>
        <w:tabs>
          <w:tab w:val="left" w:pos="0"/>
          <w:tab w:val="left" w:pos="709"/>
        </w:tabs>
        <w:suppressAutoHyphens/>
        <w:spacing w:after="0" w:line="360" w:lineRule="auto"/>
        <w:jc w:val="both"/>
        <w:rPr>
          <w:rFonts w:ascii="Times New Roman" w:hAnsi="Times New Roman"/>
          <w:sz w:val="28"/>
          <w:szCs w:val="28"/>
        </w:rPr>
      </w:pPr>
      <w:r w:rsidRPr="00D07122">
        <w:rPr>
          <w:rFonts w:ascii="Times New Roman" w:hAnsi="Times New Roman"/>
          <w:sz w:val="28"/>
          <w:szCs w:val="28"/>
        </w:rPr>
        <w:t>способность осуществления общения в разных видах учебной и внеурочной деятельности на основе устной речи;</w:t>
      </w:r>
    </w:p>
    <w:p w:rsidR="0052314E" w:rsidRPr="00D07122" w:rsidRDefault="0052314E" w:rsidP="00D07122">
      <w:pPr>
        <w:numPr>
          <w:ilvl w:val="0"/>
          <w:numId w:val="28"/>
        </w:numPr>
        <w:tabs>
          <w:tab w:val="left" w:pos="0"/>
          <w:tab w:val="left" w:pos="709"/>
        </w:tabs>
        <w:suppressAutoHyphens/>
        <w:spacing w:after="0" w:line="360" w:lineRule="auto"/>
        <w:jc w:val="both"/>
        <w:rPr>
          <w:rFonts w:ascii="Times New Roman" w:hAnsi="Times New Roman"/>
          <w:sz w:val="28"/>
          <w:szCs w:val="28"/>
        </w:rPr>
      </w:pPr>
      <w:r w:rsidRPr="00D07122">
        <w:rPr>
          <w:rFonts w:ascii="Times New Roman" w:hAnsi="Times New Roman"/>
          <w:sz w:val="28"/>
          <w:szCs w:val="28"/>
        </w:rPr>
        <w:t xml:space="preserve">готовность признавать возможность существования различных точек зрения и права каждого иметь свою; </w:t>
      </w:r>
    </w:p>
    <w:p w:rsidR="0052314E" w:rsidRPr="00D07122" w:rsidRDefault="0052314E" w:rsidP="00D07122">
      <w:pPr>
        <w:numPr>
          <w:ilvl w:val="0"/>
          <w:numId w:val="28"/>
        </w:numPr>
        <w:tabs>
          <w:tab w:val="left" w:pos="0"/>
          <w:tab w:val="left" w:pos="709"/>
        </w:tabs>
        <w:suppressAutoHyphens/>
        <w:spacing w:after="0" w:line="360" w:lineRule="auto"/>
        <w:jc w:val="both"/>
        <w:rPr>
          <w:rFonts w:ascii="Times New Roman" w:hAnsi="Times New Roman"/>
          <w:sz w:val="28"/>
          <w:szCs w:val="28"/>
        </w:rPr>
      </w:pPr>
      <w:r w:rsidRPr="00D07122">
        <w:rPr>
          <w:rFonts w:ascii="Times New Roman" w:hAnsi="Times New Roman"/>
          <w:sz w:val="28"/>
          <w:szCs w:val="28"/>
        </w:rPr>
        <w:t>способность  давать оценку событиям, поступкам людей, излагать свое мнение;</w:t>
      </w:r>
    </w:p>
    <w:p w:rsidR="00B1410D" w:rsidRPr="00D07122" w:rsidRDefault="00B1410D"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lang w:eastAsia="ar-SA"/>
        </w:rPr>
        <w:t xml:space="preserve">активное использование доступных </w:t>
      </w:r>
      <w:r w:rsidRPr="00D07122">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3054A2" w:rsidRPr="00D07122" w:rsidRDefault="003054A2"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rPr>
        <w:t>моделирование собственных высказываний с учетом ситуации общения и речевых партнеров;</w:t>
      </w:r>
    </w:p>
    <w:p w:rsidR="003054A2" w:rsidRPr="00D07122" w:rsidRDefault="003054A2"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lang w:eastAsia="ar-SA"/>
        </w:rPr>
        <w:t>ориентирование на партнера по общению, слушание собеседника;</w:t>
      </w:r>
    </w:p>
    <w:p w:rsidR="003054A2" w:rsidRPr="00D07122" w:rsidRDefault="00E94228"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rPr>
        <w:t>способность выражать</w:t>
      </w:r>
      <w:r w:rsidR="003054A2" w:rsidRPr="00D07122">
        <w:rPr>
          <w:rFonts w:ascii="Times New Roman" w:hAnsi="Times New Roman"/>
          <w:sz w:val="28"/>
          <w:szCs w:val="28"/>
        </w:rPr>
        <w:t xml:space="preserve"> собственны</w:t>
      </w:r>
      <w:r w:rsidRPr="00D07122">
        <w:rPr>
          <w:rFonts w:ascii="Times New Roman" w:hAnsi="Times New Roman"/>
          <w:sz w:val="28"/>
          <w:szCs w:val="28"/>
        </w:rPr>
        <w:t>е</w:t>
      </w:r>
      <w:r w:rsidR="003054A2" w:rsidRPr="00D07122">
        <w:rPr>
          <w:rFonts w:ascii="Times New Roman" w:hAnsi="Times New Roman"/>
          <w:sz w:val="28"/>
          <w:szCs w:val="28"/>
        </w:rPr>
        <w:t xml:space="preserve"> мысл</w:t>
      </w:r>
      <w:r w:rsidRPr="00D07122">
        <w:rPr>
          <w:rFonts w:ascii="Times New Roman" w:hAnsi="Times New Roman"/>
          <w:sz w:val="28"/>
          <w:szCs w:val="28"/>
        </w:rPr>
        <w:t>и</w:t>
      </w:r>
      <w:r w:rsidR="003054A2" w:rsidRPr="00D07122">
        <w:rPr>
          <w:rFonts w:ascii="Times New Roman" w:hAnsi="Times New Roman"/>
          <w:sz w:val="28"/>
          <w:szCs w:val="28"/>
        </w:rPr>
        <w:t xml:space="preserve"> и чувства в простых по форме устных высказываниях в соответствии с грамматическими и синтаксическими нормами русского языка;</w:t>
      </w:r>
    </w:p>
    <w:p w:rsidR="003054A2" w:rsidRPr="00D07122" w:rsidRDefault="003054A2"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rPr>
        <w:lastRenderedPageBreak/>
        <w:t xml:space="preserve">участие в диалоге при использовании знакомой лексики разговорного и </w:t>
      </w:r>
      <w:proofErr w:type="spellStart"/>
      <w:r w:rsidRPr="00D07122">
        <w:rPr>
          <w:rFonts w:ascii="Times New Roman" w:hAnsi="Times New Roman"/>
          <w:sz w:val="28"/>
          <w:szCs w:val="28"/>
        </w:rPr>
        <w:t>учебно</w:t>
      </w:r>
      <w:proofErr w:type="spellEnd"/>
      <w:r w:rsidRPr="00D07122">
        <w:rPr>
          <w:rFonts w:ascii="Times New Roman" w:hAnsi="Times New Roman"/>
          <w:sz w:val="28"/>
          <w:szCs w:val="28"/>
        </w:rPr>
        <w:t xml:space="preserve"> – делового характера;</w:t>
      </w:r>
    </w:p>
    <w:p w:rsidR="003054A2" w:rsidRPr="00D07122" w:rsidRDefault="003054A2"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rPr>
        <w:t>выражение в устных высказываниях непонимания при затруднении в восприятии речевой информации;</w:t>
      </w:r>
    </w:p>
    <w:p w:rsidR="003054A2" w:rsidRPr="00D07122" w:rsidRDefault="003054A2"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lang w:eastAsia="ar-SA"/>
        </w:rPr>
        <w:t>приемлемое (т. е. не негативное, а желательно эмоционально-позитивное) отно</w:t>
      </w:r>
      <w:r w:rsidR="00885318" w:rsidRPr="00D07122">
        <w:rPr>
          <w:rFonts w:ascii="Times New Roman" w:hAnsi="Times New Roman"/>
          <w:sz w:val="28"/>
          <w:szCs w:val="28"/>
          <w:lang w:eastAsia="ar-SA"/>
        </w:rPr>
        <w:t>шение к процессу сотрудничества;</w:t>
      </w:r>
    </w:p>
    <w:p w:rsidR="00885318" w:rsidRPr="00D07122" w:rsidRDefault="00885318" w:rsidP="00D07122">
      <w:pPr>
        <w:numPr>
          <w:ilvl w:val="0"/>
          <w:numId w:val="28"/>
        </w:numPr>
        <w:tabs>
          <w:tab w:val="left" w:pos="0"/>
          <w:tab w:val="left" w:pos="709"/>
        </w:tabs>
        <w:suppressAutoHyphens/>
        <w:spacing w:after="0" w:line="360" w:lineRule="auto"/>
        <w:jc w:val="both"/>
        <w:rPr>
          <w:rFonts w:ascii="Times New Roman" w:hAnsi="Times New Roman"/>
          <w:sz w:val="28"/>
          <w:szCs w:val="28"/>
          <w:lang w:eastAsia="ar-SA"/>
        </w:rPr>
      </w:pPr>
      <w:r w:rsidRPr="00D07122">
        <w:rPr>
          <w:rFonts w:ascii="Times New Roman" w:hAnsi="Times New Roman"/>
          <w:sz w:val="28"/>
          <w:szCs w:val="28"/>
          <w:lang w:eastAsia="ar-SA"/>
        </w:rPr>
        <w:t>способность осуществлять взаимный контроль в совместной деятельности, адекватно оценивать собственное п</w:t>
      </w:r>
      <w:r w:rsidR="00955396" w:rsidRPr="00D07122">
        <w:rPr>
          <w:rFonts w:ascii="Times New Roman" w:hAnsi="Times New Roman"/>
          <w:sz w:val="28"/>
          <w:szCs w:val="28"/>
          <w:lang w:eastAsia="ar-SA"/>
        </w:rPr>
        <w:t>оведение и поведение окружающих.</w:t>
      </w:r>
    </w:p>
    <w:p w:rsidR="0052314E" w:rsidRPr="00D07122" w:rsidRDefault="0052314E" w:rsidP="00D07122">
      <w:pPr>
        <w:tabs>
          <w:tab w:val="left" w:pos="0"/>
          <w:tab w:val="left" w:pos="709"/>
        </w:tabs>
        <w:suppressAutoHyphens/>
        <w:spacing w:after="0" w:line="360" w:lineRule="auto"/>
        <w:ind w:left="720"/>
        <w:jc w:val="both"/>
        <w:rPr>
          <w:rFonts w:ascii="Times New Roman" w:hAnsi="Times New Roman"/>
          <w:sz w:val="28"/>
          <w:szCs w:val="28"/>
          <w:lang w:eastAsia="ar-SA"/>
        </w:rPr>
      </w:pPr>
    </w:p>
    <w:p w:rsidR="003054A2" w:rsidRPr="00D07122" w:rsidRDefault="003054A2" w:rsidP="00D07122">
      <w:pPr>
        <w:pStyle w:val="Default"/>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sz w:val="28"/>
          <w:szCs w:val="28"/>
        </w:rPr>
      </w:pPr>
      <w:r w:rsidRPr="00D07122">
        <w:rPr>
          <w:rFonts w:ascii="Times New Roman" w:hAnsi="Times New Roman" w:cs="Times New Roman"/>
          <w:b/>
          <w:sz w:val="28"/>
          <w:szCs w:val="28"/>
        </w:rPr>
        <w:t xml:space="preserve">Предметными </w:t>
      </w:r>
      <w:r w:rsidRPr="00D07122">
        <w:rPr>
          <w:rFonts w:ascii="Times New Roman" w:hAnsi="Times New Roman" w:cs="Times New Roman"/>
          <w:sz w:val="28"/>
          <w:szCs w:val="28"/>
        </w:rPr>
        <w:t xml:space="preserve">результатами </w:t>
      </w:r>
      <w:proofErr w:type="gramStart"/>
      <w:r w:rsidRPr="00D07122">
        <w:rPr>
          <w:rFonts w:ascii="Times New Roman" w:hAnsi="Times New Roman" w:cs="Times New Roman"/>
          <w:sz w:val="28"/>
          <w:szCs w:val="28"/>
        </w:rPr>
        <w:t>обучения по</w:t>
      </w:r>
      <w:proofErr w:type="gramEnd"/>
      <w:r w:rsidRPr="00D07122">
        <w:rPr>
          <w:rFonts w:ascii="Times New Roman" w:hAnsi="Times New Roman" w:cs="Times New Roman"/>
          <w:sz w:val="28"/>
          <w:szCs w:val="28"/>
        </w:rPr>
        <w:t xml:space="preserve"> коррекционному курсу ««</w:t>
      </w:r>
      <w:r w:rsidRPr="00D07122">
        <w:rPr>
          <w:rFonts w:ascii="Times New Roman" w:hAnsi="Times New Roman" w:cs="Times New Roman"/>
          <w:color w:val="auto"/>
          <w:sz w:val="28"/>
          <w:szCs w:val="28"/>
        </w:rPr>
        <w:t>Формирование речевого слуха и произносительной стороны устной речи (индивидуальные занятия)</w:t>
      </w:r>
      <w:r w:rsidR="00B1410D" w:rsidRPr="00D07122">
        <w:rPr>
          <w:rFonts w:ascii="Times New Roman" w:hAnsi="Times New Roman" w:cs="Times New Roman"/>
          <w:sz w:val="28"/>
          <w:szCs w:val="28"/>
        </w:rPr>
        <w:t>»</w:t>
      </w:r>
      <w:r w:rsidRPr="00D07122">
        <w:rPr>
          <w:rFonts w:ascii="Times New Roman" w:hAnsi="Times New Roman" w:cs="Times New Roman"/>
          <w:sz w:val="28"/>
          <w:szCs w:val="28"/>
        </w:rPr>
        <w:t xml:space="preserve"> являются: </w:t>
      </w:r>
    </w:p>
    <w:p w:rsidR="003214E4" w:rsidRPr="00D07122" w:rsidRDefault="003214E4" w:rsidP="00D07122">
      <w:pPr>
        <w:pStyle w:val="af0"/>
        <w:numPr>
          <w:ilvl w:val="0"/>
          <w:numId w:val="31"/>
        </w:numPr>
        <w:tabs>
          <w:tab w:val="clear" w:pos="4677"/>
          <w:tab w:val="clear" w:pos="9355"/>
          <w:tab w:val="left" w:pos="709"/>
          <w:tab w:val="num" w:pos="993"/>
        </w:tabs>
        <w:suppressAutoHyphens w:val="0"/>
        <w:spacing w:after="0" w:line="360" w:lineRule="auto"/>
        <w:jc w:val="both"/>
        <w:rPr>
          <w:rFonts w:ascii="Times New Roman" w:hAnsi="Times New Roman"/>
          <w:color w:val="000000"/>
          <w:spacing w:val="1"/>
          <w:kern w:val="0"/>
          <w:sz w:val="28"/>
          <w:szCs w:val="28"/>
          <w:lang w:eastAsia="ru-RU"/>
        </w:rPr>
      </w:pPr>
      <w:proofErr w:type="spellStart"/>
      <w:r w:rsidRPr="00D07122">
        <w:rPr>
          <w:rFonts w:ascii="Times New Roman" w:hAnsi="Times New Roman"/>
          <w:color w:val="000000"/>
          <w:spacing w:val="1"/>
          <w:kern w:val="0"/>
          <w:sz w:val="28"/>
          <w:szCs w:val="28"/>
          <w:lang w:eastAsia="ru-RU"/>
        </w:rPr>
        <w:t>слухозрительное</w:t>
      </w:r>
      <w:proofErr w:type="spellEnd"/>
      <w:r w:rsidRPr="00D07122">
        <w:rPr>
          <w:rFonts w:ascii="Times New Roman" w:hAnsi="Times New Roman"/>
          <w:color w:val="000000"/>
          <w:spacing w:val="1"/>
          <w:kern w:val="0"/>
          <w:sz w:val="28"/>
          <w:szCs w:val="28"/>
          <w:lang w:eastAsia="ru-RU"/>
        </w:rPr>
        <w:t xml:space="preserve"> восприятие (с помощью индивидуальных слуховых аппаратов) знакомого речевого материала разговорного и  учебно-делового характера;</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 </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 xml:space="preserve">распознавание </w:t>
      </w:r>
      <w:proofErr w:type="gramStart"/>
      <w:r w:rsidRPr="00D07122">
        <w:rPr>
          <w:color w:val="000000"/>
          <w:spacing w:val="1"/>
          <w:sz w:val="28"/>
          <w:szCs w:val="28"/>
        </w:rPr>
        <w:t>обучающимися</w:t>
      </w:r>
      <w:proofErr w:type="gramEnd"/>
      <w:r w:rsidRPr="00D07122">
        <w:rPr>
          <w:color w:val="000000"/>
          <w:spacing w:val="1"/>
          <w:sz w:val="28"/>
          <w:szCs w:val="28"/>
        </w:rPr>
        <w:t xml:space="preserve"> на слух незнакомого по звучанию речевого материала  (фраз, слов и словосочетаний); </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proofErr w:type="gramStart"/>
      <w:r w:rsidRPr="00D07122">
        <w:rPr>
          <w:color w:val="000000"/>
          <w:spacing w:val="1"/>
          <w:sz w:val="28"/>
          <w:szCs w:val="28"/>
        </w:rPr>
        <w:t xml:space="preserve">развитие слухового восприятия текстов диалогического и монологического характера  при постепенном увеличении их объема с учетом слухоречевого развития каждого обучающегося (к 4-5 классу до 50–60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 </w:t>
      </w:r>
      <w:proofErr w:type="gramEnd"/>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 xml:space="preserve">опознавание на слух предложений, слов и словосочетаний из данных текстов, предъявленных вразбивку и в разных сочетаниях; </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 xml:space="preserve">ответы на вопросы и выполнение заданий по тексту, предъявленных на слух; </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lastRenderedPageBreak/>
        <w:t xml:space="preserve">участие в беседе по содержанию текста; </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пересказ текста;</w:t>
      </w:r>
    </w:p>
    <w:p w:rsidR="003214E4" w:rsidRPr="00D07122" w:rsidRDefault="003214E4" w:rsidP="00D07122">
      <w:pPr>
        <w:pStyle w:val="af0"/>
        <w:numPr>
          <w:ilvl w:val="0"/>
          <w:numId w:val="31"/>
        </w:numPr>
        <w:tabs>
          <w:tab w:val="clear" w:pos="4677"/>
          <w:tab w:val="clear" w:pos="9355"/>
          <w:tab w:val="left" w:pos="709"/>
        </w:tabs>
        <w:suppressAutoHyphens w:val="0"/>
        <w:spacing w:after="0" w:line="360" w:lineRule="auto"/>
        <w:jc w:val="both"/>
        <w:rPr>
          <w:rFonts w:ascii="Times New Roman" w:hAnsi="Times New Roman"/>
          <w:color w:val="000000"/>
          <w:spacing w:val="1"/>
          <w:kern w:val="0"/>
          <w:sz w:val="28"/>
          <w:szCs w:val="28"/>
          <w:lang w:eastAsia="ru-RU"/>
        </w:rPr>
      </w:pPr>
      <w:r w:rsidRPr="00D07122">
        <w:rPr>
          <w:rFonts w:ascii="Times New Roman" w:hAnsi="Times New Roman"/>
          <w:color w:val="000000"/>
          <w:spacing w:val="1"/>
          <w:kern w:val="0"/>
          <w:sz w:val="28"/>
          <w:szCs w:val="28"/>
          <w:lang w:eastAsia="ru-RU"/>
        </w:rPr>
        <w:t>выражение в устных высказываниях непонимания;</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развитие умений правильно пользоваться речевым дыханием, воспроизводить слитно на одном выдохе слова и короткие фразы, членить фразы на синтагмы;</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формирование и развитие у учеников навыка пользоваться голосом нормальной высоты и силы, без грубых отклонений от нормального тембра, развитие модуляций голоса по силе и, по – возможности, по высоте;</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 xml:space="preserve">формирование и развитие у учащихся слухового восприятия и воспроизведения основных интонационных структур  - </w:t>
      </w:r>
      <w:proofErr w:type="spellStart"/>
      <w:r w:rsidRPr="00D07122">
        <w:rPr>
          <w:color w:val="000000"/>
          <w:spacing w:val="1"/>
          <w:sz w:val="28"/>
          <w:szCs w:val="28"/>
        </w:rPr>
        <w:t>паузации</w:t>
      </w:r>
      <w:proofErr w:type="spellEnd"/>
      <w:r w:rsidRPr="00D07122">
        <w:rPr>
          <w:color w:val="000000"/>
          <w:spacing w:val="1"/>
          <w:sz w:val="28"/>
          <w:szCs w:val="28"/>
        </w:rPr>
        <w:t>, темпа, громкости, ритмической и мелодической структуры речи;</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 xml:space="preserve">формирование и развитие у учащихся навыков воспроизведения фраз в нормальном темпе, слитно (на одном выдохе) или деля фразу паузами </w:t>
      </w:r>
      <w:proofErr w:type="spellStart"/>
      <w:r w:rsidRPr="00D07122">
        <w:rPr>
          <w:color w:val="000000"/>
          <w:spacing w:val="1"/>
          <w:sz w:val="28"/>
          <w:szCs w:val="28"/>
        </w:rPr>
        <w:t>навозможности</w:t>
      </w:r>
      <w:proofErr w:type="spellEnd"/>
      <w:r w:rsidRPr="00D07122">
        <w:rPr>
          <w:color w:val="000000"/>
          <w:spacing w:val="1"/>
          <w:sz w:val="28"/>
          <w:szCs w:val="28"/>
        </w:rPr>
        <w:t xml:space="preserve">, мелодический контур фраз, наиболее полно реализуя возможности воспроизведения слов. </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формирование навыков самоконтроля произносительной стороны речи;</w:t>
      </w:r>
    </w:p>
    <w:p w:rsidR="003054A2" w:rsidRPr="00D07122" w:rsidRDefault="003054A2"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 вы</w:t>
      </w:r>
      <w:r w:rsidR="00BA33BA" w:rsidRPr="00D07122">
        <w:rPr>
          <w:color w:val="000000"/>
          <w:spacing w:val="1"/>
          <w:sz w:val="28"/>
          <w:szCs w:val="28"/>
        </w:rPr>
        <w:t>ражением лица, позой, пластикой;</w:t>
      </w:r>
    </w:p>
    <w:p w:rsidR="00BA33BA" w:rsidRPr="00D07122" w:rsidRDefault="00813606" w:rsidP="00D07122">
      <w:pPr>
        <w:pStyle w:val="a3"/>
        <w:widowControl w:val="0"/>
        <w:numPr>
          <w:ilvl w:val="0"/>
          <w:numId w:val="31"/>
        </w:numPr>
        <w:tabs>
          <w:tab w:val="left" w:pos="709"/>
        </w:tabs>
        <w:suppressAutoHyphens/>
        <w:spacing w:line="360" w:lineRule="auto"/>
        <w:jc w:val="both"/>
        <w:rPr>
          <w:color w:val="000000"/>
          <w:spacing w:val="1"/>
          <w:sz w:val="28"/>
          <w:szCs w:val="28"/>
        </w:rPr>
      </w:pPr>
      <w:r w:rsidRPr="00D07122">
        <w:rPr>
          <w:color w:val="000000"/>
          <w:spacing w:val="1"/>
          <w:sz w:val="28"/>
          <w:szCs w:val="28"/>
        </w:rPr>
        <w:t>формиров</w:t>
      </w:r>
      <w:r w:rsidR="00BA33BA" w:rsidRPr="00D07122">
        <w:rPr>
          <w:color w:val="000000"/>
          <w:spacing w:val="1"/>
          <w:sz w:val="28"/>
          <w:szCs w:val="28"/>
        </w:rPr>
        <w:t>а</w:t>
      </w:r>
      <w:r w:rsidRPr="00D07122">
        <w:rPr>
          <w:color w:val="000000"/>
          <w:spacing w:val="1"/>
          <w:sz w:val="28"/>
          <w:szCs w:val="28"/>
        </w:rPr>
        <w:t>ние желан</w:t>
      </w:r>
      <w:r w:rsidR="00BA33BA" w:rsidRPr="00D07122">
        <w:rPr>
          <w:color w:val="000000"/>
          <w:spacing w:val="1"/>
          <w:sz w:val="28"/>
          <w:szCs w:val="28"/>
        </w:rPr>
        <w:t>ия</w:t>
      </w:r>
      <w:r w:rsidRPr="00D07122">
        <w:rPr>
          <w:color w:val="000000"/>
          <w:spacing w:val="1"/>
          <w:sz w:val="28"/>
          <w:szCs w:val="28"/>
        </w:rPr>
        <w:t xml:space="preserve"> и умени</w:t>
      </w:r>
      <w:r w:rsidR="00BA33BA" w:rsidRPr="00D07122">
        <w:rPr>
          <w:color w:val="000000"/>
          <w:spacing w:val="1"/>
          <w:sz w:val="28"/>
          <w:szCs w:val="28"/>
        </w:rPr>
        <w:t>я</w:t>
      </w:r>
      <w:r w:rsidRPr="00D07122">
        <w:rPr>
          <w:color w:val="000000"/>
          <w:spacing w:val="1"/>
          <w:sz w:val="28"/>
          <w:szCs w:val="28"/>
        </w:rPr>
        <w:t xml:space="preserve"> вступать в устную ко</w:t>
      </w:r>
      <w:r w:rsidR="006B4EAA" w:rsidRPr="00D07122">
        <w:rPr>
          <w:color w:val="000000"/>
          <w:spacing w:val="1"/>
          <w:sz w:val="28"/>
          <w:szCs w:val="28"/>
        </w:rPr>
        <w:t>ммуникацию с детьми и взрослыми.</w:t>
      </w:r>
    </w:p>
    <w:p w:rsidR="003054A2" w:rsidRPr="00382298" w:rsidRDefault="003054A2" w:rsidP="00D07122">
      <w:pPr>
        <w:pStyle w:val="18TexstSPISOK1"/>
        <w:pBdr>
          <w:top w:val="none" w:sz="0" w:space="0" w:color="auto"/>
          <w:left w:val="none" w:sz="0" w:space="0" w:color="auto"/>
          <w:bottom w:val="none" w:sz="0" w:space="0" w:color="auto"/>
          <w:right w:val="none" w:sz="0" w:space="0" w:color="auto"/>
          <w:bar w:val="none" w:sz="0" w:color="auto"/>
        </w:pBdr>
        <w:tabs>
          <w:tab w:val="clear" w:pos="360"/>
          <w:tab w:val="clear" w:pos="640"/>
        </w:tabs>
        <w:spacing w:line="240" w:lineRule="auto"/>
        <w:ind w:left="0" w:firstLine="0"/>
        <w:rPr>
          <w:rFonts w:ascii="Times New Roman" w:hAnsi="Times New Roman" w:cs="Times New Roman"/>
          <w:color w:val="auto"/>
          <w:sz w:val="24"/>
          <w:szCs w:val="24"/>
          <w:highlight w:val="yellow"/>
        </w:rPr>
      </w:pPr>
    </w:p>
    <w:p w:rsidR="003054A2" w:rsidRDefault="003054A2" w:rsidP="00382298">
      <w:pPr>
        <w:spacing w:after="0"/>
        <w:jc w:val="center"/>
        <w:rPr>
          <w:rFonts w:ascii="Times New Roman" w:hAnsi="Times New Roman"/>
          <w:b/>
          <w:sz w:val="32"/>
        </w:rPr>
      </w:pPr>
      <w:r w:rsidRPr="00F9205D">
        <w:rPr>
          <w:rFonts w:ascii="Times New Roman" w:hAnsi="Times New Roman"/>
          <w:b/>
          <w:sz w:val="32"/>
        </w:rPr>
        <w:lastRenderedPageBreak/>
        <w:t>1 класс</w:t>
      </w:r>
    </w:p>
    <w:p w:rsidR="006B4EAA" w:rsidRDefault="006B4EAA" w:rsidP="00382298">
      <w:pPr>
        <w:spacing w:after="0"/>
        <w:jc w:val="center"/>
        <w:rPr>
          <w:rFonts w:ascii="Times New Roman" w:hAnsi="Times New Roman"/>
          <w:b/>
          <w:sz w:val="3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560"/>
        <w:gridCol w:w="1984"/>
        <w:gridCol w:w="2410"/>
        <w:gridCol w:w="3260"/>
        <w:gridCol w:w="2126"/>
        <w:gridCol w:w="1701"/>
      </w:tblGrid>
      <w:tr w:rsidR="003054A2" w:rsidRPr="003E6C93" w:rsidTr="003E6C93">
        <w:tc>
          <w:tcPr>
            <w:tcW w:w="2835" w:type="dxa"/>
          </w:tcPr>
          <w:p w:rsidR="003054A2" w:rsidRPr="003E6C93" w:rsidRDefault="003054A2" w:rsidP="003E6C93">
            <w:pPr>
              <w:spacing w:after="0" w:line="240" w:lineRule="auto"/>
              <w:jc w:val="center"/>
              <w:rPr>
                <w:rFonts w:ascii="Times New Roman" w:hAnsi="Times New Roman"/>
                <w:b/>
                <w:sz w:val="24"/>
                <w:szCs w:val="24"/>
                <w:lang w:eastAsia="ru-RU"/>
              </w:rPr>
            </w:pPr>
            <w:r w:rsidRPr="003E6C93">
              <w:rPr>
                <w:rFonts w:ascii="Times New Roman" w:hAnsi="Times New Roman"/>
                <w:b/>
                <w:sz w:val="24"/>
                <w:szCs w:val="24"/>
                <w:lang w:eastAsia="ru-RU"/>
              </w:rPr>
              <w:t>Формирование</w:t>
            </w:r>
          </w:p>
          <w:p w:rsidR="003054A2" w:rsidRPr="003E6C93" w:rsidRDefault="003054A2" w:rsidP="003E6C93">
            <w:pPr>
              <w:spacing w:after="0" w:line="240" w:lineRule="auto"/>
              <w:jc w:val="center"/>
              <w:rPr>
                <w:rFonts w:ascii="Times New Roman" w:hAnsi="Times New Roman"/>
                <w:b/>
                <w:sz w:val="24"/>
                <w:szCs w:val="24"/>
                <w:lang w:eastAsia="ru-RU"/>
              </w:rPr>
            </w:pPr>
            <w:r w:rsidRPr="003E6C93">
              <w:rPr>
                <w:rFonts w:ascii="Times New Roman" w:hAnsi="Times New Roman"/>
                <w:b/>
                <w:sz w:val="24"/>
                <w:szCs w:val="24"/>
                <w:lang w:eastAsia="ru-RU"/>
              </w:rPr>
              <w:t xml:space="preserve"> речевого слуха</w:t>
            </w:r>
          </w:p>
        </w:tc>
        <w:tc>
          <w:tcPr>
            <w:tcW w:w="13041" w:type="dxa"/>
            <w:gridSpan w:val="6"/>
          </w:tcPr>
          <w:p w:rsidR="003054A2" w:rsidRPr="003E6C93" w:rsidRDefault="003054A2" w:rsidP="003E6C93">
            <w:pPr>
              <w:spacing w:after="0" w:line="240" w:lineRule="auto"/>
              <w:jc w:val="center"/>
              <w:rPr>
                <w:rFonts w:ascii="Times New Roman" w:hAnsi="Times New Roman"/>
                <w:b/>
                <w:sz w:val="24"/>
                <w:szCs w:val="24"/>
                <w:lang w:eastAsia="ru-RU"/>
              </w:rPr>
            </w:pPr>
            <w:r w:rsidRPr="003E6C93">
              <w:rPr>
                <w:rFonts w:ascii="Times New Roman" w:hAnsi="Times New Roman"/>
                <w:b/>
                <w:sz w:val="24"/>
                <w:szCs w:val="24"/>
                <w:lang w:eastAsia="ru-RU"/>
              </w:rPr>
              <w:t>Формирование произносительной стороны устной речи</w:t>
            </w:r>
          </w:p>
        </w:tc>
      </w:tr>
      <w:tr w:rsidR="003054A2" w:rsidRPr="003E6C93" w:rsidTr="003E6C93">
        <w:tc>
          <w:tcPr>
            <w:tcW w:w="2835" w:type="dxa"/>
            <w:vMerge w:val="restart"/>
          </w:tcPr>
          <w:p w:rsidR="003054A2" w:rsidRPr="003E6C93" w:rsidRDefault="003054A2" w:rsidP="003E6C93">
            <w:pPr>
              <w:suppressAutoHyphens/>
              <w:spacing w:after="0" w:line="240" w:lineRule="auto"/>
              <w:rPr>
                <w:rFonts w:ascii="Times New Roman" w:hAnsi="Times New Roman"/>
                <w:sz w:val="24"/>
                <w:szCs w:val="24"/>
                <w:lang w:eastAsia="ru-RU"/>
              </w:rPr>
            </w:pPr>
          </w:p>
          <w:p w:rsidR="003054A2" w:rsidRPr="003E6C93" w:rsidRDefault="003054A2" w:rsidP="003E6C93">
            <w:pPr>
              <w:suppressAutoHyphens/>
              <w:spacing w:after="0" w:line="240" w:lineRule="auto"/>
              <w:rPr>
                <w:rFonts w:ascii="Times New Roman" w:hAnsi="Times New Roman"/>
                <w:sz w:val="24"/>
                <w:szCs w:val="24"/>
                <w:lang w:eastAsia="ru-RU"/>
              </w:rPr>
            </w:pPr>
            <w:r w:rsidRPr="003E6C93">
              <w:rPr>
                <w:rFonts w:ascii="Times New Roman" w:hAnsi="Times New Roman"/>
                <w:sz w:val="24"/>
                <w:szCs w:val="24"/>
                <w:lang w:eastAsia="ru-RU"/>
              </w:rPr>
              <w:t>Различать и опознавать на слух: простые предложения, предложения с однородными членами (подлежащим или дополнением)</w:t>
            </w:r>
            <w:proofErr w:type="gramStart"/>
            <w:r w:rsidRPr="003E6C93">
              <w:rPr>
                <w:rFonts w:ascii="Times New Roman" w:hAnsi="Times New Roman"/>
                <w:sz w:val="24"/>
                <w:szCs w:val="24"/>
                <w:lang w:eastAsia="ru-RU"/>
              </w:rPr>
              <w:t>,с</w:t>
            </w:r>
            <w:proofErr w:type="gramEnd"/>
            <w:r w:rsidRPr="003E6C93">
              <w:rPr>
                <w:rFonts w:ascii="Times New Roman" w:hAnsi="Times New Roman"/>
                <w:sz w:val="24"/>
                <w:szCs w:val="24"/>
                <w:lang w:eastAsia="ru-RU"/>
              </w:rPr>
              <w:t>ловосочетания – существительные, местоимения, числительные, союзы (И, А), частицы (ЕЩЁ).</w:t>
            </w:r>
          </w:p>
          <w:p w:rsidR="003054A2" w:rsidRPr="003E6C93" w:rsidRDefault="003054A2" w:rsidP="003E6C93">
            <w:pPr>
              <w:suppressAutoHyphens/>
              <w:spacing w:after="0" w:line="240" w:lineRule="auto"/>
              <w:rPr>
                <w:rFonts w:ascii="Times New Roman" w:hAnsi="Times New Roman"/>
                <w:sz w:val="24"/>
                <w:szCs w:val="24"/>
                <w:lang w:eastAsia="ru-RU"/>
              </w:rPr>
            </w:pPr>
            <w:r w:rsidRPr="003E6C93">
              <w:rPr>
                <w:rFonts w:ascii="Times New Roman" w:hAnsi="Times New Roman"/>
                <w:sz w:val="24"/>
                <w:szCs w:val="24"/>
                <w:lang w:eastAsia="ru-RU"/>
              </w:rPr>
              <w:t>Различать и опознавать на слух слова.</w:t>
            </w:r>
          </w:p>
          <w:p w:rsidR="003054A2" w:rsidRPr="003E6C93" w:rsidRDefault="003054A2" w:rsidP="003E6C93">
            <w:pPr>
              <w:suppressAutoHyphens/>
              <w:spacing w:after="0" w:line="240" w:lineRule="auto"/>
              <w:rPr>
                <w:rFonts w:ascii="Times New Roman" w:hAnsi="Times New Roman"/>
                <w:sz w:val="24"/>
                <w:szCs w:val="24"/>
                <w:lang w:eastAsia="ru-RU"/>
              </w:rPr>
            </w:pPr>
            <w:r w:rsidRPr="003E6C93">
              <w:rPr>
                <w:rFonts w:ascii="Times New Roman" w:hAnsi="Times New Roman"/>
                <w:sz w:val="24"/>
                <w:szCs w:val="24"/>
                <w:lang w:eastAsia="ru-RU"/>
              </w:rPr>
              <w:t xml:space="preserve">Воспринимать на слух и </w:t>
            </w:r>
            <w:proofErr w:type="spellStart"/>
            <w:r w:rsidRPr="003E6C93">
              <w:rPr>
                <w:rFonts w:ascii="Times New Roman" w:hAnsi="Times New Roman"/>
                <w:sz w:val="24"/>
                <w:szCs w:val="24"/>
                <w:lang w:eastAsia="ru-RU"/>
              </w:rPr>
              <w:t>слухо-зрительно</w:t>
            </w:r>
            <w:proofErr w:type="spellEnd"/>
            <w:r w:rsidRPr="003E6C93">
              <w:rPr>
                <w:rFonts w:ascii="Times New Roman" w:hAnsi="Times New Roman"/>
                <w:sz w:val="24"/>
                <w:szCs w:val="24"/>
                <w:lang w:eastAsia="ru-RU"/>
              </w:rPr>
              <w:t xml:space="preserve">  речевой материал и тексты, тексты-диалоги объемом:</w:t>
            </w:r>
          </w:p>
          <w:p w:rsidR="003054A2" w:rsidRPr="003E6C93" w:rsidRDefault="003054A2" w:rsidP="003E6C93">
            <w:pPr>
              <w:suppressAutoHyphens/>
              <w:spacing w:after="0" w:line="240" w:lineRule="auto"/>
              <w:rPr>
                <w:rFonts w:ascii="Times New Roman" w:hAnsi="Times New Roman"/>
                <w:sz w:val="24"/>
                <w:szCs w:val="24"/>
                <w:lang w:eastAsia="ru-RU"/>
              </w:rPr>
            </w:pPr>
            <w:r w:rsidRPr="003E6C93">
              <w:rPr>
                <w:rFonts w:ascii="Times New Roman" w:hAnsi="Times New Roman"/>
                <w:sz w:val="24"/>
                <w:szCs w:val="24"/>
                <w:lang w:eastAsia="ru-RU"/>
              </w:rPr>
              <w:t>1-ое полугодие – 10-15 слов,</w:t>
            </w:r>
          </w:p>
          <w:p w:rsidR="003054A2" w:rsidRPr="003E6C93" w:rsidRDefault="003054A2" w:rsidP="003E6C93">
            <w:pPr>
              <w:suppressAutoHyphens/>
              <w:spacing w:after="0" w:line="240" w:lineRule="auto"/>
              <w:rPr>
                <w:rFonts w:ascii="Times New Roman" w:hAnsi="Times New Roman"/>
                <w:sz w:val="24"/>
                <w:szCs w:val="24"/>
                <w:lang w:eastAsia="ru-RU"/>
              </w:rPr>
            </w:pPr>
            <w:r w:rsidRPr="003E6C93">
              <w:rPr>
                <w:rFonts w:ascii="Times New Roman" w:hAnsi="Times New Roman"/>
                <w:sz w:val="24"/>
                <w:szCs w:val="24"/>
                <w:lang w:eastAsia="ru-RU"/>
              </w:rPr>
              <w:t>2-ое полугодие – 15 – 25 слов.</w:t>
            </w:r>
          </w:p>
          <w:p w:rsidR="003054A2" w:rsidRPr="003E6C93" w:rsidRDefault="003054A2" w:rsidP="003E6C93">
            <w:pPr>
              <w:suppressAutoHyphens/>
              <w:spacing w:after="0" w:line="240" w:lineRule="auto"/>
              <w:rPr>
                <w:rFonts w:ascii="Times New Roman" w:hAnsi="Times New Roman"/>
                <w:sz w:val="24"/>
                <w:szCs w:val="24"/>
                <w:lang w:eastAsia="ru-RU"/>
              </w:rPr>
            </w:pPr>
            <w:r w:rsidRPr="003E6C93">
              <w:rPr>
                <w:rFonts w:ascii="Times New Roman" w:hAnsi="Times New Roman"/>
                <w:sz w:val="24"/>
                <w:szCs w:val="24"/>
                <w:lang w:eastAsia="ru-RU"/>
              </w:rPr>
              <w:t>Различать и опознавать    речевой материал тематического планирования.</w:t>
            </w:r>
          </w:p>
        </w:tc>
        <w:tc>
          <w:tcPr>
            <w:tcW w:w="13041" w:type="dxa"/>
            <w:gridSpan w:val="6"/>
          </w:tcPr>
          <w:p w:rsidR="003054A2" w:rsidRPr="003E6C93" w:rsidRDefault="003054A2" w:rsidP="003E6C93">
            <w:pPr>
              <w:spacing w:after="0" w:line="240" w:lineRule="auto"/>
              <w:jc w:val="center"/>
              <w:rPr>
                <w:rFonts w:ascii="Times New Roman" w:hAnsi="Times New Roman"/>
                <w:b/>
                <w:i/>
                <w:sz w:val="24"/>
                <w:szCs w:val="24"/>
                <w:lang w:eastAsia="ru-RU"/>
              </w:rPr>
            </w:pPr>
            <w:r w:rsidRPr="003E6C93">
              <w:rPr>
                <w:rFonts w:ascii="Times New Roman" w:hAnsi="Times New Roman"/>
                <w:b/>
                <w:i/>
                <w:sz w:val="24"/>
                <w:szCs w:val="24"/>
                <w:lang w:eastAsia="ru-RU"/>
              </w:rPr>
              <w:t>Направления работы (разделы)</w:t>
            </w:r>
          </w:p>
        </w:tc>
      </w:tr>
      <w:tr w:rsidR="003054A2" w:rsidRPr="003E6C93" w:rsidTr="003E6C93">
        <w:tc>
          <w:tcPr>
            <w:tcW w:w="2835" w:type="dxa"/>
            <w:vMerge/>
          </w:tcPr>
          <w:p w:rsidR="003054A2" w:rsidRPr="003E6C93" w:rsidRDefault="003054A2" w:rsidP="003E6C93">
            <w:pPr>
              <w:numPr>
                <w:ilvl w:val="0"/>
                <w:numId w:val="32"/>
              </w:numPr>
              <w:suppressAutoHyphens/>
              <w:spacing w:after="0" w:line="240" w:lineRule="auto"/>
              <w:ind w:left="0"/>
              <w:rPr>
                <w:rFonts w:ascii="Times New Roman" w:hAnsi="Times New Roman"/>
                <w:sz w:val="24"/>
                <w:szCs w:val="24"/>
                <w:lang w:eastAsia="ru-RU"/>
              </w:rPr>
            </w:pPr>
          </w:p>
        </w:tc>
        <w:tc>
          <w:tcPr>
            <w:tcW w:w="1560" w:type="dxa"/>
          </w:tcPr>
          <w:p w:rsidR="003054A2" w:rsidRPr="003E6C93" w:rsidRDefault="003054A2" w:rsidP="003E6C93">
            <w:pPr>
              <w:spacing w:after="0" w:line="240" w:lineRule="auto"/>
              <w:jc w:val="center"/>
              <w:rPr>
                <w:rFonts w:ascii="Times New Roman" w:hAnsi="Times New Roman"/>
                <w:b/>
                <w:i/>
                <w:sz w:val="24"/>
                <w:szCs w:val="24"/>
                <w:lang w:eastAsia="ru-RU"/>
              </w:rPr>
            </w:pPr>
            <w:r w:rsidRPr="003E6C93">
              <w:rPr>
                <w:rFonts w:ascii="Times New Roman" w:hAnsi="Times New Roman"/>
                <w:b/>
                <w:bCs/>
                <w:i/>
                <w:sz w:val="24"/>
                <w:szCs w:val="24"/>
                <w:lang w:eastAsia="ru-RU"/>
              </w:rPr>
              <w:t>Работа над речевым дыханием</w:t>
            </w:r>
          </w:p>
        </w:tc>
        <w:tc>
          <w:tcPr>
            <w:tcW w:w="1984" w:type="dxa"/>
          </w:tcPr>
          <w:p w:rsidR="003054A2" w:rsidRPr="003E6C93" w:rsidRDefault="003054A2" w:rsidP="003E6C93">
            <w:pPr>
              <w:spacing w:after="0" w:line="240" w:lineRule="auto"/>
              <w:jc w:val="center"/>
              <w:rPr>
                <w:rFonts w:ascii="Times New Roman" w:hAnsi="Times New Roman"/>
                <w:b/>
                <w:i/>
                <w:sz w:val="24"/>
                <w:szCs w:val="24"/>
                <w:lang w:eastAsia="ru-RU"/>
              </w:rPr>
            </w:pPr>
            <w:r w:rsidRPr="003E6C93">
              <w:rPr>
                <w:rFonts w:ascii="Times New Roman" w:hAnsi="Times New Roman"/>
                <w:b/>
                <w:bCs/>
                <w:i/>
                <w:sz w:val="24"/>
                <w:szCs w:val="24"/>
                <w:lang w:eastAsia="ru-RU"/>
              </w:rPr>
              <w:t>Работа над голосом</w:t>
            </w:r>
          </w:p>
        </w:tc>
        <w:tc>
          <w:tcPr>
            <w:tcW w:w="2410" w:type="dxa"/>
          </w:tcPr>
          <w:p w:rsidR="003054A2" w:rsidRPr="003E6C93" w:rsidRDefault="003054A2" w:rsidP="003E6C93">
            <w:pPr>
              <w:spacing w:after="0" w:line="240" w:lineRule="auto"/>
              <w:jc w:val="center"/>
              <w:rPr>
                <w:rFonts w:ascii="Times New Roman" w:hAnsi="Times New Roman"/>
                <w:b/>
                <w:i/>
                <w:sz w:val="24"/>
                <w:szCs w:val="24"/>
                <w:lang w:eastAsia="ru-RU"/>
              </w:rPr>
            </w:pPr>
            <w:r w:rsidRPr="003E6C93">
              <w:rPr>
                <w:rFonts w:ascii="Times New Roman" w:hAnsi="Times New Roman"/>
                <w:b/>
                <w:bCs/>
                <w:i/>
                <w:sz w:val="24"/>
                <w:szCs w:val="24"/>
                <w:lang w:eastAsia="ru-RU"/>
              </w:rPr>
              <w:t>Работа над  звуками</w:t>
            </w:r>
          </w:p>
        </w:tc>
        <w:tc>
          <w:tcPr>
            <w:tcW w:w="3260" w:type="dxa"/>
          </w:tcPr>
          <w:p w:rsidR="003054A2" w:rsidRPr="003E6C93" w:rsidRDefault="003054A2" w:rsidP="003E6C93">
            <w:pPr>
              <w:spacing w:after="0" w:line="240" w:lineRule="auto"/>
              <w:jc w:val="center"/>
              <w:rPr>
                <w:rFonts w:ascii="Times New Roman" w:hAnsi="Times New Roman"/>
                <w:b/>
                <w:bCs/>
                <w:i/>
                <w:sz w:val="24"/>
                <w:szCs w:val="24"/>
                <w:lang w:eastAsia="ru-RU"/>
              </w:rPr>
            </w:pPr>
            <w:r w:rsidRPr="003E6C93">
              <w:rPr>
                <w:rFonts w:ascii="Times New Roman" w:hAnsi="Times New Roman"/>
                <w:b/>
                <w:bCs/>
                <w:i/>
                <w:sz w:val="24"/>
                <w:szCs w:val="24"/>
                <w:lang w:eastAsia="ru-RU"/>
              </w:rPr>
              <w:t>Работа над словом и фразой</w:t>
            </w:r>
          </w:p>
        </w:tc>
        <w:tc>
          <w:tcPr>
            <w:tcW w:w="2126" w:type="dxa"/>
          </w:tcPr>
          <w:p w:rsidR="003054A2" w:rsidRPr="003E6C93" w:rsidRDefault="003054A2" w:rsidP="003E6C93">
            <w:pPr>
              <w:spacing w:after="0" w:line="240" w:lineRule="auto"/>
              <w:jc w:val="center"/>
              <w:rPr>
                <w:rFonts w:ascii="Times New Roman" w:hAnsi="Times New Roman"/>
                <w:b/>
                <w:i/>
                <w:sz w:val="24"/>
                <w:szCs w:val="24"/>
                <w:lang w:eastAsia="ru-RU"/>
              </w:rPr>
            </w:pPr>
            <w:r w:rsidRPr="003E6C93">
              <w:rPr>
                <w:rFonts w:ascii="Times New Roman" w:hAnsi="Times New Roman"/>
                <w:b/>
                <w:bCs/>
                <w:i/>
                <w:sz w:val="24"/>
                <w:szCs w:val="24"/>
                <w:lang w:eastAsia="ru-RU"/>
              </w:rPr>
              <w:t>Работа над ритмико-интонационной структурой речи</w:t>
            </w:r>
          </w:p>
        </w:tc>
        <w:tc>
          <w:tcPr>
            <w:tcW w:w="1701" w:type="dxa"/>
          </w:tcPr>
          <w:p w:rsidR="003054A2" w:rsidRPr="003E6C93" w:rsidRDefault="003054A2" w:rsidP="003E6C93">
            <w:pPr>
              <w:spacing w:after="0" w:line="240" w:lineRule="auto"/>
              <w:jc w:val="center"/>
              <w:rPr>
                <w:rFonts w:ascii="Times New Roman" w:hAnsi="Times New Roman"/>
                <w:b/>
                <w:i/>
                <w:sz w:val="24"/>
                <w:szCs w:val="24"/>
                <w:lang w:eastAsia="ru-RU"/>
              </w:rPr>
            </w:pPr>
            <w:r w:rsidRPr="003E6C93">
              <w:rPr>
                <w:rFonts w:ascii="Times New Roman" w:hAnsi="Times New Roman"/>
                <w:b/>
                <w:i/>
                <w:sz w:val="24"/>
                <w:szCs w:val="24"/>
                <w:lang w:eastAsia="ru-RU"/>
              </w:rPr>
              <w:t xml:space="preserve">Работа над нормами </w:t>
            </w:r>
          </w:p>
          <w:p w:rsidR="003054A2" w:rsidRPr="003E6C93" w:rsidRDefault="003054A2" w:rsidP="003E6C93">
            <w:pPr>
              <w:spacing w:after="0" w:line="240" w:lineRule="auto"/>
              <w:jc w:val="center"/>
              <w:rPr>
                <w:rFonts w:ascii="Times New Roman" w:hAnsi="Times New Roman"/>
                <w:b/>
                <w:i/>
                <w:sz w:val="24"/>
                <w:szCs w:val="24"/>
                <w:lang w:eastAsia="ru-RU"/>
              </w:rPr>
            </w:pPr>
            <w:r w:rsidRPr="003E6C93">
              <w:rPr>
                <w:rFonts w:ascii="Times New Roman" w:hAnsi="Times New Roman"/>
                <w:b/>
                <w:i/>
                <w:sz w:val="24"/>
                <w:szCs w:val="24"/>
                <w:lang w:eastAsia="ru-RU"/>
              </w:rPr>
              <w:t>орфоэпии</w:t>
            </w:r>
          </w:p>
        </w:tc>
      </w:tr>
      <w:tr w:rsidR="003054A2" w:rsidRPr="003E6C93" w:rsidTr="003E6C93">
        <w:tc>
          <w:tcPr>
            <w:tcW w:w="2835" w:type="dxa"/>
            <w:vMerge/>
          </w:tcPr>
          <w:p w:rsidR="003054A2" w:rsidRPr="003E6C93" w:rsidRDefault="003054A2" w:rsidP="003E6C93">
            <w:pPr>
              <w:spacing w:after="0" w:line="240" w:lineRule="auto"/>
              <w:rPr>
                <w:rFonts w:ascii="Times New Roman" w:hAnsi="Times New Roman"/>
                <w:b/>
                <w:sz w:val="32"/>
                <w:szCs w:val="28"/>
                <w:lang w:eastAsia="ru-RU"/>
              </w:rPr>
            </w:pPr>
          </w:p>
        </w:tc>
        <w:tc>
          <w:tcPr>
            <w:tcW w:w="1560" w:type="dxa"/>
          </w:tcPr>
          <w:p w:rsidR="003054A2" w:rsidRPr="003E6C93" w:rsidRDefault="003054A2" w:rsidP="003E6C93">
            <w:pPr>
              <w:spacing w:after="0" w:line="240" w:lineRule="auto"/>
              <w:ind w:left="-56"/>
              <w:rPr>
                <w:rFonts w:ascii="Times New Roman" w:hAnsi="Times New Roman"/>
                <w:sz w:val="24"/>
                <w:szCs w:val="24"/>
                <w:lang w:eastAsia="ru-RU"/>
              </w:rPr>
            </w:pPr>
            <w:r w:rsidRPr="003E6C93">
              <w:rPr>
                <w:rFonts w:ascii="Times New Roman" w:hAnsi="Times New Roman"/>
                <w:sz w:val="24"/>
                <w:szCs w:val="24"/>
                <w:lang w:eastAsia="ru-RU"/>
              </w:rPr>
              <w:t xml:space="preserve">Правильное пользование речевым дыханием. </w:t>
            </w:r>
          </w:p>
          <w:p w:rsidR="003054A2" w:rsidRPr="003E6C93" w:rsidRDefault="003054A2" w:rsidP="003E6C93">
            <w:pPr>
              <w:spacing w:after="0" w:line="240" w:lineRule="auto"/>
              <w:ind w:left="-56"/>
              <w:rPr>
                <w:rFonts w:ascii="Times New Roman" w:hAnsi="Times New Roman"/>
                <w:sz w:val="24"/>
                <w:szCs w:val="24"/>
                <w:lang w:eastAsia="ru-RU"/>
              </w:rPr>
            </w:pPr>
            <w:r w:rsidRPr="003E6C93">
              <w:rPr>
                <w:rFonts w:ascii="Times New Roman" w:hAnsi="Times New Roman"/>
                <w:sz w:val="24"/>
                <w:szCs w:val="24"/>
                <w:lang w:eastAsia="ru-RU"/>
              </w:rPr>
              <w:t xml:space="preserve">Слитное воспроизведение </w:t>
            </w:r>
            <w:proofErr w:type="spellStart"/>
            <w:r w:rsidRPr="003E6C93">
              <w:rPr>
                <w:rFonts w:ascii="Times New Roman" w:hAnsi="Times New Roman"/>
                <w:sz w:val="24"/>
                <w:szCs w:val="24"/>
                <w:lang w:eastAsia="ru-RU"/>
              </w:rPr>
              <w:t>слогосочетаний</w:t>
            </w:r>
            <w:proofErr w:type="spellEnd"/>
            <w:r w:rsidRPr="003E6C93">
              <w:rPr>
                <w:rFonts w:ascii="Times New Roman" w:hAnsi="Times New Roman"/>
                <w:sz w:val="24"/>
                <w:szCs w:val="24"/>
                <w:lang w:eastAsia="ru-RU"/>
              </w:rPr>
              <w:t xml:space="preserve">  взрывного и гласного до 8-10 слогов.</w:t>
            </w:r>
          </w:p>
          <w:p w:rsidR="003054A2" w:rsidRPr="003E6C93" w:rsidRDefault="003054A2" w:rsidP="003E6C93">
            <w:pPr>
              <w:spacing w:after="0" w:line="240" w:lineRule="auto"/>
              <w:ind w:left="-56"/>
              <w:rPr>
                <w:rFonts w:ascii="Times New Roman" w:hAnsi="Times New Roman"/>
                <w:sz w:val="24"/>
                <w:szCs w:val="24"/>
                <w:lang w:eastAsia="ru-RU"/>
              </w:rPr>
            </w:pPr>
            <w:r w:rsidRPr="003E6C93">
              <w:rPr>
                <w:rFonts w:ascii="Times New Roman" w:hAnsi="Times New Roman"/>
                <w:sz w:val="24"/>
                <w:szCs w:val="24"/>
                <w:lang w:eastAsia="ru-RU"/>
              </w:rPr>
              <w:t xml:space="preserve">Слитное воспроизведение сочетаний фрикативного и  гласного до 4-6 слогов. </w:t>
            </w:r>
          </w:p>
          <w:p w:rsidR="003054A2" w:rsidRPr="003E6C93" w:rsidRDefault="003054A2" w:rsidP="003E6C93">
            <w:pPr>
              <w:spacing w:after="0" w:line="240" w:lineRule="auto"/>
              <w:ind w:left="-56"/>
              <w:rPr>
                <w:rFonts w:ascii="Times New Roman" w:hAnsi="Times New Roman"/>
                <w:sz w:val="24"/>
                <w:szCs w:val="24"/>
                <w:lang w:eastAsia="ru-RU"/>
              </w:rPr>
            </w:pPr>
            <w:r w:rsidRPr="003E6C93">
              <w:rPr>
                <w:rFonts w:ascii="Times New Roman" w:hAnsi="Times New Roman"/>
                <w:sz w:val="24"/>
                <w:szCs w:val="24"/>
                <w:lang w:eastAsia="ru-RU"/>
              </w:rPr>
              <w:t>Слитное воспроизведение слов и коротких фраз.</w:t>
            </w:r>
          </w:p>
          <w:p w:rsidR="003054A2" w:rsidRPr="003E6C93" w:rsidRDefault="003054A2" w:rsidP="003E6C93">
            <w:pPr>
              <w:spacing w:after="0" w:line="240" w:lineRule="auto"/>
              <w:rPr>
                <w:rFonts w:ascii="Times New Roman" w:hAnsi="Times New Roman"/>
                <w:b/>
                <w:sz w:val="24"/>
                <w:szCs w:val="24"/>
                <w:lang w:eastAsia="ru-RU"/>
              </w:rPr>
            </w:pPr>
          </w:p>
        </w:tc>
        <w:tc>
          <w:tcPr>
            <w:tcW w:w="1984" w:type="dxa"/>
          </w:tcPr>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Произнесение речевого материала голосом нормальной высоты, силы и тембра, сохраняя одинаковую высоту тона на разных гласных, а также согласных, произносимых с голосом (</w:t>
            </w:r>
            <w:r w:rsidRPr="003E6C93">
              <w:rPr>
                <w:rFonts w:ascii="Times New Roman" w:hAnsi="Times New Roman"/>
                <w:b/>
                <w:bCs/>
                <w:sz w:val="24"/>
                <w:szCs w:val="24"/>
                <w:lang w:eastAsia="ru-RU"/>
              </w:rPr>
              <w:t xml:space="preserve">м, </w:t>
            </w:r>
            <w:proofErr w:type="spellStart"/>
            <w:r w:rsidRPr="003E6C93">
              <w:rPr>
                <w:rFonts w:ascii="Times New Roman" w:hAnsi="Times New Roman"/>
                <w:b/>
                <w:bCs/>
                <w:sz w:val="24"/>
                <w:szCs w:val="24"/>
                <w:lang w:eastAsia="ru-RU"/>
              </w:rPr>
              <w:t>н</w:t>
            </w:r>
            <w:proofErr w:type="spellEnd"/>
            <w:r w:rsidRPr="003E6C93">
              <w:rPr>
                <w:rFonts w:ascii="Times New Roman" w:hAnsi="Times New Roman"/>
                <w:b/>
                <w:bCs/>
                <w:sz w:val="24"/>
                <w:szCs w:val="24"/>
                <w:lang w:eastAsia="ru-RU"/>
              </w:rPr>
              <w:t>, в</w:t>
            </w:r>
            <w:proofErr w:type="gramStart"/>
            <w:r w:rsidRPr="003E6C93">
              <w:rPr>
                <w:rFonts w:ascii="Times New Roman" w:hAnsi="Times New Roman"/>
                <w:b/>
                <w:bCs/>
                <w:sz w:val="24"/>
                <w:szCs w:val="24"/>
                <w:lang w:eastAsia="ru-RU"/>
              </w:rPr>
              <w:t xml:space="preserve"> ,</w:t>
            </w:r>
            <w:proofErr w:type="spellStart"/>
            <w:proofErr w:type="gramEnd"/>
            <w:r w:rsidRPr="003E6C93">
              <w:rPr>
                <w:rFonts w:ascii="Times New Roman" w:hAnsi="Times New Roman"/>
                <w:b/>
                <w:bCs/>
                <w:sz w:val="24"/>
                <w:szCs w:val="24"/>
                <w:lang w:eastAsia="ru-RU"/>
              </w:rPr>
              <w:t>л,р</w:t>
            </w:r>
            <w:proofErr w:type="spellEnd"/>
            <w:r w:rsidRPr="003E6C93">
              <w:rPr>
                <w:rFonts w:ascii="Times New Roman" w:hAnsi="Times New Roman"/>
                <w:b/>
                <w:bCs/>
                <w:sz w:val="24"/>
                <w:szCs w:val="24"/>
                <w:lang w:eastAsia="ru-RU"/>
              </w:rPr>
              <w:t>).</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 xml:space="preserve">Изменение голоса по силе (нормальный </w:t>
            </w:r>
            <w:proofErr w:type="gramStart"/>
            <w:r w:rsidRPr="003E6C93">
              <w:rPr>
                <w:rFonts w:ascii="Times New Roman" w:hAnsi="Times New Roman"/>
                <w:sz w:val="24"/>
                <w:szCs w:val="24"/>
                <w:lang w:eastAsia="ru-RU"/>
              </w:rPr>
              <w:t>–г</w:t>
            </w:r>
            <w:proofErr w:type="gramEnd"/>
            <w:r w:rsidRPr="003E6C93">
              <w:rPr>
                <w:rFonts w:ascii="Times New Roman" w:hAnsi="Times New Roman"/>
                <w:sz w:val="24"/>
                <w:szCs w:val="24"/>
                <w:lang w:eastAsia="ru-RU"/>
              </w:rPr>
              <w:t>ромкий-тихий).</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Изменение голоса по высоте (нормальный-более высоки</w:t>
            </w:r>
            <w:proofErr w:type="gramStart"/>
            <w:r w:rsidRPr="003E6C93">
              <w:rPr>
                <w:rFonts w:ascii="Times New Roman" w:hAnsi="Times New Roman"/>
                <w:sz w:val="24"/>
                <w:szCs w:val="24"/>
                <w:lang w:eastAsia="ru-RU"/>
              </w:rPr>
              <w:t>й-</w:t>
            </w:r>
            <w:proofErr w:type="gramEnd"/>
            <w:r w:rsidRPr="003E6C93">
              <w:rPr>
                <w:rFonts w:ascii="Times New Roman" w:hAnsi="Times New Roman"/>
                <w:sz w:val="24"/>
                <w:szCs w:val="24"/>
                <w:lang w:eastAsia="ru-RU"/>
              </w:rPr>
              <w:t xml:space="preserve"> более низкий)</w:t>
            </w:r>
          </w:p>
          <w:p w:rsidR="003054A2" w:rsidRPr="003E6C93" w:rsidRDefault="003054A2" w:rsidP="003E6C93">
            <w:pPr>
              <w:spacing w:after="0" w:line="240" w:lineRule="auto"/>
              <w:ind w:left="-49"/>
              <w:rPr>
                <w:rFonts w:ascii="Times New Roman" w:hAnsi="Times New Roman"/>
                <w:b/>
                <w:sz w:val="24"/>
                <w:szCs w:val="24"/>
                <w:lang w:eastAsia="ru-RU"/>
              </w:rPr>
            </w:pPr>
          </w:p>
        </w:tc>
        <w:tc>
          <w:tcPr>
            <w:tcW w:w="2410" w:type="dxa"/>
          </w:tcPr>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Воспроизведение в словах и фразах звуков, составляющий первый концентр.</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Воспроизведение в словах и фразах звуков по индивидуальному плану (в зависимости от произносительных возможностей ученика).</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Дифференцированное произнесение в слогах, словах и фразах звуков (в зависимости от произносительных возможностей ученика).</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Слитное произнесение  разного типа сочетания согласных (в одном слове и на стыке слов).</w:t>
            </w:r>
          </w:p>
        </w:tc>
        <w:tc>
          <w:tcPr>
            <w:tcW w:w="3260" w:type="dxa"/>
          </w:tcPr>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 xml:space="preserve">Произнесение слов слитно, с ударением         </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 xml:space="preserve"> ( с помощью учителя, по графическому знаку и самостоятельно), реализуя возможности соблюдения их звукового состава </w:t>
            </w:r>
            <w:proofErr w:type="gramStart"/>
            <w:r w:rsidRPr="003E6C93">
              <w:rPr>
                <w:rFonts w:ascii="Times New Roman" w:hAnsi="Times New Roman"/>
                <w:sz w:val="24"/>
                <w:szCs w:val="24"/>
                <w:lang w:eastAsia="ru-RU"/>
              </w:rPr>
              <w:t xml:space="preserve">( </w:t>
            </w:r>
            <w:proofErr w:type="gramEnd"/>
            <w:r w:rsidRPr="003E6C93">
              <w:rPr>
                <w:rFonts w:ascii="Times New Roman" w:hAnsi="Times New Roman"/>
                <w:sz w:val="24"/>
                <w:szCs w:val="24"/>
                <w:lang w:eastAsia="ru-RU"/>
              </w:rPr>
              <w:t>точно или приближенно с использованием регламентированных замен.</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Соблюдение орфоэпических правил: безударное</w:t>
            </w:r>
            <w:proofErr w:type="gramStart"/>
            <w:r w:rsidRPr="003E6C93">
              <w:rPr>
                <w:rFonts w:ascii="Times New Roman" w:hAnsi="Times New Roman"/>
                <w:sz w:val="24"/>
                <w:szCs w:val="24"/>
                <w:lang w:eastAsia="ru-RU"/>
              </w:rPr>
              <w:t xml:space="preserve"> О</w:t>
            </w:r>
            <w:proofErr w:type="gramEnd"/>
            <w:r w:rsidRPr="003E6C93">
              <w:rPr>
                <w:rFonts w:ascii="Times New Roman" w:hAnsi="Times New Roman"/>
                <w:sz w:val="24"/>
                <w:szCs w:val="24"/>
                <w:lang w:eastAsia="ru-RU"/>
              </w:rPr>
              <w:t>, оглушение звонких согласных, опускание непроизносимых согласных (по подражанию учителю, по надстрочному знаку и самостоятельно).</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Произнесение коротких фраз слитно.</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Деление более длинных фраз на синтагмы (до 6-8 слогов).</w:t>
            </w:r>
          </w:p>
          <w:p w:rsidR="003054A2" w:rsidRPr="003E6C93" w:rsidRDefault="003054A2" w:rsidP="003E6C93">
            <w:pPr>
              <w:spacing w:after="0" w:line="240" w:lineRule="auto"/>
              <w:ind w:left="-49"/>
              <w:rPr>
                <w:rFonts w:ascii="Times New Roman" w:hAnsi="Times New Roman"/>
                <w:sz w:val="24"/>
                <w:szCs w:val="24"/>
                <w:lang w:eastAsia="ru-RU"/>
              </w:rPr>
            </w:pPr>
            <w:r w:rsidRPr="003E6C93">
              <w:rPr>
                <w:rFonts w:ascii="Times New Roman" w:hAnsi="Times New Roman"/>
                <w:sz w:val="24"/>
                <w:szCs w:val="24"/>
                <w:lang w:eastAsia="ru-RU"/>
              </w:rPr>
              <w:t>Выделение логического и синтагматического ударения (по подражанию учителю и самостоятельно).</w:t>
            </w:r>
          </w:p>
        </w:tc>
        <w:tc>
          <w:tcPr>
            <w:tcW w:w="2126" w:type="dxa"/>
          </w:tcPr>
          <w:p w:rsidR="003054A2" w:rsidRPr="003E6C93" w:rsidRDefault="003054A2" w:rsidP="003E6C93">
            <w:pPr>
              <w:spacing w:after="0" w:line="240" w:lineRule="auto"/>
              <w:rPr>
                <w:rFonts w:ascii="Times New Roman" w:hAnsi="Times New Roman"/>
                <w:sz w:val="24"/>
                <w:szCs w:val="24"/>
                <w:lang w:eastAsia="ru-RU"/>
              </w:rPr>
            </w:pPr>
            <w:r w:rsidRPr="003E6C93">
              <w:rPr>
                <w:rFonts w:ascii="Times New Roman" w:hAnsi="Times New Roman"/>
                <w:sz w:val="24"/>
                <w:szCs w:val="24"/>
                <w:lang w:eastAsia="ru-RU"/>
              </w:rPr>
              <w:t>Передача в речи различных эмоциональных оттенков высказывания: радости, огорчения, удивления, растерянности, испуга и др. (по подражанию учителю и самостоятельно).</w:t>
            </w:r>
          </w:p>
          <w:p w:rsidR="003054A2" w:rsidRPr="003E6C93" w:rsidRDefault="003054A2" w:rsidP="003E6C93">
            <w:pPr>
              <w:spacing w:after="0" w:line="240" w:lineRule="auto"/>
              <w:rPr>
                <w:rFonts w:ascii="Times New Roman" w:hAnsi="Times New Roman"/>
                <w:b/>
                <w:sz w:val="24"/>
                <w:szCs w:val="24"/>
                <w:lang w:eastAsia="ru-RU"/>
              </w:rPr>
            </w:pPr>
            <w:proofErr w:type="gramStart"/>
            <w:r w:rsidRPr="003E6C93">
              <w:rPr>
                <w:rFonts w:ascii="Times New Roman" w:hAnsi="Times New Roman"/>
                <w:sz w:val="24"/>
                <w:szCs w:val="24"/>
                <w:lang w:eastAsia="ru-RU"/>
              </w:rPr>
              <w:t>Использование в речевом общении естественных невербальных средств коммуникации (выражения лица, позы, пластики (по подражанию учителю).</w:t>
            </w:r>
            <w:proofErr w:type="gramEnd"/>
          </w:p>
        </w:tc>
        <w:tc>
          <w:tcPr>
            <w:tcW w:w="1701" w:type="dxa"/>
          </w:tcPr>
          <w:p w:rsidR="003054A2" w:rsidRPr="003E6C93" w:rsidRDefault="003054A2" w:rsidP="003E6C93">
            <w:pPr>
              <w:spacing w:after="0" w:line="240" w:lineRule="auto"/>
              <w:rPr>
                <w:rFonts w:ascii="Times New Roman" w:hAnsi="Times New Roman"/>
                <w:sz w:val="24"/>
                <w:szCs w:val="28"/>
                <w:lang w:eastAsia="ru-RU"/>
              </w:rPr>
            </w:pPr>
            <w:r w:rsidRPr="003E6C93">
              <w:rPr>
                <w:rFonts w:ascii="Times New Roman" w:hAnsi="Times New Roman"/>
                <w:sz w:val="24"/>
                <w:szCs w:val="28"/>
                <w:lang w:eastAsia="ru-RU"/>
              </w:rPr>
              <w:t>Соблюдать по подражанию учителю, по надстрочному знаку и самостоятельно:</w:t>
            </w:r>
          </w:p>
          <w:p w:rsidR="003054A2" w:rsidRPr="003E6C93" w:rsidRDefault="003054A2" w:rsidP="003E6C93">
            <w:pPr>
              <w:spacing w:after="0" w:line="240" w:lineRule="auto"/>
              <w:rPr>
                <w:rFonts w:ascii="Times New Roman" w:hAnsi="Times New Roman"/>
                <w:sz w:val="24"/>
                <w:szCs w:val="28"/>
                <w:lang w:eastAsia="ru-RU"/>
              </w:rPr>
            </w:pPr>
            <w:r w:rsidRPr="003E6C93">
              <w:rPr>
                <w:rFonts w:ascii="Times New Roman" w:hAnsi="Times New Roman"/>
                <w:sz w:val="24"/>
                <w:szCs w:val="28"/>
                <w:lang w:eastAsia="ru-RU"/>
              </w:rPr>
              <w:t>1.Безударное</w:t>
            </w:r>
            <w:proofErr w:type="gramStart"/>
            <w:r w:rsidRPr="003E6C93">
              <w:rPr>
                <w:rFonts w:ascii="Times New Roman" w:hAnsi="Times New Roman"/>
                <w:sz w:val="24"/>
                <w:szCs w:val="28"/>
                <w:lang w:eastAsia="ru-RU"/>
              </w:rPr>
              <w:t xml:space="preserve"> </w:t>
            </w:r>
            <w:r w:rsidRPr="003E6C93">
              <w:rPr>
                <w:rFonts w:ascii="Times New Roman" w:hAnsi="Times New Roman"/>
                <w:b/>
                <w:sz w:val="24"/>
                <w:szCs w:val="28"/>
                <w:lang w:eastAsia="ru-RU"/>
              </w:rPr>
              <w:t>О</w:t>
            </w:r>
            <w:proofErr w:type="gramEnd"/>
            <w:r w:rsidRPr="003E6C93">
              <w:rPr>
                <w:rFonts w:ascii="Times New Roman" w:hAnsi="Times New Roman"/>
                <w:sz w:val="24"/>
                <w:szCs w:val="28"/>
                <w:lang w:eastAsia="ru-RU"/>
              </w:rPr>
              <w:t xml:space="preserve"> как </w:t>
            </w:r>
            <w:r w:rsidRPr="003E6C93">
              <w:rPr>
                <w:rFonts w:ascii="Times New Roman" w:hAnsi="Times New Roman"/>
                <w:b/>
                <w:sz w:val="24"/>
                <w:szCs w:val="28"/>
                <w:lang w:eastAsia="ru-RU"/>
              </w:rPr>
              <w:t xml:space="preserve">А. </w:t>
            </w:r>
          </w:p>
          <w:p w:rsidR="003054A2" w:rsidRPr="003E6C93" w:rsidRDefault="003054A2" w:rsidP="003E6C93">
            <w:pPr>
              <w:spacing w:after="0" w:line="240" w:lineRule="auto"/>
              <w:rPr>
                <w:rFonts w:ascii="Times New Roman" w:hAnsi="Times New Roman"/>
                <w:sz w:val="24"/>
                <w:szCs w:val="28"/>
                <w:lang w:eastAsia="ru-RU"/>
              </w:rPr>
            </w:pPr>
            <w:r w:rsidRPr="003E6C93">
              <w:rPr>
                <w:rFonts w:ascii="Times New Roman" w:hAnsi="Times New Roman"/>
                <w:sz w:val="24"/>
                <w:szCs w:val="28"/>
                <w:lang w:eastAsia="ru-RU"/>
              </w:rPr>
              <w:t xml:space="preserve">2.Оглушение звонких согласных в конце слов. </w:t>
            </w:r>
          </w:p>
          <w:p w:rsidR="003054A2" w:rsidRPr="003E6C93" w:rsidRDefault="003054A2" w:rsidP="003E6C93">
            <w:pPr>
              <w:spacing w:after="0" w:line="240" w:lineRule="auto"/>
              <w:rPr>
                <w:rFonts w:ascii="Times New Roman" w:hAnsi="Times New Roman"/>
                <w:sz w:val="24"/>
                <w:szCs w:val="28"/>
                <w:lang w:eastAsia="ru-RU"/>
              </w:rPr>
            </w:pPr>
            <w:r w:rsidRPr="003E6C93">
              <w:rPr>
                <w:rFonts w:ascii="Times New Roman" w:hAnsi="Times New Roman"/>
                <w:sz w:val="24"/>
                <w:szCs w:val="28"/>
                <w:lang w:eastAsia="ru-RU"/>
              </w:rPr>
              <w:t>3. Оглушение звонких согласных перед глухими.</w:t>
            </w:r>
          </w:p>
          <w:p w:rsidR="003054A2" w:rsidRPr="003E6C93" w:rsidRDefault="003054A2" w:rsidP="003E6C93">
            <w:pPr>
              <w:spacing w:after="0" w:line="240" w:lineRule="auto"/>
              <w:rPr>
                <w:rFonts w:ascii="Times New Roman" w:hAnsi="Times New Roman"/>
                <w:sz w:val="24"/>
                <w:szCs w:val="28"/>
                <w:lang w:eastAsia="ru-RU"/>
              </w:rPr>
            </w:pPr>
            <w:r w:rsidRPr="003E6C93">
              <w:rPr>
                <w:rFonts w:ascii="Times New Roman" w:hAnsi="Times New Roman"/>
                <w:sz w:val="24"/>
                <w:szCs w:val="24"/>
                <w:lang w:eastAsia="ru-RU"/>
              </w:rPr>
              <w:t>4.</w:t>
            </w:r>
            <w:r w:rsidRPr="003E6C93">
              <w:rPr>
                <w:rFonts w:ascii="Times New Roman" w:hAnsi="Times New Roman"/>
                <w:sz w:val="24"/>
                <w:szCs w:val="28"/>
                <w:lang w:eastAsia="ru-RU"/>
              </w:rPr>
              <w:t xml:space="preserve"> Опускание непроизносимых согласных.</w:t>
            </w:r>
          </w:p>
          <w:p w:rsidR="003054A2" w:rsidRPr="003E6C93" w:rsidRDefault="003054A2" w:rsidP="003E6C93">
            <w:pPr>
              <w:spacing w:after="0" w:line="240" w:lineRule="auto"/>
              <w:rPr>
                <w:rFonts w:ascii="Times New Roman" w:hAnsi="Times New Roman"/>
                <w:b/>
                <w:sz w:val="24"/>
                <w:szCs w:val="24"/>
                <w:lang w:eastAsia="ru-RU"/>
              </w:rPr>
            </w:pPr>
          </w:p>
        </w:tc>
      </w:tr>
    </w:tbl>
    <w:p w:rsidR="003054A2" w:rsidRDefault="003054A2" w:rsidP="006B4EAA">
      <w:pPr>
        <w:spacing w:after="0"/>
        <w:rPr>
          <w:rFonts w:ascii="Times New Roman" w:hAnsi="Times New Roman"/>
          <w:b/>
          <w:sz w:val="32"/>
        </w:rPr>
      </w:pPr>
    </w:p>
    <w:p w:rsidR="003054A2" w:rsidRDefault="003054A2" w:rsidP="006B4EAA">
      <w:pPr>
        <w:spacing w:after="0"/>
        <w:jc w:val="center"/>
        <w:rPr>
          <w:rFonts w:ascii="Times New Roman" w:hAnsi="Times New Roman"/>
          <w:b/>
          <w:sz w:val="32"/>
        </w:rPr>
      </w:pPr>
      <w:r>
        <w:rPr>
          <w:rFonts w:ascii="Times New Roman" w:hAnsi="Times New Roman"/>
          <w:b/>
          <w:sz w:val="32"/>
        </w:rPr>
        <w:lastRenderedPageBreak/>
        <w:t>2</w:t>
      </w:r>
      <w:r w:rsidRPr="00F9205D">
        <w:rPr>
          <w:rFonts w:ascii="Times New Roman" w:hAnsi="Times New Roman"/>
          <w:b/>
          <w:sz w:val="32"/>
        </w:rPr>
        <w:t xml:space="preserve"> класс</w:t>
      </w:r>
    </w:p>
    <w:p w:rsidR="003054A2" w:rsidRDefault="003054A2" w:rsidP="00382298">
      <w:pPr>
        <w:spacing w:after="0"/>
        <w:jc w:val="center"/>
        <w:rPr>
          <w:rFonts w:ascii="Times New Roman" w:hAnsi="Times New Roman"/>
          <w:b/>
          <w:sz w:val="32"/>
        </w:rPr>
      </w:pPr>
    </w:p>
    <w:tbl>
      <w:tblPr>
        <w:tblW w:w="15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700"/>
        <w:gridCol w:w="1983"/>
        <w:gridCol w:w="2409"/>
        <w:gridCol w:w="3121"/>
        <w:gridCol w:w="2127"/>
        <w:gridCol w:w="1836"/>
      </w:tblGrid>
      <w:tr w:rsidR="003054A2" w:rsidRPr="003E6C93" w:rsidTr="007B20C3">
        <w:tc>
          <w:tcPr>
            <w:tcW w:w="2694" w:type="dxa"/>
          </w:tcPr>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w:t>
            </w:r>
          </w:p>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 xml:space="preserve"> речевого слуха</w:t>
            </w:r>
          </w:p>
        </w:tc>
        <w:tc>
          <w:tcPr>
            <w:tcW w:w="13176" w:type="dxa"/>
            <w:gridSpan w:val="6"/>
          </w:tcPr>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 произносительной стороны устной речи</w:t>
            </w:r>
          </w:p>
        </w:tc>
      </w:tr>
      <w:tr w:rsidR="003054A2" w:rsidRPr="003E6C93" w:rsidTr="007B20C3">
        <w:tc>
          <w:tcPr>
            <w:tcW w:w="2694" w:type="dxa"/>
            <w:vMerge w:val="restart"/>
          </w:tcPr>
          <w:p w:rsidR="003054A2" w:rsidRPr="003E6C93" w:rsidRDefault="003054A2" w:rsidP="006E2B65">
            <w:pPr>
              <w:suppressAutoHyphens/>
              <w:spacing w:after="0" w:line="240" w:lineRule="auto"/>
              <w:rPr>
                <w:rFonts w:ascii="Times New Roman" w:hAnsi="Times New Roman"/>
                <w:sz w:val="24"/>
                <w:szCs w:val="24"/>
              </w:rPr>
            </w:pP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 xml:space="preserve">Воспринимать </w:t>
            </w:r>
            <w:r w:rsidRPr="003E6C93">
              <w:rPr>
                <w:rFonts w:ascii="Times New Roman" w:hAnsi="Times New Roman"/>
                <w:b/>
                <w:bCs/>
                <w:sz w:val="24"/>
                <w:szCs w:val="24"/>
              </w:rPr>
              <w:t>на слух</w:t>
            </w:r>
            <w:r w:rsidRPr="003E6C93">
              <w:rPr>
                <w:rFonts w:ascii="Times New Roman" w:hAnsi="Times New Roman"/>
                <w:sz w:val="24"/>
                <w:szCs w:val="24"/>
              </w:rPr>
              <w:t xml:space="preserve"> фразы, словосочетания и слова, незнакомые по звучанию;</w:t>
            </w: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различать и опознавать на слух простые и сложные предложения, слова, словосочетания с союзами (И, А) и частицами (тоже, еще, не, уже);</w:t>
            </w: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 xml:space="preserve">воспринимать на слух и </w:t>
            </w:r>
            <w:proofErr w:type="spellStart"/>
            <w:r w:rsidRPr="003E6C93">
              <w:rPr>
                <w:rFonts w:ascii="Times New Roman" w:hAnsi="Times New Roman"/>
                <w:sz w:val="24"/>
                <w:szCs w:val="24"/>
              </w:rPr>
              <w:t>слухо-зрительно</w:t>
            </w:r>
            <w:proofErr w:type="spellEnd"/>
            <w:r w:rsidRPr="003E6C93">
              <w:rPr>
                <w:rFonts w:ascii="Times New Roman" w:hAnsi="Times New Roman"/>
                <w:sz w:val="24"/>
                <w:szCs w:val="24"/>
              </w:rPr>
              <w:t xml:space="preserve"> речевой материал и тексты, тексты-диалоги  объемом </w:t>
            </w:r>
            <w:r w:rsidRPr="003E6C93">
              <w:rPr>
                <w:rFonts w:ascii="Times New Roman" w:hAnsi="Times New Roman"/>
                <w:b/>
                <w:bCs/>
                <w:sz w:val="24"/>
                <w:szCs w:val="24"/>
              </w:rPr>
              <w:t>до 30 слов</w:t>
            </w:r>
            <w:r w:rsidRPr="003E6C93">
              <w:rPr>
                <w:rFonts w:ascii="Times New Roman" w:hAnsi="Times New Roman"/>
                <w:sz w:val="24"/>
                <w:szCs w:val="24"/>
              </w:rPr>
              <w:t>, различать и опознавать на слух       речевой материал тематического планирования.</w:t>
            </w:r>
          </w:p>
          <w:p w:rsidR="003054A2" w:rsidRPr="003E6C93" w:rsidRDefault="003054A2" w:rsidP="006E2B65">
            <w:pPr>
              <w:suppressAutoHyphens/>
              <w:spacing w:after="0" w:line="240" w:lineRule="auto"/>
              <w:rPr>
                <w:rFonts w:ascii="Times New Roman" w:hAnsi="Times New Roman"/>
                <w:sz w:val="24"/>
                <w:szCs w:val="24"/>
              </w:rPr>
            </w:pPr>
          </w:p>
        </w:tc>
        <w:tc>
          <w:tcPr>
            <w:tcW w:w="13176" w:type="dxa"/>
            <w:gridSpan w:val="6"/>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Направления работы (разделы)</w:t>
            </w:r>
          </w:p>
        </w:tc>
      </w:tr>
      <w:tr w:rsidR="003054A2" w:rsidRPr="003E6C93" w:rsidTr="007B20C3">
        <w:tc>
          <w:tcPr>
            <w:tcW w:w="2694" w:type="dxa"/>
            <w:vMerge/>
          </w:tcPr>
          <w:p w:rsidR="003054A2" w:rsidRPr="003E6C93" w:rsidRDefault="003054A2" w:rsidP="006E2B65">
            <w:pPr>
              <w:spacing w:after="0" w:line="240" w:lineRule="auto"/>
              <w:rPr>
                <w:rFonts w:ascii="Times New Roman" w:hAnsi="Times New Roman"/>
                <w:sz w:val="24"/>
                <w:szCs w:val="24"/>
              </w:rPr>
            </w:pPr>
          </w:p>
        </w:tc>
        <w:tc>
          <w:tcPr>
            <w:tcW w:w="1700"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речевым дыханием</w:t>
            </w:r>
          </w:p>
        </w:tc>
        <w:tc>
          <w:tcPr>
            <w:tcW w:w="1983"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голосом</w:t>
            </w:r>
          </w:p>
        </w:tc>
        <w:tc>
          <w:tcPr>
            <w:tcW w:w="2409"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звуками</w:t>
            </w:r>
          </w:p>
        </w:tc>
        <w:tc>
          <w:tcPr>
            <w:tcW w:w="3121" w:type="dxa"/>
          </w:tcPr>
          <w:p w:rsidR="003054A2" w:rsidRPr="003E6C93" w:rsidRDefault="003054A2" w:rsidP="006E2B65">
            <w:pPr>
              <w:spacing w:after="0" w:line="240" w:lineRule="auto"/>
              <w:jc w:val="center"/>
              <w:rPr>
                <w:rFonts w:ascii="Times New Roman" w:hAnsi="Times New Roman"/>
                <w:b/>
                <w:bCs/>
                <w:i/>
                <w:sz w:val="24"/>
                <w:szCs w:val="24"/>
              </w:rPr>
            </w:pPr>
            <w:r w:rsidRPr="003E6C93">
              <w:rPr>
                <w:rFonts w:ascii="Times New Roman" w:hAnsi="Times New Roman"/>
                <w:b/>
                <w:bCs/>
                <w:i/>
                <w:sz w:val="24"/>
                <w:szCs w:val="24"/>
              </w:rPr>
              <w:t>Работа над словом и фразой</w:t>
            </w:r>
          </w:p>
        </w:tc>
        <w:tc>
          <w:tcPr>
            <w:tcW w:w="2127"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ритмико-интонационной структурой речи</w:t>
            </w:r>
          </w:p>
        </w:tc>
        <w:tc>
          <w:tcPr>
            <w:tcW w:w="1836"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 xml:space="preserve">Работа над нормами </w:t>
            </w:r>
          </w:p>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орфоэпии</w:t>
            </w:r>
          </w:p>
        </w:tc>
      </w:tr>
      <w:tr w:rsidR="003054A2" w:rsidRPr="003E6C93" w:rsidTr="007B20C3">
        <w:tc>
          <w:tcPr>
            <w:tcW w:w="2694" w:type="dxa"/>
            <w:vMerge/>
          </w:tcPr>
          <w:p w:rsidR="003054A2" w:rsidRPr="003E6C93" w:rsidRDefault="003054A2" w:rsidP="006E2B65">
            <w:pPr>
              <w:spacing w:after="0" w:line="240" w:lineRule="auto"/>
              <w:rPr>
                <w:rFonts w:ascii="Times New Roman" w:hAnsi="Times New Roman"/>
                <w:sz w:val="24"/>
                <w:szCs w:val="24"/>
              </w:rPr>
            </w:pPr>
          </w:p>
        </w:tc>
        <w:tc>
          <w:tcPr>
            <w:tcW w:w="1700" w:type="dxa"/>
          </w:tcPr>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Развитие умений правильно пользоваться речевым дыханием.</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Слитное воспроизведение </w:t>
            </w:r>
            <w:proofErr w:type="spellStart"/>
            <w:r w:rsidRPr="003E6C93">
              <w:rPr>
                <w:rFonts w:ascii="Times New Roman" w:hAnsi="Times New Roman"/>
                <w:sz w:val="24"/>
                <w:szCs w:val="24"/>
              </w:rPr>
              <w:t>слогосочетаний</w:t>
            </w:r>
            <w:proofErr w:type="spellEnd"/>
            <w:r w:rsidRPr="003E6C93">
              <w:rPr>
                <w:rFonts w:ascii="Times New Roman" w:hAnsi="Times New Roman"/>
                <w:sz w:val="24"/>
                <w:szCs w:val="24"/>
              </w:rPr>
              <w:t xml:space="preserve"> с постепенным их наращиванием дл 8-10 слогов.</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Слитное произнесение слов и коротких фраз.</w:t>
            </w:r>
          </w:p>
          <w:p w:rsidR="003054A2" w:rsidRPr="003E6C93" w:rsidRDefault="003054A2" w:rsidP="006E2B65">
            <w:pPr>
              <w:spacing w:after="0" w:line="240" w:lineRule="auto"/>
              <w:rPr>
                <w:rFonts w:ascii="Times New Roman" w:hAnsi="Times New Roman"/>
                <w:b/>
                <w:sz w:val="24"/>
                <w:szCs w:val="24"/>
              </w:rPr>
            </w:pPr>
          </w:p>
        </w:tc>
        <w:tc>
          <w:tcPr>
            <w:tcW w:w="1983" w:type="dxa"/>
          </w:tcPr>
          <w:p w:rsidR="003054A2" w:rsidRPr="003E6C93" w:rsidRDefault="003054A2" w:rsidP="006E2B65">
            <w:pPr>
              <w:spacing w:after="0" w:line="240" w:lineRule="auto"/>
              <w:rPr>
                <w:rFonts w:ascii="Times New Roman" w:hAnsi="Times New Roman"/>
                <w:sz w:val="24"/>
                <w:szCs w:val="24"/>
              </w:rPr>
            </w:pPr>
            <w:proofErr w:type="gramStart"/>
            <w:r w:rsidRPr="003E6C93">
              <w:rPr>
                <w:rFonts w:ascii="Times New Roman" w:hAnsi="Times New Roman"/>
                <w:sz w:val="24"/>
                <w:szCs w:val="24"/>
              </w:rPr>
              <w:t>Воспроизведение речевого материала голосом нормальной высоты, силы и тембра (под контролем учителя и самостоятельно.</w:t>
            </w:r>
            <w:proofErr w:type="gramEnd"/>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Различение на слух и воспроизведение изменений голоса по силе (тихо-громче-громко).</w:t>
            </w:r>
          </w:p>
          <w:p w:rsidR="003054A2" w:rsidRPr="003E6C93" w:rsidRDefault="003054A2" w:rsidP="006E2B65">
            <w:pPr>
              <w:spacing w:after="0" w:line="240" w:lineRule="auto"/>
              <w:ind w:left="-49"/>
              <w:rPr>
                <w:rFonts w:ascii="Times New Roman" w:hAnsi="Times New Roman"/>
                <w:b/>
                <w:sz w:val="24"/>
                <w:szCs w:val="24"/>
              </w:rPr>
            </w:pPr>
            <w:r w:rsidRPr="003E6C93">
              <w:rPr>
                <w:rFonts w:ascii="Times New Roman" w:hAnsi="Times New Roman"/>
                <w:sz w:val="24"/>
                <w:szCs w:val="24"/>
              </w:rPr>
              <w:t xml:space="preserve">Ослабление голоса (громко-тише-тихо). Произнесение </w:t>
            </w:r>
            <w:proofErr w:type="spellStart"/>
            <w:r w:rsidRPr="003E6C93">
              <w:rPr>
                <w:rFonts w:ascii="Times New Roman" w:hAnsi="Times New Roman"/>
                <w:sz w:val="24"/>
                <w:szCs w:val="24"/>
              </w:rPr>
              <w:t>речевогого</w:t>
            </w:r>
            <w:proofErr w:type="spellEnd"/>
            <w:r w:rsidRPr="003E6C93">
              <w:rPr>
                <w:rFonts w:ascii="Times New Roman" w:hAnsi="Times New Roman"/>
                <w:sz w:val="24"/>
                <w:szCs w:val="24"/>
              </w:rPr>
              <w:t xml:space="preserve"> материала шепотом.</w:t>
            </w:r>
          </w:p>
        </w:tc>
        <w:tc>
          <w:tcPr>
            <w:tcW w:w="2409" w:type="dxa"/>
          </w:tcPr>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Воспроизведение в словах и фразах звуков по индивидуальному плану (в зависимости от произносительных возможностей ученика).</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Дифференцированное произнесение в слогах, словах и фразах звуков (в зависимости от произносительных возможностей ученика).</w:t>
            </w:r>
          </w:p>
          <w:p w:rsidR="003054A2" w:rsidRPr="003E6C93" w:rsidRDefault="003054A2" w:rsidP="006E2B65">
            <w:pPr>
              <w:spacing w:after="0" w:line="240" w:lineRule="auto"/>
              <w:ind w:left="-49"/>
              <w:rPr>
                <w:rFonts w:ascii="Times New Roman" w:hAnsi="Times New Roman"/>
                <w:sz w:val="24"/>
                <w:szCs w:val="24"/>
              </w:rPr>
            </w:pPr>
            <w:r w:rsidRPr="003E6C93">
              <w:rPr>
                <w:rFonts w:ascii="Times New Roman" w:hAnsi="Times New Roman"/>
                <w:sz w:val="24"/>
                <w:szCs w:val="24"/>
              </w:rPr>
              <w:t>Слитное произнесение  разного типа сочетания согласных (в одном слове и на стыке слов).</w:t>
            </w:r>
          </w:p>
        </w:tc>
        <w:tc>
          <w:tcPr>
            <w:tcW w:w="3121" w:type="dxa"/>
          </w:tcPr>
          <w:p w:rsidR="003054A2" w:rsidRPr="003E6C93" w:rsidRDefault="003054A2" w:rsidP="006E2B65">
            <w:pPr>
              <w:spacing w:after="0" w:line="240" w:lineRule="auto"/>
              <w:rPr>
                <w:rFonts w:ascii="Times New Roman" w:hAnsi="Times New Roman"/>
                <w:sz w:val="24"/>
                <w:szCs w:val="24"/>
              </w:rPr>
            </w:pPr>
            <w:proofErr w:type="gramStart"/>
            <w:r w:rsidRPr="003E6C93">
              <w:rPr>
                <w:rFonts w:ascii="Times New Roman" w:hAnsi="Times New Roman"/>
                <w:sz w:val="24"/>
                <w:szCs w:val="24"/>
              </w:rPr>
              <w:t xml:space="preserve">Произнесение слов в нормальном темпе, слитно, с ударением (с помощью </w:t>
            </w:r>
            <w:proofErr w:type="spellStart"/>
            <w:r w:rsidRPr="003E6C93">
              <w:rPr>
                <w:rFonts w:ascii="Times New Roman" w:hAnsi="Times New Roman"/>
                <w:sz w:val="24"/>
                <w:szCs w:val="24"/>
              </w:rPr>
              <w:t>учетеля</w:t>
            </w:r>
            <w:proofErr w:type="spellEnd"/>
            <w:r w:rsidRPr="003E6C93">
              <w:rPr>
                <w:rFonts w:ascii="Times New Roman" w:hAnsi="Times New Roman"/>
                <w:sz w:val="24"/>
                <w:szCs w:val="24"/>
              </w:rPr>
              <w:t xml:space="preserve">, по </w:t>
            </w:r>
            <w:proofErr w:type="spellStart"/>
            <w:r w:rsidRPr="003E6C93">
              <w:rPr>
                <w:rFonts w:ascii="Times New Roman" w:hAnsi="Times New Roman"/>
                <w:sz w:val="24"/>
                <w:szCs w:val="24"/>
              </w:rPr>
              <w:t>тграфическому</w:t>
            </w:r>
            <w:proofErr w:type="spellEnd"/>
            <w:r w:rsidRPr="003E6C93">
              <w:rPr>
                <w:rFonts w:ascii="Times New Roman" w:hAnsi="Times New Roman"/>
                <w:sz w:val="24"/>
                <w:szCs w:val="24"/>
              </w:rPr>
              <w:t xml:space="preserve"> знаку и самостоятельно.</w:t>
            </w:r>
            <w:proofErr w:type="gramEnd"/>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Соблюдение орфоэпических </w:t>
            </w:r>
            <w:proofErr w:type="spellStart"/>
            <w:r w:rsidRPr="003E6C93">
              <w:rPr>
                <w:rFonts w:ascii="Times New Roman" w:hAnsi="Times New Roman"/>
                <w:sz w:val="24"/>
                <w:szCs w:val="24"/>
              </w:rPr>
              <w:t>правил</w:t>
            </w:r>
            <w:proofErr w:type="gramStart"/>
            <w:r w:rsidRPr="003E6C93">
              <w:rPr>
                <w:rFonts w:ascii="Times New Roman" w:hAnsi="Times New Roman"/>
                <w:sz w:val="24"/>
                <w:szCs w:val="24"/>
              </w:rPr>
              <w:t>:б</w:t>
            </w:r>
            <w:proofErr w:type="gramEnd"/>
            <w:r w:rsidRPr="003E6C93">
              <w:rPr>
                <w:rFonts w:ascii="Times New Roman" w:hAnsi="Times New Roman"/>
                <w:sz w:val="24"/>
                <w:szCs w:val="24"/>
              </w:rPr>
              <w:t>езударное</w:t>
            </w:r>
            <w:proofErr w:type="spellEnd"/>
            <w:r w:rsidRPr="003E6C93">
              <w:rPr>
                <w:rFonts w:ascii="Times New Roman" w:hAnsi="Times New Roman"/>
                <w:sz w:val="24"/>
                <w:szCs w:val="24"/>
              </w:rPr>
              <w:t xml:space="preserve"> О, оглушение звонких согласных, опускание непроизносимых согласных, правильное произнесение окончаний : -</w:t>
            </w:r>
            <w:proofErr w:type="spellStart"/>
            <w:r w:rsidRPr="003E6C93">
              <w:rPr>
                <w:rFonts w:ascii="Times New Roman" w:hAnsi="Times New Roman"/>
                <w:sz w:val="24"/>
                <w:szCs w:val="24"/>
              </w:rPr>
              <w:t>тся</w:t>
            </w:r>
            <w:proofErr w:type="spellEnd"/>
            <w:r w:rsidRPr="003E6C93">
              <w:rPr>
                <w:rFonts w:ascii="Times New Roman" w:hAnsi="Times New Roman"/>
                <w:sz w:val="24"/>
                <w:szCs w:val="24"/>
              </w:rPr>
              <w:t>, -</w:t>
            </w:r>
            <w:proofErr w:type="spellStart"/>
            <w:r w:rsidRPr="003E6C93">
              <w:rPr>
                <w:rFonts w:ascii="Times New Roman" w:hAnsi="Times New Roman"/>
                <w:sz w:val="24"/>
                <w:szCs w:val="24"/>
              </w:rPr>
              <w:t>ться</w:t>
            </w:r>
            <w:proofErr w:type="spellEnd"/>
            <w:r w:rsidRPr="003E6C93">
              <w:rPr>
                <w:rFonts w:ascii="Times New Roman" w:hAnsi="Times New Roman"/>
                <w:sz w:val="24"/>
                <w:szCs w:val="24"/>
              </w:rPr>
              <w:t xml:space="preserve">, -ого, -его (по подражанию учителю, по надстрочному </w:t>
            </w:r>
            <w:proofErr w:type="spellStart"/>
            <w:r w:rsidRPr="003E6C93">
              <w:rPr>
                <w:rFonts w:ascii="Times New Roman" w:hAnsi="Times New Roman"/>
                <w:sz w:val="24"/>
                <w:szCs w:val="24"/>
              </w:rPr>
              <w:t>знвку</w:t>
            </w:r>
            <w:proofErr w:type="spellEnd"/>
            <w:r w:rsidRPr="003E6C93">
              <w:rPr>
                <w:rFonts w:ascii="Times New Roman" w:hAnsi="Times New Roman"/>
                <w:sz w:val="24"/>
                <w:szCs w:val="24"/>
              </w:rPr>
              <w:t xml:space="preserve"> и самостоятельно).</w:t>
            </w:r>
          </w:p>
          <w:p w:rsidR="003054A2" w:rsidRPr="003E6C93" w:rsidRDefault="003054A2" w:rsidP="006E2B65">
            <w:pPr>
              <w:spacing w:after="0" w:line="240" w:lineRule="auto"/>
              <w:ind w:left="-49"/>
              <w:rPr>
                <w:rFonts w:ascii="Times New Roman" w:hAnsi="Times New Roman"/>
                <w:sz w:val="24"/>
                <w:szCs w:val="24"/>
              </w:rPr>
            </w:pPr>
            <w:r w:rsidRPr="003E6C93">
              <w:rPr>
                <w:rFonts w:ascii="Times New Roman" w:hAnsi="Times New Roman"/>
                <w:sz w:val="24"/>
                <w:szCs w:val="24"/>
              </w:rPr>
              <w:t>Произнесение фраз в нормальном темпе, слитно или деля на синтагмы (группы слов до 8 – 10 слогов) (с помощью учителя и самостоятельно).</w:t>
            </w:r>
          </w:p>
        </w:tc>
        <w:tc>
          <w:tcPr>
            <w:tcW w:w="2127" w:type="dxa"/>
          </w:tcPr>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Передача в речи </w:t>
            </w:r>
            <w:proofErr w:type="spellStart"/>
            <w:r w:rsidRPr="003E6C93">
              <w:rPr>
                <w:rFonts w:ascii="Times New Roman" w:hAnsi="Times New Roman"/>
                <w:sz w:val="24"/>
                <w:szCs w:val="24"/>
              </w:rPr>
              <w:t>повест-вовательной</w:t>
            </w:r>
            <w:proofErr w:type="spellEnd"/>
            <w:r w:rsidRPr="003E6C93">
              <w:rPr>
                <w:rFonts w:ascii="Times New Roman" w:hAnsi="Times New Roman"/>
                <w:sz w:val="24"/>
                <w:szCs w:val="24"/>
              </w:rPr>
              <w:t xml:space="preserve">, вопросительной  и </w:t>
            </w:r>
            <w:proofErr w:type="spellStart"/>
            <w:r w:rsidRPr="003E6C93">
              <w:rPr>
                <w:rFonts w:ascii="Times New Roman" w:hAnsi="Times New Roman"/>
                <w:sz w:val="24"/>
                <w:szCs w:val="24"/>
              </w:rPr>
              <w:t>восклица-тельной</w:t>
            </w:r>
            <w:proofErr w:type="spellEnd"/>
            <w:r w:rsidRPr="003E6C93">
              <w:rPr>
                <w:rFonts w:ascii="Times New Roman" w:hAnsi="Times New Roman"/>
                <w:sz w:val="24"/>
                <w:szCs w:val="24"/>
              </w:rPr>
              <w:t xml:space="preserve">  интонации (под контролем </w:t>
            </w:r>
            <w:proofErr w:type="spellStart"/>
            <w:r w:rsidRPr="003E6C93">
              <w:rPr>
                <w:rFonts w:ascii="Times New Roman" w:hAnsi="Times New Roman"/>
                <w:sz w:val="24"/>
                <w:szCs w:val="24"/>
              </w:rPr>
              <w:t>учи-теля</w:t>
            </w:r>
            <w:proofErr w:type="spellEnd"/>
            <w:r w:rsidRPr="003E6C93">
              <w:rPr>
                <w:rFonts w:ascii="Times New Roman" w:hAnsi="Times New Roman"/>
                <w:sz w:val="24"/>
                <w:szCs w:val="24"/>
              </w:rPr>
              <w:t xml:space="preserve">, </w:t>
            </w:r>
            <w:proofErr w:type="spellStart"/>
            <w:r w:rsidRPr="003E6C93">
              <w:rPr>
                <w:rFonts w:ascii="Times New Roman" w:hAnsi="Times New Roman"/>
                <w:sz w:val="24"/>
                <w:szCs w:val="24"/>
              </w:rPr>
              <w:t>самосто-ятельно</w:t>
            </w:r>
            <w:proofErr w:type="spellEnd"/>
            <w:r w:rsidRPr="003E6C93">
              <w:rPr>
                <w:rFonts w:ascii="Times New Roman" w:hAnsi="Times New Roman"/>
                <w:sz w:val="24"/>
                <w:szCs w:val="24"/>
              </w:rPr>
              <w:t>, по графическому знаку</w:t>
            </w:r>
            <w:proofErr w:type="gramStart"/>
            <w:r w:rsidRPr="003E6C93">
              <w:rPr>
                <w:rFonts w:ascii="Times New Roman" w:hAnsi="Times New Roman"/>
                <w:sz w:val="24"/>
                <w:szCs w:val="24"/>
              </w:rPr>
              <w:t>)р</w:t>
            </w:r>
            <w:proofErr w:type="gramEnd"/>
            <w:r w:rsidRPr="003E6C93">
              <w:rPr>
                <w:rFonts w:ascii="Times New Roman" w:hAnsi="Times New Roman"/>
                <w:sz w:val="24"/>
                <w:szCs w:val="24"/>
              </w:rPr>
              <w:t>азличных эмоциональных оттенков высказывания ( см. 1 класс).</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Самостоятельное использование в речевом общении естественных невербальных  средств коммуникации (выражение лица, позы, пластики).</w:t>
            </w:r>
          </w:p>
          <w:p w:rsidR="003054A2" w:rsidRPr="003E6C93" w:rsidRDefault="003054A2" w:rsidP="006E2B65">
            <w:pPr>
              <w:spacing w:after="0" w:line="240" w:lineRule="auto"/>
              <w:rPr>
                <w:rFonts w:ascii="Times New Roman" w:hAnsi="Times New Roman"/>
                <w:b/>
                <w:sz w:val="24"/>
                <w:szCs w:val="24"/>
              </w:rPr>
            </w:pPr>
          </w:p>
        </w:tc>
        <w:tc>
          <w:tcPr>
            <w:tcW w:w="1836" w:type="dxa"/>
          </w:tcPr>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Соблюдать по надстрочному знаку и самостоятельно:</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1.Безударное</w:t>
            </w:r>
            <w:proofErr w:type="gramStart"/>
            <w:r w:rsidRPr="003E6C93">
              <w:rPr>
                <w:rFonts w:ascii="Times New Roman" w:hAnsi="Times New Roman"/>
                <w:sz w:val="24"/>
              </w:rPr>
              <w:t xml:space="preserve"> </w:t>
            </w:r>
            <w:r w:rsidRPr="003E6C93">
              <w:rPr>
                <w:rFonts w:ascii="Times New Roman" w:hAnsi="Times New Roman"/>
                <w:b/>
                <w:sz w:val="24"/>
              </w:rPr>
              <w:t>О</w:t>
            </w:r>
            <w:proofErr w:type="gramEnd"/>
            <w:r w:rsidRPr="003E6C93">
              <w:rPr>
                <w:rFonts w:ascii="Times New Roman" w:hAnsi="Times New Roman"/>
                <w:sz w:val="24"/>
              </w:rPr>
              <w:t xml:space="preserve"> как </w:t>
            </w:r>
            <w:r w:rsidRPr="003E6C93">
              <w:rPr>
                <w:rFonts w:ascii="Times New Roman" w:hAnsi="Times New Roman"/>
                <w:b/>
                <w:sz w:val="24"/>
              </w:rPr>
              <w:t xml:space="preserve">А. </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 xml:space="preserve">2.Оглушение звонких согласных в конце слов. </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3. Оглушение звонких согласных перед глухими.</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szCs w:val="24"/>
              </w:rPr>
              <w:t>4.</w:t>
            </w:r>
            <w:r w:rsidRPr="003E6C93">
              <w:rPr>
                <w:rFonts w:ascii="Times New Roman" w:hAnsi="Times New Roman"/>
                <w:sz w:val="24"/>
              </w:rPr>
              <w:t xml:space="preserve"> Опускание непроизносимых согласных.</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5.Произнесение окончаний   </w:t>
            </w:r>
          </w:p>
          <w:p w:rsidR="003054A2" w:rsidRPr="003E6C93" w:rsidRDefault="003054A2" w:rsidP="006E2B65">
            <w:pPr>
              <w:spacing w:after="0" w:line="240" w:lineRule="auto"/>
              <w:rPr>
                <w:rFonts w:ascii="Times New Roman" w:hAnsi="Times New Roman"/>
                <w:i/>
                <w:sz w:val="24"/>
                <w:szCs w:val="24"/>
              </w:rPr>
            </w:pPr>
            <w:r w:rsidRPr="003E6C93">
              <w:rPr>
                <w:rFonts w:ascii="Times New Roman" w:hAnsi="Times New Roman"/>
                <w:sz w:val="24"/>
                <w:szCs w:val="24"/>
              </w:rPr>
              <w:t xml:space="preserve">- </w:t>
            </w:r>
            <w:proofErr w:type="spellStart"/>
            <w:r w:rsidRPr="003E6C93">
              <w:rPr>
                <w:rFonts w:ascii="Times New Roman" w:hAnsi="Times New Roman"/>
                <w:sz w:val="24"/>
                <w:szCs w:val="24"/>
              </w:rPr>
              <w:t>тся</w:t>
            </w:r>
            <w:proofErr w:type="spellEnd"/>
            <w:r w:rsidRPr="003E6C93">
              <w:rPr>
                <w:rFonts w:ascii="Times New Roman" w:hAnsi="Times New Roman"/>
                <w:sz w:val="24"/>
                <w:szCs w:val="24"/>
              </w:rPr>
              <w:t xml:space="preserve">, </w:t>
            </w:r>
            <w:proofErr w:type="gramStart"/>
            <w:r w:rsidRPr="003E6C93">
              <w:rPr>
                <w:rFonts w:ascii="Times New Roman" w:hAnsi="Times New Roman"/>
                <w:sz w:val="24"/>
                <w:szCs w:val="24"/>
              </w:rPr>
              <w:t>-</w:t>
            </w:r>
            <w:proofErr w:type="spellStart"/>
            <w:r w:rsidRPr="003E6C93">
              <w:rPr>
                <w:rFonts w:ascii="Times New Roman" w:hAnsi="Times New Roman"/>
                <w:sz w:val="24"/>
                <w:szCs w:val="24"/>
              </w:rPr>
              <w:t>т</w:t>
            </w:r>
            <w:proofErr w:type="gramEnd"/>
            <w:r w:rsidRPr="003E6C93">
              <w:rPr>
                <w:rFonts w:ascii="Times New Roman" w:hAnsi="Times New Roman"/>
                <w:sz w:val="24"/>
                <w:szCs w:val="24"/>
              </w:rPr>
              <w:t>ься</w:t>
            </w:r>
            <w:proofErr w:type="spellEnd"/>
            <w:r w:rsidRPr="003E6C93">
              <w:rPr>
                <w:rFonts w:ascii="Times New Roman" w:hAnsi="Times New Roman"/>
                <w:sz w:val="24"/>
                <w:szCs w:val="24"/>
              </w:rPr>
              <w:t xml:space="preserve"> как </w:t>
            </w:r>
            <w:proofErr w:type="spellStart"/>
            <w:r w:rsidRPr="003E6C93">
              <w:rPr>
                <w:rFonts w:ascii="Times New Roman" w:hAnsi="Times New Roman"/>
                <w:i/>
                <w:sz w:val="24"/>
                <w:szCs w:val="24"/>
              </w:rPr>
              <w:t>ца</w:t>
            </w:r>
            <w:proofErr w:type="spellEnd"/>
            <w:r w:rsidRPr="003E6C93">
              <w:rPr>
                <w:rFonts w:ascii="Times New Roman" w:hAnsi="Times New Roman"/>
                <w:i/>
                <w:sz w:val="24"/>
                <w:szCs w:val="24"/>
              </w:rPr>
              <w:t>.</w:t>
            </w:r>
          </w:p>
          <w:p w:rsidR="003054A2" w:rsidRPr="003E6C93" w:rsidRDefault="003054A2" w:rsidP="006E2B65">
            <w:pPr>
              <w:spacing w:after="0" w:line="240" w:lineRule="auto"/>
              <w:rPr>
                <w:rFonts w:ascii="Times New Roman" w:hAnsi="Times New Roman"/>
                <w:b/>
                <w:sz w:val="24"/>
                <w:szCs w:val="24"/>
              </w:rPr>
            </w:pPr>
            <w:r w:rsidRPr="003E6C93">
              <w:rPr>
                <w:rFonts w:ascii="Times New Roman" w:hAnsi="Times New Roman"/>
                <w:sz w:val="24"/>
                <w:szCs w:val="24"/>
              </w:rPr>
              <w:t>6.</w:t>
            </w:r>
            <w:r w:rsidRPr="003E6C93">
              <w:rPr>
                <w:rFonts w:ascii="Times New Roman" w:hAnsi="Times New Roman"/>
                <w:sz w:val="24"/>
              </w:rPr>
              <w:t xml:space="preserve">Произнесение окончаний             </w:t>
            </w:r>
            <w:proofErr w:type="gramStart"/>
            <w:r w:rsidRPr="003E6C93">
              <w:rPr>
                <w:rFonts w:ascii="Times New Roman" w:hAnsi="Times New Roman"/>
                <w:sz w:val="24"/>
              </w:rPr>
              <w:t>–</w:t>
            </w:r>
            <w:r w:rsidRPr="003E6C93">
              <w:rPr>
                <w:rFonts w:ascii="Times New Roman" w:hAnsi="Times New Roman"/>
                <w:b/>
                <w:sz w:val="24"/>
              </w:rPr>
              <w:t>о</w:t>
            </w:r>
            <w:proofErr w:type="gramEnd"/>
            <w:r w:rsidRPr="003E6C93">
              <w:rPr>
                <w:rFonts w:ascii="Times New Roman" w:hAnsi="Times New Roman"/>
                <w:b/>
                <w:sz w:val="24"/>
              </w:rPr>
              <w:t>го, -его</w:t>
            </w:r>
            <w:r w:rsidRPr="003E6C93">
              <w:rPr>
                <w:rFonts w:ascii="Times New Roman" w:hAnsi="Times New Roman"/>
                <w:sz w:val="24"/>
              </w:rPr>
              <w:t xml:space="preserve"> как –</w:t>
            </w:r>
            <w:proofErr w:type="spellStart"/>
            <w:r w:rsidRPr="003E6C93">
              <w:rPr>
                <w:rFonts w:ascii="Times New Roman" w:hAnsi="Times New Roman"/>
                <w:b/>
                <w:i/>
                <w:sz w:val="24"/>
              </w:rPr>
              <w:t>ова</w:t>
            </w:r>
            <w:proofErr w:type="spellEnd"/>
            <w:r w:rsidRPr="003E6C93">
              <w:rPr>
                <w:rFonts w:ascii="Times New Roman" w:hAnsi="Times New Roman"/>
                <w:b/>
                <w:i/>
                <w:sz w:val="24"/>
              </w:rPr>
              <w:t>, -</w:t>
            </w:r>
            <w:proofErr w:type="spellStart"/>
            <w:r w:rsidRPr="003E6C93">
              <w:rPr>
                <w:rFonts w:ascii="Times New Roman" w:hAnsi="Times New Roman"/>
                <w:b/>
                <w:i/>
                <w:sz w:val="24"/>
              </w:rPr>
              <w:t>ева</w:t>
            </w:r>
            <w:proofErr w:type="spellEnd"/>
            <w:r w:rsidRPr="003E6C93">
              <w:rPr>
                <w:rFonts w:ascii="Times New Roman" w:hAnsi="Times New Roman"/>
                <w:b/>
                <w:i/>
                <w:sz w:val="24"/>
              </w:rPr>
              <w:t>.</w:t>
            </w:r>
          </w:p>
        </w:tc>
      </w:tr>
    </w:tbl>
    <w:p w:rsidR="003054A2" w:rsidRDefault="003054A2" w:rsidP="008D35BB">
      <w:pPr>
        <w:pStyle w:val="aa"/>
        <w:jc w:val="both"/>
        <w:rPr>
          <w:rFonts w:ascii="Times New Roman" w:hAnsi="Times New Roman"/>
          <w:b/>
          <w:sz w:val="24"/>
          <w:szCs w:val="24"/>
          <w:highlight w:val="yellow"/>
        </w:rPr>
      </w:pPr>
    </w:p>
    <w:p w:rsidR="003054A2" w:rsidRDefault="003054A2" w:rsidP="00511E0E">
      <w:pPr>
        <w:pStyle w:val="aa"/>
        <w:jc w:val="center"/>
        <w:rPr>
          <w:rFonts w:ascii="Times New Roman" w:hAnsi="Times New Roman"/>
          <w:b/>
          <w:sz w:val="32"/>
        </w:rPr>
      </w:pPr>
    </w:p>
    <w:p w:rsidR="003054A2" w:rsidRDefault="003054A2" w:rsidP="00511E0E">
      <w:pPr>
        <w:pStyle w:val="aa"/>
        <w:jc w:val="center"/>
        <w:rPr>
          <w:rFonts w:ascii="Times New Roman" w:hAnsi="Times New Roman"/>
          <w:b/>
          <w:sz w:val="24"/>
          <w:szCs w:val="24"/>
          <w:highlight w:val="yellow"/>
        </w:rPr>
      </w:pPr>
      <w:r>
        <w:rPr>
          <w:rFonts w:ascii="Times New Roman" w:hAnsi="Times New Roman"/>
          <w:b/>
          <w:sz w:val="32"/>
        </w:rPr>
        <w:lastRenderedPageBreak/>
        <w:t xml:space="preserve">3 </w:t>
      </w:r>
      <w:r w:rsidRPr="00F9205D">
        <w:rPr>
          <w:rFonts w:ascii="Times New Roman" w:hAnsi="Times New Roman"/>
          <w:b/>
          <w:sz w:val="32"/>
        </w:rPr>
        <w:t>класс</w:t>
      </w:r>
    </w:p>
    <w:p w:rsidR="003054A2" w:rsidRDefault="003054A2" w:rsidP="008D35BB">
      <w:pPr>
        <w:pStyle w:val="aa"/>
        <w:jc w:val="both"/>
        <w:rPr>
          <w:rFonts w:ascii="Times New Roman" w:hAnsi="Times New Roman"/>
          <w:b/>
          <w:sz w:val="24"/>
          <w:szCs w:val="24"/>
          <w:highlight w:val="yellow"/>
        </w:rPr>
      </w:pPr>
    </w:p>
    <w:p w:rsidR="003054A2" w:rsidRDefault="003054A2" w:rsidP="008D35BB">
      <w:pPr>
        <w:pStyle w:val="aa"/>
        <w:jc w:val="both"/>
        <w:rPr>
          <w:rFonts w:ascii="Times New Roman" w:hAnsi="Times New Roman"/>
          <w:b/>
          <w:sz w:val="24"/>
          <w:szCs w:val="24"/>
          <w:highlight w:val="yellow"/>
        </w:rPr>
      </w:pPr>
    </w:p>
    <w:tbl>
      <w:tblPr>
        <w:tblW w:w="15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1559"/>
        <w:gridCol w:w="1983"/>
        <w:gridCol w:w="2409"/>
        <w:gridCol w:w="2980"/>
        <w:gridCol w:w="2126"/>
        <w:gridCol w:w="1978"/>
      </w:tblGrid>
      <w:tr w:rsidR="003054A2" w:rsidRPr="003E6C93" w:rsidTr="007B20C3">
        <w:tc>
          <w:tcPr>
            <w:tcW w:w="2835" w:type="dxa"/>
          </w:tcPr>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w:t>
            </w:r>
          </w:p>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 xml:space="preserve"> речевого слуха</w:t>
            </w:r>
          </w:p>
        </w:tc>
        <w:tc>
          <w:tcPr>
            <w:tcW w:w="13035" w:type="dxa"/>
            <w:gridSpan w:val="6"/>
          </w:tcPr>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 произносительной стороны устной речи</w:t>
            </w:r>
          </w:p>
        </w:tc>
      </w:tr>
      <w:tr w:rsidR="003054A2" w:rsidRPr="003E6C93" w:rsidTr="007B20C3">
        <w:tc>
          <w:tcPr>
            <w:tcW w:w="2835" w:type="dxa"/>
            <w:vMerge w:val="restart"/>
          </w:tcPr>
          <w:p w:rsidR="003054A2" w:rsidRPr="003E6C93" w:rsidRDefault="003054A2" w:rsidP="006E2B65">
            <w:pPr>
              <w:suppressAutoHyphens/>
              <w:spacing w:after="0" w:line="240" w:lineRule="auto"/>
              <w:rPr>
                <w:rFonts w:ascii="Times New Roman" w:hAnsi="Times New Roman"/>
                <w:sz w:val="24"/>
                <w:szCs w:val="24"/>
              </w:rPr>
            </w:pP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 xml:space="preserve">Воспринимать </w:t>
            </w:r>
            <w:r w:rsidRPr="003E6C93">
              <w:rPr>
                <w:rFonts w:ascii="Times New Roman" w:hAnsi="Times New Roman"/>
                <w:b/>
                <w:bCs/>
                <w:sz w:val="24"/>
                <w:szCs w:val="24"/>
              </w:rPr>
              <w:t>на слух</w:t>
            </w:r>
            <w:r w:rsidRPr="003E6C93">
              <w:rPr>
                <w:rFonts w:ascii="Times New Roman" w:hAnsi="Times New Roman"/>
                <w:sz w:val="24"/>
                <w:szCs w:val="24"/>
              </w:rPr>
              <w:t xml:space="preserve"> фразы, словосочетания и слова, незнакомые по звучанию;</w:t>
            </w: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различать и опознавать на слух простые и сложные предложения, слова, словосочетания с союзами (И, А) и частицами (тоже, еще, не, уже);</w:t>
            </w: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 xml:space="preserve">воспринимать на слух и </w:t>
            </w:r>
            <w:proofErr w:type="spellStart"/>
            <w:r w:rsidRPr="003E6C93">
              <w:rPr>
                <w:rFonts w:ascii="Times New Roman" w:hAnsi="Times New Roman"/>
                <w:sz w:val="24"/>
                <w:szCs w:val="24"/>
              </w:rPr>
              <w:t>слухо-зрительно</w:t>
            </w:r>
            <w:proofErr w:type="spellEnd"/>
            <w:r w:rsidRPr="003E6C93">
              <w:rPr>
                <w:rFonts w:ascii="Times New Roman" w:hAnsi="Times New Roman"/>
                <w:sz w:val="24"/>
                <w:szCs w:val="24"/>
              </w:rPr>
              <w:t xml:space="preserve"> речевой материал и тексты, тексты-диалоги  объемом </w:t>
            </w:r>
            <w:r w:rsidRPr="003E6C93">
              <w:rPr>
                <w:rFonts w:ascii="Times New Roman" w:hAnsi="Times New Roman"/>
                <w:b/>
                <w:bCs/>
                <w:sz w:val="24"/>
                <w:szCs w:val="24"/>
              </w:rPr>
              <w:t>до 30 слов</w:t>
            </w:r>
            <w:r w:rsidRPr="003E6C93">
              <w:rPr>
                <w:rFonts w:ascii="Times New Roman" w:hAnsi="Times New Roman"/>
                <w:sz w:val="24"/>
                <w:szCs w:val="24"/>
              </w:rPr>
              <w:t>, различать и опознавать на слух       речевой материал тематического планирования.</w:t>
            </w:r>
          </w:p>
          <w:p w:rsidR="003054A2" w:rsidRPr="003E6C93" w:rsidRDefault="003054A2" w:rsidP="006E2B65">
            <w:pPr>
              <w:suppressAutoHyphens/>
              <w:spacing w:after="0" w:line="240" w:lineRule="auto"/>
              <w:rPr>
                <w:rFonts w:ascii="Times New Roman" w:hAnsi="Times New Roman"/>
                <w:sz w:val="24"/>
                <w:szCs w:val="24"/>
              </w:rPr>
            </w:pPr>
          </w:p>
        </w:tc>
        <w:tc>
          <w:tcPr>
            <w:tcW w:w="13035" w:type="dxa"/>
            <w:gridSpan w:val="6"/>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Направления работы (разделы)</w:t>
            </w:r>
          </w:p>
        </w:tc>
      </w:tr>
      <w:tr w:rsidR="003054A2" w:rsidRPr="003E6C93" w:rsidTr="007B20C3">
        <w:tc>
          <w:tcPr>
            <w:tcW w:w="2835" w:type="dxa"/>
            <w:vMerge/>
          </w:tcPr>
          <w:p w:rsidR="003054A2" w:rsidRPr="003E6C93" w:rsidRDefault="003054A2" w:rsidP="006E2B65">
            <w:pPr>
              <w:spacing w:after="0" w:line="240" w:lineRule="auto"/>
              <w:rPr>
                <w:rFonts w:ascii="Times New Roman" w:hAnsi="Times New Roman"/>
                <w:sz w:val="24"/>
                <w:szCs w:val="24"/>
              </w:rPr>
            </w:pPr>
          </w:p>
        </w:tc>
        <w:tc>
          <w:tcPr>
            <w:tcW w:w="1559"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речевым дыханием</w:t>
            </w:r>
          </w:p>
        </w:tc>
        <w:tc>
          <w:tcPr>
            <w:tcW w:w="1983"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голосом</w:t>
            </w:r>
          </w:p>
        </w:tc>
        <w:tc>
          <w:tcPr>
            <w:tcW w:w="2409"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звуками</w:t>
            </w:r>
          </w:p>
        </w:tc>
        <w:tc>
          <w:tcPr>
            <w:tcW w:w="2980" w:type="dxa"/>
          </w:tcPr>
          <w:p w:rsidR="003054A2" w:rsidRPr="003E6C93" w:rsidRDefault="003054A2" w:rsidP="006E2B65">
            <w:pPr>
              <w:spacing w:after="0" w:line="240" w:lineRule="auto"/>
              <w:jc w:val="center"/>
              <w:rPr>
                <w:rFonts w:ascii="Times New Roman" w:hAnsi="Times New Roman"/>
                <w:b/>
                <w:bCs/>
                <w:i/>
                <w:sz w:val="24"/>
                <w:szCs w:val="24"/>
              </w:rPr>
            </w:pPr>
            <w:r w:rsidRPr="003E6C93">
              <w:rPr>
                <w:rFonts w:ascii="Times New Roman" w:hAnsi="Times New Roman"/>
                <w:b/>
                <w:bCs/>
                <w:i/>
                <w:sz w:val="24"/>
                <w:szCs w:val="24"/>
              </w:rPr>
              <w:t>Работа над словом и фразой</w:t>
            </w:r>
          </w:p>
        </w:tc>
        <w:tc>
          <w:tcPr>
            <w:tcW w:w="2126"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ритмико-интонационной структурой речи</w:t>
            </w:r>
          </w:p>
        </w:tc>
        <w:tc>
          <w:tcPr>
            <w:tcW w:w="1978"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 xml:space="preserve">Работа над нормами </w:t>
            </w:r>
          </w:p>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орфоэпии</w:t>
            </w:r>
          </w:p>
        </w:tc>
      </w:tr>
      <w:tr w:rsidR="003054A2" w:rsidRPr="003E6C93" w:rsidTr="007B20C3">
        <w:tc>
          <w:tcPr>
            <w:tcW w:w="2835" w:type="dxa"/>
            <w:vMerge/>
          </w:tcPr>
          <w:p w:rsidR="003054A2" w:rsidRPr="003E6C93" w:rsidRDefault="003054A2" w:rsidP="006E2B65">
            <w:pPr>
              <w:spacing w:after="0" w:line="240" w:lineRule="auto"/>
              <w:rPr>
                <w:rFonts w:ascii="Times New Roman" w:hAnsi="Times New Roman"/>
                <w:sz w:val="24"/>
                <w:szCs w:val="24"/>
              </w:rPr>
            </w:pPr>
          </w:p>
        </w:tc>
        <w:tc>
          <w:tcPr>
            <w:tcW w:w="1559" w:type="dxa"/>
          </w:tcPr>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Развитие умений правильно пользоваться речевым дыханием.</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Слитное воспроизведение </w:t>
            </w:r>
            <w:proofErr w:type="spellStart"/>
            <w:r w:rsidRPr="003E6C93">
              <w:rPr>
                <w:rFonts w:ascii="Times New Roman" w:hAnsi="Times New Roman"/>
                <w:sz w:val="24"/>
                <w:szCs w:val="24"/>
              </w:rPr>
              <w:t>слогосочетаний</w:t>
            </w:r>
            <w:proofErr w:type="spellEnd"/>
            <w:r w:rsidRPr="003E6C93">
              <w:rPr>
                <w:rFonts w:ascii="Times New Roman" w:hAnsi="Times New Roman"/>
                <w:sz w:val="24"/>
                <w:szCs w:val="24"/>
              </w:rPr>
              <w:t xml:space="preserve"> с постепенным их наращиванием дл 8-10 слогов.</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Слитное произнесение слов и коротких фраз.</w:t>
            </w:r>
          </w:p>
          <w:p w:rsidR="003054A2" w:rsidRPr="003E6C93" w:rsidRDefault="003054A2" w:rsidP="006E2B65">
            <w:pPr>
              <w:spacing w:after="0" w:line="240" w:lineRule="auto"/>
              <w:rPr>
                <w:rFonts w:ascii="Times New Roman" w:hAnsi="Times New Roman"/>
                <w:b/>
                <w:sz w:val="24"/>
                <w:szCs w:val="24"/>
              </w:rPr>
            </w:pPr>
          </w:p>
        </w:tc>
        <w:tc>
          <w:tcPr>
            <w:tcW w:w="1983" w:type="dxa"/>
          </w:tcPr>
          <w:p w:rsidR="003054A2" w:rsidRPr="003E6C93" w:rsidRDefault="003054A2" w:rsidP="006E2B65">
            <w:pPr>
              <w:spacing w:after="0" w:line="240" w:lineRule="auto"/>
              <w:rPr>
                <w:rFonts w:ascii="Times New Roman" w:hAnsi="Times New Roman"/>
                <w:sz w:val="24"/>
                <w:szCs w:val="24"/>
              </w:rPr>
            </w:pPr>
            <w:proofErr w:type="gramStart"/>
            <w:r w:rsidRPr="003E6C93">
              <w:rPr>
                <w:rFonts w:ascii="Times New Roman" w:hAnsi="Times New Roman"/>
                <w:sz w:val="24"/>
                <w:szCs w:val="24"/>
              </w:rPr>
              <w:t>Воспроизведение речевого материала голосом нормальной высоты, силы и тембра (под контролем учителя и самостоятельно.</w:t>
            </w:r>
            <w:proofErr w:type="gramEnd"/>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Различение на слух и воспроизведение изменений голоса по силе (тихо-громче-громко).</w:t>
            </w:r>
          </w:p>
          <w:p w:rsidR="003054A2" w:rsidRPr="003E6C93" w:rsidRDefault="003054A2" w:rsidP="006E2B65">
            <w:pPr>
              <w:spacing w:after="0" w:line="240" w:lineRule="auto"/>
              <w:ind w:left="-49"/>
              <w:rPr>
                <w:rFonts w:ascii="Times New Roman" w:hAnsi="Times New Roman"/>
                <w:b/>
                <w:sz w:val="24"/>
                <w:szCs w:val="24"/>
              </w:rPr>
            </w:pPr>
            <w:r w:rsidRPr="003E6C93">
              <w:rPr>
                <w:rFonts w:ascii="Times New Roman" w:hAnsi="Times New Roman"/>
                <w:sz w:val="24"/>
                <w:szCs w:val="24"/>
              </w:rPr>
              <w:t xml:space="preserve">Ослабление голоса (громко-тише-тихо). Произнесение </w:t>
            </w:r>
            <w:proofErr w:type="spellStart"/>
            <w:r w:rsidRPr="003E6C93">
              <w:rPr>
                <w:rFonts w:ascii="Times New Roman" w:hAnsi="Times New Roman"/>
                <w:sz w:val="24"/>
                <w:szCs w:val="24"/>
              </w:rPr>
              <w:t>речевогого</w:t>
            </w:r>
            <w:proofErr w:type="spellEnd"/>
            <w:r w:rsidRPr="003E6C93">
              <w:rPr>
                <w:rFonts w:ascii="Times New Roman" w:hAnsi="Times New Roman"/>
                <w:sz w:val="24"/>
                <w:szCs w:val="24"/>
              </w:rPr>
              <w:t xml:space="preserve"> материала шепотом.</w:t>
            </w:r>
          </w:p>
        </w:tc>
        <w:tc>
          <w:tcPr>
            <w:tcW w:w="2409" w:type="dxa"/>
          </w:tcPr>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Воспроизведение в словах и фразах звуков по индивидуальному плану (в зависимости от произносительных возможностей ученика).</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Дифференцированное произнесение в слогах, словах и фразах звуков (в зависимости от произносительных возможностей ученика).</w:t>
            </w:r>
          </w:p>
          <w:p w:rsidR="003054A2" w:rsidRPr="003E6C93" w:rsidRDefault="003054A2" w:rsidP="006E2B65">
            <w:pPr>
              <w:spacing w:after="0" w:line="240" w:lineRule="auto"/>
              <w:ind w:left="-49"/>
              <w:rPr>
                <w:rFonts w:ascii="Times New Roman" w:hAnsi="Times New Roman"/>
                <w:sz w:val="24"/>
                <w:szCs w:val="24"/>
              </w:rPr>
            </w:pPr>
            <w:r w:rsidRPr="003E6C93">
              <w:rPr>
                <w:rFonts w:ascii="Times New Roman" w:hAnsi="Times New Roman"/>
                <w:sz w:val="24"/>
                <w:szCs w:val="24"/>
              </w:rPr>
              <w:t>Слитное произнесение  разного типа сочетания согласных (в одном слове и на стыке слов).</w:t>
            </w:r>
          </w:p>
        </w:tc>
        <w:tc>
          <w:tcPr>
            <w:tcW w:w="2980" w:type="dxa"/>
          </w:tcPr>
          <w:p w:rsidR="003054A2" w:rsidRPr="003E6C93" w:rsidRDefault="003054A2" w:rsidP="006E2B65">
            <w:pPr>
              <w:spacing w:after="0" w:line="240" w:lineRule="auto"/>
              <w:rPr>
                <w:rFonts w:ascii="Times New Roman" w:hAnsi="Times New Roman"/>
                <w:sz w:val="24"/>
                <w:szCs w:val="24"/>
              </w:rPr>
            </w:pPr>
            <w:proofErr w:type="gramStart"/>
            <w:r w:rsidRPr="003E6C93">
              <w:rPr>
                <w:rFonts w:ascii="Times New Roman" w:hAnsi="Times New Roman"/>
                <w:sz w:val="24"/>
                <w:szCs w:val="24"/>
              </w:rPr>
              <w:t xml:space="preserve">Произнесение слов в нормальном темпе, слитно, с ударением (с помощью </w:t>
            </w:r>
            <w:proofErr w:type="spellStart"/>
            <w:r w:rsidRPr="003E6C93">
              <w:rPr>
                <w:rFonts w:ascii="Times New Roman" w:hAnsi="Times New Roman"/>
                <w:sz w:val="24"/>
                <w:szCs w:val="24"/>
              </w:rPr>
              <w:t>учетеля</w:t>
            </w:r>
            <w:proofErr w:type="spellEnd"/>
            <w:r w:rsidRPr="003E6C93">
              <w:rPr>
                <w:rFonts w:ascii="Times New Roman" w:hAnsi="Times New Roman"/>
                <w:sz w:val="24"/>
                <w:szCs w:val="24"/>
              </w:rPr>
              <w:t xml:space="preserve">, по </w:t>
            </w:r>
            <w:proofErr w:type="spellStart"/>
            <w:r w:rsidRPr="003E6C93">
              <w:rPr>
                <w:rFonts w:ascii="Times New Roman" w:hAnsi="Times New Roman"/>
                <w:sz w:val="24"/>
                <w:szCs w:val="24"/>
              </w:rPr>
              <w:t>тграфическому</w:t>
            </w:r>
            <w:proofErr w:type="spellEnd"/>
            <w:r w:rsidRPr="003E6C93">
              <w:rPr>
                <w:rFonts w:ascii="Times New Roman" w:hAnsi="Times New Roman"/>
                <w:sz w:val="24"/>
                <w:szCs w:val="24"/>
              </w:rPr>
              <w:t xml:space="preserve"> знаку и самостоятельно.</w:t>
            </w:r>
            <w:proofErr w:type="gramEnd"/>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Соблюдение орфоэпических </w:t>
            </w:r>
            <w:proofErr w:type="spellStart"/>
            <w:r w:rsidRPr="003E6C93">
              <w:rPr>
                <w:rFonts w:ascii="Times New Roman" w:hAnsi="Times New Roman"/>
                <w:sz w:val="24"/>
                <w:szCs w:val="24"/>
              </w:rPr>
              <w:t>правил</w:t>
            </w:r>
            <w:proofErr w:type="gramStart"/>
            <w:r w:rsidRPr="003E6C93">
              <w:rPr>
                <w:rFonts w:ascii="Times New Roman" w:hAnsi="Times New Roman"/>
                <w:sz w:val="24"/>
                <w:szCs w:val="24"/>
              </w:rPr>
              <w:t>:б</w:t>
            </w:r>
            <w:proofErr w:type="gramEnd"/>
            <w:r w:rsidRPr="003E6C93">
              <w:rPr>
                <w:rFonts w:ascii="Times New Roman" w:hAnsi="Times New Roman"/>
                <w:sz w:val="24"/>
                <w:szCs w:val="24"/>
              </w:rPr>
              <w:t>езударное</w:t>
            </w:r>
            <w:proofErr w:type="spellEnd"/>
            <w:r w:rsidRPr="003E6C93">
              <w:rPr>
                <w:rFonts w:ascii="Times New Roman" w:hAnsi="Times New Roman"/>
                <w:sz w:val="24"/>
                <w:szCs w:val="24"/>
              </w:rPr>
              <w:t xml:space="preserve"> О, оглушение звонких согласных, опускание непроизносимых согласных, правильное произнесение окончаний : -</w:t>
            </w:r>
            <w:proofErr w:type="spellStart"/>
            <w:r w:rsidRPr="003E6C93">
              <w:rPr>
                <w:rFonts w:ascii="Times New Roman" w:hAnsi="Times New Roman"/>
                <w:sz w:val="24"/>
                <w:szCs w:val="24"/>
              </w:rPr>
              <w:t>тся</w:t>
            </w:r>
            <w:proofErr w:type="spellEnd"/>
            <w:r w:rsidRPr="003E6C93">
              <w:rPr>
                <w:rFonts w:ascii="Times New Roman" w:hAnsi="Times New Roman"/>
                <w:sz w:val="24"/>
                <w:szCs w:val="24"/>
              </w:rPr>
              <w:t>, -</w:t>
            </w:r>
            <w:proofErr w:type="spellStart"/>
            <w:r w:rsidRPr="003E6C93">
              <w:rPr>
                <w:rFonts w:ascii="Times New Roman" w:hAnsi="Times New Roman"/>
                <w:sz w:val="24"/>
                <w:szCs w:val="24"/>
              </w:rPr>
              <w:t>ться</w:t>
            </w:r>
            <w:proofErr w:type="spellEnd"/>
            <w:r w:rsidRPr="003E6C93">
              <w:rPr>
                <w:rFonts w:ascii="Times New Roman" w:hAnsi="Times New Roman"/>
                <w:sz w:val="24"/>
                <w:szCs w:val="24"/>
              </w:rPr>
              <w:t xml:space="preserve">, -ого, -его (по подражанию учителю, по надстрочному </w:t>
            </w:r>
            <w:proofErr w:type="spellStart"/>
            <w:r w:rsidRPr="003E6C93">
              <w:rPr>
                <w:rFonts w:ascii="Times New Roman" w:hAnsi="Times New Roman"/>
                <w:sz w:val="24"/>
                <w:szCs w:val="24"/>
              </w:rPr>
              <w:t>знвку</w:t>
            </w:r>
            <w:proofErr w:type="spellEnd"/>
            <w:r w:rsidRPr="003E6C93">
              <w:rPr>
                <w:rFonts w:ascii="Times New Roman" w:hAnsi="Times New Roman"/>
                <w:sz w:val="24"/>
                <w:szCs w:val="24"/>
              </w:rPr>
              <w:t xml:space="preserve"> и самостоятельно).</w:t>
            </w:r>
          </w:p>
          <w:p w:rsidR="003054A2" w:rsidRPr="003E6C93" w:rsidRDefault="003054A2" w:rsidP="006E2B65">
            <w:pPr>
              <w:spacing w:after="0" w:line="240" w:lineRule="auto"/>
              <w:ind w:left="-49"/>
              <w:rPr>
                <w:rFonts w:ascii="Times New Roman" w:hAnsi="Times New Roman"/>
                <w:sz w:val="24"/>
                <w:szCs w:val="24"/>
              </w:rPr>
            </w:pPr>
            <w:r w:rsidRPr="003E6C93">
              <w:rPr>
                <w:rFonts w:ascii="Times New Roman" w:hAnsi="Times New Roman"/>
                <w:sz w:val="24"/>
                <w:szCs w:val="24"/>
              </w:rPr>
              <w:t>Произнесение фраз в нормальном темпе, слитно или деля на синтагмы (группы слов до 8 – 10 слогов) (с помощью учителя и самостоятельно).</w:t>
            </w:r>
          </w:p>
        </w:tc>
        <w:tc>
          <w:tcPr>
            <w:tcW w:w="2126" w:type="dxa"/>
          </w:tcPr>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Передача в речи повествовательной, вопросительной  и восклицательной  интонации (под контролем учителя, самостоятельно, по графическому знаку</w:t>
            </w:r>
            <w:proofErr w:type="gramStart"/>
            <w:r w:rsidRPr="003E6C93">
              <w:rPr>
                <w:rFonts w:ascii="Times New Roman" w:hAnsi="Times New Roman"/>
                <w:sz w:val="24"/>
                <w:szCs w:val="24"/>
              </w:rPr>
              <w:t>)р</w:t>
            </w:r>
            <w:proofErr w:type="gramEnd"/>
            <w:r w:rsidRPr="003E6C93">
              <w:rPr>
                <w:rFonts w:ascii="Times New Roman" w:hAnsi="Times New Roman"/>
                <w:sz w:val="24"/>
                <w:szCs w:val="24"/>
              </w:rPr>
              <w:t>азличных эмоциональных оттенков высказывания ( см. 1 класс).</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Самостоятельное использование в речевом общении естественных невербальных  средств коммуникации (выражение лица, позы, пластики).</w:t>
            </w:r>
          </w:p>
          <w:p w:rsidR="003054A2" w:rsidRPr="003E6C93" w:rsidRDefault="003054A2" w:rsidP="006E2B65">
            <w:pPr>
              <w:spacing w:after="0" w:line="240" w:lineRule="auto"/>
              <w:rPr>
                <w:rFonts w:ascii="Times New Roman" w:hAnsi="Times New Roman"/>
                <w:b/>
                <w:sz w:val="24"/>
                <w:szCs w:val="24"/>
              </w:rPr>
            </w:pPr>
          </w:p>
        </w:tc>
        <w:tc>
          <w:tcPr>
            <w:tcW w:w="1978" w:type="dxa"/>
          </w:tcPr>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Соблюдать по надстрочному знаку и самостоятельно:</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1.Безударное</w:t>
            </w:r>
            <w:proofErr w:type="gramStart"/>
            <w:r w:rsidRPr="003E6C93">
              <w:rPr>
                <w:rFonts w:ascii="Times New Roman" w:hAnsi="Times New Roman"/>
                <w:sz w:val="24"/>
              </w:rPr>
              <w:t xml:space="preserve"> </w:t>
            </w:r>
            <w:r w:rsidRPr="003E6C93">
              <w:rPr>
                <w:rFonts w:ascii="Times New Roman" w:hAnsi="Times New Roman"/>
                <w:b/>
                <w:sz w:val="24"/>
              </w:rPr>
              <w:t>О</w:t>
            </w:r>
            <w:proofErr w:type="gramEnd"/>
            <w:r w:rsidRPr="003E6C93">
              <w:rPr>
                <w:rFonts w:ascii="Times New Roman" w:hAnsi="Times New Roman"/>
                <w:sz w:val="24"/>
              </w:rPr>
              <w:t xml:space="preserve"> как </w:t>
            </w:r>
            <w:r w:rsidRPr="003E6C93">
              <w:rPr>
                <w:rFonts w:ascii="Times New Roman" w:hAnsi="Times New Roman"/>
                <w:b/>
                <w:sz w:val="24"/>
              </w:rPr>
              <w:t xml:space="preserve">А. </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 xml:space="preserve">2.Оглушение звонких согласных в конце слов. </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3. Оглушение звонких согласных перед глухими.</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szCs w:val="24"/>
              </w:rPr>
              <w:t>4.</w:t>
            </w:r>
            <w:r w:rsidRPr="003E6C93">
              <w:rPr>
                <w:rFonts w:ascii="Times New Roman" w:hAnsi="Times New Roman"/>
                <w:sz w:val="24"/>
              </w:rPr>
              <w:t xml:space="preserve"> Опускание непроизносимых согласных.</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5.Произнесение окончаний   </w:t>
            </w:r>
          </w:p>
          <w:p w:rsidR="003054A2" w:rsidRPr="003E6C93" w:rsidRDefault="003054A2" w:rsidP="006E2B65">
            <w:pPr>
              <w:spacing w:after="0" w:line="240" w:lineRule="auto"/>
              <w:rPr>
                <w:rFonts w:ascii="Times New Roman" w:hAnsi="Times New Roman"/>
                <w:i/>
                <w:sz w:val="24"/>
                <w:szCs w:val="24"/>
              </w:rPr>
            </w:pPr>
            <w:r w:rsidRPr="003E6C93">
              <w:rPr>
                <w:rFonts w:ascii="Times New Roman" w:hAnsi="Times New Roman"/>
                <w:sz w:val="24"/>
                <w:szCs w:val="24"/>
              </w:rPr>
              <w:t xml:space="preserve">- </w:t>
            </w:r>
            <w:proofErr w:type="spellStart"/>
            <w:r w:rsidRPr="003E6C93">
              <w:rPr>
                <w:rFonts w:ascii="Times New Roman" w:hAnsi="Times New Roman"/>
                <w:sz w:val="24"/>
                <w:szCs w:val="24"/>
              </w:rPr>
              <w:t>тся</w:t>
            </w:r>
            <w:proofErr w:type="spellEnd"/>
            <w:r w:rsidRPr="003E6C93">
              <w:rPr>
                <w:rFonts w:ascii="Times New Roman" w:hAnsi="Times New Roman"/>
                <w:sz w:val="24"/>
                <w:szCs w:val="24"/>
              </w:rPr>
              <w:t xml:space="preserve">, </w:t>
            </w:r>
            <w:proofErr w:type="gramStart"/>
            <w:r w:rsidRPr="003E6C93">
              <w:rPr>
                <w:rFonts w:ascii="Times New Roman" w:hAnsi="Times New Roman"/>
                <w:sz w:val="24"/>
                <w:szCs w:val="24"/>
              </w:rPr>
              <w:t>-</w:t>
            </w:r>
            <w:proofErr w:type="spellStart"/>
            <w:r w:rsidRPr="003E6C93">
              <w:rPr>
                <w:rFonts w:ascii="Times New Roman" w:hAnsi="Times New Roman"/>
                <w:sz w:val="24"/>
                <w:szCs w:val="24"/>
              </w:rPr>
              <w:t>т</w:t>
            </w:r>
            <w:proofErr w:type="gramEnd"/>
            <w:r w:rsidRPr="003E6C93">
              <w:rPr>
                <w:rFonts w:ascii="Times New Roman" w:hAnsi="Times New Roman"/>
                <w:sz w:val="24"/>
                <w:szCs w:val="24"/>
              </w:rPr>
              <w:t>ься</w:t>
            </w:r>
            <w:proofErr w:type="spellEnd"/>
            <w:r w:rsidRPr="003E6C93">
              <w:rPr>
                <w:rFonts w:ascii="Times New Roman" w:hAnsi="Times New Roman"/>
                <w:sz w:val="24"/>
                <w:szCs w:val="24"/>
              </w:rPr>
              <w:t xml:space="preserve"> как </w:t>
            </w:r>
            <w:proofErr w:type="spellStart"/>
            <w:r w:rsidRPr="003E6C93">
              <w:rPr>
                <w:rFonts w:ascii="Times New Roman" w:hAnsi="Times New Roman"/>
                <w:i/>
                <w:sz w:val="24"/>
                <w:szCs w:val="24"/>
              </w:rPr>
              <w:t>ца</w:t>
            </w:r>
            <w:proofErr w:type="spellEnd"/>
            <w:r w:rsidRPr="003E6C93">
              <w:rPr>
                <w:rFonts w:ascii="Times New Roman" w:hAnsi="Times New Roman"/>
                <w:i/>
                <w:sz w:val="24"/>
                <w:szCs w:val="24"/>
              </w:rPr>
              <w:t>.</w:t>
            </w:r>
          </w:p>
          <w:p w:rsidR="003054A2" w:rsidRPr="003E6C93" w:rsidRDefault="003054A2" w:rsidP="006E2B65">
            <w:pPr>
              <w:spacing w:after="0" w:line="240" w:lineRule="auto"/>
              <w:rPr>
                <w:rFonts w:ascii="Times New Roman" w:hAnsi="Times New Roman"/>
                <w:b/>
                <w:sz w:val="24"/>
                <w:szCs w:val="24"/>
              </w:rPr>
            </w:pPr>
            <w:r w:rsidRPr="003E6C93">
              <w:rPr>
                <w:rFonts w:ascii="Times New Roman" w:hAnsi="Times New Roman"/>
                <w:sz w:val="24"/>
                <w:szCs w:val="24"/>
              </w:rPr>
              <w:t>6.</w:t>
            </w:r>
            <w:r w:rsidRPr="003E6C93">
              <w:rPr>
                <w:rFonts w:ascii="Times New Roman" w:hAnsi="Times New Roman"/>
                <w:sz w:val="24"/>
              </w:rPr>
              <w:t xml:space="preserve">Произнесение окончаний             </w:t>
            </w:r>
            <w:proofErr w:type="gramStart"/>
            <w:r w:rsidRPr="003E6C93">
              <w:rPr>
                <w:rFonts w:ascii="Times New Roman" w:hAnsi="Times New Roman"/>
                <w:sz w:val="24"/>
              </w:rPr>
              <w:t>–</w:t>
            </w:r>
            <w:r w:rsidRPr="003E6C93">
              <w:rPr>
                <w:rFonts w:ascii="Times New Roman" w:hAnsi="Times New Roman"/>
                <w:b/>
                <w:sz w:val="24"/>
              </w:rPr>
              <w:t>о</w:t>
            </w:r>
            <w:proofErr w:type="gramEnd"/>
            <w:r w:rsidRPr="003E6C93">
              <w:rPr>
                <w:rFonts w:ascii="Times New Roman" w:hAnsi="Times New Roman"/>
                <w:b/>
                <w:sz w:val="24"/>
              </w:rPr>
              <w:t>го, -его</w:t>
            </w:r>
            <w:r w:rsidRPr="003E6C93">
              <w:rPr>
                <w:rFonts w:ascii="Times New Roman" w:hAnsi="Times New Roman"/>
                <w:sz w:val="24"/>
              </w:rPr>
              <w:t xml:space="preserve"> как –</w:t>
            </w:r>
            <w:proofErr w:type="spellStart"/>
            <w:r w:rsidRPr="003E6C93">
              <w:rPr>
                <w:rFonts w:ascii="Times New Roman" w:hAnsi="Times New Roman"/>
                <w:b/>
                <w:i/>
                <w:sz w:val="24"/>
              </w:rPr>
              <w:t>ова</w:t>
            </w:r>
            <w:proofErr w:type="spellEnd"/>
            <w:r w:rsidRPr="003E6C93">
              <w:rPr>
                <w:rFonts w:ascii="Times New Roman" w:hAnsi="Times New Roman"/>
                <w:b/>
                <w:i/>
                <w:sz w:val="24"/>
              </w:rPr>
              <w:t>, -</w:t>
            </w:r>
            <w:proofErr w:type="spellStart"/>
            <w:r w:rsidRPr="003E6C93">
              <w:rPr>
                <w:rFonts w:ascii="Times New Roman" w:hAnsi="Times New Roman"/>
                <w:b/>
                <w:i/>
                <w:sz w:val="24"/>
              </w:rPr>
              <w:t>ева</w:t>
            </w:r>
            <w:proofErr w:type="spellEnd"/>
            <w:r w:rsidRPr="003E6C93">
              <w:rPr>
                <w:rFonts w:ascii="Times New Roman" w:hAnsi="Times New Roman"/>
                <w:b/>
                <w:i/>
                <w:sz w:val="24"/>
              </w:rPr>
              <w:t>.</w:t>
            </w:r>
          </w:p>
        </w:tc>
      </w:tr>
    </w:tbl>
    <w:p w:rsidR="003054A2" w:rsidRDefault="003054A2" w:rsidP="008D35BB">
      <w:pPr>
        <w:pStyle w:val="aa"/>
        <w:jc w:val="both"/>
        <w:rPr>
          <w:rFonts w:ascii="Times New Roman" w:hAnsi="Times New Roman"/>
          <w:b/>
          <w:sz w:val="24"/>
          <w:szCs w:val="24"/>
          <w:highlight w:val="yellow"/>
        </w:rPr>
      </w:pPr>
    </w:p>
    <w:p w:rsidR="003054A2" w:rsidRDefault="003054A2" w:rsidP="008D35BB">
      <w:pPr>
        <w:pStyle w:val="aa"/>
        <w:jc w:val="both"/>
        <w:rPr>
          <w:rFonts w:ascii="Times New Roman" w:hAnsi="Times New Roman"/>
          <w:b/>
          <w:sz w:val="24"/>
          <w:szCs w:val="24"/>
          <w:highlight w:val="yellow"/>
        </w:rPr>
      </w:pPr>
    </w:p>
    <w:p w:rsidR="003054A2" w:rsidRDefault="003054A2" w:rsidP="008D35BB">
      <w:pPr>
        <w:pStyle w:val="aa"/>
        <w:jc w:val="both"/>
        <w:rPr>
          <w:rFonts w:ascii="Times New Roman" w:hAnsi="Times New Roman"/>
          <w:b/>
          <w:sz w:val="24"/>
          <w:szCs w:val="24"/>
          <w:highlight w:val="yellow"/>
        </w:rPr>
      </w:pPr>
    </w:p>
    <w:p w:rsidR="003054A2" w:rsidRDefault="003054A2" w:rsidP="00511E0E">
      <w:pPr>
        <w:pStyle w:val="aa"/>
        <w:jc w:val="center"/>
        <w:rPr>
          <w:rFonts w:ascii="Times New Roman" w:hAnsi="Times New Roman"/>
          <w:b/>
          <w:sz w:val="32"/>
        </w:rPr>
      </w:pPr>
      <w:r>
        <w:rPr>
          <w:rFonts w:ascii="Times New Roman" w:hAnsi="Times New Roman"/>
          <w:b/>
          <w:sz w:val="32"/>
        </w:rPr>
        <w:lastRenderedPageBreak/>
        <w:t xml:space="preserve">4 </w:t>
      </w:r>
      <w:r w:rsidRPr="00F9205D">
        <w:rPr>
          <w:rFonts w:ascii="Times New Roman" w:hAnsi="Times New Roman"/>
          <w:b/>
          <w:sz w:val="32"/>
        </w:rPr>
        <w:t>класс</w:t>
      </w:r>
    </w:p>
    <w:p w:rsidR="003054A2" w:rsidRDefault="003054A2" w:rsidP="00511E0E">
      <w:pPr>
        <w:pStyle w:val="aa"/>
        <w:jc w:val="center"/>
        <w:rPr>
          <w:rFonts w:ascii="Times New Roman" w:hAnsi="Times New Roman"/>
          <w:b/>
          <w:sz w:val="24"/>
          <w:szCs w:val="24"/>
          <w:highlight w:val="yellow"/>
        </w:rPr>
      </w:pPr>
    </w:p>
    <w:tbl>
      <w:tblPr>
        <w:tblW w:w="15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1559"/>
        <w:gridCol w:w="1983"/>
        <w:gridCol w:w="2409"/>
        <w:gridCol w:w="2838"/>
        <w:gridCol w:w="2126"/>
        <w:gridCol w:w="2120"/>
      </w:tblGrid>
      <w:tr w:rsidR="003054A2" w:rsidRPr="003E6C93" w:rsidTr="007B20C3">
        <w:tc>
          <w:tcPr>
            <w:tcW w:w="2835" w:type="dxa"/>
          </w:tcPr>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w:t>
            </w:r>
          </w:p>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 xml:space="preserve"> речевого слуха</w:t>
            </w:r>
          </w:p>
        </w:tc>
        <w:tc>
          <w:tcPr>
            <w:tcW w:w="13035" w:type="dxa"/>
            <w:gridSpan w:val="6"/>
          </w:tcPr>
          <w:p w:rsidR="003054A2" w:rsidRPr="003E6C93" w:rsidRDefault="003054A2" w:rsidP="006E2B65">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 произносительной стороны устной речи</w:t>
            </w:r>
          </w:p>
        </w:tc>
      </w:tr>
      <w:tr w:rsidR="003054A2" w:rsidRPr="003E6C93" w:rsidTr="007B20C3">
        <w:tc>
          <w:tcPr>
            <w:tcW w:w="2835" w:type="dxa"/>
            <w:vMerge w:val="restart"/>
          </w:tcPr>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 xml:space="preserve">Воспринимать </w:t>
            </w:r>
            <w:r w:rsidRPr="003E6C93">
              <w:rPr>
                <w:rFonts w:ascii="Times New Roman" w:hAnsi="Times New Roman"/>
                <w:b/>
                <w:bCs/>
                <w:sz w:val="24"/>
                <w:szCs w:val="24"/>
              </w:rPr>
              <w:t>на слух</w:t>
            </w:r>
            <w:r w:rsidRPr="003E6C93">
              <w:rPr>
                <w:rFonts w:ascii="Times New Roman" w:hAnsi="Times New Roman"/>
                <w:sz w:val="24"/>
                <w:szCs w:val="24"/>
              </w:rPr>
              <w:t xml:space="preserve"> фразы, словосочетания и слова;</w:t>
            </w: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опознавать на слух речевой материал;</w:t>
            </w:r>
          </w:p>
          <w:p w:rsidR="003054A2" w:rsidRPr="003E6C93" w:rsidRDefault="003054A2" w:rsidP="006E2B65">
            <w:pPr>
              <w:suppressAutoHyphens/>
              <w:spacing w:after="0" w:line="240" w:lineRule="auto"/>
              <w:rPr>
                <w:rFonts w:ascii="Times New Roman" w:hAnsi="Times New Roman"/>
                <w:b/>
                <w:bCs/>
                <w:sz w:val="24"/>
                <w:szCs w:val="24"/>
              </w:rPr>
            </w:pPr>
            <w:r w:rsidRPr="003E6C93">
              <w:rPr>
                <w:rFonts w:ascii="Times New Roman" w:hAnsi="Times New Roman"/>
                <w:sz w:val="24"/>
                <w:szCs w:val="24"/>
              </w:rPr>
              <w:t xml:space="preserve">воспринимать на слух и </w:t>
            </w:r>
            <w:proofErr w:type="spellStart"/>
            <w:r w:rsidRPr="003E6C93">
              <w:rPr>
                <w:rFonts w:ascii="Times New Roman" w:hAnsi="Times New Roman"/>
                <w:sz w:val="24"/>
                <w:szCs w:val="24"/>
              </w:rPr>
              <w:t>слухо-зрительно</w:t>
            </w:r>
            <w:proofErr w:type="spellEnd"/>
            <w:r w:rsidRPr="003E6C93">
              <w:rPr>
                <w:rFonts w:ascii="Times New Roman" w:hAnsi="Times New Roman"/>
                <w:sz w:val="24"/>
                <w:szCs w:val="24"/>
              </w:rPr>
              <w:t xml:space="preserve"> речевой материал и тексты, тексты-диалоги  объемом </w:t>
            </w:r>
            <w:r w:rsidRPr="003E6C93">
              <w:rPr>
                <w:rFonts w:ascii="Times New Roman" w:hAnsi="Times New Roman"/>
                <w:b/>
                <w:bCs/>
                <w:sz w:val="24"/>
                <w:szCs w:val="24"/>
              </w:rPr>
              <w:t>до 40 слов;</w:t>
            </w:r>
          </w:p>
          <w:p w:rsidR="003054A2" w:rsidRPr="003E6C93" w:rsidRDefault="003054A2" w:rsidP="006E2B65">
            <w:pPr>
              <w:suppressAutoHyphens/>
              <w:spacing w:after="0" w:line="240" w:lineRule="auto"/>
              <w:rPr>
                <w:rFonts w:ascii="Times New Roman" w:hAnsi="Times New Roman"/>
                <w:sz w:val="24"/>
                <w:szCs w:val="24"/>
              </w:rPr>
            </w:pPr>
            <w:r w:rsidRPr="003E6C93">
              <w:rPr>
                <w:rFonts w:ascii="Times New Roman" w:hAnsi="Times New Roman"/>
                <w:sz w:val="24"/>
                <w:szCs w:val="24"/>
              </w:rPr>
              <w:t>различать и опознавать на слух       речевой материал тематического планирования.</w:t>
            </w:r>
          </w:p>
        </w:tc>
        <w:tc>
          <w:tcPr>
            <w:tcW w:w="13035" w:type="dxa"/>
            <w:gridSpan w:val="6"/>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Направления работы (разделы)</w:t>
            </w:r>
          </w:p>
        </w:tc>
      </w:tr>
      <w:tr w:rsidR="003054A2" w:rsidRPr="003E6C93" w:rsidTr="007B20C3">
        <w:tc>
          <w:tcPr>
            <w:tcW w:w="2835" w:type="dxa"/>
            <w:vMerge/>
          </w:tcPr>
          <w:p w:rsidR="003054A2" w:rsidRPr="003E6C93" w:rsidRDefault="003054A2" w:rsidP="006E2B65">
            <w:pPr>
              <w:spacing w:after="0" w:line="240" w:lineRule="auto"/>
              <w:rPr>
                <w:rFonts w:ascii="Times New Roman" w:hAnsi="Times New Roman"/>
                <w:sz w:val="24"/>
                <w:szCs w:val="24"/>
              </w:rPr>
            </w:pPr>
          </w:p>
        </w:tc>
        <w:tc>
          <w:tcPr>
            <w:tcW w:w="1559"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речевым дыханием</w:t>
            </w:r>
          </w:p>
        </w:tc>
        <w:tc>
          <w:tcPr>
            <w:tcW w:w="1983"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голосом</w:t>
            </w:r>
          </w:p>
        </w:tc>
        <w:tc>
          <w:tcPr>
            <w:tcW w:w="2409"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звуками</w:t>
            </w:r>
          </w:p>
        </w:tc>
        <w:tc>
          <w:tcPr>
            <w:tcW w:w="2838" w:type="dxa"/>
          </w:tcPr>
          <w:p w:rsidR="003054A2" w:rsidRPr="003E6C93" w:rsidRDefault="003054A2" w:rsidP="006E2B65">
            <w:pPr>
              <w:spacing w:after="0" w:line="240" w:lineRule="auto"/>
              <w:jc w:val="center"/>
              <w:rPr>
                <w:rFonts w:ascii="Times New Roman" w:hAnsi="Times New Roman"/>
                <w:b/>
                <w:bCs/>
                <w:i/>
                <w:sz w:val="24"/>
                <w:szCs w:val="24"/>
              </w:rPr>
            </w:pPr>
            <w:r w:rsidRPr="003E6C93">
              <w:rPr>
                <w:rFonts w:ascii="Times New Roman" w:hAnsi="Times New Roman"/>
                <w:b/>
                <w:bCs/>
                <w:i/>
                <w:sz w:val="24"/>
                <w:szCs w:val="24"/>
              </w:rPr>
              <w:t>Работа над словом и фразой</w:t>
            </w:r>
          </w:p>
        </w:tc>
        <w:tc>
          <w:tcPr>
            <w:tcW w:w="2126"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ритмико-интонационной структурой речи</w:t>
            </w:r>
          </w:p>
        </w:tc>
        <w:tc>
          <w:tcPr>
            <w:tcW w:w="2120" w:type="dxa"/>
          </w:tcPr>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 xml:space="preserve">Работа над нормами </w:t>
            </w:r>
          </w:p>
          <w:p w:rsidR="003054A2" w:rsidRPr="003E6C93" w:rsidRDefault="003054A2" w:rsidP="006E2B65">
            <w:pPr>
              <w:spacing w:after="0" w:line="240" w:lineRule="auto"/>
              <w:jc w:val="center"/>
              <w:rPr>
                <w:rFonts w:ascii="Times New Roman" w:hAnsi="Times New Roman"/>
                <w:b/>
                <w:i/>
                <w:sz w:val="24"/>
                <w:szCs w:val="24"/>
              </w:rPr>
            </w:pPr>
            <w:r w:rsidRPr="003E6C93">
              <w:rPr>
                <w:rFonts w:ascii="Times New Roman" w:hAnsi="Times New Roman"/>
                <w:b/>
                <w:i/>
                <w:sz w:val="24"/>
                <w:szCs w:val="24"/>
              </w:rPr>
              <w:t>орфоэпии</w:t>
            </w:r>
          </w:p>
        </w:tc>
      </w:tr>
      <w:tr w:rsidR="003054A2" w:rsidRPr="003E6C93" w:rsidTr="007B20C3">
        <w:tc>
          <w:tcPr>
            <w:tcW w:w="2835" w:type="dxa"/>
            <w:vMerge/>
          </w:tcPr>
          <w:p w:rsidR="003054A2" w:rsidRPr="003E6C93" w:rsidRDefault="003054A2" w:rsidP="006E2B65">
            <w:pPr>
              <w:spacing w:after="0" w:line="240" w:lineRule="auto"/>
              <w:rPr>
                <w:rFonts w:ascii="Times New Roman" w:hAnsi="Times New Roman"/>
                <w:sz w:val="24"/>
                <w:szCs w:val="24"/>
              </w:rPr>
            </w:pPr>
          </w:p>
        </w:tc>
        <w:tc>
          <w:tcPr>
            <w:tcW w:w="1559" w:type="dxa"/>
          </w:tcPr>
          <w:p w:rsidR="003054A2" w:rsidRPr="003E6C93" w:rsidRDefault="003054A2" w:rsidP="006E2B65">
            <w:pPr>
              <w:spacing w:after="0" w:line="240" w:lineRule="auto"/>
              <w:rPr>
                <w:rFonts w:ascii="Times New Roman" w:hAnsi="Times New Roman"/>
              </w:rPr>
            </w:pPr>
            <w:r w:rsidRPr="003E6C93">
              <w:rPr>
                <w:rFonts w:ascii="Times New Roman" w:hAnsi="Times New Roman"/>
              </w:rPr>
              <w:t>Закрепление нормального, достаточно естественного звучания голоса.</w:t>
            </w:r>
          </w:p>
          <w:p w:rsidR="003054A2" w:rsidRPr="003E6C93" w:rsidRDefault="003054A2" w:rsidP="006E2B65">
            <w:pPr>
              <w:spacing w:after="0" w:line="240" w:lineRule="auto"/>
              <w:rPr>
                <w:rFonts w:ascii="Times New Roman" w:hAnsi="Times New Roman"/>
                <w:b/>
                <w:sz w:val="24"/>
                <w:szCs w:val="24"/>
              </w:rPr>
            </w:pPr>
            <w:r w:rsidRPr="003E6C93">
              <w:rPr>
                <w:rFonts w:ascii="Times New Roman" w:hAnsi="Times New Roman"/>
              </w:rPr>
              <w:t>Развитие умений воспроизводить усвоенные ранее модуляции голоса по силе и высоте.</w:t>
            </w:r>
          </w:p>
        </w:tc>
        <w:tc>
          <w:tcPr>
            <w:tcW w:w="1983" w:type="dxa"/>
          </w:tcPr>
          <w:p w:rsidR="003054A2" w:rsidRPr="003E6C93" w:rsidRDefault="003054A2" w:rsidP="006E2B65">
            <w:pPr>
              <w:spacing w:after="0" w:line="240" w:lineRule="auto"/>
              <w:rPr>
                <w:rFonts w:ascii="Times New Roman" w:hAnsi="Times New Roman"/>
              </w:rPr>
            </w:pPr>
            <w:r w:rsidRPr="003E6C93">
              <w:rPr>
                <w:rFonts w:ascii="Times New Roman" w:hAnsi="Times New Roman"/>
              </w:rPr>
              <w:t>Закрепление нормального, достаточно естественного звучания голоса.</w:t>
            </w:r>
          </w:p>
          <w:p w:rsidR="003054A2" w:rsidRPr="003E6C93" w:rsidRDefault="003054A2" w:rsidP="006E2B65">
            <w:pPr>
              <w:spacing w:after="0" w:line="240" w:lineRule="auto"/>
              <w:ind w:left="-49"/>
              <w:rPr>
                <w:rFonts w:ascii="Times New Roman" w:hAnsi="Times New Roman"/>
                <w:b/>
                <w:sz w:val="24"/>
                <w:szCs w:val="24"/>
              </w:rPr>
            </w:pPr>
            <w:r w:rsidRPr="003E6C93">
              <w:rPr>
                <w:rFonts w:ascii="Times New Roman" w:hAnsi="Times New Roman"/>
              </w:rPr>
              <w:t>Развитие умений воспроизводить усвоенные ранее модуляции голоса по силе и высоте.</w:t>
            </w:r>
          </w:p>
        </w:tc>
        <w:tc>
          <w:tcPr>
            <w:tcW w:w="2409" w:type="dxa"/>
          </w:tcPr>
          <w:p w:rsidR="003054A2" w:rsidRPr="003E6C93" w:rsidRDefault="003054A2" w:rsidP="006E2B65">
            <w:pPr>
              <w:spacing w:after="0" w:line="240" w:lineRule="auto"/>
              <w:rPr>
                <w:rFonts w:ascii="Times New Roman" w:hAnsi="Times New Roman"/>
              </w:rPr>
            </w:pPr>
            <w:r w:rsidRPr="003E6C93">
              <w:rPr>
                <w:rFonts w:ascii="Times New Roman" w:hAnsi="Times New Roman"/>
              </w:rPr>
              <w:t>Воспроизведение в словах и фразах звуков по индивидуальному плану (в зависимости от произносительных возможностей ученика).</w:t>
            </w:r>
          </w:p>
          <w:p w:rsidR="003054A2" w:rsidRPr="003E6C93" w:rsidRDefault="003054A2" w:rsidP="006E2B65">
            <w:pPr>
              <w:spacing w:after="0" w:line="240" w:lineRule="auto"/>
              <w:rPr>
                <w:rFonts w:ascii="Times New Roman" w:hAnsi="Times New Roman"/>
              </w:rPr>
            </w:pPr>
            <w:r w:rsidRPr="003E6C93">
              <w:rPr>
                <w:rFonts w:ascii="Times New Roman" w:hAnsi="Times New Roman"/>
              </w:rPr>
              <w:t>Дифференцированное произнесение в слогах, словах и фразах звуков (в зависимости от произносительных возможностей ученика).</w:t>
            </w:r>
          </w:p>
          <w:p w:rsidR="003054A2" w:rsidRPr="003E6C93" w:rsidRDefault="003054A2" w:rsidP="006E2B65">
            <w:pPr>
              <w:spacing w:after="0" w:line="240" w:lineRule="auto"/>
              <w:ind w:left="-49"/>
              <w:rPr>
                <w:rFonts w:ascii="Times New Roman" w:hAnsi="Times New Roman"/>
                <w:sz w:val="24"/>
                <w:szCs w:val="24"/>
              </w:rPr>
            </w:pPr>
            <w:r w:rsidRPr="003E6C93">
              <w:rPr>
                <w:rFonts w:ascii="Times New Roman" w:hAnsi="Times New Roman"/>
              </w:rPr>
              <w:t>Слитное произнесение  разного типа сочетания согласных (в одном слове и на стыке слов).</w:t>
            </w:r>
          </w:p>
        </w:tc>
        <w:tc>
          <w:tcPr>
            <w:tcW w:w="2838" w:type="dxa"/>
          </w:tcPr>
          <w:p w:rsidR="003054A2" w:rsidRPr="003E6C93" w:rsidRDefault="003054A2" w:rsidP="006E2B65">
            <w:pPr>
              <w:spacing w:after="0" w:line="240" w:lineRule="auto"/>
              <w:rPr>
                <w:rFonts w:ascii="Times New Roman" w:hAnsi="Times New Roman"/>
              </w:rPr>
            </w:pPr>
            <w:r w:rsidRPr="003E6C93">
              <w:rPr>
                <w:rFonts w:ascii="Times New Roman" w:hAnsi="Times New Roman"/>
              </w:rPr>
              <w:t>Произнесение слов слитно, с ударением, реализуя умения соблюдать их звуковой состав.</w:t>
            </w:r>
          </w:p>
          <w:p w:rsidR="003054A2" w:rsidRPr="003E6C93" w:rsidRDefault="003054A2" w:rsidP="006E2B65">
            <w:pPr>
              <w:spacing w:after="0" w:line="240" w:lineRule="auto"/>
              <w:rPr>
                <w:rFonts w:ascii="Times New Roman" w:hAnsi="Times New Roman"/>
              </w:rPr>
            </w:pPr>
            <w:r w:rsidRPr="003E6C93">
              <w:rPr>
                <w:rFonts w:ascii="Times New Roman" w:hAnsi="Times New Roman"/>
              </w:rPr>
              <w:t xml:space="preserve">Знание  и соблюдение  орфоэпических  правил: безударное О, оглушение звонких согласных, опускание непроизносимых согласных,  правильное произнесение окончаний : </w:t>
            </w:r>
            <w:proofErr w:type="gramStart"/>
            <w:r w:rsidRPr="003E6C93">
              <w:rPr>
                <w:rFonts w:ascii="Times New Roman" w:hAnsi="Times New Roman"/>
              </w:rPr>
              <w:t>-</w:t>
            </w:r>
            <w:proofErr w:type="spellStart"/>
            <w:r w:rsidRPr="003E6C93">
              <w:rPr>
                <w:rFonts w:ascii="Times New Roman" w:hAnsi="Times New Roman"/>
              </w:rPr>
              <w:t>т</w:t>
            </w:r>
            <w:proofErr w:type="gramEnd"/>
            <w:r w:rsidRPr="003E6C93">
              <w:rPr>
                <w:rFonts w:ascii="Times New Roman" w:hAnsi="Times New Roman"/>
              </w:rPr>
              <w:t>ся</w:t>
            </w:r>
            <w:proofErr w:type="spellEnd"/>
            <w:r w:rsidRPr="003E6C93">
              <w:rPr>
                <w:rFonts w:ascii="Times New Roman" w:hAnsi="Times New Roman"/>
              </w:rPr>
              <w:t>, -</w:t>
            </w:r>
            <w:proofErr w:type="spellStart"/>
            <w:r w:rsidRPr="003E6C93">
              <w:rPr>
                <w:rFonts w:ascii="Times New Roman" w:hAnsi="Times New Roman"/>
              </w:rPr>
              <w:t>ться</w:t>
            </w:r>
            <w:proofErr w:type="spellEnd"/>
            <w:r w:rsidRPr="003E6C93">
              <w:rPr>
                <w:rFonts w:ascii="Times New Roman" w:hAnsi="Times New Roman"/>
              </w:rPr>
              <w:t>, -ого, -его (под контролем учителя и на основе самоконтроля.</w:t>
            </w:r>
          </w:p>
          <w:p w:rsidR="003054A2" w:rsidRPr="003E6C93" w:rsidRDefault="003054A2" w:rsidP="006E2B65">
            <w:pPr>
              <w:spacing w:after="0" w:line="240" w:lineRule="auto"/>
              <w:rPr>
                <w:rFonts w:ascii="Times New Roman" w:hAnsi="Times New Roman"/>
              </w:rPr>
            </w:pPr>
            <w:r w:rsidRPr="003E6C93">
              <w:rPr>
                <w:rFonts w:ascii="Times New Roman" w:hAnsi="Times New Roman"/>
              </w:rPr>
              <w:t>Знание характеристики  артикуляции звуков.</w:t>
            </w:r>
          </w:p>
          <w:p w:rsidR="003054A2" w:rsidRPr="003E6C93" w:rsidRDefault="003054A2" w:rsidP="006E2B65">
            <w:pPr>
              <w:spacing w:after="0" w:line="240" w:lineRule="auto"/>
              <w:ind w:left="-49"/>
              <w:rPr>
                <w:rFonts w:ascii="Times New Roman" w:hAnsi="Times New Roman"/>
                <w:sz w:val="24"/>
                <w:szCs w:val="24"/>
              </w:rPr>
            </w:pPr>
            <w:r w:rsidRPr="003E6C93">
              <w:rPr>
                <w:rFonts w:ascii="Times New Roman" w:hAnsi="Times New Roman"/>
              </w:rPr>
              <w:t>Умение самостоятельно характеризовать звук.</w:t>
            </w:r>
          </w:p>
        </w:tc>
        <w:tc>
          <w:tcPr>
            <w:tcW w:w="2126" w:type="dxa"/>
          </w:tcPr>
          <w:p w:rsidR="003054A2" w:rsidRPr="003E6C93" w:rsidRDefault="003054A2" w:rsidP="006E2B65">
            <w:pPr>
              <w:spacing w:after="0" w:line="240" w:lineRule="auto"/>
              <w:rPr>
                <w:rFonts w:ascii="Times New Roman" w:hAnsi="Times New Roman"/>
              </w:rPr>
            </w:pPr>
            <w:r w:rsidRPr="003E6C93">
              <w:rPr>
                <w:rFonts w:ascii="Times New Roman" w:hAnsi="Times New Roman"/>
              </w:rPr>
              <w:t>Передача во внятной, достаточно естественной и выразительной речи различных эмоциональных оттенков высказывания.</w:t>
            </w:r>
          </w:p>
          <w:p w:rsidR="003054A2" w:rsidRPr="003E6C93" w:rsidRDefault="003054A2" w:rsidP="006E2B65">
            <w:pPr>
              <w:spacing w:after="0" w:line="240" w:lineRule="auto"/>
              <w:rPr>
                <w:rFonts w:ascii="Times New Roman" w:hAnsi="Times New Roman"/>
                <w:b/>
                <w:sz w:val="24"/>
                <w:szCs w:val="24"/>
              </w:rPr>
            </w:pPr>
            <w:r w:rsidRPr="003E6C93">
              <w:rPr>
                <w:rFonts w:ascii="Times New Roman" w:hAnsi="Times New Roman"/>
              </w:rPr>
              <w:t>Самостоятельный выбор адекватных неречевых средств коммуникации, сопровождающих речь.</w:t>
            </w:r>
          </w:p>
        </w:tc>
        <w:tc>
          <w:tcPr>
            <w:tcW w:w="2120" w:type="dxa"/>
          </w:tcPr>
          <w:p w:rsidR="003054A2" w:rsidRPr="003E6C93" w:rsidRDefault="003054A2" w:rsidP="006E2B65">
            <w:pPr>
              <w:spacing w:after="0" w:line="240" w:lineRule="auto"/>
              <w:rPr>
                <w:rFonts w:ascii="Times New Roman" w:hAnsi="Times New Roman"/>
                <w:sz w:val="24"/>
              </w:rPr>
            </w:pPr>
            <w:r w:rsidRPr="003E6C93">
              <w:rPr>
                <w:rFonts w:ascii="Times New Roman" w:hAnsi="Times New Roman"/>
                <w:b/>
                <w:i/>
                <w:sz w:val="24"/>
              </w:rPr>
              <w:t>Знать и соблюдать</w:t>
            </w:r>
            <w:r w:rsidRPr="003E6C93">
              <w:rPr>
                <w:rFonts w:ascii="Times New Roman" w:hAnsi="Times New Roman"/>
                <w:sz w:val="24"/>
              </w:rPr>
              <w:t xml:space="preserve"> 1.Безударное</w:t>
            </w:r>
            <w:proofErr w:type="gramStart"/>
            <w:r w:rsidRPr="003E6C93">
              <w:rPr>
                <w:rFonts w:ascii="Times New Roman" w:hAnsi="Times New Roman"/>
                <w:sz w:val="24"/>
              </w:rPr>
              <w:t xml:space="preserve"> </w:t>
            </w:r>
            <w:r w:rsidRPr="003E6C93">
              <w:rPr>
                <w:rFonts w:ascii="Times New Roman" w:hAnsi="Times New Roman"/>
                <w:b/>
                <w:sz w:val="24"/>
              </w:rPr>
              <w:t>О</w:t>
            </w:r>
            <w:proofErr w:type="gramEnd"/>
            <w:r w:rsidRPr="003E6C93">
              <w:rPr>
                <w:rFonts w:ascii="Times New Roman" w:hAnsi="Times New Roman"/>
                <w:sz w:val="24"/>
              </w:rPr>
              <w:t xml:space="preserve"> как </w:t>
            </w:r>
            <w:r w:rsidRPr="003E6C93">
              <w:rPr>
                <w:rFonts w:ascii="Times New Roman" w:hAnsi="Times New Roman"/>
                <w:b/>
                <w:sz w:val="24"/>
              </w:rPr>
              <w:t xml:space="preserve">А. </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 xml:space="preserve">2.Оглушение звонких согласных в конце слов. </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rPr>
              <w:t>3. Оглушение звонких согласных перед глухими.</w:t>
            </w:r>
          </w:p>
          <w:p w:rsidR="003054A2" w:rsidRPr="003E6C93" w:rsidRDefault="003054A2" w:rsidP="006E2B65">
            <w:pPr>
              <w:spacing w:after="0" w:line="240" w:lineRule="auto"/>
              <w:rPr>
                <w:rFonts w:ascii="Times New Roman" w:hAnsi="Times New Roman"/>
                <w:sz w:val="24"/>
                <w:szCs w:val="24"/>
              </w:rPr>
            </w:pPr>
          </w:p>
          <w:p w:rsidR="003054A2" w:rsidRPr="003E6C93" w:rsidRDefault="003054A2" w:rsidP="006E2B65">
            <w:pPr>
              <w:spacing w:after="0" w:line="240" w:lineRule="auto"/>
              <w:rPr>
                <w:rFonts w:ascii="Times New Roman" w:hAnsi="Times New Roman"/>
                <w:b/>
                <w:i/>
                <w:sz w:val="24"/>
              </w:rPr>
            </w:pPr>
            <w:r w:rsidRPr="003E6C93">
              <w:rPr>
                <w:rFonts w:ascii="Times New Roman" w:hAnsi="Times New Roman"/>
                <w:b/>
                <w:i/>
                <w:sz w:val="24"/>
              </w:rPr>
              <w:t>Соблюдать под контролем учителя и на основе самоконтроля</w:t>
            </w:r>
          </w:p>
          <w:p w:rsidR="003054A2" w:rsidRPr="003E6C93" w:rsidRDefault="003054A2" w:rsidP="006E2B65">
            <w:pPr>
              <w:spacing w:after="0" w:line="240" w:lineRule="auto"/>
              <w:rPr>
                <w:rFonts w:ascii="Times New Roman" w:hAnsi="Times New Roman"/>
                <w:sz w:val="24"/>
              </w:rPr>
            </w:pPr>
            <w:r w:rsidRPr="003E6C93">
              <w:rPr>
                <w:rFonts w:ascii="Times New Roman" w:hAnsi="Times New Roman"/>
                <w:sz w:val="24"/>
                <w:szCs w:val="24"/>
              </w:rPr>
              <w:t>4.</w:t>
            </w:r>
            <w:r w:rsidRPr="003E6C93">
              <w:rPr>
                <w:rFonts w:ascii="Times New Roman" w:hAnsi="Times New Roman"/>
                <w:sz w:val="24"/>
              </w:rPr>
              <w:t xml:space="preserve"> Опускание непроизносимых согласных.</w:t>
            </w:r>
          </w:p>
          <w:p w:rsidR="003054A2" w:rsidRPr="003E6C93" w:rsidRDefault="003054A2" w:rsidP="006E2B65">
            <w:pPr>
              <w:spacing w:after="0" w:line="240" w:lineRule="auto"/>
              <w:rPr>
                <w:rFonts w:ascii="Times New Roman" w:hAnsi="Times New Roman"/>
                <w:sz w:val="24"/>
                <w:szCs w:val="24"/>
              </w:rPr>
            </w:pPr>
            <w:r w:rsidRPr="003E6C93">
              <w:rPr>
                <w:rFonts w:ascii="Times New Roman" w:hAnsi="Times New Roman"/>
                <w:sz w:val="24"/>
                <w:szCs w:val="24"/>
              </w:rPr>
              <w:t xml:space="preserve">5.Произнесение окончаний   </w:t>
            </w:r>
          </w:p>
          <w:p w:rsidR="003054A2" w:rsidRPr="003E6C93" w:rsidRDefault="003054A2" w:rsidP="006E2B65">
            <w:pPr>
              <w:spacing w:after="0" w:line="240" w:lineRule="auto"/>
              <w:rPr>
                <w:rFonts w:ascii="Times New Roman" w:hAnsi="Times New Roman"/>
                <w:i/>
                <w:sz w:val="24"/>
                <w:szCs w:val="24"/>
              </w:rPr>
            </w:pPr>
            <w:r w:rsidRPr="003E6C93">
              <w:rPr>
                <w:rFonts w:ascii="Times New Roman" w:hAnsi="Times New Roman"/>
                <w:sz w:val="24"/>
                <w:szCs w:val="24"/>
              </w:rPr>
              <w:t xml:space="preserve">- </w:t>
            </w:r>
            <w:proofErr w:type="spellStart"/>
            <w:r w:rsidRPr="003E6C93">
              <w:rPr>
                <w:rFonts w:ascii="Times New Roman" w:hAnsi="Times New Roman"/>
                <w:sz w:val="24"/>
                <w:szCs w:val="24"/>
              </w:rPr>
              <w:t>тся</w:t>
            </w:r>
            <w:proofErr w:type="spellEnd"/>
            <w:r w:rsidRPr="003E6C93">
              <w:rPr>
                <w:rFonts w:ascii="Times New Roman" w:hAnsi="Times New Roman"/>
                <w:sz w:val="24"/>
                <w:szCs w:val="24"/>
              </w:rPr>
              <w:t xml:space="preserve">, </w:t>
            </w:r>
            <w:proofErr w:type="gramStart"/>
            <w:r w:rsidRPr="003E6C93">
              <w:rPr>
                <w:rFonts w:ascii="Times New Roman" w:hAnsi="Times New Roman"/>
                <w:sz w:val="24"/>
                <w:szCs w:val="24"/>
              </w:rPr>
              <w:t>-</w:t>
            </w:r>
            <w:proofErr w:type="spellStart"/>
            <w:r w:rsidRPr="003E6C93">
              <w:rPr>
                <w:rFonts w:ascii="Times New Roman" w:hAnsi="Times New Roman"/>
                <w:sz w:val="24"/>
                <w:szCs w:val="24"/>
              </w:rPr>
              <w:t>т</w:t>
            </w:r>
            <w:proofErr w:type="gramEnd"/>
            <w:r w:rsidRPr="003E6C93">
              <w:rPr>
                <w:rFonts w:ascii="Times New Roman" w:hAnsi="Times New Roman"/>
                <w:sz w:val="24"/>
                <w:szCs w:val="24"/>
              </w:rPr>
              <w:t>ься</w:t>
            </w:r>
            <w:proofErr w:type="spellEnd"/>
            <w:r w:rsidRPr="003E6C93">
              <w:rPr>
                <w:rFonts w:ascii="Times New Roman" w:hAnsi="Times New Roman"/>
                <w:sz w:val="24"/>
                <w:szCs w:val="24"/>
              </w:rPr>
              <w:t xml:space="preserve"> как </w:t>
            </w:r>
            <w:proofErr w:type="spellStart"/>
            <w:r w:rsidRPr="003E6C93">
              <w:rPr>
                <w:rFonts w:ascii="Times New Roman" w:hAnsi="Times New Roman"/>
                <w:i/>
                <w:sz w:val="24"/>
                <w:szCs w:val="24"/>
              </w:rPr>
              <w:t>ца</w:t>
            </w:r>
            <w:proofErr w:type="spellEnd"/>
            <w:r w:rsidRPr="003E6C93">
              <w:rPr>
                <w:rFonts w:ascii="Times New Roman" w:hAnsi="Times New Roman"/>
                <w:i/>
                <w:sz w:val="24"/>
                <w:szCs w:val="24"/>
              </w:rPr>
              <w:t>.</w:t>
            </w:r>
          </w:p>
          <w:p w:rsidR="003054A2" w:rsidRPr="003E6C93" w:rsidRDefault="003054A2" w:rsidP="006E2B65">
            <w:pPr>
              <w:spacing w:after="0" w:line="240" w:lineRule="auto"/>
              <w:rPr>
                <w:rFonts w:ascii="Times New Roman" w:hAnsi="Times New Roman"/>
                <w:b/>
                <w:sz w:val="24"/>
                <w:szCs w:val="24"/>
              </w:rPr>
            </w:pPr>
            <w:r w:rsidRPr="003E6C93">
              <w:rPr>
                <w:rFonts w:ascii="Times New Roman" w:hAnsi="Times New Roman"/>
                <w:sz w:val="24"/>
                <w:szCs w:val="24"/>
              </w:rPr>
              <w:t>6.</w:t>
            </w:r>
            <w:r w:rsidRPr="003E6C93">
              <w:rPr>
                <w:rFonts w:ascii="Times New Roman" w:hAnsi="Times New Roman"/>
                <w:sz w:val="24"/>
              </w:rPr>
              <w:t xml:space="preserve">Произнесение окончаний             </w:t>
            </w:r>
            <w:proofErr w:type="gramStart"/>
            <w:r w:rsidRPr="003E6C93">
              <w:rPr>
                <w:rFonts w:ascii="Times New Roman" w:hAnsi="Times New Roman"/>
                <w:sz w:val="24"/>
              </w:rPr>
              <w:t>–</w:t>
            </w:r>
            <w:r w:rsidRPr="003E6C93">
              <w:rPr>
                <w:rFonts w:ascii="Times New Roman" w:hAnsi="Times New Roman"/>
                <w:b/>
                <w:sz w:val="24"/>
              </w:rPr>
              <w:t>о</w:t>
            </w:r>
            <w:proofErr w:type="gramEnd"/>
            <w:r w:rsidRPr="003E6C93">
              <w:rPr>
                <w:rFonts w:ascii="Times New Roman" w:hAnsi="Times New Roman"/>
                <w:b/>
                <w:sz w:val="24"/>
              </w:rPr>
              <w:t>го, -его</w:t>
            </w:r>
            <w:r w:rsidRPr="003E6C93">
              <w:rPr>
                <w:rFonts w:ascii="Times New Roman" w:hAnsi="Times New Roman"/>
                <w:sz w:val="24"/>
              </w:rPr>
              <w:t xml:space="preserve"> как –</w:t>
            </w:r>
            <w:proofErr w:type="spellStart"/>
            <w:r w:rsidRPr="003E6C93">
              <w:rPr>
                <w:rFonts w:ascii="Times New Roman" w:hAnsi="Times New Roman"/>
                <w:b/>
                <w:i/>
                <w:sz w:val="24"/>
              </w:rPr>
              <w:t>ова</w:t>
            </w:r>
            <w:proofErr w:type="spellEnd"/>
            <w:r w:rsidRPr="003E6C93">
              <w:rPr>
                <w:rFonts w:ascii="Times New Roman" w:hAnsi="Times New Roman"/>
                <w:b/>
                <w:i/>
                <w:sz w:val="24"/>
              </w:rPr>
              <w:t>, -</w:t>
            </w:r>
            <w:proofErr w:type="spellStart"/>
            <w:r w:rsidRPr="003E6C93">
              <w:rPr>
                <w:rFonts w:ascii="Times New Roman" w:hAnsi="Times New Roman"/>
                <w:b/>
                <w:i/>
                <w:sz w:val="24"/>
              </w:rPr>
              <w:t>ева</w:t>
            </w:r>
            <w:proofErr w:type="spellEnd"/>
            <w:r w:rsidRPr="003E6C93">
              <w:rPr>
                <w:rFonts w:ascii="Times New Roman" w:hAnsi="Times New Roman"/>
                <w:b/>
                <w:i/>
                <w:sz w:val="24"/>
              </w:rPr>
              <w:t>.</w:t>
            </w:r>
          </w:p>
        </w:tc>
      </w:tr>
    </w:tbl>
    <w:p w:rsidR="003054A2" w:rsidRDefault="003054A2" w:rsidP="008D35BB">
      <w:pPr>
        <w:pStyle w:val="aa"/>
        <w:jc w:val="both"/>
        <w:rPr>
          <w:rFonts w:ascii="Times New Roman" w:hAnsi="Times New Roman"/>
          <w:sz w:val="24"/>
          <w:szCs w:val="24"/>
        </w:rPr>
      </w:pPr>
    </w:p>
    <w:p w:rsidR="003054A2" w:rsidRDefault="003054A2" w:rsidP="00511E0E">
      <w:pPr>
        <w:pStyle w:val="aa"/>
        <w:jc w:val="center"/>
        <w:rPr>
          <w:rFonts w:ascii="Times New Roman" w:hAnsi="Times New Roman"/>
          <w:b/>
          <w:sz w:val="32"/>
        </w:rPr>
      </w:pPr>
      <w:r>
        <w:rPr>
          <w:rFonts w:ascii="Times New Roman" w:hAnsi="Times New Roman"/>
          <w:b/>
          <w:sz w:val="32"/>
        </w:rPr>
        <w:lastRenderedPageBreak/>
        <w:t xml:space="preserve">5 </w:t>
      </w:r>
      <w:r w:rsidRPr="00F9205D">
        <w:rPr>
          <w:rFonts w:ascii="Times New Roman" w:hAnsi="Times New Roman"/>
          <w:b/>
          <w:sz w:val="32"/>
        </w:rPr>
        <w:t>класс</w:t>
      </w:r>
    </w:p>
    <w:p w:rsidR="003054A2" w:rsidRPr="001430FA" w:rsidRDefault="003054A2" w:rsidP="0098087A">
      <w:pPr>
        <w:spacing w:after="0"/>
        <w:ind w:left="720"/>
        <w:rPr>
          <w:rFonts w:ascii="Times New Roman" w:hAnsi="Times New Roman"/>
        </w:rPr>
      </w:pPr>
    </w:p>
    <w:tbl>
      <w:tblPr>
        <w:tblW w:w="15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1559"/>
        <w:gridCol w:w="1983"/>
        <w:gridCol w:w="2409"/>
        <w:gridCol w:w="1987"/>
        <w:gridCol w:w="2410"/>
        <w:gridCol w:w="2687"/>
      </w:tblGrid>
      <w:tr w:rsidR="003054A2" w:rsidRPr="003E6C93" w:rsidTr="007B20C3">
        <w:tc>
          <w:tcPr>
            <w:tcW w:w="2835" w:type="dxa"/>
          </w:tcPr>
          <w:p w:rsidR="003054A2" w:rsidRPr="003E6C93" w:rsidRDefault="003054A2" w:rsidP="009271C3">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w:t>
            </w:r>
          </w:p>
          <w:p w:rsidR="003054A2" w:rsidRPr="003E6C93" w:rsidRDefault="003054A2" w:rsidP="009271C3">
            <w:pPr>
              <w:spacing w:after="0" w:line="240" w:lineRule="auto"/>
              <w:jc w:val="center"/>
              <w:rPr>
                <w:rFonts w:ascii="Times New Roman" w:hAnsi="Times New Roman"/>
                <w:b/>
                <w:sz w:val="24"/>
                <w:szCs w:val="24"/>
              </w:rPr>
            </w:pPr>
            <w:r w:rsidRPr="003E6C93">
              <w:rPr>
                <w:rFonts w:ascii="Times New Roman" w:hAnsi="Times New Roman"/>
                <w:b/>
                <w:sz w:val="24"/>
                <w:szCs w:val="24"/>
              </w:rPr>
              <w:t xml:space="preserve"> речевого слуха</w:t>
            </w:r>
          </w:p>
        </w:tc>
        <w:tc>
          <w:tcPr>
            <w:tcW w:w="13035" w:type="dxa"/>
            <w:gridSpan w:val="6"/>
          </w:tcPr>
          <w:p w:rsidR="003054A2" w:rsidRPr="003E6C93" w:rsidRDefault="003054A2" w:rsidP="009271C3">
            <w:pPr>
              <w:spacing w:after="0" w:line="240" w:lineRule="auto"/>
              <w:jc w:val="center"/>
              <w:rPr>
                <w:rFonts w:ascii="Times New Roman" w:hAnsi="Times New Roman"/>
                <w:b/>
                <w:sz w:val="24"/>
                <w:szCs w:val="24"/>
              </w:rPr>
            </w:pPr>
            <w:r w:rsidRPr="003E6C93">
              <w:rPr>
                <w:rFonts w:ascii="Times New Roman" w:hAnsi="Times New Roman"/>
                <w:b/>
                <w:sz w:val="24"/>
                <w:szCs w:val="24"/>
              </w:rPr>
              <w:t>Формирование произносительной стороны устной речи</w:t>
            </w:r>
          </w:p>
        </w:tc>
      </w:tr>
      <w:tr w:rsidR="003054A2" w:rsidRPr="003E6C93" w:rsidTr="007B20C3">
        <w:tc>
          <w:tcPr>
            <w:tcW w:w="2835" w:type="dxa"/>
            <w:vMerge w:val="restart"/>
          </w:tcPr>
          <w:p w:rsidR="003054A2" w:rsidRPr="003E6C93" w:rsidRDefault="003054A2" w:rsidP="009271C3">
            <w:pPr>
              <w:suppressAutoHyphens/>
              <w:spacing w:after="0" w:line="240" w:lineRule="auto"/>
              <w:rPr>
                <w:rFonts w:ascii="Times New Roman" w:hAnsi="Times New Roman"/>
                <w:sz w:val="24"/>
                <w:szCs w:val="24"/>
              </w:rPr>
            </w:pPr>
            <w:r w:rsidRPr="003E6C93">
              <w:rPr>
                <w:rFonts w:ascii="Times New Roman" w:hAnsi="Times New Roman"/>
                <w:sz w:val="24"/>
                <w:szCs w:val="24"/>
              </w:rPr>
              <w:t xml:space="preserve">Воспринимать </w:t>
            </w:r>
            <w:r w:rsidRPr="003E6C93">
              <w:rPr>
                <w:rFonts w:ascii="Times New Roman" w:hAnsi="Times New Roman"/>
                <w:b/>
                <w:bCs/>
                <w:sz w:val="24"/>
                <w:szCs w:val="24"/>
              </w:rPr>
              <w:t>на слух</w:t>
            </w:r>
            <w:r w:rsidRPr="003E6C93">
              <w:rPr>
                <w:rFonts w:ascii="Times New Roman" w:hAnsi="Times New Roman"/>
                <w:sz w:val="24"/>
                <w:szCs w:val="24"/>
              </w:rPr>
              <w:t xml:space="preserve"> фразы, словосочетания и слова;</w:t>
            </w:r>
          </w:p>
          <w:p w:rsidR="003054A2" w:rsidRPr="003E6C93" w:rsidRDefault="003054A2" w:rsidP="009271C3">
            <w:pPr>
              <w:suppressAutoHyphens/>
              <w:spacing w:after="0" w:line="240" w:lineRule="auto"/>
              <w:rPr>
                <w:rFonts w:ascii="Times New Roman" w:hAnsi="Times New Roman"/>
                <w:sz w:val="24"/>
                <w:szCs w:val="24"/>
              </w:rPr>
            </w:pPr>
            <w:r w:rsidRPr="003E6C93">
              <w:rPr>
                <w:rFonts w:ascii="Times New Roman" w:hAnsi="Times New Roman"/>
                <w:sz w:val="24"/>
                <w:szCs w:val="24"/>
              </w:rPr>
              <w:t xml:space="preserve">воспринимать на слух и </w:t>
            </w:r>
            <w:proofErr w:type="spellStart"/>
            <w:r w:rsidRPr="003E6C93">
              <w:rPr>
                <w:rFonts w:ascii="Times New Roman" w:hAnsi="Times New Roman"/>
                <w:sz w:val="24"/>
                <w:szCs w:val="24"/>
              </w:rPr>
              <w:t>слухо-зрительно</w:t>
            </w:r>
            <w:proofErr w:type="spellEnd"/>
            <w:r w:rsidRPr="003E6C93">
              <w:rPr>
                <w:rFonts w:ascii="Times New Roman" w:hAnsi="Times New Roman"/>
                <w:sz w:val="24"/>
                <w:szCs w:val="24"/>
              </w:rPr>
              <w:t xml:space="preserve"> речевой материал и тексты, тексты-диалоги  объемом </w:t>
            </w:r>
            <w:r w:rsidRPr="003E6C93">
              <w:rPr>
                <w:rFonts w:ascii="Times New Roman" w:hAnsi="Times New Roman"/>
                <w:b/>
                <w:bCs/>
                <w:sz w:val="24"/>
                <w:szCs w:val="24"/>
              </w:rPr>
              <w:t>до 50  слов</w:t>
            </w:r>
            <w:r w:rsidRPr="003E6C93">
              <w:rPr>
                <w:rFonts w:ascii="Times New Roman" w:hAnsi="Times New Roman"/>
                <w:sz w:val="24"/>
                <w:szCs w:val="24"/>
              </w:rPr>
              <w:t>;</w:t>
            </w:r>
          </w:p>
          <w:p w:rsidR="003054A2" w:rsidRPr="003E6C93" w:rsidRDefault="003054A2" w:rsidP="009271C3">
            <w:pPr>
              <w:suppressAutoHyphens/>
              <w:spacing w:after="0" w:line="240" w:lineRule="auto"/>
              <w:rPr>
                <w:rFonts w:ascii="Times New Roman" w:hAnsi="Times New Roman"/>
                <w:sz w:val="24"/>
                <w:szCs w:val="24"/>
              </w:rPr>
            </w:pPr>
            <w:r w:rsidRPr="003E6C93">
              <w:rPr>
                <w:rFonts w:ascii="Times New Roman" w:hAnsi="Times New Roman"/>
                <w:sz w:val="24"/>
                <w:szCs w:val="24"/>
              </w:rPr>
              <w:t>различать и опознавать на слух       речевой материал тематического планирования.</w:t>
            </w:r>
          </w:p>
          <w:p w:rsidR="003054A2" w:rsidRPr="003E6C93" w:rsidRDefault="003054A2" w:rsidP="009271C3">
            <w:pPr>
              <w:suppressAutoHyphens/>
              <w:spacing w:after="0" w:line="240" w:lineRule="auto"/>
              <w:rPr>
                <w:rFonts w:ascii="Times New Roman" w:hAnsi="Times New Roman"/>
                <w:sz w:val="24"/>
                <w:szCs w:val="24"/>
              </w:rPr>
            </w:pPr>
          </w:p>
        </w:tc>
        <w:tc>
          <w:tcPr>
            <w:tcW w:w="13035" w:type="dxa"/>
            <w:gridSpan w:val="6"/>
          </w:tcPr>
          <w:p w:rsidR="003054A2" w:rsidRPr="003E6C93" w:rsidRDefault="003054A2" w:rsidP="009271C3">
            <w:pPr>
              <w:spacing w:after="0" w:line="240" w:lineRule="auto"/>
              <w:jc w:val="center"/>
              <w:rPr>
                <w:rFonts w:ascii="Times New Roman" w:hAnsi="Times New Roman"/>
                <w:b/>
                <w:i/>
                <w:sz w:val="24"/>
                <w:szCs w:val="24"/>
              </w:rPr>
            </w:pPr>
            <w:r w:rsidRPr="003E6C93">
              <w:rPr>
                <w:rFonts w:ascii="Times New Roman" w:hAnsi="Times New Roman"/>
                <w:b/>
                <w:i/>
                <w:sz w:val="24"/>
                <w:szCs w:val="24"/>
              </w:rPr>
              <w:t>Направления работы (разделы)</w:t>
            </w:r>
          </w:p>
        </w:tc>
      </w:tr>
      <w:tr w:rsidR="003054A2" w:rsidRPr="003E6C93" w:rsidTr="007B20C3">
        <w:tc>
          <w:tcPr>
            <w:tcW w:w="2835" w:type="dxa"/>
            <w:vMerge/>
          </w:tcPr>
          <w:p w:rsidR="003054A2" w:rsidRPr="003E6C93" w:rsidRDefault="003054A2" w:rsidP="009271C3">
            <w:pPr>
              <w:spacing w:after="0" w:line="240" w:lineRule="auto"/>
              <w:rPr>
                <w:rFonts w:ascii="Times New Roman" w:hAnsi="Times New Roman"/>
                <w:sz w:val="24"/>
                <w:szCs w:val="24"/>
              </w:rPr>
            </w:pPr>
          </w:p>
        </w:tc>
        <w:tc>
          <w:tcPr>
            <w:tcW w:w="1559" w:type="dxa"/>
          </w:tcPr>
          <w:p w:rsidR="003054A2" w:rsidRPr="003E6C93" w:rsidRDefault="003054A2" w:rsidP="009271C3">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речевым дыханием</w:t>
            </w:r>
          </w:p>
        </w:tc>
        <w:tc>
          <w:tcPr>
            <w:tcW w:w="1983" w:type="dxa"/>
          </w:tcPr>
          <w:p w:rsidR="003054A2" w:rsidRPr="003E6C93" w:rsidRDefault="003054A2" w:rsidP="009271C3">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голосом</w:t>
            </w:r>
          </w:p>
        </w:tc>
        <w:tc>
          <w:tcPr>
            <w:tcW w:w="2409" w:type="dxa"/>
          </w:tcPr>
          <w:p w:rsidR="003054A2" w:rsidRPr="003E6C93" w:rsidRDefault="003054A2" w:rsidP="009271C3">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звуками</w:t>
            </w:r>
          </w:p>
        </w:tc>
        <w:tc>
          <w:tcPr>
            <w:tcW w:w="1987" w:type="dxa"/>
          </w:tcPr>
          <w:p w:rsidR="003054A2" w:rsidRPr="003E6C93" w:rsidRDefault="003054A2" w:rsidP="009271C3">
            <w:pPr>
              <w:spacing w:after="0" w:line="240" w:lineRule="auto"/>
              <w:jc w:val="center"/>
              <w:rPr>
                <w:rFonts w:ascii="Times New Roman" w:hAnsi="Times New Roman"/>
                <w:b/>
                <w:bCs/>
                <w:i/>
                <w:sz w:val="24"/>
                <w:szCs w:val="24"/>
              </w:rPr>
            </w:pPr>
            <w:r w:rsidRPr="003E6C93">
              <w:rPr>
                <w:rFonts w:ascii="Times New Roman" w:hAnsi="Times New Roman"/>
                <w:b/>
                <w:bCs/>
                <w:i/>
                <w:sz w:val="24"/>
                <w:szCs w:val="24"/>
              </w:rPr>
              <w:t>Работа над словом и фразой</w:t>
            </w:r>
          </w:p>
        </w:tc>
        <w:tc>
          <w:tcPr>
            <w:tcW w:w="2410" w:type="dxa"/>
          </w:tcPr>
          <w:p w:rsidR="003054A2" w:rsidRPr="003E6C93" w:rsidRDefault="003054A2" w:rsidP="009271C3">
            <w:pPr>
              <w:spacing w:after="0" w:line="240" w:lineRule="auto"/>
              <w:jc w:val="center"/>
              <w:rPr>
                <w:rFonts w:ascii="Times New Roman" w:hAnsi="Times New Roman"/>
                <w:b/>
                <w:i/>
                <w:sz w:val="24"/>
                <w:szCs w:val="24"/>
              </w:rPr>
            </w:pPr>
            <w:r w:rsidRPr="003E6C93">
              <w:rPr>
                <w:rFonts w:ascii="Times New Roman" w:hAnsi="Times New Roman"/>
                <w:b/>
                <w:bCs/>
                <w:i/>
                <w:sz w:val="24"/>
                <w:szCs w:val="24"/>
              </w:rPr>
              <w:t>Работа над ритмико-интонационной структурой речи</w:t>
            </w:r>
          </w:p>
        </w:tc>
        <w:tc>
          <w:tcPr>
            <w:tcW w:w="2687" w:type="dxa"/>
          </w:tcPr>
          <w:p w:rsidR="003054A2" w:rsidRPr="003E6C93" w:rsidRDefault="003054A2" w:rsidP="009271C3">
            <w:pPr>
              <w:spacing w:after="0" w:line="240" w:lineRule="auto"/>
              <w:jc w:val="center"/>
              <w:rPr>
                <w:rFonts w:ascii="Times New Roman" w:hAnsi="Times New Roman"/>
                <w:b/>
                <w:i/>
                <w:sz w:val="24"/>
                <w:szCs w:val="24"/>
              </w:rPr>
            </w:pPr>
            <w:r w:rsidRPr="003E6C93">
              <w:rPr>
                <w:rFonts w:ascii="Times New Roman" w:hAnsi="Times New Roman"/>
                <w:b/>
                <w:i/>
                <w:sz w:val="24"/>
                <w:szCs w:val="24"/>
              </w:rPr>
              <w:t xml:space="preserve">Работа над нормами </w:t>
            </w:r>
          </w:p>
          <w:p w:rsidR="003054A2" w:rsidRPr="003E6C93" w:rsidRDefault="003054A2" w:rsidP="009271C3">
            <w:pPr>
              <w:spacing w:after="0" w:line="240" w:lineRule="auto"/>
              <w:jc w:val="center"/>
              <w:rPr>
                <w:rFonts w:ascii="Times New Roman" w:hAnsi="Times New Roman"/>
                <w:b/>
                <w:i/>
                <w:sz w:val="24"/>
                <w:szCs w:val="24"/>
              </w:rPr>
            </w:pPr>
            <w:r w:rsidRPr="003E6C93">
              <w:rPr>
                <w:rFonts w:ascii="Times New Roman" w:hAnsi="Times New Roman"/>
                <w:b/>
                <w:i/>
                <w:sz w:val="24"/>
                <w:szCs w:val="24"/>
              </w:rPr>
              <w:t>орфоэпии</w:t>
            </w:r>
          </w:p>
        </w:tc>
      </w:tr>
      <w:tr w:rsidR="003054A2" w:rsidRPr="003E6C93" w:rsidTr="007B20C3">
        <w:tc>
          <w:tcPr>
            <w:tcW w:w="2835" w:type="dxa"/>
            <w:vMerge/>
          </w:tcPr>
          <w:p w:rsidR="003054A2" w:rsidRPr="003E6C93" w:rsidRDefault="003054A2" w:rsidP="009271C3">
            <w:pPr>
              <w:spacing w:after="0" w:line="240" w:lineRule="auto"/>
              <w:rPr>
                <w:rFonts w:ascii="Times New Roman" w:hAnsi="Times New Roman"/>
                <w:sz w:val="24"/>
                <w:szCs w:val="24"/>
              </w:rPr>
            </w:pPr>
          </w:p>
        </w:tc>
        <w:tc>
          <w:tcPr>
            <w:tcW w:w="1559" w:type="dxa"/>
          </w:tcPr>
          <w:p w:rsidR="003054A2" w:rsidRPr="003E6C93" w:rsidRDefault="003054A2" w:rsidP="009271C3">
            <w:pPr>
              <w:spacing w:after="0" w:line="240" w:lineRule="auto"/>
              <w:rPr>
                <w:rFonts w:ascii="Times New Roman" w:hAnsi="Times New Roman"/>
                <w:b/>
                <w:sz w:val="24"/>
                <w:szCs w:val="24"/>
              </w:rPr>
            </w:pPr>
            <w:proofErr w:type="spellStart"/>
            <w:r w:rsidRPr="003E6C93">
              <w:rPr>
                <w:rFonts w:ascii="Times New Roman" w:hAnsi="Times New Roman"/>
              </w:rPr>
              <w:t>Поизнесение</w:t>
            </w:r>
            <w:proofErr w:type="spellEnd"/>
            <w:r w:rsidRPr="003E6C93">
              <w:rPr>
                <w:rFonts w:ascii="Times New Roman" w:hAnsi="Times New Roman"/>
              </w:rPr>
              <w:t xml:space="preserve"> слов </w:t>
            </w:r>
            <w:proofErr w:type="gramStart"/>
            <w:r w:rsidRPr="003E6C93">
              <w:rPr>
                <w:rFonts w:ascii="Times New Roman" w:hAnsi="Times New Roman"/>
              </w:rPr>
              <w:t xml:space="preserve">( </w:t>
            </w:r>
            <w:proofErr w:type="gramEnd"/>
            <w:r w:rsidRPr="003E6C93">
              <w:rPr>
                <w:rFonts w:ascii="Times New Roman" w:hAnsi="Times New Roman"/>
              </w:rPr>
              <w:t>включая труднопроизносимую терминологию с общеобразовательных уроков ) слитно.</w:t>
            </w:r>
          </w:p>
        </w:tc>
        <w:tc>
          <w:tcPr>
            <w:tcW w:w="1983" w:type="dxa"/>
          </w:tcPr>
          <w:p w:rsidR="003054A2" w:rsidRPr="003E6C93" w:rsidRDefault="003054A2" w:rsidP="009271C3">
            <w:pPr>
              <w:spacing w:after="0"/>
              <w:rPr>
                <w:rFonts w:ascii="Times New Roman" w:hAnsi="Times New Roman"/>
              </w:rPr>
            </w:pPr>
            <w:r w:rsidRPr="003E6C93">
              <w:rPr>
                <w:rFonts w:ascii="Times New Roman" w:hAnsi="Times New Roman"/>
              </w:rPr>
              <w:t>Произнесение отработанного речевого материала внятно, достаточно естественно и выразительно, голосом нормальной высоты, силы и тембра, в нормальном темпе.</w:t>
            </w:r>
          </w:p>
          <w:p w:rsidR="003054A2" w:rsidRPr="003E6C93" w:rsidRDefault="003054A2" w:rsidP="009271C3">
            <w:pPr>
              <w:spacing w:after="0" w:line="240" w:lineRule="auto"/>
              <w:ind w:left="-49"/>
              <w:rPr>
                <w:rFonts w:ascii="Times New Roman" w:hAnsi="Times New Roman"/>
                <w:b/>
                <w:sz w:val="24"/>
                <w:szCs w:val="24"/>
              </w:rPr>
            </w:pPr>
          </w:p>
        </w:tc>
        <w:tc>
          <w:tcPr>
            <w:tcW w:w="2409" w:type="dxa"/>
          </w:tcPr>
          <w:p w:rsidR="003054A2" w:rsidRPr="003E6C93" w:rsidRDefault="003054A2" w:rsidP="009271C3">
            <w:pPr>
              <w:spacing w:after="0" w:line="240" w:lineRule="auto"/>
              <w:rPr>
                <w:rFonts w:ascii="Times New Roman" w:hAnsi="Times New Roman"/>
              </w:rPr>
            </w:pPr>
            <w:r w:rsidRPr="003E6C93">
              <w:rPr>
                <w:rFonts w:ascii="Times New Roman" w:hAnsi="Times New Roman"/>
              </w:rPr>
              <w:t>Воспроизведение в словах и фразах звуков по индивидуальному плану (в зависимости от произносительных возможностей ученика).</w:t>
            </w:r>
          </w:p>
          <w:p w:rsidR="003054A2" w:rsidRPr="003E6C93" w:rsidRDefault="003054A2" w:rsidP="009271C3">
            <w:pPr>
              <w:spacing w:after="0" w:line="240" w:lineRule="auto"/>
              <w:rPr>
                <w:rFonts w:ascii="Times New Roman" w:hAnsi="Times New Roman"/>
              </w:rPr>
            </w:pPr>
            <w:r w:rsidRPr="003E6C93">
              <w:rPr>
                <w:rFonts w:ascii="Times New Roman" w:hAnsi="Times New Roman"/>
              </w:rPr>
              <w:t>Дифференцированное произнесение в слогах, словах и фразах звуков (в зависимости от произносительных возможностей ученика).</w:t>
            </w:r>
          </w:p>
          <w:p w:rsidR="003054A2" w:rsidRPr="003E6C93" w:rsidRDefault="003054A2" w:rsidP="009271C3">
            <w:pPr>
              <w:spacing w:after="0" w:line="240" w:lineRule="auto"/>
              <w:ind w:left="-49"/>
              <w:rPr>
                <w:rFonts w:ascii="Times New Roman" w:hAnsi="Times New Roman"/>
                <w:sz w:val="24"/>
                <w:szCs w:val="24"/>
              </w:rPr>
            </w:pPr>
            <w:r w:rsidRPr="003E6C93">
              <w:rPr>
                <w:rFonts w:ascii="Times New Roman" w:hAnsi="Times New Roman"/>
              </w:rPr>
              <w:t>Слитное произнесение  разного типа сочетания согласных (в одном слове и на стыке слов).</w:t>
            </w:r>
          </w:p>
        </w:tc>
        <w:tc>
          <w:tcPr>
            <w:tcW w:w="1987" w:type="dxa"/>
          </w:tcPr>
          <w:p w:rsidR="003054A2" w:rsidRPr="003E6C93" w:rsidRDefault="003054A2" w:rsidP="009271C3">
            <w:pPr>
              <w:spacing w:after="0"/>
              <w:rPr>
                <w:rFonts w:ascii="Times New Roman" w:hAnsi="Times New Roman"/>
              </w:rPr>
            </w:pPr>
            <w:r w:rsidRPr="003E6C93">
              <w:rPr>
                <w:rFonts w:ascii="Times New Roman" w:hAnsi="Times New Roman"/>
              </w:rPr>
              <w:t>Правильно произносить новые слова, руководствуясь надстрочными знаками;</w:t>
            </w:r>
          </w:p>
          <w:p w:rsidR="003054A2" w:rsidRPr="003E6C93" w:rsidRDefault="003054A2" w:rsidP="009271C3">
            <w:pPr>
              <w:spacing w:after="0" w:line="240" w:lineRule="auto"/>
              <w:ind w:left="-49"/>
              <w:rPr>
                <w:rFonts w:ascii="Times New Roman" w:hAnsi="Times New Roman"/>
                <w:sz w:val="24"/>
                <w:szCs w:val="24"/>
              </w:rPr>
            </w:pPr>
            <w:proofErr w:type="gramStart"/>
            <w:r w:rsidRPr="003E6C93">
              <w:rPr>
                <w:rFonts w:ascii="Times New Roman" w:hAnsi="Times New Roman"/>
              </w:rPr>
              <w:t>Произнесение фраз слитно или деля</w:t>
            </w:r>
            <w:proofErr w:type="gramEnd"/>
            <w:r w:rsidRPr="003E6C93">
              <w:rPr>
                <w:rFonts w:ascii="Times New Roman" w:hAnsi="Times New Roman"/>
              </w:rPr>
              <w:t xml:space="preserve"> на синтагмы (самостоятельно), выделяя логическое и синтагматическое ударение, по возможности соблюдая мелодический контур фраз.</w:t>
            </w:r>
          </w:p>
        </w:tc>
        <w:tc>
          <w:tcPr>
            <w:tcW w:w="2410" w:type="dxa"/>
          </w:tcPr>
          <w:p w:rsidR="003054A2" w:rsidRPr="003E6C93" w:rsidRDefault="003054A2" w:rsidP="009271C3">
            <w:pPr>
              <w:spacing w:after="0" w:line="240" w:lineRule="auto"/>
              <w:rPr>
                <w:rFonts w:ascii="Times New Roman" w:hAnsi="Times New Roman"/>
              </w:rPr>
            </w:pPr>
            <w:r w:rsidRPr="003E6C93">
              <w:rPr>
                <w:rFonts w:ascii="Times New Roman" w:hAnsi="Times New Roman"/>
              </w:rPr>
              <w:t>Передача во внятной, достаточно естественной и выразительной речи различных эмоциональных оттенков высказывания.</w:t>
            </w:r>
          </w:p>
          <w:p w:rsidR="003054A2" w:rsidRPr="003E6C93" w:rsidRDefault="003054A2" w:rsidP="009271C3">
            <w:pPr>
              <w:spacing w:after="0"/>
              <w:rPr>
                <w:rFonts w:ascii="Times New Roman" w:hAnsi="Times New Roman"/>
              </w:rPr>
            </w:pPr>
            <w:r w:rsidRPr="003E6C93">
              <w:rPr>
                <w:rFonts w:ascii="Times New Roman" w:hAnsi="Times New Roman"/>
              </w:rPr>
              <w:t>Самостоятельный выбор адекватных неречевых средств коммуникации, сопровождающих речь, реализовать умения воспроизведения звуковой и ритмико-интонационной структуры речи (на основе самоконтроля и под контролем учителя);</w:t>
            </w:r>
          </w:p>
          <w:p w:rsidR="003054A2" w:rsidRPr="003E6C93" w:rsidRDefault="003054A2" w:rsidP="009271C3">
            <w:pPr>
              <w:spacing w:after="0" w:line="240" w:lineRule="auto"/>
              <w:rPr>
                <w:rFonts w:ascii="Times New Roman" w:hAnsi="Times New Roman"/>
                <w:b/>
                <w:sz w:val="24"/>
                <w:szCs w:val="24"/>
              </w:rPr>
            </w:pPr>
          </w:p>
        </w:tc>
        <w:tc>
          <w:tcPr>
            <w:tcW w:w="2687" w:type="dxa"/>
          </w:tcPr>
          <w:p w:rsidR="003054A2" w:rsidRPr="003E6C93" w:rsidRDefault="003054A2" w:rsidP="009271C3">
            <w:pPr>
              <w:spacing w:after="0" w:line="240" w:lineRule="auto"/>
              <w:rPr>
                <w:rFonts w:ascii="Times New Roman" w:hAnsi="Times New Roman"/>
                <w:sz w:val="24"/>
              </w:rPr>
            </w:pPr>
            <w:r w:rsidRPr="003E6C93">
              <w:rPr>
                <w:rFonts w:ascii="Times New Roman" w:hAnsi="Times New Roman"/>
                <w:b/>
                <w:i/>
                <w:sz w:val="24"/>
              </w:rPr>
              <w:t>Знать и соблюдать</w:t>
            </w:r>
            <w:r w:rsidRPr="003E6C93">
              <w:rPr>
                <w:rFonts w:ascii="Times New Roman" w:hAnsi="Times New Roman"/>
                <w:sz w:val="24"/>
              </w:rPr>
              <w:t xml:space="preserve"> 1.Безударное</w:t>
            </w:r>
            <w:proofErr w:type="gramStart"/>
            <w:r w:rsidRPr="003E6C93">
              <w:rPr>
                <w:rFonts w:ascii="Times New Roman" w:hAnsi="Times New Roman"/>
                <w:sz w:val="24"/>
              </w:rPr>
              <w:t xml:space="preserve"> </w:t>
            </w:r>
            <w:r w:rsidRPr="003E6C93">
              <w:rPr>
                <w:rFonts w:ascii="Times New Roman" w:hAnsi="Times New Roman"/>
                <w:b/>
                <w:sz w:val="24"/>
              </w:rPr>
              <w:t>О</w:t>
            </w:r>
            <w:proofErr w:type="gramEnd"/>
            <w:r w:rsidRPr="003E6C93">
              <w:rPr>
                <w:rFonts w:ascii="Times New Roman" w:hAnsi="Times New Roman"/>
                <w:sz w:val="24"/>
              </w:rPr>
              <w:t xml:space="preserve"> как </w:t>
            </w:r>
            <w:r w:rsidRPr="003E6C93">
              <w:rPr>
                <w:rFonts w:ascii="Times New Roman" w:hAnsi="Times New Roman"/>
                <w:b/>
                <w:sz w:val="24"/>
              </w:rPr>
              <w:t xml:space="preserve">А. </w:t>
            </w:r>
          </w:p>
          <w:p w:rsidR="003054A2" w:rsidRPr="003E6C93" w:rsidRDefault="003054A2" w:rsidP="009271C3">
            <w:pPr>
              <w:spacing w:after="0" w:line="240" w:lineRule="auto"/>
              <w:rPr>
                <w:rFonts w:ascii="Times New Roman" w:hAnsi="Times New Roman"/>
                <w:sz w:val="24"/>
              </w:rPr>
            </w:pPr>
            <w:r w:rsidRPr="003E6C93">
              <w:rPr>
                <w:rFonts w:ascii="Times New Roman" w:hAnsi="Times New Roman"/>
                <w:sz w:val="24"/>
              </w:rPr>
              <w:t xml:space="preserve">2.Оглушение звонких согласных в конце слов. </w:t>
            </w:r>
          </w:p>
          <w:p w:rsidR="003054A2" w:rsidRPr="006B4EAA" w:rsidRDefault="003054A2" w:rsidP="009271C3">
            <w:pPr>
              <w:spacing w:after="0" w:line="240" w:lineRule="auto"/>
              <w:rPr>
                <w:rFonts w:ascii="Times New Roman" w:hAnsi="Times New Roman"/>
                <w:sz w:val="24"/>
              </w:rPr>
            </w:pPr>
            <w:r w:rsidRPr="003E6C93">
              <w:rPr>
                <w:rFonts w:ascii="Times New Roman" w:hAnsi="Times New Roman"/>
                <w:sz w:val="24"/>
              </w:rPr>
              <w:t>3. Оглушение з</w:t>
            </w:r>
            <w:r w:rsidR="006B4EAA">
              <w:rPr>
                <w:rFonts w:ascii="Times New Roman" w:hAnsi="Times New Roman"/>
                <w:sz w:val="24"/>
              </w:rPr>
              <w:t>вонких согласных перед глухими.</w:t>
            </w:r>
          </w:p>
          <w:p w:rsidR="003054A2" w:rsidRPr="003E6C93" w:rsidRDefault="003054A2" w:rsidP="009271C3">
            <w:pPr>
              <w:spacing w:after="0" w:line="240" w:lineRule="auto"/>
              <w:rPr>
                <w:rFonts w:ascii="Times New Roman" w:hAnsi="Times New Roman"/>
                <w:b/>
                <w:i/>
                <w:sz w:val="24"/>
              </w:rPr>
            </w:pPr>
            <w:r w:rsidRPr="003E6C93">
              <w:rPr>
                <w:rFonts w:ascii="Times New Roman" w:hAnsi="Times New Roman"/>
                <w:b/>
                <w:i/>
                <w:sz w:val="24"/>
              </w:rPr>
              <w:t>Соблюдать под контролем учителя и на основе самоконтроля</w:t>
            </w:r>
          </w:p>
          <w:p w:rsidR="003054A2" w:rsidRPr="003E6C93" w:rsidRDefault="003054A2" w:rsidP="009271C3">
            <w:pPr>
              <w:spacing w:after="0" w:line="240" w:lineRule="auto"/>
              <w:rPr>
                <w:rFonts w:ascii="Times New Roman" w:hAnsi="Times New Roman"/>
                <w:sz w:val="24"/>
              </w:rPr>
            </w:pPr>
            <w:r w:rsidRPr="003E6C93">
              <w:rPr>
                <w:rFonts w:ascii="Times New Roman" w:hAnsi="Times New Roman"/>
                <w:sz w:val="24"/>
                <w:szCs w:val="24"/>
              </w:rPr>
              <w:t>4.</w:t>
            </w:r>
            <w:r w:rsidRPr="003E6C93">
              <w:rPr>
                <w:rFonts w:ascii="Times New Roman" w:hAnsi="Times New Roman"/>
                <w:sz w:val="24"/>
              </w:rPr>
              <w:t xml:space="preserve"> Опускание непроизносимых согласных.</w:t>
            </w:r>
          </w:p>
          <w:p w:rsidR="003054A2" w:rsidRPr="003E6C93" w:rsidRDefault="003054A2" w:rsidP="009271C3">
            <w:pPr>
              <w:spacing w:after="0" w:line="240" w:lineRule="auto"/>
              <w:rPr>
                <w:rFonts w:ascii="Times New Roman" w:hAnsi="Times New Roman"/>
                <w:sz w:val="24"/>
                <w:szCs w:val="24"/>
              </w:rPr>
            </w:pPr>
            <w:r w:rsidRPr="003E6C93">
              <w:rPr>
                <w:rFonts w:ascii="Times New Roman" w:hAnsi="Times New Roman"/>
                <w:sz w:val="24"/>
                <w:szCs w:val="24"/>
              </w:rPr>
              <w:t xml:space="preserve">5.Произнесение окончаний   </w:t>
            </w:r>
          </w:p>
          <w:p w:rsidR="003054A2" w:rsidRPr="003E6C93" w:rsidRDefault="003054A2" w:rsidP="009271C3">
            <w:pPr>
              <w:spacing w:after="0" w:line="240" w:lineRule="auto"/>
              <w:rPr>
                <w:rFonts w:ascii="Times New Roman" w:hAnsi="Times New Roman"/>
                <w:i/>
                <w:sz w:val="24"/>
                <w:szCs w:val="24"/>
              </w:rPr>
            </w:pPr>
            <w:r w:rsidRPr="003E6C93">
              <w:rPr>
                <w:rFonts w:ascii="Times New Roman" w:hAnsi="Times New Roman"/>
                <w:sz w:val="24"/>
                <w:szCs w:val="24"/>
              </w:rPr>
              <w:t xml:space="preserve">- </w:t>
            </w:r>
            <w:proofErr w:type="spellStart"/>
            <w:r w:rsidRPr="003E6C93">
              <w:rPr>
                <w:rFonts w:ascii="Times New Roman" w:hAnsi="Times New Roman"/>
                <w:sz w:val="24"/>
                <w:szCs w:val="24"/>
              </w:rPr>
              <w:t>тся</w:t>
            </w:r>
            <w:proofErr w:type="spellEnd"/>
            <w:r w:rsidRPr="003E6C93">
              <w:rPr>
                <w:rFonts w:ascii="Times New Roman" w:hAnsi="Times New Roman"/>
                <w:sz w:val="24"/>
                <w:szCs w:val="24"/>
              </w:rPr>
              <w:t xml:space="preserve">, </w:t>
            </w:r>
            <w:proofErr w:type="gramStart"/>
            <w:r w:rsidRPr="003E6C93">
              <w:rPr>
                <w:rFonts w:ascii="Times New Roman" w:hAnsi="Times New Roman"/>
                <w:sz w:val="24"/>
                <w:szCs w:val="24"/>
              </w:rPr>
              <w:t>-</w:t>
            </w:r>
            <w:proofErr w:type="spellStart"/>
            <w:r w:rsidRPr="003E6C93">
              <w:rPr>
                <w:rFonts w:ascii="Times New Roman" w:hAnsi="Times New Roman"/>
                <w:sz w:val="24"/>
                <w:szCs w:val="24"/>
              </w:rPr>
              <w:t>т</w:t>
            </w:r>
            <w:proofErr w:type="gramEnd"/>
            <w:r w:rsidRPr="003E6C93">
              <w:rPr>
                <w:rFonts w:ascii="Times New Roman" w:hAnsi="Times New Roman"/>
                <w:sz w:val="24"/>
                <w:szCs w:val="24"/>
              </w:rPr>
              <w:t>ься</w:t>
            </w:r>
            <w:proofErr w:type="spellEnd"/>
            <w:r w:rsidRPr="003E6C93">
              <w:rPr>
                <w:rFonts w:ascii="Times New Roman" w:hAnsi="Times New Roman"/>
                <w:sz w:val="24"/>
                <w:szCs w:val="24"/>
              </w:rPr>
              <w:t xml:space="preserve"> как </w:t>
            </w:r>
            <w:proofErr w:type="spellStart"/>
            <w:r w:rsidRPr="003E6C93">
              <w:rPr>
                <w:rFonts w:ascii="Times New Roman" w:hAnsi="Times New Roman"/>
                <w:i/>
                <w:sz w:val="24"/>
                <w:szCs w:val="24"/>
              </w:rPr>
              <w:t>ца</w:t>
            </w:r>
            <w:proofErr w:type="spellEnd"/>
            <w:r w:rsidRPr="003E6C93">
              <w:rPr>
                <w:rFonts w:ascii="Times New Roman" w:hAnsi="Times New Roman"/>
                <w:i/>
                <w:sz w:val="24"/>
                <w:szCs w:val="24"/>
              </w:rPr>
              <w:t>.</w:t>
            </w:r>
          </w:p>
          <w:p w:rsidR="003054A2" w:rsidRPr="003E6C93" w:rsidRDefault="003054A2" w:rsidP="009271C3">
            <w:pPr>
              <w:spacing w:after="0" w:line="240" w:lineRule="auto"/>
              <w:rPr>
                <w:rFonts w:ascii="Times New Roman" w:hAnsi="Times New Roman"/>
                <w:b/>
                <w:i/>
                <w:sz w:val="24"/>
              </w:rPr>
            </w:pPr>
            <w:r w:rsidRPr="003E6C93">
              <w:rPr>
                <w:rFonts w:ascii="Times New Roman" w:hAnsi="Times New Roman"/>
                <w:sz w:val="24"/>
                <w:szCs w:val="24"/>
              </w:rPr>
              <w:t>6.</w:t>
            </w:r>
            <w:r w:rsidRPr="003E6C93">
              <w:rPr>
                <w:rFonts w:ascii="Times New Roman" w:hAnsi="Times New Roman"/>
                <w:sz w:val="24"/>
              </w:rPr>
              <w:t xml:space="preserve">Произнесение окончаний             </w:t>
            </w:r>
            <w:proofErr w:type="gramStart"/>
            <w:r w:rsidRPr="003E6C93">
              <w:rPr>
                <w:rFonts w:ascii="Times New Roman" w:hAnsi="Times New Roman"/>
                <w:sz w:val="24"/>
              </w:rPr>
              <w:t>–</w:t>
            </w:r>
            <w:r w:rsidRPr="003E6C93">
              <w:rPr>
                <w:rFonts w:ascii="Times New Roman" w:hAnsi="Times New Roman"/>
                <w:b/>
                <w:sz w:val="24"/>
              </w:rPr>
              <w:t>о</w:t>
            </w:r>
            <w:proofErr w:type="gramEnd"/>
            <w:r w:rsidRPr="003E6C93">
              <w:rPr>
                <w:rFonts w:ascii="Times New Roman" w:hAnsi="Times New Roman"/>
                <w:b/>
                <w:sz w:val="24"/>
              </w:rPr>
              <w:t>го, -его</w:t>
            </w:r>
            <w:r w:rsidRPr="003E6C93">
              <w:rPr>
                <w:rFonts w:ascii="Times New Roman" w:hAnsi="Times New Roman"/>
                <w:sz w:val="24"/>
              </w:rPr>
              <w:t xml:space="preserve"> как –</w:t>
            </w:r>
            <w:proofErr w:type="spellStart"/>
            <w:r w:rsidRPr="003E6C93">
              <w:rPr>
                <w:rFonts w:ascii="Times New Roman" w:hAnsi="Times New Roman"/>
                <w:b/>
                <w:i/>
                <w:sz w:val="24"/>
              </w:rPr>
              <w:t>ова</w:t>
            </w:r>
            <w:proofErr w:type="spellEnd"/>
            <w:r w:rsidRPr="003E6C93">
              <w:rPr>
                <w:rFonts w:ascii="Times New Roman" w:hAnsi="Times New Roman"/>
                <w:b/>
                <w:i/>
                <w:sz w:val="24"/>
              </w:rPr>
              <w:t>, -</w:t>
            </w:r>
            <w:proofErr w:type="spellStart"/>
            <w:r w:rsidRPr="003E6C93">
              <w:rPr>
                <w:rFonts w:ascii="Times New Roman" w:hAnsi="Times New Roman"/>
                <w:b/>
                <w:i/>
                <w:sz w:val="24"/>
              </w:rPr>
              <w:t>ева</w:t>
            </w:r>
            <w:proofErr w:type="spellEnd"/>
            <w:r w:rsidRPr="003E6C93">
              <w:rPr>
                <w:rFonts w:ascii="Times New Roman" w:hAnsi="Times New Roman"/>
                <w:b/>
                <w:i/>
                <w:sz w:val="24"/>
              </w:rPr>
              <w:t>.</w:t>
            </w:r>
          </w:p>
          <w:p w:rsidR="003054A2" w:rsidRPr="003E6C93" w:rsidRDefault="003054A2" w:rsidP="009271C3">
            <w:pPr>
              <w:spacing w:after="0" w:line="240" w:lineRule="auto"/>
              <w:rPr>
                <w:rFonts w:ascii="Times New Roman" w:hAnsi="Times New Roman"/>
                <w:sz w:val="24"/>
              </w:rPr>
            </w:pPr>
            <w:r w:rsidRPr="003E6C93">
              <w:rPr>
                <w:rFonts w:ascii="Times New Roman" w:hAnsi="Times New Roman"/>
                <w:sz w:val="24"/>
              </w:rPr>
              <w:t>7.Произнесение двух одинаковых соседних согласных как одного долгого.</w:t>
            </w:r>
          </w:p>
          <w:p w:rsidR="003054A2" w:rsidRPr="003E6C93" w:rsidRDefault="003054A2" w:rsidP="009271C3">
            <w:pPr>
              <w:spacing w:after="0" w:line="240" w:lineRule="auto"/>
              <w:rPr>
                <w:rFonts w:ascii="Times New Roman" w:hAnsi="Times New Roman"/>
                <w:b/>
                <w:i/>
                <w:sz w:val="24"/>
              </w:rPr>
            </w:pPr>
            <w:r w:rsidRPr="003E6C93">
              <w:rPr>
                <w:rFonts w:ascii="Times New Roman" w:hAnsi="Times New Roman"/>
                <w:sz w:val="24"/>
              </w:rPr>
              <w:t xml:space="preserve">8.Произнесение слов </w:t>
            </w:r>
            <w:r w:rsidRPr="003E6C93">
              <w:rPr>
                <w:rFonts w:ascii="Times New Roman" w:hAnsi="Times New Roman"/>
                <w:b/>
                <w:sz w:val="24"/>
              </w:rPr>
              <w:t>кого, чего</w:t>
            </w:r>
            <w:r w:rsidRPr="003E6C93">
              <w:rPr>
                <w:rFonts w:ascii="Times New Roman" w:hAnsi="Times New Roman"/>
                <w:sz w:val="24"/>
              </w:rPr>
              <w:t xml:space="preserve"> как </w:t>
            </w:r>
            <w:proofErr w:type="spellStart"/>
            <w:r w:rsidRPr="003E6C93">
              <w:rPr>
                <w:rFonts w:ascii="Times New Roman" w:hAnsi="Times New Roman"/>
                <w:b/>
                <w:i/>
                <w:sz w:val="24"/>
              </w:rPr>
              <w:t>каво</w:t>
            </w:r>
            <w:proofErr w:type="spellEnd"/>
            <w:r w:rsidRPr="003E6C93">
              <w:rPr>
                <w:rFonts w:ascii="Times New Roman" w:hAnsi="Times New Roman"/>
                <w:b/>
                <w:i/>
                <w:sz w:val="24"/>
              </w:rPr>
              <w:t xml:space="preserve">, </w:t>
            </w:r>
            <w:proofErr w:type="spellStart"/>
            <w:r w:rsidRPr="003E6C93">
              <w:rPr>
                <w:rFonts w:ascii="Times New Roman" w:hAnsi="Times New Roman"/>
                <w:b/>
                <w:i/>
                <w:sz w:val="24"/>
              </w:rPr>
              <w:t>чево</w:t>
            </w:r>
            <w:proofErr w:type="spellEnd"/>
            <w:r w:rsidRPr="003E6C93">
              <w:rPr>
                <w:rFonts w:ascii="Times New Roman" w:hAnsi="Times New Roman"/>
                <w:b/>
                <w:i/>
                <w:sz w:val="24"/>
              </w:rPr>
              <w:t>.</w:t>
            </w:r>
          </w:p>
        </w:tc>
      </w:tr>
    </w:tbl>
    <w:p w:rsidR="003054A2" w:rsidRDefault="003054A2" w:rsidP="008D35BB">
      <w:pPr>
        <w:pStyle w:val="aa"/>
        <w:jc w:val="both"/>
        <w:rPr>
          <w:rFonts w:ascii="Times New Roman" w:hAnsi="Times New Roman"/>
          <w:b/>
          <w:szCs w:val="28"/>
        </w:rPr>
      </w:pPr>
    </w:p>
    <w:p w:rsidR="003054A2" w:rsidRPr="00CF74FF" w:rsidRDefault="003054A2" w:rsidP="009B2534">
      <w:pPr>
        <w:pStyle w:val="aa"/>
        <w:ind w:left="75"/>
        <w:rPr>
          <w:rFonts w:ascii="Times New Roman" w:hAnsi="Times New Roman"/>
          <w:b/>
          <w:sz w:val="24"/>
          <w:szCs w:val="24"/>
        </w:rPr>
      </w:pPr>
      <w:r>
        <w:rPr>
          <w:rFonts w:ascii="Times New Roman" w:hAnsi="Times New Roman"/>
          <w:b/>
          <w:sz w:val="24"/>
          <w:szCs w:val="24"/>
        </w:rPr>
        <w:lastRenderedPageBreak/>
        <w:t xml:space="preserve">1.5. </w:t>
      </w:r>
      <w:r w:rsidRPr="00CF74FF">
        <w:rPr>
          <w:rFonts w:ascii="Times New Roman" w:hAnsi="Times New Roman"/>
          <w:b/>
          <w:sz w:val="24"/>
          <w:szCs w:val="24"/>
        </w:rPr>
        <w:t>Оценка планируемых результатов коррекции</w:t>
      </w:r>
      <w:r w:rsidRPr="00CF74FF">
        <w:rPr>
          <w:rFonts w:ascii="Times New Roman" w:hAnsi="Times New Roman"/>
          <w:b/>
          <w:sz w:val="24"/>
          <w:szCs w:val="24"/>
        </w:rPr>
        <w:tab/>
      </w:r>
    </w:p>
    <w:p w:rsidR="003054A2" w:rsidRPr="00CF74FF" w:rsidRDefault="003054A2" w:rsidP="008D35BB">
      <w:pPr>
        <w:pStyle w:val="aa"/>
        <w:jc w:val="both"/>
        <w:rPr>
          <w:rFonts w:ascii="Times New Roman" w:hAnsi="Times New Roman"/>
          <w:sz w:val="24"/>
          <w:szCs w:val="24"/>
        </w:rPr>
      </w:pPr>
      <w:r>
        <w:rPr>
          <w:rFonts w:ascii="Times New Roman" w:hAnsi="Times New Roman"/>
          <w:sz w:val="24"/>
          <w:szCs w:val="24"/>
        </w:rPr>
        <w:tab/>
      </w:r>
      <w:r w:rsidRPr="00CF74FF">
        <w:rPr>
          <w:rFonts w:ascii="Times New Roman" w:hAnsi="Times New Roman"/>
          <w:sz w:val="24"/>
          <w:szCs w:val="24"/>
        </w:rPr>
        <w:t xml:space="preserve">В результате обучения у глухих детей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w:t>
      </w:r>
      <w:proofErr w:type="spellStart"/>
      <w:r w:rsidRPr="00CF74FF">
        <w:rPr>
          <w:rFonts w:ascii="Times New Roman" w:hAnsi="Times New Roman"/>
          <w:sz w:val="24"/>
          <w:szCs w:val="24"/>
        </w:rPr>
        <w:t>слухозрительная</w:t>
      </w:r>
      <w:proofErr w:type="spellEnd"/>
      <w:r w:rsidRPr="00CF74FF">
        <w:rPr>
          <w:rFonts w:ascii="Times New Roman" w:hAnsi="Times New Roman"/>
          <w:sz w:val="24"/>
          <w:szCs w:val="24"/>
        </w:rPr>
        <w:t xml:space="preserve">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во внеурочное время, в том числе со слышащими взрослыми и сверстниками на основе устной коммуникации.</w:t>
      </w:r>
    </w:p>
    <w:p w:rsidR="003054A2" w:rsidRPr="00CF74FF" w:rsidRDefault="003054A2" w:rsidP="008D35BB">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CF74FF">
        <w:rPr>
          <w:rFonts w:ascii="Times New Roman" w:hAnsi="Times New Roman"/>
          <w:sz w:val="24"/>
          <w:szCs w:val="24"/>
        </w:rPr>
        <w:t xml:space="preserve">остижении </w:t>
      </w:r>
      <w:proofErr w:type="gramStart"/>
      <w:r w:rsidRPr="00CF74FF">
        <w:rPr>
          <w:rFonts w:ascii="Times New Roman" w:hAnsi="Times New Roman"/>
          <w:sz w:val="24"/>
          <w:szCs w:val="24"/>
        </w:rPr>
        <w:t>обучающимся</w:t>
      </w:r>
      <w:proofErr w:type="gramEnd"/>
      <w:r w:rsidRPr="00CF74FF">
        <w:rPr>
          <w:rFonts w:ascii="Times New Roman" w:hAnsi="Times New Roman"/>
          <w:sz w:val="24"/>
          <w:szCs w:val="24"/>
        </w:rPr>
        <w:t xml:space="preserve"> п</w:t>
      </w:r>
      <w:r>
        <w:rPr>
          <w:rFonts w:ascii="Times New Roman" w:hAnsi="Times New Roman"/>
          <w:sz w:val="24"/>
          <w:szCs w:val="24"/>
        </w:rPr>
        <w:t>ланируемых результатов обучения</w:t>
      </w:r>
      <w:r w:rsidRPr="00CF74FF">
        <w:rPr>
          <w:rFonts w:ascii="Times New Roman" w:hAnsi="Times New Roman"/>
          <w:sz w:val="24"/>
          <w:szCs w:val="24"/>
        </w:rPr>
        <w:t xml:space="preserve"> оценивается в процессе специального обследования</w:t>
      </w:r>
      <w:r>
        <w:rPr>
          <w:rFonts w:ascii="Times New Roman" w:hAnsi="Times New Roman"/>
          <w:sz w:val="24"/>
          <w:szCs w:val="24"/>
        </w:rPr>
        <w:t xml:space="preserve">. </w:t>
      </w:r>
      <w:r w:rsidRPr="00CF74FF">
        <w:rPr>
          <w:rFonts w:ascii="Times New Roman" w:hAnsi="Times New Roman"/>
          <w:sz w:val="24"/>
          <w:szCs w:val="24"/>
        </w:rPr>
        <w:t xml:space="preserve">Проведение такого обследования может не всегда совпадать с традиционными сроками мониторинга развития речевого слуха, </w:t>
      </w:r>
      <w:proofErr w:type="spellStart"/>
      <w:r w:rsidRPr="00CF74FF">
        <w:rPr>
          <w:rFonts w:ascii="Times New Roman" w:hAnsi="Times New Roman"/>
          <w:sz w:val="24"/>
          <w:szCs w:val="24"/>
        </w:rPr>
        <w:t>слухозрительного</w:t>
      </w:r>
      <w:proofErr w:type="spellEnd"/>
      <w:r w:rsidRPr="00CF74FF">
        <w:rPr>
          <w:rFonts w:ascii="Times New Roman" w:hAnsi="Times New Roman"/>
          <w:sz w:val="24"/>
          <w:szCs w:val="24"/>
        </w:rPr>
        <w:t xml:space="preserve">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психолого-педагогическом консилиуме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rsidR="003054A2" w:rsidRPr="00CF74FF" w:rsidRDefault="003054A2" w:rsidP="008D35BB">
      <w:pPr>
        <w:spacing w:after="0" w:line="240" w:lineRule="auto"/>
        <w:ind w:firstLine="709"/>
        <w:jc w:val="both"/>
        <w:rPr>
          <w:rFonts w:ascii="Times New Roman" w:hAnsi="Times New Roman"/>
          <w:sz w:val="24"/>
          <w:szCs w:val="24"/>
        </w:rPr>
      </w:pPr>
      <w:r w:rsidRPr="00CF74FF">
        <w:rPr>
          <w:rFonts w:ascii="Times New Roman" w:hAnsi="Times New Roman"/>
          <w:sz w:val="24"/>
          <w:szCs w:val="24"/>
        </w:rPr>
        <w:t xml:space="preserve"> Мониторинг результатов овладения </w:t>
      </w:r>
      <w:proofErr w:type="gramStart"/>
      <w:r w:rsidRPr="00CF74FF">
        <w:rPr>
          <w:rFonts w:ascii="Times New Roman" w:hAnsi="Times New Roman"/>
          <w:sz w:val="24"/>
          <w:szCs w:val="24"/>
        </w:rPr>
        <w:t>обучающимися</w:t>
      </w:r>
      <w:proofErr w:type="gramEnd"/>
      <w:r w:rsidRPr="00CF74FF">
        <w:rPr>
          <w:rFonts w:ascii="Times New Roman" w:hAnsi="Times New Roman"/>
          <w:sz w:val="24"/>
          <w:szCs w:val="24"/>
        </w:rPr>
        <w:t xml:space="preserve">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Результаты контрольных проверок, анализ достижения каждым обучающимся планируемых результатов обучения, причин </w:t>
      </w:r>
      <w:proofErr w:type="spellStart"/>
      <w:r w:rsidRPr="00CF74FF">
        <w:rPr>
          <w:rFonts w:ascii="Times New Roman" w:hAnsi="Times New Roman"/>
          <w:sz w:val="24"/>
          <w:szCs w:val="24"/>
        </w:rPr>
        <w:t>неуспешности</w:t>
      </w:r>
      <w:proofErr w:type="spellEnd"/>
      <w:r w:rsidRPr="00CF74FF">
        <w:rPr>
          <w:rFonts w:ascii="Times New Roman" w:hAnsi="Times New Roman"/>
          <w:sz w:val="24"/>
          <w:szCs w:val="24"/>
        </w:rPr>
        <w:t xml:space="preserve"> учеников и др. отражаются в отчетах учителей, ведущих данный учебный предмет, которые составляются каждую четверть и предоставляются администрации образовательной организации. </w:t>
      </w:r>
      <w:proofErr w:type="gramStart"/>
      <w:r w:rsidRPr="00CF74FF">
        <w:rPr>
          <w:rFonts w:ascii="Times New Roman" w:hAnsi="Times New Roman"/>
          <w:sz w:val="24"/>
          <w:szCs w:val="24"/>
        </w:rPr>
        <w:t xml:space="preserve">В конце каждого учебного года учителями, ведущими учебные предметы «Формирование речевого слуха и произносительной стороны речи», «Музыкально – 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w:t>
      </w:r>
      <w:proofErr w:type="spellStart"/>
      <w:r w:rsidRPr="00CF74FF">
        <w:rPr>
          <w:rFonts w:ascii="Times New Roman" w:hAnsi="Times New Roman"/>
          <w:sz w:val="24"/>
          <w:szCs w:val="24"/>
        </w:rPr>
        <w:t>слухозрительного</w:t>
      </w:r>
      <w:proofErr w:type="spellEnd"/>
      <w:r w:rsidRPr="00CF74FF">
        <w:rPr>
          <w:rFonts w:ascii="Times New Roman" w:hAnsi="Times New Roman"/>
          <w:sz w:val="24"/>
          <w:szCs w:val="24"/>
        </w:rPr>
        <w:t xml:space="preserve">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w:t>
      </w:r>
      <w:proofErr w:type="gramEnd"/>
      <w:r w:rsidRPr="00CF74FF">
        <w:rPr>
          <w:rFonts w:ascii="Times New Roman" w:hAnsi="Times New Roman"/>
          <w:sz w:val="24"/>
          <w:szCs w:val="24"/>
        </w:rPr>
        <w:t xml:space="preserve"> и </w:t>
      </w:r>
      <w:proofErr w:type="spellStart"/>
      <w:r w:rsidRPr="00CF74FF">
        <w:rPr>
          <w:rFonts w:ascii="Times New Roman" w:hAnsi="Times New Roman"/>
          <w:sz w:val="24"/>
          <w:szCs w:val="24"/>
        </w:rPr>
        <w:t>метапредметных</w:t>
      </w:r>
      <w:proofErr w:type="spellEnd"/>
      <w:r w:rsidRPr="00CF74FF">
        <w:rPr>
          <w:rFonts w:ascii="Times New Roman" w:hAnsi="Times New Roman"/>
          <w:sz w:val="24"/>
          <w:szCs w:val="24"/>
        </w:rPr>
        <w:t xml:space="preserve"> результатов обучения. </w:t>
      </w:r>
    </w:p>
    <w:p w:rsidR="003054A2" w:rsidRPr="00CF74FF" w:rsidRDefault="003054A2" w:rsidP="008D35BB">
      <w:pPr>
        <w:pStyle w:val="aa"/>
        <w:jc w:val="both"/>
        <w:rPr>
          <w:rFonts w:ascii="Times New Roman" w:hAnsi="Times New Roman"/>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F324CE" w:rsidRDefault="00F324CE" w:rsidP="008D35BB">
      <w:pPr>
        <w:pStyle w:val="aa"/>
        <w:rPr>
          <w:rFonts w:ascii="Times New Roman" w:hAnsi="Times New Roman"/>
          <w:b/>
          <w:sz w:val="24"/>
          <w:szCs w:val="24"/>
        </w:rPr>
      </w:pPr>
    </w:p>
    <w:p w:rsidR="003054A2" w:rsidRDefault="003054A2" w:rsidP="008D35BB">
      <w:pPr>
        <w:pStyle w:val="aa"/>
        <w:rPr>
          <w:rFonts w:ascii="Times New Roman" w:hAnsi="Times New Roman"/>
          <w:b/>
          <w:sz w:val="24"/>
          <w:szCs w:val="24"/>
        </w:rPr>
      </w:pPr>
    </w:p>
    <w:p w:rsidR="003054A2" w:rsidRPr="00F324CE" w:rsidRDefault="003054A2" w:rsidP="00F324CE">
      <w:pPr>
        <w:pStyle w:val="a3"/>
        <w:numPr>
          <w:ilvl w:val="0"/>
          <w:numId w:val="13"/>
        </w:numPr>
        <w:spacing w:line="360" w:lineRule="auto"/>
        <w:contextualSpacing/>
        <w:jc w:val="center"/>
        <w:rPr>
          <w:sz w:val="28"/>
          <w:szCs w:val="28"/>
        </w:rPr>
      </w:pPr>
      <w:r w:rsidRPr="00F324CE">
        <w:rPr>
          <w:b/>
          <w:sz w:val="28"/>
          <w:szCs w:val="28"/>
        </w:rPr>
        <w:lastRenderedPageBreak/>
        <w:t>СОДЕРЖАТЕЛЬНЫЙ РАЗДЕЛ</w:t>
      </w:r>
    </w:p>
    <w:p w:rsidR="003054A2" w:rsidRPr="00F324CE" w:rsidRDefault="003054A2" w:rsidP="00F324CE">
      <w:pPr>
        <w:pStyle w:val="a3"/>
        <w:numPr>
          <w:ilvl w:val="1"/>
          <w:numId w:val="13"/>
        </w:numPr>
        <w:spacing w:line="360" w:lineRule="auto"/>
        <w:rPr>
          <w:b/>
          <w:sz w:val="28"/>
          <w:szCs w:val="28"/>
        </w:rPr>
      </w:pPr>
      <w:r w:rsidRPr="00F324CE">
        <w:rPr>
          <w:b/>
          <w:sz w:val="28"/>
          <w:szCs w:val="28"/>
        </w:rPr>
        <w:t>Место коррекционного курса в учебном плане</w:t>
      </w:r>
    </w:p>
    <w:p w:rsidR="003054A2" w:rsidRPr="00F324CE" w:rsidRDefault="003054A2" w:rsidP="00F324CE">
      <w:pPr>
        <w:pStyle w:val="2"/>
        <w:pBdr>
          <w:top w:val="none" w:sz="0" w:space="0" w:color="auto"/>
          <w:left w:val="none" w:sz="0" w:space="0" w:color="auto"/>
          <w:bottom w:val="none" w:sz="0" w:space="0" w:color="auto"/>
          <w:right w:val="none" w:sz="0" w:space="0" w:color="auto"/>
          <w:bar w:val="none" w:sz="0" w:color="auto"/>
        </w:pBdr>
        <w:ind w:left="0" w:firstLine="709"/>
        <w:jc w:val="both"/>
        <w:rPr>
          <w:rFonts w:ascii="Times New Roman" w:hAnsi="Times New Roman" w:cs="Times New Roman"/>
          <w:caps w:val="0"/>
          <w:color w:val="auto"/>
          <w:kern w:val="0"/>
          <w:sz w:val="28"/>
          <w:szCs w:val="28"/>
        </w:rPr>
      </w:pPr>
      <w:r w:rsidRPr="00F324CE">
        <w:rPr>
          <w:rFonts w:ascii="Times New Roman" w:hAnsi="Times New Roman" w:cs="Times New Roman"/>
          <w:caps w:val="0"/>
          <w:color w:val="auto"/>
          <w:kern w:val="0"/>
          <w:sz w:val="28"/>
          <w:szCs w:val="28"/>
        </w:rPr>
        <w:t xml:space="preserve">При реализации АООП НОО (вариант 1.2) учитывается, что весь образовательный процесс носит </w:t>
      </w:r>
      <w:proofErr w:type="spellStart"/>
      <w:r w:rsidRPr="00F324CE">
        <w:rPr>
          <w:rFonts w:ascii="Times New Roman" w:hAnsi="Times New Roman" w:cs="Times New Roman"/>
          <w:caps w:val="0"/>
          <w:color w:val="auto"/>
          <w:kern w:val="0"/>
          <w:sz w:val="28"/>
          <w:szCs w:val="28"/>
        </w:rPr>
        <w:t>коррекционно</w:t>
      </w:r>
      <w:proofErr w:type="spellEnd"/>
      <w:r w:rsidRPr="00F324CE">
        <w:rPr>
          <w:rFonts w:ascii="Times New Roman" w:hAnsi="Times New Roman" w:cs="Times New Roman"/>
          <w:caps w:val="0"/>
          <w:color w:val="auto"/>
          <w:kern w:val="0"/>
          <w:sz w:val="28"/>
          <w:szCs w:val="28"/>
        </w:rPr>
        <w:t xml:space="preserve">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3054A2" w:rsidRPr="00F324CE" w:rsidRDefault="003054A2" w:rsidP="00F324CE">
      <w:pPr>
        <w:pStyle w:val="a3"/>
        <w:spacing w:line="360" w:lineRule="auto"/>
        <w:ind w:left="0" w:firstLine="709"/>
        <w:jc w:val="both"/>
        <w:rPr>
          <w:color w:val="auto"/>
          <w:sz w:val="28"/>
          <w:szCs w:val="28"/>
        </w:rPr>
      </w:pPr>
      <w:r w:rsidRPr="00F324CE">
        <w:rPr>
          <w:color w:val="auto"/>
          <w:sz w:val="28"/>
          <w:szCs w:val="28"/>
        </w:rPr>
        <w:t>Сроки освоения АООП НОО (вариант 1.2) глухими обучающимися составляют 5 лет  (1-5 классы) или 6 лет  (первый дополнительный, 1-5 классы).</w:t>
      </w:r>
    </w:p>
    <w:p w:rsidR="003054A2" w:rsidRPr="00F324CE" w:rsidRDefault="003054A2" w:rsidP="00F324CE">
      <w:pPr>
        <w:spacing w:after="0" w:line="360" w:lineRule="auto"/>
        <w:ind w:firstLine="709"/>
        <w:jc w:val="both"/>
        <w:rPr>
          <w:rFonts w:ascii="Times New Roman" w:hAnsi="Times New Roman"/>
          <w:sz w:val="28"/>
          <w:szCs w:val="28"/>
          <w:lang w:eastAsia="ru-RU"/>
        </w:rPr>
      </w:pPr>
      <w:r w:rsidRPr="00F324CE">
        <w:rPr>
          <w:rFonts w:ascii="Times New Roman" w:hAnsi="Times New Roman"/>
          <w:sz w:val="28"/>
          <w:szCs w:val="28"/>
          <w:lang w:eastAsia="ru-RU"/>
        </w:rPr>
        <w:t>Продолжительность учебного года на ступени начального общего образования  составляет 34 недели, в подготовительном и первом классах – 33 недели. На реализацию программы по предмету (по областному базисному учебному плану) предусмотрено 3 часа в неделю на одного ребёнка.</w:t>
      </w:r>
    </w:p>
    <w:p w:rsidR="003054A2" w:rsidRPr="00F324CE" w:rsidRDefault="003054A2" w:rsidP="00F324CE">
      <w:pPr>
        <w:pStyle w:val="a3"/>
        <w:spacing w:line="360" w:lineRule="auto"/>
        <w:ind w:left="0" w:firstLine="709"/>
        <w:jc w:val="both"/>
        <w:rPr>
          <w:color w:val="auto"/>
          <w:sz w:val="28"/>
          <w:szCs w:val="28"/>
        </w:rPr>
      </w:pPr>
      <w:r w:rsidRPr="00F324CE">
        <w:rPr>
          <w:color w:val="auto"/>
          <w:sz w:val="28"/>
          <w:szCs w:val="28"/>
        </w:rPr>
        <w:t xml:space="preserve">Авторская программа Т.С. Зыковой, М.А. Зыковой «Индивидуальные занятия по развитию речевого слуха и формированию произносительной стороны речи» предлагает примерный речевой </w:t>
      </w:r>
      <w:proofErr w:type="gramStart"/>
      <w:r w:rsidRPr="00F324CE">
        <w:rPr>
          <w:color w:val="auto"/>
          <w:sz w:val="28"/>
          <w:szCs w:val="28"/>
        </w:rPr>
        <w:t>материал</w:t>
      </w:r>
      <w:proofErr w:type="gramEnd"/>
      <w:r w:rsidRPr="00F324CE">
        <w:rPr>
          <w:color w:val="auto"/>
          <w:sz w:val="28"/>
          <w:szCs w:val="28"/>
        </w:rPr>
        <w:t xml:space="preserve"> разбитый на 2 полугодия. Учитель, исходя из фактического состояния речевого развития обучающихся, их слуховой функции, навыков восприятия и </w:t>
      </w:r>
      <w:proofErr w:type="gramStart"/>
      <w:r w:rsidRPr="00F324CE">
        <w:rPr>
          <w:color w:val="auto"/>
          <w:sz w:val="28"/>
          <w:szCs w:val="28"/>
        </w:rPr>
        <w:t>воспроизведения</w:t>
      </w:r>
      <w:proofErr w:type="gramEnd"/>
      <w:r w:rsidRPr="00F324CE">
        <w:rPr>
          <w:color w:val="auto"/>
          <w:sz w:val="28"/>
          <w:szCs w:val="28"/>
        </w:rPr>
        <w:t xml:space="preserve"> а также с учётом рекомендации ПМПК и результатов комплексного педагогического обследования, строит коррекционную работу дифференцированно.</w:t>
      </w:r>
    </w:p>
    <w:p w:rsidR="003054A2" w:rsidRPr="00F324CE" w:rsidRDefault="003054A2" w:rsidP="00F324CE">
      <w:pPr>
        <w:pStyle w:val="a3"/>
        <w:spacing w:line="360" w:lineRule="auto"/>
        <w:ind w:left="0" w:firstLine="709"/>
        <w:jc w:val="both"/>
        <w:rPr>
          <w:color w:val="auto"/>
          <w:sz w:val="28"/>
          <w:szCs w:val="28"/>
        </w:rPr>
      </w:pPr>
      <w:r w:rsidRPr="00F324CE">
        <w:rPr>
          <w:color w:val="auto"/>
          <w:sz w:val="28"/>
          <w:szCs w:val="28"/>
        </w:rPr>
        <w:t xml:space="preserve">Занятия по развитию речевого слуха и формированию произносительной стороны речи проводятся в  индивидуальной форме в урочное и внеурочное время.  На индивидуальные занятия по развитию речевого слуха и формированию произносительной стороны </w:t>
      </w:r>
      <w:proofErr w:type="gramStart"/>
      <w:r w:rsidRPr="00F324CE">
        <w:rPr>
          <w:color w:val="auto"/>
          <w:sz w:val="28"/>
          <w:szCs w:val="28"/>
        </w:rPr>
        <w:t>речи</w:t>
      </w:r>
      <w:proofErr w:type="gramEnd"/>
      <w:r w:rsidRPr="00F324CE">
        <w:rPr>
          <w:color w:val="auto"/>
          <w:sz w:val="28"/>
          <w:szCs w:val="28"/>
        </w:rPr>
        <w:t xml:space="preserve"> возможно брать учащихся со всех уроков (не более 1 раза в месяц), кроме  уроков русского языка и развития речи, предметов математического цикла, предметов, на которые в учебном плане отводится 1 час. </w:t>
      </w:r>
    </w:p>
    <w:p w:rsidR="003054A2" w:rsidRPr="00F324CE" w:rsidRDefault="003054A2" w:rsidP="00F324CE">
      <w:pPr>
        <w:pStyle w:val="a3"/>
        <w:spacing w:line="360" w:lineRule="auto"/>
        <w:ind w:left="0" w:firstLine="709"/>
        <w:jc w:val="both"/>
        <w:rPr>
          <w:color w:val="auto"/>
          <w:sz w:val="28"/>
          <w:szCs w:val="28"/>
        </w:rPr>
      </w:pPr>
      <w:r w:rsidRPr="00F324CE">
        <w:rPr>
          <w:sz w:val="28"/>
          <w:szCs w:val="28"/>
        </w:rPr>
        <w:t>Количество часов в неделю – 3 час</w:t>
      </w:r>
      <w:proofErr w:type="gramStart"/>
      <w:r w:rsidRPr="00F324CE">
        <w:rPr>
          <w:sz w:val="28"/>
          <w:szCs w:val="28"/>
        </w:rPr>
        <w:t>а(</w:t>
      </w:r>
      <w:proofErr w:type="gramEnd"/>
      <w:r w:rsidRPr="00F324CE">
        <w:rPr>
          <w:sz w:val="28"/>
          <w:szCs w:val="28"/>
        </w:rPr>
        <w:t xml:space="preserve"> индивидуально).  </w:t>
      </w:r>
    </w:p>
    <w:p w:rsidR="003054A2" w:rsidRPr="00F324CE" w:rsidRDefault="003054A2" w:rsidP="00F324CE">
      <w:pPr>
        <w:spacing w:after="0" w:line="360" w:lineRule="auto"/>
        <w:ind w:firstLine="708"/>
        <w:rPr>
          <w:rFonts w:ascii="Times New Roman" w:hAnsi="Times New Roman"/>
          <w:sz w:val="28"/>
          <w:szCs w:val="28"/>
          <w:lang w:eastAsia="ru-RU"/>
        </w:rPr>
      </w:pPr>
      <w:r w:rsidRPr="00F324CE">
        <w:rPr>
          <w:rFonts w:ascii="Times New Roman" w:hAnsi="Times New Roman"/>
          <w:sz w:val="28"/>
          <w:szCs w:val="28"/>
          <w:lang w:eastAsia="ru-RU"/>
        </w:rPr>
        <w:t>Количество часов по программе: за год – 102 ч  (1 полугодие - 48 ч, 2 полугодие -54ч).</w:t>
      </w:r>
    </w:p>
    <w:p w:rsidR="003054A2" w:rsidRPr="00F324CE" w:rsidRDefault="003054A2" w:rsidP="00F324CE">
      <w:pPr>
        <w:spacing w:after="0" w:line="360" w:lineRule="auto"/>
        <w:ind w:firstLine="708"/>
        <w:rPr>
          <w:rFonts w:ascii="Times New Roman" w:hAnsi="Times New Roman"/>
          <w:sz w:val="28"/>
          <w:szCs w:val="28"/>
          <w:lang w:eastAsia="ru-RU"/>
        </w:rPr>
      </w:pPr>
    </w:p>
    <w:p w:rsidR="003054A2" w:rsidRPr="00F324CE" w:rsidRDefault="003054A2" w:rsidP="00F324CE">
      <w:pPr>
        <w:pStyle w:val="aa"/>
        <w:numPr>
          <w:ilvl w:val="1"/>
          <w:numId w:val="13"/>
        </w:numPr>
        <w:spacing w:line="360" w:lineRule="auto"/>
        <w:rPr>
          <w:rFonts w:ascii="Times New Roman" w:hAnsi="Times New Roman"/>
          <w:b/>
          <w:sz w:val="28"/>
          <w:szCs w:val="28"/>
        </w:rPr>
      </w:pPr>
      <w:r w:rsidRPr="00F324CE">
        <w:rPr>
          <w:rFonts w:ascii="Times New Roman" w:hAnsi="Times New Roman"/>
          <w:b/>
          <w:sz w:val="28"/>
          <w:szCs w:val="28"/>
        </w:rPr>
        <w:lastRenderedPageBreak/>
        <w:t>Содержание коррекционного курса</w:t>
      </w:r>
    </w:p>
    <w:p w:rsidR="003054A2" w:rsidRPr="00F324CE" w:rsidRDefault="003054A2" w:rsidP="00F324CE">
      <w:pPr>
        <w:pStyle w:val="aa"/>
        <w:spacing w:line="360" w:lineRule="auto"/>
        <w:jc w:val="both"/>
        <w:rPr>
          <w:rFonts w:ascii="Times New Roman" w:hAnsi="Times New Roman"/>
          <w:sz w:val="28"/>
          <w:szCs w:val="28"/>
        </w:rPr>
      </w:pPr>
      <w:r w:rsidRPr="00F324CE">
        <w:rPr>
          <w:rFonts w:ascii="Times New Roman" w:hAnsi="Times New Roman"/>
          <w:sz w:val="28"/>
          <w:szCs w:val="28"/>
        </w:rPr>
        <w:tab/>
        <w:t xml:space="preserve">Учебный предмет « Формирование речевого слуха и произносительной стороны устной речи (индивидуальные занятия)» состоит из двух взаимосвязанных разделов: </w:t>
      </w:r>
      <w:r w:rsidRPr="00F324CE">
        <w:rPr>
          <w:rFonts w:ascii="Times New Roman" w:hAnsi="Times New Roman"/>
          <w:b/>
          <w:i/>
          <w:sz w:val="28"/>
          <w:szCs w:val="28"/>
        </w:rPr>
        <w:t xml:space="preserve">развитие речевого слуха и формирование произносительной стороны устной речи. </w:t>
      </w:r>
      <w:r w:rsidRPr="00F324CE">
        <w:rPr>
          <w:rFonts w:ascii="Times New Roman" w:hAnsi="Times New Roman"/>
          <w:sz w:val="28"/>
          <w:szCs w:val="28"/>
        </w:rPr>
        <w:t xml:space="preserve">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w:t>
      </w:r>
      <w:proofErr w:type="spellStart"/>
      <w:r w:rsidRPr="00F324CE">
        <w:rPr>
          <w:rFonts w:ascii="Times New Roman" w:hAnsi="Times New Roman"/>
          <w:sz w:val="28"/>
          <w:szCs w:val="28"/>
        </w:rPr>
        <w:t>слухозрительного</w:t>
      </w:r>
      <w:proofErr w:type="spellEnd"/>
      <w:r w:rsidRPr="00F324CE">
        <w:rPr>
          <w:rFonts w:ascii="Times New Roman" w:hAnsi="Times New Roman"/>
          <w:sz w:val="28"/>
          <w:szCs w:val="28"/>
        </w:rPr>
        <w:t xml:space="preserve">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w:t>
      </w:r>
      <w:proofErr w:type="spellStart"/>
      <w:r w:rsidRPr="00F324CE">
        <w:rPr>
          <w:rFonts w:ascii="Times New Roman" w:hAnsi="Times New Roman"/>
          <w:sz w:val="28"/>
          <w:szCs w:val="28"/>
        </w:rPr>
        <w:t>слогосочетания</w:t>
      </w:r>
      <w:proofErr w:type="spellEnd"/>
      <w:r w:rsidRPr="00F324CE">
        <w:rPr>
          <w:rFonts w:ascii="Times New Roman" w:hAnsi="Times New Roman"/>
          <w:sz w:val="28"/>
          <w:szCs w:val="28"/>
        </w:rPr>
        <w:t xml:space="preserve"> и некоторые отдельные звуки, элементы интонации, над которыми ведется работа на данном занятии.</w:t>
      </w:r>
    </w:p>
    <w:p w:rsidR="003054A2" w:rsidRPr="00F324CE" w:rsidRDefault="003054A2" w:rsidP="00F324CE">
      <w:pPr>
        <w:pStyle w:val="aa"/>
        <w:spacing w:line="360" w:lineRule="auto"/>
        <w:jc w:val="both"/>
        <w:rPr>
          <w:rFonts w:ascii="Times New Roman" w:hAnsi="Times New Roman"/>
          <w:sz w:val="28"/>
          <w:szCs w:val="28"/>
        </w:rPr>
      </w:pPr>
      <w:r w:rsidRPr="00F324CE">
        <w:rPr>
          <w:rFonts w:ascii="Times New Roman" w:hAnsi="Times New Roman"/>
          <w:sz w:val="28"/>
          <w:szCs w:val="28"/>
        </w:rPr>
        <w:tab/>
      </w:r>
      <w:proofErr w:type="gramStart"/>
      <w:r w:rsidRPr="00F324CE">
        <w:rPr>
          <w:rFonts w:ascii="Times New Roman" w:hAnsi="Times New Roman"/>
          <w:sz w:val="28"/>
          <w:szCs w:val="28"/>
        </w:rPr>
        <w:t xml:space="preserve">На обязательных занятиях </w:t>
      </w:r>
      <w:proofErr w:type="spellStart"/>
      <w:r w:rsidRPr="00F324CE">
        <w:rPr>
          <w:rFonts w:ascii="Times New Roman" w:hAnsi="Times New Roman"/>
          <w:sz w:val="28"/>
          <w:szCs w:val="28"/>
        </w:rPr>
        <w:t>коррекционно</w:t>
      </w:r>
      <w:proofErr w:type="spellEnd"/>
      <w:r w:rsidRPr="00F324CE">
        <w:rPr>
          <w:rFonts w:ascii="Times New Roman" w:hAnsi="Times New Roman"/>
          <w:sz w:val="28"/>
          <w:szCs w:val="28"/>
        </w:rPr>
        <w:t xml:space="preserve"> – развивающей области</w:t>
      </w:r>
      <w:r w:rsidRPr="00F324CE">
        <w:rPr>
          <w:rFonts w:ascii="Times New Roman" w:hAnsi="Times New Roman"/>
          <w:i/>
          <w:iCs/>
          <w:sz w:val="28"/>
          <w:szCs w:val="28"/>
        </w:rPr>
        <w:t xml:space="preserve"> «Формирование речевого слуха и произносительной стороны речи»</w:t>
      </w:r>
      <w:r w:rsidRPr="00F324CE">
        <w:rPr>
          <w:rFonts w:ascii="Times New Roman" w:hAnsi="Times New Roman"/>
          <w:sz w:val="28"/>
          <w:szCs w:val="28"/>
        </w:rPr>
        <w:t xml:space="preserve"> (индивидуальные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качественно новой </w:t>
      </w:r>
      <w:proofErr w:type="spellStart"/>
      <w:r w:rsidRPr="00F324CE">
        <w:rPr>
          <w:rFonts w:ascii="Times New Roman" w:hAnsi="Times New Roman"/>
          <w:sz w:val="28"/>
          <w:szCs w:val="28"/>
        </w:rPr>
        <w:t>слухозрительной</w:t>
      </w:r>
      <w:proofErr w:type="spellEnd"/>
      <w:r w:rsidRPr="00F324CE">
        <w:rPr>
          <w:rFonts w:ascii="Times New Roman" w:hAnsi="Times New Roman"/>
          <w:sz w:val="28"/>
          <w:szCs w:val="28"/>
        </w:rPr>
        <w:t xml:space="preserve"> основы восприятия устной речи, а также обучение произношению, развитие умений пользоваться слуховыми аппаратами, проводится работа по активизации устной коммуникации, навыков речевого поведения. </w:t>
      </w:r>
      <w:proofErr w:type="gramEnd"/>
    </w:p>
    <w:p w:rsidR="003054A2" w:rsidRPr="00F324CE" w:rsidRDefault="003054A2" w:rsidP="00F324CE">
      <w:pPr>
        <w:pStyle w:val="aa"/>
        <w:spacing w:line="360" w:lineRule="auto"/>
        <w:rPr>
          <w:rFonts w:ascii="Times New Roman" w:hAnsi="Times New Roman"/>
          <w:b/>
          <w:i/>
          <w:iCs/>
          <w:sz w:val="28"/>
          <w:szCs w:val="28"/>
        </w:rPr>
      </w:pPr>
      <w:r w:rsidRPr="00F324CE">
        <w:rPr>
          <w:rFonts w:ascii="Times New Roman" w:hAnsi="Times New Roman"/>
          <w:b/>
          <w:i/>
          <w:iCs/>
          <w:sz w:val="28"/>
          <w:szCs w:val="28"/>
        </w:rPr>
        <w:tab/>
        <w:t xml:space="preserve">Развитие  речевого слуха </w:t>
      </w:r>
    </w:p>
    <w:p w:rsidR="003054A2" w:rsidRPr="00F324CE" w:rsidRDefault="003054A2" w:rsidP="00F324CE">
      <w:pPr>
        <w:pStyle w:val="aa"/>
        <w:spacing w:line="360" w:lineRule="auto"/>
        <w:rPr>
          <w:rFonts w:ascii="Times New Roman" w:hAnsi="Times New Roman"/>
          <w:i/>
          <w:iCs/>
          <w:sz w:val="28"/>
          <w:szCs w:val="28"/>
        </w:rPr>
      </w:pPr>
      <w:r w:rsidRPr="00F324CE">
        <w:rPr>
          <w:rFonts w:ascii="Times New Roman" w:hAnsi="Times New Roman"/>
          <w:i/>
          <w:iCs/>
          <w:sz w:val="28"/>
          <w:szCs w:val="28"/>
        </w:rPr>
        <w:tab/>
        <w:t xml:space="preserve">Первоначальный период развития речевого слуха, </w:t>
      </w:r>
      <w:proofErr w:type="spellStart"/>
      <w:r w:rsidRPr="00F324CE">
        <w:rPr>
          <w:rFonts w:ascii="Times New Roman" w:hAnsi="Times New Roman"/>
          <w:i/>
          <w:iCs/>
          <w:sz w:val="28"/>
          <w:szCs w:val="28"/>
        </w:rPr>
        <w:t>слухозрительного</w:t>
      </w:r>
      <w:proofErr w:type="spellEnd"/>
      <w:r w:rsidRPr="00F324CE">
        <w:rPr>
          <w:rFonts w:ascii="Times New Roman" w:hAnsi="Times New Roman"/>
          <w:i/>
          <w:iCs/>
          <w:sz w:val="28"/>
          <w:szCs w:val="28"/>
        </w:rPr>
        <w:t xml:space="preserve"> восприятия устной речи у глухих обучающихся:</w:t>
      </w:r>
    </w:p>
    <w:p w:rsidR="003054A2" w:rsidRPr="00F324CE" w:rsidRDefault="003054A2" w:rsidP="00F324CE">
      <w:pPr>
        <w:pStyle w:val="aa"/>
        <w:numPr>
          <w:ilvl w:val="0"/>
          <w:numId w:val="21"/>
        </w:numPr>
        <w:spacing w:line="360" w:lineRule="auto"/>
        <w:rPr>
          <w:rFonts w:ascii="Times New Roman" w:hAnsi="Times New Roman"/>
          <w:sz w:val="28"/>
          <w:szCs w:val="28"/>
        </w:rPr>
      </w:pPr>
      <w:proofErr w:type="gramStart"/>
      <w:r w:rsidRPr="00F324CE">
        <w:rPr>
          <w:rFonts w:ascii="Times New Roman" w:hAnsi="Times New Roman"/>
          <w:sz w:val="28"/>
          <w:szCs w:val="28"/>
        </w:rPr>
        <w:t xml:space="preserve">различение и опознавание </w:t>
      </w:r>
      <w:proofErr w:type="spellStart"/>
      <w:r w:rsidRPr="00F324CE">
        <w:rPr>
          <w:rFonts w:ascii="Times New Roman" w:hAnsi="Times New Roman"/>
          <w:sz w:val="28"/>
          <w:szCs w:val="28"/>
        </w:rPr>
        <w:t>слухозрительно</w:t>
      </w:r>
      <w:proofErr w:type="spellEnd"/>
      <w:r w:rsidRPr="00F324CE">
        <w:rPr>
          <w:rFonts w:ascii="Times New Roman" w:hAnsi="Times New Roman"/>
          <w:sz w:val="28"/>
          <w:szCs w:val="28"/>
        </w:rPr>
        <w:t xml:space="preserve">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 </w:t>
      </w:r>
      <w:proofErr w:type="gramEnd"/>
    </w:p>
    <w:p w:rsidR="003054A2" w:rsidRPr="00F324CE" w:rsidRDefault="003054A2" w:rsidP="00F324CE">
      <w:pPr>
        <w:pStyle w:val="aa"/>
        <w:numPr>
          <w:ilvl w:val="0"/>
          <w:numId w:val="21"/>
        </w:numPr>
        <w:spacing w:line="360" w:lineRule="auto"/>
        <w:rPr>
          <w:rFonts w:ascii="Times New Roman" w:hAnsi="Times New Roman"/>
          <w:sz w:val="28"/>
          <w:szCs w:val="28"/>
        </w:rPr>
      </w:pPr>
      <w:r w:rsidRPr="00F324CE">
        <w:rPr>
          <w:rFonts w:ascii="Times New Roman" w:hAnsi="Times New Roman"/>
          <w:sz w:val="28"/>
          <w:szCs w:val="28"/>
        </w:rPr>
        <w:lastRenderedPageBreak/>
        <w:t xml:space="preserve">различение и опознавание </w:t>
      </w:r>
      <w:proofErr w:type="spellStart"/>
      <w:r w:rsidRPr="00F324CE">
        <w:rPr>
          <w:rFonts w:ascii="Times New Roman" w:hAnsi="Times New Roman"/>
          <w:sz w:val="28"/>
          <w:szCs w:val="28"/>
        </w:rPr>
        <w:t>слухозрительно</w:t>
      </w:r>
      <w:proofErr w:type="spellEnd"/>
      <w:r w:rsidRPr="00F324CE">
        <w:rPr>
          <w:rFonts w:ascii="Times New Roman" w:hAnsi="Times New Roman"/>
          <w:sz w:val="28"/>
          <w:szCs w:val="28"/>
        </w:rPr>
        <w:t>, затем на слух фраз из двух - трех слов, необходимых в учебной деятельности  - поручения, вопросы, сообщения;</w:t>
      </w:r>
    </w:p>
    <w:p w:rsidR="003054A2" w:rsidRPr="00F324CE" w:rsidRDefault="003054A2" w:rsidP="00F324CE">
      <w:pPr>
        <w:pStyle w:val="aa"/>
        <w:numPr>
          <w:ilvl w:val="0"/>
          <w:numId w:val="21"/>
        </w:numPr>
        <w:spacing w:line="360" w:lineRule="auto"/>
        <w:rPr>
          <w:rFonts w:ascii="Times New Roman" w:hAnsi="Times New Roman"/>
          <w:color w:val="000000"/>
          <w:sz w:val="28"/>
          <w:szCs w:val="28"/>
        </w:rPr>
      </w:pPr>
      <w:r w:rsidRPr="00F324CE">
        <w:rPr>
          <w:rFonts w:ascii="Times New Roman" w:hAnsi="Times New Roman"/>
          <w:sz w:val="28"/>
          <w:szCs w:val="28"/>
        </w:rPr>
        <w:t xml:space="preserve">развитие </w:t>
      </w:r>
      <w:proofErr w:type="spellStart"/>
      <w:r w:rsidRPr="00F324CE">
        <w:rPr>
          <w:rFonts w:ascii="Times New Roman" w:hAnsi="Times New Roman"/>
          <w:sz w:val="28"/>
          <w:szCs w:val="28"/>
        </w:rPr>
        <w:t>слухозрительного</w:t>
      </w:r>
      <w:proofErr w:type="spellEnd"/>
      <w:r w:rsidRPr="00F324CE">
        <w:rPr>
          <w:rFonts w:ascii="Times New Roman" w:hAnsi="Times New Roman"/>
          <w:sz w:val="28"/>
          <w:szCs w:val="28"/>
        </w:rPr>
        <w:t xml:space="preserve"> восприятия текстов (</w:t>
      </w:r>
      <w:proofErr w:type="spellStart"/>
      <w:r w:rsidRPr="00F324CE">
        <w:rPr>
          <w:rFonts w:ascii="Times New Roman" w:hAnsi="Times New Roman"/>
          <w:sz w:val="28"/>
          <w:szCs w:val="28"/>
        </w:rPr>
        <w:t>микродиалогов</w:t>
      </w:r>
      <w:proofErr w:type="spellEnd"/>
      <w:r w:rsidRPr="00F324CE">
        <w:rPr>
          <w:rFonts w:ascii="Times New Roman" w:hAnsi="Times New Roman"/>
          <w:sz w:val="28"/>
          <w:szCs w:val="28"/>
        </w:rPr>
        <w:t xml:space="preserve">, коротких монологических высказываний), состоящих из фраз, которые дети научились воспринимать </w:t>
      </w:r>
      <w:proofErr w:type="spellStart"/>
      <w:r w:rsidRPr="00F324CE">
        <w:rPr>
          <w:rFonts w:ascii="Times New Roman" w:hAnsi="Times New Roman"/>
          <w:sz w:val="28"/>
          <w:szCs w:val="28"/>
        </w:rPr>
        <w:t>слухозрительно</w:t>
      </w:r>
      <w:proofErr w:type="spellEnd"/>
      <w:r w:rsidRPr="00F324CE">
        <w:rPr>
          <w:rFonts w:ascii="Times New Roman" w:hAnsi="Times New Roman"/>
          <w:sz w:val="28"/>
          <w:szCs w:val="28"/>
        </w:rPr>
        <w:t xml:space="preserve"> и на слух, опознавание на слух основного речевого материала (отдельных предложений, слов, словосочетаний) из данных текстов, предъявленных вразбивку; </w:t>
      </w:r>
    </w:p>
    <w:p w:rsidR="003054A2" w:rsidRPr="00F324CE" w:rsidRDefault="003054A2" w:rsidP="00F324CE">
      <w:pPr>
        <w:pStyle w:val="aa"/>
        <w:numPr>
          <w:ilvl w:val="0"/>
          <w:numId w:val="21"/>
        </w:numPr>
        <w:spacing w:line="360" w:lineRule="auto"/>
        <w:rPr>
          <w:rFonts w:ascii="Times New Roman" w:hAnsi="Times New Roman"/>
          <w:color w:val="000000"/>
          <w:sz w:val="28"/>
          <w:szCs w:val="28"/>
        </w:rPr>
      </w:pPr>
      <w:r w:rsidRPr="00F324CE">
        <w:rPr>
          <w:rFonts w:ascii="Times New Roman" w:hAnsi="Times New Roman"/>
          <w:sz w:val="28"/>
          <w:szCs w:val="28"/>
        </w:rPr>
        <w:t xml:space="preserve">ответы на вопросы по тексту и выполнение заданий. </w:t>
      </w:r>
    </w:p>
    <w:p w:rsidR="003054A2" w:rsidRPr="00F324CE" w:rsidRDefault="003054A2" w:rsidP="00F324CE">
      <w:pPr>
        <w:pStyle w:val="aa"/>
        <w:spacing w:line="360" w:lineRule="auto"/>
        <w:jc w:val="both"/>
        <w:rPr>
          <w:rFonts w:ascii="Times New Roman" w:hAnsi="Times New Roman"/>
          <w:sz w:val="28"/>
          <w:szCs w:val="28"/>
        </w:rPr>
      </w:pPr>
      <w:r w:rsidRPr="00F324CE">
        <w:rPr>
          <w:rFonts w:ascii="Times New Roman" w:hAnsi="Times New Roman"/>
          <w:sz w:val="28"/>
          <w:szCs w:val="28"/>
        </w:rPr>
        <w:tab/>
      </w:r>
      <w:proofErr w:type="gramStart"/>
      <w:r w:rsidRPr="00F324CE">
        <w:rPr>
          <w:rFonts w:ascii="Times New Roman" w:hAnsi="Times New Roman"/>
          <w:sz w:val="28"/>
          <w:szCs w:val="28"/>
        </w:rPr>
        <w:t xml:space="preserve">В содержание работы включаются также </w:t>
      </w:r>
      <w:proofErr w:type="spellStart"/>
      <w:r w:rsidRPr="00F324CE">
        <w:rPr>
          <w:rFonts w:ascii="Times New Roman" w:hAnsi="Times New Roman"/>
          <w:sz w:val="28"/>
          <w:szCs w:val="28"/>
        </w:rPr>
        <w:t>микродиалоги</w:t>
      </w:r>
      <w:proofErr w:type="spellEnd"/>
      <w:r w:rsidRPr="00F324CE">
        <w:rPr>
          <w:rFonts w:ascii="Times New Roman" w:hAnsi="Times New Roman"/>
          <w:sz w:val="28"/>
          <w:szCs w:val="28"/>
        </w:rPr>
        <w:t xml:space="preserve"> и короткие монологические высказывания, состоящие из этих фраз и представляющие типичные для обучающихся коммуникативные ситуации на уроках и во внеурочное время.</w:t>
      </w:r>
      <w:proofErr w:type="gramEnd"/>
      <w:r w:rsidRPr="00F324CE">
        <w:rPr>
          <w:rFonts w:ascii="Times New Roman" w:hAnsi="Times New Roman"/>
          <w:sz w:val="28"/>
          <w:szCs w:val="28"/>
        </w:rPr>
        <w:t xml:space="preserve"> Работа с текстом в первоначальный период предполагает его </w:t>
      </w:r>
      <w:proofErr w:type="spellStart"/>
      <w:r w:rsidRPr="00F324CE">
        <w:rPr>
          <w:rFonts w:ascii="Times New Roman" w:hAnsi="Times New Roman"/>
          <w:sz w:val="28"/>
          <w:szCs w:val="28"/>
        </w:rPr>
        <w:t>слухозрительное</w:t>
      </w:r>
      <w:proofErr w:type="spellEnd"/>
      <w:r w:rsidRPr="00F324CE">
        <w:rPr>
          <w:rFonts w:ascii="Times New Roman" w:hAnsi="Times New Roman"/>
          <w:sz w:val="28"/>
          <w:szCs w:val="28"/>
        </w:rPr>
        <w:t xml:space="preserve"> восприятие ребенком сначала целиком (до двух раз), затем по предложениям по порядку (при затруднении до 3 -5 раз), после чего самостоятельное чтение текста или чтение сопряжено с учителем; </w:t>
      </w:r>
      <w:proofErr w:type="gramStart"/>
      <w:r w:rsidRPr="00F324CE">
        <w:rPr>
          <w:rFonts w:ascii="Times New Roman" w:hAnsi="Times New Roman"/>
          <w:sz w:val="28"/>
          <w:szCs w:val="28"/>
        </w:rPr>
        <w:t>на следующем этапе фразы, слова и словосочетания из текста, предъявленные вразбивку, обучающийся воспринимает на слух при опоре на письменный текст, уточняется понимание смысла высказываний с опорой на наглядность, подбор синонимов и др., отрабатывается воспроизведение речевого материала при максимальной реализации произносительных возможностей; в заключении ребенок читает текст целиком, отвечает на вопросы по тексту, выполняет задания.</w:t>
      </w:r>
      <w:proofErr w:type="gramEnd"/>
      <w:r w:rsidRPr="00F324CE">
        <w:rPr>
          <w:rFonts w:ascii="Times New Roman" w:hAnsi="Times New Roman"/>
          <w:sz w:val="28"/>
          <w:szCs w:val="28"/>
        </w:rPr>
        <w:t xml:space="preserve"> 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 на слух фраз, слов, словосочетаний.</w:t>
      </w:r>
    </w:p>
    <w:p w:rsidR="003054A2" w:rsidRPr="00F324CE" w:rsidRDefault="003054A2" w:rsidP="00F324CE">
      <w:pPr>
        <w:pStyle w:val="aa"/>
        <w:spacing w:line="360" w:lineRule="auto"/>
        <w:rPr>
          <w:rFonts w:ascii="Times New Roman" w:hAnsi="Times New Roman"/>
          <w:color w:val="000000"/>
          <w:sz w:val="28"/>
          <w:szCs w:val="28"/>
        </w:rPr>
      </w:pPr>
      <w:r w:rsidRPr="00F324CE">
        <w:rPr>
          <w:rFonts w:ascii="Times New Roman" w:hAnsi="Times New Roman"/>
          <w:i/>
          <w:iCs/>
          <w:sz w:val="28"/>
          <w:szCs w:val="28"/>
        </w:rPr>
        <w:tab/>
        <w:t>Основной период развития речевого слуха у глухих обучающихся:</w:t>
      </w:r>
    </w:p>
    <w:p w:rsidR="003054A2" w:rsidRPr="00F324CE" w:rsidRDefault="003054A2" w:rsidP="00F324CE">
      <w:pPr>
        <w:pStyle w:val="aa"/>
        <w:numPr>
          <w:ilvl w:val="0"/>
          <w:numId w:val="21"/>
        </w:numPr>
        <w:spacing w:line="360" w:lineRule="auto"/>
        <w:rPr>
          <w:rFonts w:ascii="Times New Roman" w:hAnsi="Times New Roman"/>
          <w:sz w:val="28"/>
          <w:szCs w:val="28"/>
        </w:rPr>
      </w:pPr>
      <w:r w:rsidRPr="00F324CE">
        <w:rPr>
          <w:rFonts w:ascii="Times New Roman" w:hAnsi="Times New Roman"/>
          <w:sz w:val="28"/>
          <w:szCs w:val="28"/>
        </w:rPr>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 </w:t>
      </w:r>
    </w:p>
    <w:p w:rsidR="003054A2" w:rsidRPr="00F324CE" w:rsidRDefault="003054A2" w:rsidP="00F324CE">
      <w:pPr>
        <w:pStyle w:val="aa"/>
        <w:numPr>
          <w:ilvl w:val="0"/>
          <w:numId w:val="21"/>
        </w:numPr>
        <w:spacing w:line="360" w:lineRule="auto"/>
        <w:rPr>
          <w:rFonts w:ascii="Times New Roman" w:hAnsi="Times New Roman"/>
          <w:sz w:val="28"/>
          <w:szCs w:val="28"/>
        </w:rPr>
      </w:pPr>
      <w:r w:rsidRPr="00F324CE">
        <w:rPr>
          <w:rFonts w:ascii="Times New Roman" w:hAnsi="Times New Roman"/>
          <w:sz w:val="28"/>
          <w:szCs w:val="28"/>
        </w:rPr>
        <w:t xml:space="preserve">распознавание </w:t>
      </w:r>
      <w:proofErr w:type="gramStart"/>
      <w:r w:rsidRPr="00F324CE">
        <w:rPr>
          <w:rFonts w:ascii="Times New Roman" w:hAnsi="Times New Roman"/>
          <w:sz w:val="28"/>
          <w:szCs w:val="28"/>
        </w:rPr>
        <w:t>обучающимися</w:t>
      </w:r>
      <w:proofErr w:type="gramEnd"/>
      <w:r w:rsidRPr="00F324CE">
        <w:rPr>
          <w:rFonts w:ascii="Times New Roman" w:hAnsi="Times New Roman"/>
          <w:sz w:val="28"/>
          <w:szCs w:val="28"/>
        </w:rPr>
        <w:t xml:space="preserve"> на слух незнакомого по звучанию речевого материала  (фраз, слов и словосочетаний); </w:t>
      </w:r>
    </w:p>
    <w:p w:rsidR="003054A2" w:rsidRPr="00F324CE" w:rsidRDefault="003054A2" w:rsidP="00F324CE">
      <w:pPr>
        <w:pStyle w:val="aa"/>
        <w:numPr>
          <w:ilvl w:val="0"/>
          <w:numId w:val="21"/>
        </w:numPr>
        <w:spacing w:line="360" w:lineRule="auto"/>
        <w:rPr>
          <w:rFonts w:ascii="Times New Roman" w:hAnsi="Times New Roman"/>
          <w:sz w:val="28"/>
          <w:szCs w:val="28"/>
        </w:rPr>
      </w:pPr>
      <w:proofErr w:type="gramStart"/>
      <w:r w:rsidRPr="00F324CE">
        <w:rPr>
          <w:rFonts w:ascii="Times New Roman" w:hAnsi="Times New Roman"/>
          <w:sz w:val="28"/>
          <w:szCs w:val="28"/>
        </w:rPr>
        <w:lastRenderedPageBreak/>
        <w:t>развитие слухового восприятия текстов диалогического и монологического характера  при постепенном увеличении их объема с учетом слухоречевого развития каждого обучающегося (к 4-5 классу до 50–60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w:t>
      </w:r>
      <w:proofErr w:type="gramEnd"/>
      <w:r w:rsidRPr="00F324CE">
        <w:rPr>
          <w:rFonts w:ascii="Times New Roman" w:hAnsi="Times New Roman"/>
          <w:sz w:val="28"/>
          <w:szCs w:val="28"/>
        </w:rPr>
        <w:t xml:space="preserve">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 </w:t>
      </w:r>
    </w:p>
    <w:p w:rsidR="003054A2" w:rsidRPr="00F324CE" w:rsidRDefault="003054A2" w:rsidP="00F324CE">
      <w:pPr>
        <w:pStyle w:val="aa"/>
        <w:spacing w:line="360" w:lineRule="auto"/>
        <w:jc w:val="both"/>
        <w:rPr>
          <w:rFonts w:ascii="Times New Roman" w:hAnsi="Times New Roman"/>
          <w:sz w:val="28"/>
          <w:szCs w:val="28"/>
        </w:rPr>
      </w:pPr>
      <w:r w:rsidRPr="00F324CE">
        <w:rPr>
          <w:rFonts w:ascii="Times New Roman" w:hAnsi="Times New Roman"/>
          <w:sz w:val="28"/>
          <w:szCs w:val="28"/>
        </w:rPr>
        <w:tab/>
        <w:t xml:space="preserve">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 Если в первоначальный период ситуация используется довольно широко, то в основной период ее роль постепенно ограничивается: дети воспринимают на слух речевой материал не только в контексте, но и </w:t>
      </w:r>
      <w:proofErr w:type="gramStart"/>
      <w:r w:rsidRPr="00F324CE">
        <w:rPr>
          <w:rFonts w:ascii="Times New Roman" w:hAnsi="Times New Roman"/>
          <w:sz w:val="28"/>
          <w:szCs w:val="28"/>
        </w:rPr>
        <w:t>вне</w:t>
      </w:r>
      <w:proofErr w:type="gramEnd"/>
      <w:r w:rsidRPr="00F324CE">
        <w:rPr>
          <w:rFonts w:ascii="Times New Roman" w:hAnsi="Times New Roman"/>
          <w:sz w:val="28"/>
          <w:szCs w:val="28"/>
        </w:rPr>
        <w:t xml:space="preserve"> </w:t>
      </w:r>
      <w:proofErr w:type="gramStart"/>
      <w:r w:rsidRPr="00F324CE">
        <w:rPr>
          <w:rFonts w:ascii="Times New Roman" w:hAnsi="Times New Roman"/>
          <w:sz w:val="28"/>
          <w:szCs w:val="28"/>
        </w:rPr>
        <w:t>его</w:t>
      </w:r>
      <w:proofErr w:type="gramEnd"/>
      <w:r w:rsidRPr="00F324CE">
        <w:rPr>
          <w:rFonts w:ascii="Times New Roman" w:hAnsi="Times New Roman"/>
          <w:sz w:val="28"/>
          <w:szCs w:val="28"/>
        </w:rPr>
        <w:t xml:space="preserve">. </w:t>
      </w:r>
      <w:proofErr w:type="gramStart"/>
      <w:r w:rsidRPr="00F324CE">
        <w:rPr>
          <w:rFonts w:ascii="Times New Roman" w:hAnsi="Times New Roman"/>
          <w:sz w:val="28"/>
          <w:szCs w:val="28"/>
        </w:rPr>
        <w:t xml:space="preserve">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w:t>
      </w:r>
      <w:proofErr w:type="spellStart"/>
      <w:r w:rsidRPr="00F324CE">
        <w:rPr>
          <w:rFonts w:ascii="Times New Roman" w:hAnsi="Times New Roman"/>
          <w:sz w:val="28"/>
          <w:szCs w:val="28"/>
        </w:rPr>
        <w:t>инсценирование</w:t>
      </w:r>
      <w:proofErr w:type="spellEnd"/>
      <w:r w:rsidRPr="00F324CE">
        <w:rPr>
          <w:rFonts w:ascii="Times New Roman" w:hAnsi="Times New Roman"/>
          <w:sz w:val="28"/>
          <w:szCs w:val="28"/>
        </w:rPr>
        <w:t xml:space="preserve"> и др. При восприятии речевого материала </w:t>
      </w:r>
      <w:proofErr w:type="spellStart"/>
      <w:r w:rsidRPr="00F324CE">
        <w:rPr>
          <w:rFonts w:ascii="Times New Roman" w:hAnsi="Times New Roman"/>
          <w:sz w:val="28"/>
          <w:szCs w:val="28"/>
        </w:rPr>
        <w:t>слухозрительно</w:t>
      </w:r>
      <w:proofErr w:type="spellEnd"/>
      <w:r w:rsidRPr="00F324CE">
        <w:rPr>
          <w:rFonts w:ascii="Times New Roman" w:hAnsi="Times New Roman"/>
          <w:sz w:val="28"/>
          <w:szCs w:val="28"/>
        </w:rPr>
        <w:t xml:space="preserve"> или на слух на всех этапах обучения дети побуждаются действовать адекватно воспринятому, сразу отвечать на вопросы, не повторяя их, выполнять задания и давать речевые отчеты;</w:t>
      </w:r>
      <w:proofErr w:type="gramEnd"/>
      <w:r w:rsidRPr="00F324CE">
        <w:rPr>
          <w:rFonts w:ascii="Times New Roman" w:hAnsi="Times New Roman"/>
          <w:sz w:val="28"/>
          <w:szCs w:val="28"/>
        </w:rPr>
        <w:t xml:space="preserve"> обучающиеся повторяют только сообщения. </w:t>
      </w:r>
      <w:proofErr w:type="gramStart"/>
      <w:r w:rsidRPr="00F324CE">
        <w:rPr>
          <w:rFonts w:ascii="Times New Roman" w:hAnsi="Times New Roman"/>
          <w:sz w:val="28"/>
          <w:szCs w:val="28"/>
        </w:rPr>
        <w:t>Важное значение</w:t>
      </w:r>
      <w:proofErr w:type="gramEnd"/>
      <w:r w:rsidRPr="00F324CE">
        <w:rPr>
          <w:rFonts w:ascii="Times New Roman" w:hAnsi="Times New Roman"/>
          <w:sz w:val="28"/>
          <w:szCs w:val="28"/>
        </w:rPr>
        <w:t xml:space="preserve"> придается развитию у школьников умений говорить грамотно и достаточно внятно, реализуя произносительные возможности.  </w:t>
      </w:r>
    </w:p>
    <w:p w:rsidR="003054A2" w:rsidRPr="00F324CE" w:rsidRDefault="003054A2" w:rsidP="00F324CE">
      <w:pPr>
        <w:pStyle w:val="aa"/>
        <w:spacing w:line="360" w:lineRule="auto"/>
        <w:rPr>
          <w:rFonts w:ascii="Times New Roman" w:hAnsi="Times New Roman"/>
          <w:sz w:val="28"/>
          <w:szCs w:val="28"/>
        </w:rPr>
      </w:pPr>
      <w:r w:rsidRPr="00F324CE">
        <w:rPr>
          <w:rFonts w:ascii="Times New Roman" w:hAnsi="Times New Roman"/>
          <w:sz w:val="28"/>
          <w:szCs w:val="28"/>
        </w:rPr>
        <w:tab/>
        <w:t xml:space="preserve">В процессе обучения используется знакомый, необходимый в общении речевой материал по темам: </w:t>
      </w:r>
      <w:proofErr w:type="gramStart"/>
      <w:r w:rsidRPr="00F324CE">
        <w:rPr>
          <w:rFonts w:ascii="Times New Roman" w:hAnsi="Times New Roman"/>
          <w:sz w:val="28"/>
          <w:szCs w:val="28"/>
        </w:rPr>
        <w:t xml:space="preserve">«В классе (лексика по организации учебной деятельности, а также коммуникации в процессе учебной  и внеурочной деятельности)», «Я и моя </w:t>
      </w:r>
      <w:r w:rsidRPr="00F324CE">
        <w:rPr>
          <w:rFonts w:ascii="Times New Roman" w:hAnsi="Times New Roman"/>
          <w:sz w:val="28"/>
          <w:szCs w:val="28"/>
        </w:rPr>
        <w:lastRenderedPageBreak/>
        <w:t>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w:t>
      </w:r>
      <w:proofErr w:type="gramEnd"/>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 xml:space="preserve">При подборе речевого материала учитывается, прежде всего, его </w:t>
      </w:r>
      <w:proofErr w:type="spellStart"/>
      <w:r w:rsidRPr="00F324CE">
        <w:rPr>
          <w:rFonts w:ascii="Times New Roman" w:hAnsi="Times New Roman"/>
          <w:sz w:val="28"/>
          <w:szCs w:val="28"/>
        </w:rPr>
        <w:t>знакомость</w:t>
      </w:r>
      <w:proofErr w:type="spellEnd"/>
      <w:r w:rsidRPr="00F324CE">
        <w:rPr>
          <w:rFonts w:ascii="Times New Roman" w:hAnsi="Times New Roman"/>
          <w:sz w:val="28"/>
          <w:szCs w:val="28"/>
        </w:rPr>
        <w:t xml:space="preserve"> и необходимость детям для устной коммуникации на уроках, занятиях, во внеурочное время. В первоначальный период обучения детей, у которых речевой слух в дошкольном возрасте практически не был развит,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w:t>
      </w:r>
      <w:proofErr w:type="spellStart"/>
      <w:r w:rsidRPr="00F324CE">
        <w:rPr>
          <w:rFonts w:ascii="Times New Roman" w:hAnsi="Times New Roman"/>
          <w:sz w:val="28"/>
          <w:szCs w:val="28"/>
        </w:rPr>
        <w:t>слогоритмической</w:t>
      </w:r>
      <w:proofErr w:type="spellEnd"/>
      <w:r w:rsidRPr="00F324CE">
        <w:rPr>
          <w:rFonts w:ascii="Times New Roman" w:hAnsi="Times New Roman"/>
          <w:sz w:val="28"/>
          <w:szCs w:val="28"/>
        </w:rPr>
        <w:t xml:space="preserve"> структуре (типа, мяч - ручка – карандаш). </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На одном занятии в процессе работы по развитию восприятия устной речи используется речевой материал не менее</w:t>
      </w:r>
      <w:proofErr w:type="gramStart"/>
      <w:r w:rsidRPr="00F324CE">
        <w:rPr>
          <w:rFonts w:ascii="Times New Roman" w:hAnsi="Times New Roman"/>
          <w:sz w:val="28"/>
          <w:szCs w:val="28"/>
        </w:rPr>
        <w:t>,</w:t>
      </w:r>
      <w:proofErr w:type="gramEnd"/>
      <w:r w:rsidRPr="00F324CE">
        <w:rPr>
          <w:rFonts w:ascii="Times New Roman" w:hAnsi="Times New Roman"/>
          <w:sz w:val="28"/>
          <w:szCs w:val="28"/>
        </w:rPr>
        <w:t xml:space="preserve"> чем из двух тем.</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 xml:space="preserve">Начиная с первого года обучения, дети также учатся воспринимать на слух слоги, </w:t>
      </w:r>
      <w:proofErr w:type="spellStart"/>
      <w:r w:rsidRPr="00F324CE">
        <w:rPr>
          <w:rFonts w:ascii="Times New Roman" w:hAnsi="Times New Roman"/>
          <w:sz w:val="28"/>
          <w:szCs w:val="28"/>
        </w:rPr>
        <w:t>слогосочетания</w:t>
      </w:r>
      <w:proofErr w:type="spellEnd"/>
      <w:r w:rsidRPr="00F324CE">
        <w:rPr>
          <w:rFonts w:ascii="Times New Roman" w:hAnsi="Times New Roman"/>
          <w:sz w:val="28"/>
          <w:szCs w:val="28"/>
        </w:rPr>
        <w:t xml:space="preserve">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3054A2" w:rsidRPr="00F324CE" w:rsidRDefault="003054A2" w:rsidP="00F324CE">
      <w:pPr>
        <w:pStyle w:val="aa"/>
        <w:spacing w:line="360" w:lineRule="auto"/>
        <w:rPr>
          <w:rFonts w:ascii="Times New Roman" w:hAnsi="Times New Roman"/>
          <w:b/>
          <w:bCs/>
          <w:i/>
          <w:iCs/>
          <w:sz w:val="28"/>
          <w:szCs w:val="28"/>
        </w:rPr>
      </w:pPr>
      <w:r w:rsidRPr="00F324CE">
        <w:rPr>
          <w:rFonts w:ascii="Times New Roman" w:hAnsi="Times New Roman"/>
          <w:b/>
          <w:bCs/>
          <w:i/>
          <w:iCs/>
          <w:sz w:val="28"/>
          <w:szCs w:val="28"/>
        </w:rPr>
        <w:tab/>
        <w:t xml:space="preserve">Формирование произносительной стороны устной речи  </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i/>
          <w:iCs/>
          <w:sz w:val="28"/>
          <w:szCs w:val="28"/>
        </w:rPr>
        <w:t>Обучение произношению</w:t>
      </w:r>
      <w:r w:rsidRPr="00F324CE">
        <w:rPr>
          <w:rFonts w:ascii="Times New Roman" w:hAnsi="Times New Roman"/>
          <w:sz w:val="28"/>
          <w:szCs w:val="28"/>
        </w:rPr>
        <w:t xml:space="preserve">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 xml:space="preserve">В процессе обучения произношению реализуются аналитико-синтетический, концентрический, </w:t>
      </w:r>
      <w:proofErr w:type="spellStart"/>
      <w:r w:rsidRPr="00F324CE">
        <w:rPr>
          <w:rFonts w:ascii="Times New Roman" w:hAnsi="Times New Roman"/>
          <w:sz w:val="28"/>
          <w:szCs w:val="28"/>
        </w:rPr>
        <w:t>полисенсорный</w:t>
      </w:r>
      <w:proofErr w:type="spellEnd"/>
      <w:r w:rsidRPr="00F324CE">
        <w:rPr>
          <w:rFonts w:ascii="Times New Roman" w:hAnsi="Times New Roman"/>
          <w:sz w:val="28"/>
          <w:szCs w:val="28"/>
        </w:rPr>
        <w:t xml:space="preserve"> метод. Большое значение придается выработке у учащихся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w:t>
      </w:r>
      <w:proofErr w:type="spellStart"/>
      <w:r w:rsidRPr="00F324CE">
        <w:rPr>
          <w:rFonts w:ascii="Times New Roman" w:hAnsi="Times New Roman"/>
          <w:sz w:val="28"/>
          <w:szCs w:val="28"/>
        </w:rPr>
        <w:t>вибротактильные</w:t>
      </w:r>
      <w:proofErr w:type="spellEnd"/>
      <w:r w:rsidRPr="00F324CE">
        <w:rPr>
          <w:rFonts w:ascii="Times New Roman" w:hAnsi="Times New Roman"/>
          <w:sz w:val="28"/>
          <w:szCs w:val="28"/>
        </w:rPr>
        <w:t xml:space="preserve"> устройства. В ходе всего образовательно </w:t>
      </w:r>
      <w:proofErr w:type="gramStart"/>
      <w:r w:rsidRPr="00F324CE">
        <w:rPr>
          <w:rFonts w:ascii="Times New Roman" w:hAnsi="Times New Roman"/>
          <w:sz w:val="28"/>
          <w:szCs w:val="28"/>
        </w:rPr>
        <w:t>–</w:t>
      </w:r>
      <w:r w:rsidRPr="00F324CE">
        <w:rPr>
          <w:rFonts w:ascii="Times New Roman" w:hAnsi="Times New Roman"/>
          <w:sz w:val="28"/>
          <w:szCs w:val="28"/>
        </w:rPr>
        <w:lastRenderedPageBreak/>
        <w:t>к</w:t>
      </w:r>
      <w:proofErr w:type="gramEnd"/>
      <w:r w:rsidRPr="00F324CE">
        <w:rPr>
          <w:rFonts w:ascii="Times New Roman" w:hAnsi="Times New Roman"/>
          <w:sz w:val="28"/>
          <w:szCs w:val="28"/>
        </w:rPr>
        <w:t xml:space="preserve">оррекционного процесса используется фонетическая ритмика – методический прием обучения произношению, базирующийся на взаимодействии </w:t>
      </w:r>
      <w:proofErr w:type="spellStart"/>
      <w:r w:rsidRPr="00F324CE">
        <w:rPr>
          <w:rFonts w:ascii="Times New Roman" w:hAnsi="Times New Roman"/>
          <w:sz w:val="28"/>
          <w:szCs w:val="28"/>
        </w:rPr>
        <w:t>речедвижений</w:t>
      </w:r>
      <w:proofErr w:type="spellEnd"/>
      <w:r w:rsidRPr="00F324CE">
        <w:rPr>
          <w:rFonts w:ascii="Times New Roman" w:hAnsi="Times New Roman"/>
          <w:sz w:val="28"/>
          <w:szCs w:val="28"/>
        </w:rPr>
        <w:t xml:space="preserve">, развивающегося слухового восприятия и различных движений тела, рук, ног и </w:t>
      </w:r>
      <w:proofErr w:type="spellStart"/>
      <w:r w:rsidRPr="00F324CE">
        <w:rPr>
          <w:rFonts w:ascii="Times New Roman" w:hAnsi="Times New Roman"/>
          <w:sz w:val="28"/>
          <w:szCs w:val="28"/>
        </w:rPr>
        <w:t>др</w:t>
      </w:r>
      <w:proofErr w:type="spellEnd"/>
      <w:r w:rsidRPr="00F324CE">
        <w:rPr>
          <w:rFonts w:ascii="Times New Roman" w:hAnsi="Times New Roman"/>
          <w:sz w:val="28"/>
          <w:szCs w:val="28"/>
        </w:rPr>
        <w:t xml:space="preserve">, соответствующих по характеру отрабатываемому элементу речи и способствующих достижению планируемых результатов. </w:t>
      </w:r>
    </w:p>
    <w:p w:rsidR="003054A2" w:rsidRPr="00F324CE" w:rsidRDefault="003054A2" w:rsidP="00F324CE">
      <w:pPr>
        <w:spacing w:after="0" w:line="360" w:lineRule="auto"/>
        <w:ind w:firstLine="709"/>
        <w:jc w:val="both"/>
        <w:rPr>
          <w:rFonts w:ascii="Times New Roman" w:hAnsi="Times New Roman"/>
          <w:sz w:val="28"/>
          <w:szCs w:val="28"/>
        </w:rPr>
      </w:pPr>
      <w:proofErr w:type="gramStart"/>
      <w:r w:rsidRPr="00F324CE">
        <w:rPr>
          <w:rFonts w:ascii="Times New Roman" w:hAnsi="Times New Roman"/>
          <w:sz w:val="28"/>
          <w:szCs w:val="28"/>
        </w:rPr>
        <w:t>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w:t>
      </w:r>
      <w:proofErr w:type="gramEnd"/>
      <w:r w:rsidRPr="00F324CE">
        <w:rPr>
          <w:rFonts w:ascii="Times New Roman" w:hAnsi="Times New Roman"/>
          <w:sz w:val="28"/>
          <w:szCs w:val="28"/>
        </w:rPr>
        <w:t xml:space="preserve"> развитие навыков правильного воспроизведения звукового состава речи и ее </w:t>
      </w:r>
      <w:proofErr w:type="spellStart"/>
      <w:r w:rsidRPr="00F324CE">
        <w:rPr>
          <w:rFonts w:ascii="Times New Roman" w:hAnsi="Times New Roman"/>
          <w:sz w:val="28"/>
          <w:szCs w:val="28"/>
        </w:rPr>
        <w:t>ритмико</w:t>
      </w:r>
      <w:proofErr w:type="spellEnd"/>
      <w:r w:rsidRPr="00F324CE">
        <w:rPr>
          <w:rFonts w:ascii="Times New Roman" w:hAnsi="Times New Roman"/>
          <w:sz w:val="28"/>
          <w:szCs w:val="28"/>
        </w:rPr>
        <w:t xml:space="preserve"> </w:t>
      </w:r>
      <w:proofErr w:type="gramStart"/>
      <w:r w:rsidRPr="00F324CE">
        <w:rPr>
          <w:rFonts w:ascii="Times New Roman" w:hAnsi="Times New Roman"/>
          <w:sz w:val="28"/>
          <w:szCs w:val="28"/>
        </w:rPr>
        <w:t>–и</w:t>
      </w:r>
      <w:proofErr w:type="gramEnd"/>
      <w:r w:rsidRPr="00F324CE">
        <w:rPr>
          <w:rFonts w:ascii="Times New Roman" w:hAnsi="Times New Roman"/>
          <w:sz w:val="28"/>
          <w:szCs w:val="28"/>
        </w:rPr>
        <w:t xml:space="preserve">нтонационной структуры, слов и фраз. </w:t>
      </w:r>
      <w:proofErr w:type="gramStart"/>
      <w:r w:rsidRPr="00F324CE">
        <w:rPr>
          <w:rFonts w:ascii="Times New Roman" w:hAnsi="Times New Roman"/>
          <w:sz w:val="28"/>
          <w:szCs w:val="28"/>
        </w:rPr>
        <w:t xml:space="preserve">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детей интереса и высокой работоспособности на занятии. </w:t>
      </w:r>
      <w:proofErr w:type="gramEnd"/>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 xml:space="preserve">Важное значение придается формированию у </w:t>
      </w:r>
      <w:proofErr w:type="gramStart"/>
      <w:r w:rsidRPr="00F324CE">
        <w:rPr>
          <w:rFonts w:ascii="Times New Roman" w:hAnsi="Times New Roman"/>
          <w:sz w:val="28"/>
          <w:szCs w:val="28"/>
        </w:rPr>
        <w:t>обучающихся</w:t>
      </w:r>
      <w:proofErr w:type="gramEnd"/>
      <w:r w:rsidRPr="00F324CE">
        <w:rPr>
          <w:rFonts w:ascii="Times New Roman" w:hAnsi="Times New Roman"/>
          <w:sz w:val="28"/>
          <w:szCs w:val="28"/>
        </w:rPr>
        <w:t xml:space="preserve"> самоконтроля произносительной стороны речи. </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 xml:space="preserve">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 xml:space="preserve">Система работы по формированию произносительной стороны речи у глухих школьников предполагает поэтапное обучение произношению. </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 xml:space="preserve">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учеников с невнятной речью в дополнении к сокращенной системе фонем возможно использование следующих замен: замена звуков </w:t>
      </w:r>
      <w:r w:rsidRPr="00F324CE">
        <w:rPr>
          <w:rFonts w:ascii="Times New Roman" w:hAnsi="Times New Roman"/>
          <w:i/>
          <w:iCs/>
          <w:sz w:val="28"/>
          <w:szCs w:val="28"/>
        </w:rPr>
        <w:t>ш, ж, ч, щ</w:t>
      </w:r>
      <w:r w:rsidRPr="00F324CE">
        <w:rPr>
          <w:rFonts w:ascii="Times New Roman" w:hAnsi="Times New Roman"/>
          <w:sz w:val="28"/>
          <w:szCs w:val="28"/>
        </w:rPr>
        <w:t xml:space="preserve"> лабиализованным</w:t>
      </w:r>
      <w:r w:rsidRPr="00F324CE">
        <w:rPr>
          <w:rFonts w:ascii="Times New Roman" w:hAnsi="Times New Roman"/>
          <w:i/>
          <w:iCs/>
          <w:sz w:val="28"/>
          <w:szCs w:val="28"/>
        </w:rPr>
        <w:t xml:space="preserve"> с</w:t>
      </w:r>
      <w:r w:rsidRPr="00F324CE">
        <w:rPr>
          <w:rFonts w:ascii="Times New Roman" w:hAnsi="Times New Roman"/>
          <w:sz w:val="28"/>
          <w:szCs w:val="28"/>
        </w:rPr>
        <w:t xml:space="preserve">, замена звука </w:t>
      </w:r>
      <w:proofErr w:type="gramStart"/>
      <w:r w:rsidRPr="00F324CE">
        <w:rPr>
          <w:rFonts w:ascii="Times New Roman" w:hAnsi="Times New Roman"/>
          <w:i/>
          <w:iCs/>
          <w:sz w:val="28"/>
          <w:szCs w:val="28"/>
        </w:rPr>
        <w:t>р</w:t>
      </w:r>
      <w:proofErr w:type="gramEnd"/>
      <w:r w:rsidRPr="00F324CE">
        <w:rPr>
          <w:rFonts w:ascii="Times New Roman" w:hAnsi="Times New Roman"/>
          <w:sz w:val="28"/>
          <w:szCs w:val="28"/>
        </w:rPr>
        <w:t xml:space="preserve"> звуком </w:t>
      </w:r>
      <w:r w:rsidRPr="00F324CE">
        <w:rPr>
          <w:rFonts w:ascii="Times New Roman" w:hAnsi="Times New Roman"/>
          <w:i/>
          <w:iCs/>
          <w:sz w:val="28"/>
          <w:szCs w:val="28"/>
        </w:rPr>
        <w:t>л (l),</w:t>
      </w:r>
      <w:r w:rsidRPr="00F324CE">
        <w:rPr>
          <w:rFonts w:ascii="Times New Roman" w:hAnsi="Times New Roman"/>
          <w:sz w:val="28"/>
          <w:szCs w:val="28"/>
        </w:rPr>
        <w:t xml:space="preserve"> звука </w:t>
      </w:r>
      <w:r w:rsidRPr="00F324CE">
        <w:rPr>
          <w:rFonts w:ascii="Times New Roman" w:hAnsi="Times New Roman"/>
          <w:i/>
          <w:iCs/>
          <w:sz w:val="28"/>
          <w:szCs w:val="28"/>
        </w:rPr>
        <w:t>к</w:t>
      </w:r>
      <w:r w:rsidRPr="00F324CE">
        <w:rPr>
          <w:rFonts w:ascii="Times New Roman" w:hAnsi="Times New Roman"/>
          <w:sz w:val="28"/>
          <w:szCs w:val="28"/>
        </w:rPr>
        <w:t xml:space="preserve"> звуком </w:t>
      </w:r>
      <w:r w:rsidRPr="00F324CE">
        <w:rPr>
          <w:rFonts w:ascii="Times New Roman" w:hAnsi="Times New Roman"/>
          <w:i/>
          <w:iCs/>
          <w:sz w:val="28"/>
          <w:szCs w:val="28"/>
        </w:rPr>
        <w:t>т</w:t>
      </w:r>
      <w:r w:rsidRPr="00F324CE">
        <w:rPr>
          <w:rFonts w:ascii="Times New Roman" w:hAnsi="Times New Roman"/>
          <w:sz w:val="28"/>
          <w:szCs w:val="28"/>
        </w:rPr>
        <w:t xml:space="preserve">, замена </w:t>
      </w:r>
      <w:r w:rsidRPr="00F324CE">
        <w:rPr>
          <w:rFonts w:ascii="Times New Roman" w:hAnsi="Times New Roman"/>
          <w:i/>
          <w:iCs/>
          <w:sz w:val="28"/>
          <w:szCs w:val="28"/>
        </w:rPr>
        <w:t>х</w:t>
      </w:r>
      <w:r w:rsidRPr="00F324CE">
        <w:rPr>
          <w:rFonts w:ascii="Times New Roman" w:hAnsi="Times New Roman"/>
          <w:sz w:val="28"/>
          <w:szCs w:val="28"/>
        </w:rPr>
        <w:t xml:space="preserve"> звуком </w:t>
      </w:r>
      <w:r w:rsidRPr="00F324CE">
        <w:rPr>
          <w:rFonts w:ascii="Times New Roman" w:hAnsi="Times New Roman"/>
          <w:i/>
          <w:iCs/>
          <w:sz w:val="28"/>
          <w:szCs w:val="28"/>
        </w:rPr>
        <w:t>к</w:t>
      </w:r>
      <w:r w:rsidRPr="00F324CE">
        <w:rPr>
          <w:rFonts w:ascii="Times New Roman" w:hAnsi="Times New Roman"/>
          <w:sz w:val="28"/>
          <w:szCs w:val="28"/>
        </w:rPr>
        <w:t xml:space="preserve"> или </w:t>
      </w:r>
      <w:r w:rsidRPr="00F324CE">
        <w:rPr>
          <w:rFonts w:ascii="Times New Roman" w:hAnsi="Times New Roman"/>
          <w:i/>
          <w:iCs/>
          <w:sz w:val="28"/>
          <w:szCs w:val="28"/>
        </w:rPr>
        <w:t>h</w:t>
      </w:r>
      <w:r w:rsidRPr="00F324CE">
        <w:rPr>
          <w:rFonts w:ascii="Times New Roman" w:hAnsi="Times New Roman"/>
          <w:sz w:val="28"/>
          <w:szCs w:val="28"/>
        </w:rPr>
        <w:t xml:space="preserve">. </w:t>
      </w:r>
    </w:p>
    <w:p w:rsidR="003054A2"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lastRenderedPageBreak/>
        <w:t xml:space="preserve">Второй этап предполагает автоматизацию и совершенствование у учеников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школьники усваивают определенные знания по фонетике, орфоэпии, овладевают необходимой терминологией, связанной с процессом формирования устной речи. У них активно формируются навыки самоконтроля, повышается сознательность при овладении произносительной стороной речи. </w:t>
      </w:r>
    </w:p>
    <w:p w:rsidR="003054A2" w:rsidRPr="00F324CE" w:rsidRDefault="003054A2" w:rsidP="00F324CE">
      <w:pPr>
        <w:pStyle w:val="aa"/>
        <w:spacing w:line="360" w:lineRule="auto"/>
        <w:rPr>
          <w:rFonts w:ascii="Times New Roman" w:hAnsi="Times New Roman"/>
          <w:b/>
          <w:sz w:val="28"/>
          <w:szCs w:val="28"/>
        </w:rPr>
      </w:pPr>
      <w:r w:rsidRPr="00F324CE">
        <w:rPr>
          <w:rFonts w:ascii="Times New Roman" w:hAnsi="Times New Roman"/>
          <w:b/>
          <w:sz w:val="28"/>
          <w:szCs w:val="28"/>
        </w:rPr>
        <w:t>Основные направления работы:</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t xml:space="preserve">Развитие умений правильно пользоваться речевым дыханием, воспроизводить слитно на одном выдохе слова и короткие фразы, членить фразы на синтагмы. </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t>Формирование и развитие у учеников навыка пользоваться голосом нормальной высоты и силы</w:t>
      </w:r>
      <w:r w:rsidRPr="00F324CE">
        <w:rPr>
          <w:rFonts w:ascii="Times New Roman" w:hAnsi="Times New Roman"/>
          <w:bCs/>
          <w:sz w:val="28"/>
          <w:szCs w:val="28"/>
        </w:rPr>
        <w:t xml:space="preserve">, </w:t>
      </w:r>
      <w:r w:rsidRPr="00F324CE">
        <w:rPr>
          <w:rFonts w:ascii="Times New Roman" w:hAnsi="Times New Roman"/>
          <w:sz w:val="28"/>
          <w:szCs w:val="28"/>
        </w:rPr>
        <w:t xml:space="preserve">без грубых отклонений от нормального тембра, развитие модуляций голоса по силе и, по – возможности, по высоте. </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t xml:space="preserve">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t xml:space="preserve">Формирование и развитие у учащихся слухового восприятия и воспроизведения основных интонационных структур  - </w:t>
      </w:r>
      <w:proofErr w:type="spellStart"/>
      <w:r w:rsidRPr="00F324CE">
        <w:rPr>
          <w:rFonts w:ascii="Times New Roman" w:hAnsi="Times New Roman"/>
          <w:sz w:val="28"/>
          <w:szCs w:val="28"/>
        </w:rPr>
        <w:t>паузации</w:t>
      </w:r>
      <w:proofErr w:type="spellEnd"/>
      <w:r w:rsidRPr="00F324CE">
        <w:rPr>
          <w:rFonts w:ascii="Times New Roman" w:hAnsi="Times New Roman"/>
          <w:sz w:val="28"/>
          <w:szCs w:val="28"/>
        </w:rPr>
        <w:t xml:space="preserve">, темпа, громкости, ритмической и мелодической структуры речи. </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t xml:space="preserve">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t xml:space="preserve">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t xml:space="preserve">Формирование навыков самоконтроля произносительной стороны речи. </w:t>
      </w:r>
    </w:p>
    <w:p w:rsidR="003054A2" w:rsidRPr="00F324CE" w:rsidRDefault="003054A2" w:rsidP="00F324CE">
      <w:pPr>
        <w:pStyle w:val="aa"/>
        <w:numPr>
          <w:ilvl w:val="0"/>
          <w:numId w:val="22"/>
        </w:numPr>
        <w:spacing w:line="360" w:lineRule="auto"/>
        <w:rPr>
          <w:rFonts w:ascii="Times New Roman" w:hAnsi="Times New Roman"/>
          <w:sz w:val="28"/>
          <w:szCs w:val="28"/>
        </w:rPr>
      </w:pPr>
      <w:r w:rsidRPr="00F324CE">
        <w:rPr>
          <w:rFonts w:ascii="Times New Roman" w:hAnsi="Times New Roman"/>
          <w:sz w:val="28"/>
          <w:szCs w:val="28"/>
        </w:rPr>
        <w:lastRenderedPageBreak/>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rsidR="003054A2" w:rsidRPr="00F324CE" w:rsidRDefault="003054A2" w:rsidP="00F324CE">
      <w:pPr>
        <w:tabs>
          <w:tab w:val="left" w:pos="709"/>
        </w:tabs>
        <w:spacing w:after="0" w:line="360" w:lineRule="auto"/>
        <w:rPr>
          <w:rFonts w:ascii="Times New Roman" w:hAnsi="Times New Roman"/>
          <w:b/>
          <w:sz w:val="28"/>
          <w:szCs w:val="28"/>
          <w:lang w:eastAsia="ru-RU"/>
        </w:rPr>
      </w:pPr>
      <w:r w:rsidRPr="00F324CE">
        <w:rPr>
          <w:rFonts w:ascii="Times New Roman" w:hAnsi="Times New Roman"/>
          <w:b/>
          <w:sz w:val="28"/>
          <w:szCs w:val="28"/>
          <w:lang w:eastAsia="ru-RU"/>
        </w:rPr>
        <w:t>Тематика содержания учебной программы в части реализации</w:t>
      </w:r>
      <w:r w:rsidRPr="00F324CE">
        <w:rPr>
          <w:rFonts w:ascii="Times New Roman" w:hAnsi="Times New Roman"/>
          <w:sz w:val="28"/>
          <w:szCs w:val="28"/>
          <w:lang w:eastAsia="ru-RU"/>
        </w:rPr>
        <w:t xml:space="preserve"> </w:t>
      </w:r>
      <w:r w:rsidRPr="00F324CE">
        <w:rPr>
          <w:rFonts w:ascii="Times New Roman" w:hAnsi="Times New Roman"/>
          <w:b/>
          <w:sz w:val="28"/>
          <w:szCs w:val="28"/>
          <w:lang w:eastAsia="ru-RU"/>
        </w:rPr>
        <w:t>национальных, региональных и этнокультурных особенностей</w:t>
      </w:r>
      <w:r w:rsidRPr="00F324CE">
        <w:rPr>
          <w:rFonts w:ascii="Times New Roman" w:hAnsi="Times New Roman"/>
          <w:sz w:val="28"/>
          <w:szCs w:val="28"/>
        </w:rPr>
        <w:t>.</w:t>
      </w:r>
    </w:p>
    <w:p w:rsidR="003054A2" w:rsidRPr="00F324CE" w:rsidRDefault="003054A2" w:rsidP="00F324CE">
      <w:pPr>
        <w:shd w:val="clear" w:color="auto" w:fill="FFFFFF"/>
        <w:tabs>
          <w:tab w:val="left" w:pos="0"/>
        </w:tabs>
        <w:spacing w:after="0" w:line="360" w:lineRule="auto"/>
        <w:jc w:val="both"/>
        <w:rPr>
          <w:rFonts w:ascii="Times New Roman" w:hAnsi="Times New Roman"/>
          <w:sz w:val="28"/>
          <w:szCs w:val="28"/>
          <w:lang w:eastAsia="ru-RU"/>
        </w:rPr>
      </w:pPr>
      <w:r w:rsidRPr="00F324CE">
        <w:rPr>
          <w:rFonts w:ascii="Times New Roman" w:hAnsi="Times New Roman"/>
          <w:b/>
          <w:sz w:val="28"/>
          <w:szCs w:val="28"/>
          <w:lang w:eastAsia="ru-RU"/>
        </w:rPr>
        <w:tab/>
        <w:t xml:space="preserve"> </w:t>
      </w:r>
      <w:r w:rsidRPr="00F324CE">
        <w:rPr>
          <w:rFonts w:ascii="Times New Roman" w:hAnsi="Times New Roman"/>
          <w:sz w:val="28"/>
          <w:szCs w:val="28"/>
          <w:lang w:eastAsia="ru-RU"/>
        </w:rPr>
        <w:t xml:space="preserve">В соответствии с письмом Министерства образования и науки Челябинской области от 10.07.2012 года №24/5135  «Об организации образовательного процесса в начальной школе в общеобразовательных учреждениях Челябинской области в 2012-2013 учебном году»,  национальные, региональные и этнокультурные особенности реализуются в соответствии с ОБУП. </w:t>
      </w:r>
    </w:p>
    <w:p w:rsidR="003054A2" w:rsidRPr="00F324CE" w:rsidRDefault="003054A2" w:rsidP="00F324CE">
      <w:pPr>
        <w:tabs>
          <w:tab w:val="left" w:pos="0"/>
        </w:tabs>
        <w:spacing w:after="0" w:line="360" w:lineRule="auto"/>
        <w:jc w:val="both"/>
        <w:rPr>
          <w:rFonts w:ascii="Times New Roman" w:hAnsi="Times New Roman"/>
          <w:sz w:val="28"/>
          <w:szCs w:val="28"/>
        </w:rPr>
      </w:pPr>
      <w:r w:rsidRPr="00F324CE">
        <w:rPr>
          <w:rFonts w:ascii="Times New Roman" w:hAnsi="Times New Roman"/>
          <w:sz w:val="28"/>
          <w:szCs w:val="28"/>
        </w:rPr>
        <w:tab/>
      </w:r>
      <w:proofErr w:type="gramStart"/>
      <w:r w:rsidRPr="00F324CE">
        <w:rPr>
          <w:rFonts w:ascii="Times New Roman" w:hAnsi="Times New Roman"/>
          <w:sz w:val="28"/>
          <w:szCs w:val="28"/>
        </w:rPr>
        <w:t>Под национально-региональным и  этнокультурными  особенностями  (далее НРЭО понимается педагогически отобранный материал, который раскрывает общее представление об окружающем мире через знание обучающимися природных особенностей своего края, формирует интерес к тому уголку земли, который принято называть малой родиной.</w:t>
      </w:r>
      <w:proofErr w:type="gramEnd"/>
      <w:r w:rsidRPr="00F324CE">
        <w:rPr>
          <w:rFonts w:ascii="Times New Roman" w:hAnsi="Times New Roman"/>
          <w:sz w:val="28"/>
          <w:szCs w:val="28"/>
        </w:rPr>
        <w:t xml:space="preserve"> Фрагментарное введение краеведческого материала в учебный предмет «Развитие речи» должно идти в логике основного курса в соответствии с его задачами. Содержание НРЭО органично входит в учебную программу: это растения края; животные края; люди края; культура, традиции, быт и обычаи народов. </w:t>
      </w:r>
    </w:p>
    <w:p w:rsidR="003054A2" w:rsidRPr="00F324CE" w:rsidRDefault="003054A2" w:rsidP="00F324CE">
      <w:pPr>
        <w:tabs>
          <w:tab w:val="left" w:pos="0"/>
        </w:tabs>
        <w:spacing w:after="0" w:line="360" w:lineRule="auto"/>
        <w:jc w:val="both"/>
        <w:rPr>
          <w:rFonts w:ascii="Times New Roman" w:hAnsi="Times New Roman"/>
          <w:sz w:val="28"/>
          <w:szCs w:val="28"/>
        </w:rPr>
      </w:pPr>
      <w:r w:rsidRPr="00F324CE">
        <w:rPr>
          <w:rFonts w:ascii="Times New Roman" w:hAnsi="Times New Roman"/>
          <w:sz w:val="28"/>
          <w:szCs w:val="28"/>
        </w:rPr>
        <w:tab/>
        <w:t xml:space="preserve">Изучение содержания НРЭО  направлено на достижение следующих </w:t>
      </w:r>
      <w:r w:rsidRPr="00F324CE">
        <w:rPr>
          <w:rFonts w:ascii="Times New Roman" w:hAnsi="Times New Roman"/>
          <w:b/>
          <w:i/>
          <w:sz w:val="28"/>
          <w:szCs w:val="28"/>
        </w:rPr>
        <w:t>целей</w:t>
      </w:r>
      <w:r w:rsidRPr="00F324CE">
        <w:rPr>
          <w:rFonts w:ascii="Times New Roman" w:hAnsi="Times New Roman"/>
          <w:b/>
          <w:sz w:val="28"/>
          <w:szCs w:val="28"/>
        </w:rPr>
        <w:t>:</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обеспечение доступа к информации регионального уровня и ее распространение;</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популяризация знаний современной науки на материалах своего края;</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формирование в общественном сознании представлений о ценности и уникальности объектов региона, необходимости их бережного использования;</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приобретение учащимися компетентности, необходимой для ориентирования в социальной среде своего края;</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профориентация учащихся в области применения знаний в своем крае.</w:t>
      </w:r>
    </w:p>
    <w:p w:rsidR="003054A2" w:rsidRPr="00F324CE" w:rsidRDefault="003054A2" w:rsidP="00F324CE">
      <w:pPr>
        <w:pStyle w:val="aa"/>
        <w:tabs>
          <w:tab w:val="left" w:pos="0"/>
        </w:tabs>
        <w:spacing w:line="360" w:lineRule="auto"/>
        <w:jc w:val="both"/>
        <w:rPr>
          <w:rFonts w:ascii="Times New Roman" w:hAnsi="Times New Roman"/>
          <w:i/>
          <w:sz w:val="28"/>
          <w:szCs w:val="28"/>
        </w:rPr>
      </w:pPr>
      <w:r w:rsidRPr="00F324CE">
        <w:rPr>
          <w:rFonts w:ascii="Times New Roman" w:hAnsi="Times New Roman"/>
          <w:sz w:val="28"/>
          <w:szCs w:val="28"/>
        </w:rPr>
        <w:tab/>
        <w:t xml:space="preserve">В результате изучения НРЭО обучающийся должен </w:t>
      </w:r>
      <w:r w:rsidRPr="00F324CE">
        <w:rPr>
          <w:rFonts w:ascii="Times New Roman" w:hAnsi="Times New Roman"/>
          <w:b/>
          <w:i/>
          <w:sz w:val="28"/>
          <w:szCs w:val="28"/>
        </w:rPr>
        <w:t>знать:</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специфику географического положения и административно-территориального устройства Урала и Челябинской области;</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lastRenderedPageBreak/>
        <w:t>− особенности природы и хозяйства своего края;</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основные черты устройства земной поверхности своей местности;</w:t>
      </w:r>
    </w:p>
    <w:p w:rsidR="003054A2" w:rsidRPr="00F324CE" w:rsidRDefault="003054A2" w:rsidP="00F324CE">
      <w:pPr>
        <w:pStyle w:val="aa"/>
        <w:tabs>
          <w:tab w:val="left" w:pos="0"/>
        </w:tabs>
        <w:spacing w:line="360" w:lineRule="auto"/>
        <w:jc w:val="both"/>
        <w:rPr>
          <w:rFonts w:ascii="Times New Roman" w:hAnsi="Times New Roman"/>
          <w:b/>
          <w:i/>
          <w:sz w:val="28"/>
          <w:szCs w:val="28"/>
        </w:rPr>
      </w:pPr>
      <w:r w:rsidRPr="00F324CE">
        <w:rPr>
          <w:rFonts w:ascii="Times New Roman" w:hAnsi="Times New Roman"/>
          <w:b/>
          <w:i/>
          <w:sz w:val="28"/>
          <w:szCs w:val="28"/>
        </w:rPr>
        <w:t>уметь:</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объяснять связи между компонентами природного комплекса, отраслями хозяйства региона;</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анализировать влияние природных условий на деятельность человека и хозяйственной деятельности человека на природу; понимать суть экологических проблем и знать принципы регионального природопользования и охраны окружающей среды;</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оценивать место и роль Урала и Челябинской области в территориальном разделении труда;</w:t>
      </w:r>
    </w:p>
    <w:p w:rsidR="003054A2" w:rsidRPr="00F324CE" w:rsidRDefault="003054A2" w:rsidP="00F324CE">
      <w:pPr>
        <w:pStyle w:val="aa"/>
        <w:tabs>
          <w:tab w:val="left" w:pos="0"/>
        </w:tabs>
        <w:spacing w:line="360" w:lineRule="auto"/>
        <w:jc w:val="both"/>
        <w:rPr>
          <w:rFonts w:ascii="Times New Roman" w:hAnsi="Times New Roman"/>
          <w:sz w:val="28"/>
          <w:szCs w:val="28"/>
        </w:rPr>
      </w:pPr>
      <w:r w:rsidRPr="00F324CE">
        <w:rPr>
          <w:rFonts w:ascii="Times New Roman" w:hAnsi="Times New Roman"/>
          <w:sz w:val="28"/>
          <w:szCs w:val="28"/>
        </w:rPr>
        <w:t xml:space="preserve">− использовать приобретенные знания и умения в практической деятельности и повседневной жизни </w:t>
      </w:r>
      <w:proofErr w:type="gramStart"/>
      <w:r w:rsidRPr="00F324CE">
        <w:rPr>
          <w:rFonts w:ascii="Times New Roman" w:hAnsi="Times New Roman"/>
          <w:sz w:val="28"/>
          <w:szCs w:val="28"/>
        </w:rPr>
        <w:t>для</w:t>
      </w:r>
      <w:proofErr w:type="gramEnd"/>
      <w:r w:rsidRPr="00F324CE">
        <w:rPr>
          <w:rFonts w:ascii="Times New Roman" w:hAnsi="Times New Roman"/>
          <w:sz w:val="28"/>
          <w:szCs w:val="28"/>
        </w:rPr>
        <w:t>:</w:t>
      </w:r>
    </w:p>
    <w:p w:rsidR="003054A2" w:rsidRPr="00F324CE" w:rsidRDefault="003054A2" w:rsidP="00F324CE">
      <w:pPr>
        <w:pStyle w:val="aa"/>
        <w:widowControl w:val="0"/>
        <w:numPr>
          <w:ilvl w:val="0"/>
          <w:numId w:val="35"/>
        </w:numPr>
        <w:tabs>
          <w:tab w:val="left" w:pos="0"/>
        </w:tabs>
        <w:suppressAutoHyphens/>
        <w:spacing w:line="360" w:lineRule="auto"/>
        <w:ind w:left="0" w:firstLine="0"/>
        <w:jc w:val="both"/>
        <w:rPr>
          <w:rFonts w:ascii="Times New Roman" w:hAnsi="Times New Roman"/>
          <w:sz w:val="28"/>
          <w:szCs w:val="28"/>
        </w:rPr>
      </w:pPr>
      <w:r w:rsidRPr="00F324CE">
        <w:rPr>
          <w:rFonts w:ascii="Times New Roman" w:hAnsi="Times New Roman"/>
          <w:sz w:val="28"/>
          <w:szCs w:val="28"/>
        </w:rPr>
        <w:t>ориентирования на местности по картам своего края, определения местного времени;</w:t>
      </w:r>
    </w:p>
    <w:p w:rsidR="003054A2" w:rsidRPr="00F324CE" w:rsidRDefault="003054A2" w:rsidP="00F324CE">
      <w:pPr>
        <w:pStyle w:val="aa"/>
        <w:widowControl w:val="0"/>
        <w:numPr>
          <w:ilvl w:val="0"/>
          <w:numId w:val="35"/>
        </w:numPr>
        <w:tabs>
          <w:tab w:val="left" w:pos="0"/>
        </w:tabs>
        <w:suppressAutoHyphens/>
        <w:spacing w:line="360" w:lineRule="auto"/>
        <w:ind w:left="0" w:firstLine="0"/>
        <w:jc w:val="both"/>
        <w:rPr>
          <w:rFonts w:ascii="Times New Roman" w:hAnsi="Times New Roman"/>
          <w:sz w:val="28"/>
          <w:szCs w:val="28"/>
        </w:rPr>
      </w:pPr>
      <w:r w:rsidRPr="00F324CE">
        <w:rPr>
          <w:rFonts w:ascii="Times New Roman" w:hAnsi="Times New Roman"/>
          <w:sz w:val="28"/>
          <w:szCs w:val="28"/>
        </w:rPr>
        <w:t>наблюдения за погодой, состоянием воздуха, воды и почвы в своей местности.</w:t>
      </w:r>
    </w:p>
    <w:p w:rsidR="003054A2" w:rsidRPr="00F324CE" w:rsidRDefault="003054A2" w:rsidP="00F324CE">
      <w:pPr>
        <w:shd w:val="clear" w:color="auto" w:fill="FFFFFF"/>
        <w:tabs>
          <w:tab w:val="left" w:pos="0"/>
        </w:tabs>
        <w:spacing w:after="0" w:line="360" w:lineRule="auto"/>
        <w:jc w:val="both"/>
        <w:rPr>
          <w:rFonts w:ascii="Times New Roman" w:hAnsi="Times New Roman"/>
          <w:sz w:val="28"/>
          <w:szCs w:val="28"/>
          <w:lang w:eastAsia="ru-RU"/>
        </w:rPr>
      </w:pPr>
      <w:r w:rsidRPr="00F324CE">
        <w:rPr>
          <w:rFonts w:ascii="Times New Roman" w:hAnsi="Times New Roman"/>
          <w:sz w:val="28"/>
          <w:szCs w:val="28"/>
          <w:lang w:eastAsia="ru-RU"/>
        </w:rPr>
        <w:tab/>
        <w:t xml:space="preserve">Содержание НРЭО на первой ступени общего образования осуществляется по </w:t>
      </w:r>
      <w:proofErr w:type="spellStart"/>
      <w:r w:rsidRPr="00F324CE">
        <w:rPr>
          <w:rFonts w:ascii="Times New Roman" w:hAnsi="Times New Roman"/>
          <w:sz w:val="28"/>
          <w:szCs w:val="28"/>
          <w:lang w:eastAsia="ru-RU"/>
        </w:rPr>
        <w:t>полипредметной</w:t>
      </w:r>
      <w:proofErr w:type="spellEnd"/>
      <w:r w:rsidRPr="00F324CE">
        <w:rPr>
          <w:rFonts w:ascii="Times New Roman" w:hAnsi="Times New Roman"/>
          <w:sz w:val="28"/>
          <w:szCs w:val="28"/>
          <w:lang w:eastAsia="ru-RU"/>
        </w:rPr>
        <w:t xml:space="preserve"> (базовой) модели обучения и интегрируется в содержание учебных предметов, предусмотренных инвариантной частью ОБУП. Содержание НРЭО, заявленное в теме, может быть реализовано в течение всего урока или на одном из его этапов. Обе формы равнозначны. Тема НРЭО фиксируется в классном журнале, пометки НРЭО остаются в тематическом планировании. </w:t>
      </w:r>
      <w:r w:rsidRPr="00F324CE">
        <w:rPr>
          <w:rFonts w:ascii="Times New Roman" w:hAnsi="Times New Roman"/>
          <w:spacing w:val="-2"/>
          <w:sz w:val="28"/>
          <w:szCs w:val="28"/>
          <w:lang w:eastAsia="ru-RU"/>
        </w:rPr>
        <w:t xml:space="preserve">При реализации НРЭО наряду с пособиями, рекомендованными </w:t>
      </w:r>
      <w:proofErr w:type="spellStart"/>
      <w:r w:rsidRPr="00F324CE">
        <w:rPr>
          <w:rFonts w:ascii="Times New Roman" w:hAnsi="Times New Roman"/>
          <w:spacing w:val="-2"/>
          <w:sz w:val="28"/>
          <w:szCs w:val="28"/>
          <w:lang w:eastAsia="ru-RU"/>
        </w:rPr>
        <w:t>МОиН</w:t>
      </w:r>
      <w:proofErr w:type="spellEnd"/>
      <w:r w:rsidRPr="00F324CE">
        <w:rPr>
          <w:rFonts w:ascii="Times New Roman" w:hAnsi="Times New Roman"/>
          <w:spacing w:val="-2"/>
          <w:sz w:val="28"/>
          <w:szCs w:val="28"/>
          <w:lang w:eastAsia="ru-RU"/>
        </w:rPr>
        <w:t xml:space="preserve"> Челябинской области, учитель имеет право </w:t>
      </w:r>
      <w:r w:rsidRPr="00F324CE">
        <w:rPr>
          <w:rFonts w:ascii="Times New Roman" w:hAnsi="Times New Roman"/>
          <w:spacing w:val="4"/>
          <w:sz w:val="28"/>
          <w:szCs w:val="28"/>
          <w:lang w:eastAsia="ru-RU"/>
        </w:rPr>
        <w:t>использовать любой материал краеведческого содержания.</w:t>
      </w:r>
    </w:p>
    <w:p w:rsidR="003054A2" w:rsidRDefault="003054A2" w:rsidP="00F324CE">
      <w:pPr>
        <w:pStyle w:val="a9"/>
        <w:tabs>
          <w:tab w:val="clear" w:pos="709"/>
          <w:tab w:val="left" w:pos="-142"/>
          <w:tab w:val="left" w:pos="0"/>
        </w:tabs>
        <w:spacing w:line="360" w:lineRule="auto"/>
        <w:jc w:val="both"/>
        <w:rPr>
          <w:sz w:val="28"/>
          <w:szCs w:val="28"/>
        </w:rPr>
      </w:pPr>
      <w:r w:rsidRPr="00F324CE">
        <w:rPr>
          <w:sz w:val="28"/>
          <w:szCs w:val="28"/>
        </w:rPr>
        <w:t xml:space="preserve">           На изучение национальных, региональных и этнокультурных особенностей отводится 10 % учебного времени.</w:t>
      </w:r>
    </w:p>
    <w:p w:rsidR="00F324CE" w:rsidRDefault="00F324CE" w:rsidP="00F324CE">
      <w:pPr>
        <w:pStyle w:val="a9"/>
        <w:tabs>
          <w:tab w:val="clear" w:pos="709"/>
          <w:tab w:val="left" w:pos="-142"/>
          <w:tab w:val="left" w:pos="0"/>
        </w:tabs>
        <w:spacing w:line="360" w:lineRule="auto"/>
        <w:jc w:val="both"/>
        <w:rPr>
          <w:sz w:val="28"/>
          <w:szCs w:val="28"/>
        </w:rPr>
      </w:pPr>
    </w:p>
    <w:p w:rsidR="00F324CE" w:rsidRDefault="00F324CE" w:rsidP="00F324CE">
      <w:pPr>
        <w:pStyle w:val="a9"/>
        <w:tabs>
          <w:tab w:val="clear" w:pos="709"/>
          <w:tab w:val="left" w:pos="-142"/>
          <w:tab w:val="left" w:pos="0"/>
        </w:tabs>
        <w:spacing w:line="360" w:lineRule="auto"/>
        <w:jc w:val="both"/>
        <w:rPr>
          <w:sz w:val="28"/>
          <w:szCs w:val="28"/>
        </w:rPr>
      </w:pPr>
    </w:p>
    <w:p w:rsidR="00F324CE" w:rsidRDefault="00F324CE" w:rsidP="00F324CE">
      <w:pPr>
        <w:pStyle w:val="a9"/>
        <w:tabs>
          <w:tab w:val="clear" w:pos="709"/>
          <w:tab w:val="left" w:pos="-142"/>
          <w:tab w:val="left" w:pos="0"/>
        </w:tabs>
        <w:spacing w:line="360" w:lineRule="auto"/>
        <w:jc w:val="both"/>
        <w:rPr>
          <w:sz w:val="28"/>
          <w:szCs w:val="28"/>
        </w:rPr>
      </w:pPr>
    </w:p>
    <w:p w:rsidR="00F324CE" w:rsidRDefault="00F324CE" w:rsidP="00F324CE">
      <w:pPr>
        <w:pStyle w:val="a9"/>
        <w:tabs>
          <w:tab w:val="clear" w:pos="709"/>
          <w:tab w:val="left" w:pos="-142"/>
          <w:tab w:val="left" w:pos="0"/>
        </w:tabs>
        <w:spacing w:line="360" w:lineRule="auto"/>
        <w:jc w:val="both"/>
        <w:rPr>
          <w:sz w:val="28"/>
          <w:szCs w:val="28"/>
        </w:rPr>
      </w:pPr>
    </w:p>
    <w:p w:rsidR="00F324CE" w:rsidRPr="00F324CE" w:rsidRDefault="00F324CE" w:rsidP="00F324CE">
      <w:pPr>
        <w:pStyle w:val="a9"/>
        <w:tabs>
          <w:tab w:val="clear" w:pos="709"/>
          <w:tab w:val="left" w:pos="-142"/>
          <w:tab w:val="left" w:pos="0"/>
        </w:tabs>
        <w:spacing w:line="360" w:lineRule="auto"/>
        <w:jc w:val="both"/>
        <w:rPr>
          <w:color w:val="000000"/>
          <w:spacing w:val="1"/>
          <w:sz w:val="28"/>
          <w:szCs w:val="28"/>
        </w:rPr>
      </w:pPr>
    </w:p>
    <w:p w:rsidR="003054A2" w:rsidRPr="00F324CE" w:rsidRDefault="003054A2" w:rsidP="00F324CE">
      <w:pPr>
        <w:spacing w:after="0" w:line="360" w:lineRule="auto"/>
        <w:rPr>
          <w:rFonts w:ascii="Times New Roman" w:hAnsi="Times New Roman"/>
          <w:b/>
          <w:sz w:val="28"/>
          <w:szCs w:val="28"/>
        </w:rPr>
      </w:pPr>
      <w:r w:rsidRPr="00F324CE">
        <w:rPr>
          <w:rFonts w:ascii="Times New Roman" w:hAnsi="Times New Roman"/>
          <w:b/>
          <w:sz w:val="28"/>
          <w:szCs w:val="28"/>
        </w:rPr>
        <w:lastRenderedPageBreak/>
        <w:t>2.3.Тематическое планирование с определением основных видов учебной деятельности обучающихся.</w:t>
      </w:r>
    </w:p>
    <w:p w:rsidR="001258A7" w:rsidRPr="00F324CE" w:rsidRDefault="003054A2" w:rsidP="00F324CE">
      <w:pPr>
        <w:spacing w:after="0" w:line="360" w:lineRule="auto"/>
        <w:ind w:firstLine="709"/>
        <w:jc w:val="both"/>
        <w:rPr>
          <w:rFonts w:ascii="Times New Roman" w:hAnsi="Times New Roman"/>
          <w:sz w:val="28"/>
          <w:szCs w:val="28"/>
        </w:rPr>
      </w:pPr>
      <w:r w:rsidRPr="00F324CE">
        <w:rPr>
          <w:rFonts w:ascii="Times New Roman" w:hAnsi="Times New Roman"/>
          <w:sz w:val="28"/>
          <w:szCs w:val="28"/>
        </w:rPr>
        <w:t>Тематический план представлен по годам обучения, построен по концентрическому принципу. Коррекция и развитие речи обучающихся осуществляется с учетом изучения учебного материала по курсу ЯЗЫК И РЕЧЕВАЯ ПРАКТИКА, обеспечивает преемственность в работе учителя-дефектолога и учителя начальных классов. Программой определены  примерные темы и речевой материал к ним. План работы и количество часов на прохождение тем составляется  с учетом результатов обследования восприятия и воспроизведение обучающимся устной речи, его индивидуальных особенностей.</w:t>
      </w:r>
    </w:p>
    <w:p w:rsidR="001258A7" w:rsidRPr="00F324CE" w:rsidRDefault="003054A2" w:rsidP="001258A7">
      <w:pPr>
        <w:pStyle w:val="aa"/>
        <w:jc w:val="center"/>
        <w:rPr>
          <w:rFonts w:ascii="Times New Roman" w:hAnsi="Times New Roman"/>
          <w:b/>
          <w:sz w:val="28"/>
          <w:szCs w:val="28"/>
        </w:rPr>
      </w:pPr>
      <w:r w:rsidRPr="00F324CE">
        <w:rPr>
          <w:rFonts w:ascii="Times New Roman" w:hAnsi="Times New Roman"/>
          <w:b/>
          <w:sz w:val="28"/>
          <w:szCs w:val="28"/>
        </w:rPr>
        <w:t>1 класс  (первоначальный период)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6095"/>
        <w:gridCol w:w="2410"/>
        <w:gridCol w:w="2268"/>
      </w:tblGrid>
      <w:tr w:rsidR="003054A2" w:rsidRPr="00F324CE" w:rsidTr="00596A1B">
        <w:tc>
          <w:tcPr>
            <w:tcW w:w="4928" w:type="dxa"/>
            <w:vMerge w:val="restart"/>
          </w:tcPr>
          <w:p w:rsidR="003054A2" w:rsidRPr="00F324CE" w:rsidRDefault="003054A2" w:rsidP="002E6BCF">
            <w:pPr>
              <w:spacing w:after="0" w:line="24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Содержание программного материала</w:t>
            </w:r>
          </w:p>
        </w:tc>
        <w:tc>
          <w:tcPr>
            <w:tcW w:w="6095" w:type="dxa"/>
            <w:vMerge w:val="restart"/>
          </w:tcPr>
          <w:p w:rsidR="003054A2" w:rsidRPr="00F324CE" w:rsidRDefault="003054A2" w:rsidP="002E6BCF">
            <w:pPr>
              <w:spacing w:after="0" w:line="24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Виды деятельности на уроке</w:t>
            </w:r>
          </w:p>
          <w:p w:rsidR="003054A2" w:rsidRPr="00F324CE" w:rsidRDefault="003054A2" w:rsidP="002E6BCF">
            <w:pPr>
              <w:spacing w:after="0" w:line="240" w:lineRule="auto"/>
              <w:jc w:val="center"/>
              <w:rPr>
                <w:rFonts w:ascii="Times New Roman" w:hAnsi="Times New Roman"/>
                <w:i/>
                <w:color w:val="000000"/>
                <w:spacing w:val="1"/>
                <w:sz w:val="28"/>
                <w:szCs w:val="28"/>
              </w:rPr>
            </w:pPr>
          </w:p>
        </w:tc>
        <w:tc>
          <w:tcPr>
            <w:tcW w:w="4678" w:type="dxa"/>
            <w:gridSpan w:val="2"/>
          </w:tcPr>
          <w:p w:rsidR="003054A2" w:rsidRPr="00F324CE" w:rsidRDefault="003054A2" w:rsidP="002E6BCF">
            <w:pPr>
              <w:spacing w:after="0" w:line="24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 xml:space="preserve">Количество часов </w:t>
            </w:r>
            <w:r w:rsidRPr="00F324CE">
              <w:rPr>
                <w:rFonts w:ascii="Times New Roman" w:hAnsi="Times New Roman"/>
                <w:b/>
                <w:i/>
                <w:color w:val="000000"/>
                <w:spacing w:val="1"/>
                <w:sz w:val="28"/>
                <w:szCs w:val="28"/>
              </w:rPr>
              <w:t>(на 1 человека)</w:t>
            </w:r>
          </w:p>
        </w:tc>
      </w:tr>
      <w:tr w:rsidR="003054A2" w:rsidRPr="00F324CE" w:rsidTr="00596A1B">
        <w:tc>
          <w:tcPr>
            <w:tcW w:w="4928" w:type="dxa"/>
            <w:vMerge/>
          </w:tcPr>
          <w:p w:rsidR="003054A2" w:rsidRPr="00F324CE" w:rsidRDefault="003054A2" w:rsidP="002E6BCF">
            <w:pPr>
              <w:spacing w:after="0" w:line="240" w:lineRule="auto"/>
              <w:jc w:val="center"/>
              <w:rPr>
                <w:rFonts w:ascii="Times New Roman" w:hAnsi="Times New Roman"/>
                <w:i/>
                <w:color w:val="000000"/>
                <w:spacing w:val="1"/>
                <w:sz w:val="28"/>
                <w:szCs w:val="28"/>
              </w:rPr>
            </w:pPr>
          </w:p>
        </w:tc>
        <w:tc>
          <w:tcPr>
            <w:tcW w:w="6095" w:type="dxa"/>
            <w:vMerge/>
          </w:tcPr>
          <w:p w:rsidR="003054A2" w:rsidRPr="00F324CE" w:rsidRDefault="003054A2" w:rsidP="002E6BCF">
            <w:pPr>
              <w:spacing w:after="0" w:line="240" w:lineRule="auto"/>
              <w:jc w:val="center"/>
              <w:rPr>
                <w:rFonts w:ascii="Times New Roman" w:hAnsi="Times New Roman"/>
                <w:i/>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1 полугодие</w:t>
            </w:r>
          </w:p>
        </w:tc>
        <w:tc>
          <w:tcPr>
            <w:tcW w:w="2268" w:type="dxa"/>
          </w:tcPr>
          <w:p w:rsidR="003054A2" w:rsidRPr="00F324CE" w:rsidRDefault="003054A2" w:rsidP="002E6BCF">
            <w:pPr>
              <w:spacing w:after="0" w:line="24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2 полугодие</w:t>
            </w:r>
          </w:p>
        </w:tc>
      </w:tr>
      <w:tr w:rsidR="003054A2" w:rsidRPr="00F324CE" w:rsidTr="00596A1B">
        <w:tc>
          <w:tcPr>
            <w:tcW w:w="4928" w:type="dxa"/>
          </w:tcPr>
          <w:p w:rsidR="003054A2" w:rsidRPr="00F324CE" w:rsidRDefault="003054A2" w:rsidP="002E6BCF">
            <w:pPr>
              <w:spacing w:after="0" w:line="240" w:lineRule="auto"/>
              <w:rPr>
                <w:rFonts w:ascii="Times New Roman" w:hAnsi="Times New Roman"/>
                <w:sz w:val="28"/>
                <w:szCs w:val="28"/>
              </w:rPr>
            </w:pPr>
            <w:r w:rsidRPr="00F324CE">
              <w:rPr>
                <w:rFonts w:ascii="Times New Roman" w:hAnsi="Times New Roman"/>
                <w:sz w:val="28"/>
                <w:szCs w:val="28"/>
              </w:rPr>
              <w:t>Комплексное педагогическое обследование слуховой функции, состояния устной речи.</w:t>
            </w:r>
          </w:p>
        </w:tc>
        <w:tc>
          <w:tcPr>
            <w:tcW w:w="6095" w:type="dxa"/>
          </w:tcPr>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1.Восприятие и воспроизведение слов. </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2.Восприятие фраз разными сенсорными способами (</w:t>
            </w:r>
            <w:proofErr w:type="spellStart"/>
            <w:r w:rsidRPr="00F324CE">
              <w:rPr>
                <w:rFonts w:ascii="Times New Roman" w:hAnsi="Times New Roman"/>
                <w:color w:val="000000"/>
                <w:spacing w:val="1"/>
                <w:sz w:val="28"/>
                <w:szCs w:val="28"/>
              </w:rPr>
              <w:t>слухозрительно</w:t>
            </w:r>
            <w:proofErr w:type="spellEnd"/>
            <w:r w:rsidRPr="00F324CE">
              <w:rPr>
                <w:rFonts w:ascii="Times New Roman" w:hAnsi="Times New Roman"/>
                <w:color w:val="000000"/>
                <w:spacing w:val="1"/>
                <w:sz w:val="28"/>
                <w:szCs w:val="28"/>
              </w:rPr>
              <w:t xml:space="preserve"> и зрительно). </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3.Чтение слов, фраз, предложений.</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4.Восприятие текста.</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5. Составление рассказа по серии картинок.</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6. Выполнение поручений.</w:t>
            </w: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p>
          <w:p w:rsidR="003054A2" w:rsidRPr="00F324CE" w:rsidRDefault="003054A2" w:rsidP="002E6BCF">
            <w:pPr>
              <w:spacing w:after="0" w:line="240" w:lineRule="auto"/>
              <w:jc w:val="center"/>
              <w:rPr>
                <w:rFonts w:ascii="Times New Roman" w:hAnsi="Times New Roman"/>
                <w:color w:val="000000"/>
                <w:spacing w:val="1"/>
                <w:sz w:val="28"/>
                <w:szCs w:val="28"/>
              </w:rPr>
            </w:pP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Речевой материал, связанный с  организацией занятий. </w:t>
            </w:r>
          </w:p>
        </w:tc>
        <w:tc>
          <w:tcPr>
            <w:tcW w:w="6095" w:type="dxa"/>
            <w:vMerge w:val="restart"/>
          </w:tcPr>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1. Выполнение поручений.</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2. Выполнение заданий.</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3. Ответы на вопросы.</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4. Анализ </w:t>
            </w:r>
            <w:proofErr w:type="gramStart"/>
            <w:r w:rsidRPr="00F324CE">
              <w:rPr>
                <w:rFonts w:ascii="Times New Roman" w:hAnsi="Times New Roman"/>
                <w:color w:val="000000"/>
                <w:spacing w:val="1"/>
                <w:sz w:val="28"/>
                <w:szCs w:val="28"/>
              </w:rPr>
              <w:t>воспринятого</w:t>
            </w:r>
            <w:proofErr w:type="gramEnd"/>
            <w:r w:rsidRPr="00F324CE">
              <w:rPr>
                <w:rFonts w:ascii="Times New Roman" w:hAnsi="Times New Roman"/>
                <w:color w:val="000000"/>
                <w:spacing w:val="1"/>
                <w:sz w:val="28"/>
                <w:szCs w:val="28"/>
              </w:rPr>
              <w:t>.</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5. Работа с рассыпным текстом.</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6. Дополнение предложений по его части.</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7. Ведение диалога.</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8. Слуховой диктант.</w:t>
            </w:r>
          </w:p>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9. Пересказ текста.</w:t>
            </w:r>
          </w:p>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p>
          <w:p w:rsidR="003054A2" w:rsidRPr="00F324CE" w:rsidRDefault="003054A2" w:rsidP="002E6BCF">
            <w:pPr>
              <w:spacing w:after="0" w:line="240" w:lineRule="auto"/>
              <w:jc w:val="center"/>
              <w:rPr>
                <w:rFonts w:ascii="Times New Roman" w:hAnsi="Times New Roman"/>
                <w:color w:val="000000"/>
                <w:spacing w:val="1"/>
                <w:sz w:val="28"/>
                <w:szCs w:val="28"/>
              </w:rPr>
            </w:pP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Речевой материал, связанный с  математическими представлениями.</w:t>
            </w:r>
          </w:p>
        </w:tc>
        <w:tc>
          <w:tcPr>
            <w:tcW w:w="6095" w:type="dxa"/>
            <w:vMerge/>
          </w:tcPr>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p>
          <w:p w:rsidR="003054A2" w:rsidRPr="00F324CE" w:rsidRDefault="003054A2" w:rsidP="002E6BCF">
            <w:pPr>
              <w:spacing w:after="0" w:line="240" w:lineRule="auto"/>
              <w:jc w:val="center"/>
              <w:rPr>
                <w:rFonts w:ascii="Times New Roman" w:hAnsi="Times New Roman"/>
                <w:color w:val="000000"/>
                <w:spacing w:val="1"/>
                <w:sz w:val="28"/>
                <w:szCs w:val="28"/>
              </w:rPr>
            </w:pP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2E6BCF">
            <w:pPr>
              <w:spacing w:after="0" w:line="240" w:lineRule="auto"/>
              <w:rPr>
                <w:rFonts w:ascii="Times New Roman" w:hAnsi="Times New Roman"/>
                <w:color w:val="000000"/>
                <w:spacing w:val="1"/>
                <w:sz w:val="28"/>
                <w:szCs w:val="28"/>
              </w:rPr>
            </w:pPr>
            <w:r w:rsidRPr="00F324CE">
              <w:rPr>
                <w:rFonts w:ascii="Times New Roman" w:hAnsi="Times New Roman"/>
                <w:color w:val="000000"/>
                <w:spacing w:val="1"/>
                <w:sz w:val="28"/>
                <w:szCs w:val="28"/>
              </w:rPr>
              <w:t>Моя семья.</w:t>
            </w:r>
          </w:p>
        </w:tc>
        <w:tc>
          <w:tcPr>
            <w:tcW w:w="6095" w:type="dxa"/>
            <w:vMerge/>
          </w:tcPr>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2E6BCF">
            <w:pPr>
              <w:spacing w:after="0" w:line="240" w:lineRule="auto"/>
              <w:rPr>
                <w:rFonts w:ascii="Times New Roman" w:hAnsi="Times New Roman"/>
                <w:color w:val="000000"/>
                <w:spacing w:val="1"/>
                <w:sz w:val="28"/>
                <w:szCs w:val="28"/>
              </w:rPr>
            </w:pPr>
            <w:r w:rsidRPr="00F324CE">
              <w:rPr>
                <w:rFonts w:ascii="Times New Roman" w:hAnsi="Times New Roman"/>
                <w:color w:val="000000"/>
                <w:spacing w:val="1"/>
                <w:sz w:val="28"/>
                <w:szCs w:val="28"/>
              </w:rPr>
              <w:t>Мой класс.</w:t>
            </w:r>
          </w:p>
        </w:tc>
        <w:tc>
          <w:tcPr>
            <w:tcW w:w="6095" w:type="dxa"/>
            <w:vMerge/>
          </w:tcPr>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2E6BCF">
            <w:pPr>
              <w:spacing w:after="0" w:line="240" w:lineRule="auto"/>
              <w:rPr>
                <w:rFonts w:ascii="Times New Roman" w:hAnsi="Times New Roman"/>
                <w:color w:val="000000"/>
                <w:spacing w:val="1"/>
                <w:sz w:val="28"/>
                <w:szCs w:val="28"/>
              </w:rPr>
            </w:pPr>
            <w:r w:rsidRPr="00F324CE">
              <w:rPr>
                <w:rFonts w:ascii="Times New Roman" w:hAnsi="Times New Roman"/>
                <w:color w:val="000000"/>
                <w:spacing w:val="1"/>
                <w:sz w:val="28"/>
                <w:szCs w:val="28"/>
              </w:rPr>
              <w:t>Столовая.</w:t>
            </w:r>
          </w:p>
        </w:tc>
        <w:tc>
          <w:tcPr>
            <w:tcW w:w="6095" w:type="dxa"/>
            <w:vMerge/>
          </w:tcPr>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p>
        </w:tc>
      </w:tr>
      <w:tr w:rsidR="003054A2" w:rsidRPr="00F324CE" w:rsidTr="00596A1B">
        <w:trPr>
          <w:trHeight w:val="379"/>
        </w:trPr>
        <w:tc>
          <w:tcPr>
            <w:tcW w:w="4928" w:type="dxa"/>
          </w:tcPr>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b/>
                <w:color w:val="000000"/>
                <w:spacing w:val="1"/>
                <w:sz w:val="28"/>
                <w:szCs w:val="28"/>
              </w:rPr>
              <w:t>НРЭО</w:t>
            </w:r>
            <w:r w:rsidRPr="00F324CE">
              <w:rPr>
                <w:rFonts w:ascii="Times New Roman" w:hAnsi="Times New Roman"/>
                <w:color w:val="000000"/>
                <w:spacing w:val="1"/>
                <w:sz w:val="28"/>
                <w:szCs w:val="28"/>
              </w:rPr>
              <w:t xml:space="preserve"> </w:t>
            </w:r>
          </w:p>
        </w:tc>
        <w:tc>
          <w:tcPr>
            <w:tcW w:w="6095" w:type="dxa"/>
            <w:vMerge/>
          </w:tcPr>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5 часов</w:t>
            </w: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6 часов</w:t>
            </w:r>
          </w:p>
        </w:tc>
      </w:tr>
      <w:tr w:rsidR="003054A2" w:rsidRPr="00F324CE" w:rsidTr="00596A1B">
        <w:tc>
          <w:tcPr>
            <w:tcW w:w="4928" w:type="dxa"/>
          </w:tcPr>
          <w:p w:rsidR="003054A2" w:rsidRPr="00F324CE" w:rsidRDefault="003054A2" w:rsidP="002E6BCF">
            <w:pPr>
              <w:spacing w:after="0" w:line="24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Контрольная работа</w:t>
            </w:r>
          </w:p>
        </w:tc>
        <w:tc>
          <w:tcPr>
            <w:tcW w:w="6095" w:type="dxa"/>
            <w:vMerge/>
          </w:tcPr>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2 часа</w:t>
            </w:r>
          </w:p>
        </w:tc>
        <w:tc>
          <w:tcPr>
            <w:tcW w:w="2268" w:type="dxa"/>
          </w:tcPr>
          <w:p w:rsidR="003054A2" w:rsidRPr="00F324CE" w:rsidRDefault="003054A2" w:rsidP="002E6BCF">
            <w:pPr>
              <w:spacing w:after="0" w:line="24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3 часа</w:t>
            </w:r>
          </w:p>
        </w:tc>
      </w:tr>
      <w:tr w:rsidR="003054A2" w:rsidRPr="00F324CE" w:rsidTr="00596A1B">
        <w:tc>
          <w:tcPr>
            <w:tcW w:w="4928" w:type="dxa"/>
          </w:tcPr>
          <w:p w:rsidR="003054A2" w:rsidRPr="00F324CE" w:rsidRDefault="003054A2" w:rsidP="002E6BCF">
            <w:pPr>
              <w:spacing w:after="0" w:line="24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Итого (на 1 человека)</w:t>
            </w:r>
          </w:p>
        </w:tc>
        <w:tc>
          <w:tcPr>
            <w:tcW w:w="6095" w:type="dxa"/>
            <w:vMerge/>
          </w:tcPr>
          <w:p w:rsidR="003054A2" w:rsidRPr="00F324CE" w:rsidRDefault="003054A2" w:rsidP="002E6BCF">
            <w:pPr>
              <w:spacing w:after="0" w:line="240" w:lineRule="auto"/>
              <w:jc w:val="both"/>
              <w:rPr>
                <w:rFonts w:ascii="Times New Roman" w:hAnsi="Times New Roman"/>
                <w:b/>
                <w:color w:val="000000"/>
                <w:spacing w:val="1"/>
                <w:sz w:val="28"/>
                <w:szCs w:val="28"/>
              </w:rPr>
            </w:pPr>
          </w:p>
        </w:tc>
        <w:tc>
          <w:tcPr>
            <w:tcW w:w="2410" w:type="dxa"/>
          </w:tcPr>
          <w:p w:rsidR="003054A2" w:rsidRPr="00F324CE" w:rsidRDefault="003054A2" w:rsidP="002E6BCF">
            <w:pPr>
              <w:spacing w:after="0" w:line="24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c>
          <w:tcPr>
            <w:tcW w:w="2268" w:type="dxa"/>
          </w:tcPr>
          <w:p w:rsidR="003054A2" w:rsidRPr="00F324CE" w:rsidRDefault="003054A2" w:rsidP="002E6BCF">
            <w:pPr>
              <w:spacing w:after="0" w:line="24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r>
    </w:tbl>
    <w:p w:rsidR="003054A2" w:rsidRPr="00F324CE" w:rsidRDefault="003054A2" w:rsidP="00596A1B">
      <w:pPr>
        <w:pStyle w:val="a3"/>
        <w:ind w:left="0"/>
        <w:jc w:val="both"/>
        <w:rPr>
          <w:sz w:val="28"/>
          <w:szCs w:val="28"/>
        </w:rPr>
      </w:pPr>
      <w:r w:rsidRPr="00F324CE">
        <w:rPr>
          <w:b/>
          <w:sz w:val="28"/>
          <w:szCs w:val="28"/>
        </w:rPr>
        <w:t>*</w:t>
      </w:r>
      <w:r w:rsidRPr="00F324CE">
        <w:rPr>
          <w:sz w:val="28"/>
          <w:szCs w:val="28"/>
        </w:rPr>
        <w:t xml:space="preserve"> Комплексное обследование слуховой функции, состояния устной реч</w:t>
      </w:r>
      <w:proofErr w:type="gramStart"/>
      <w:r w:rsidRPr="00F324CE">
        <w:rPr>
          <w:sz w:val="28"/>
          <w:szCs w:val="28"/>
        </w:rPr>
        <w:t>и(</w:t>
      </w:r>
      <w:proofErr w:type="gramEnd"/>
      <w:r w:rsidRPr="00F324CE">
        <w:rPr>
          <w:sz w:val="28"/>
          <w:szCs w:val="28"/>
        </w:rPr>
        <w:t>ее восприятия и воспроизведения) проводится не раньше, чем через две недели после поступления ученика в школу, что связано с необходимостью адаптации к школьным условиям и уточнения режима работы электроакустической аппаратуры.</w:t>
      </w:r>
    </w:p>
    <w:p w:rsidR="001258A7" w:rsidRPr="002E6BCF" w:rsidRDefault="001258A7" w:rsidP="00596A1B">
      <w:pPr>
        <w:pStyle w:val="a3"/>
        <w:ind w:left="0"/>
        <w:jc w:val="both"/>
        <w:rPr>
          <w:b/>
        </w:rPr>
      </w:pPr>
    </w:p>
    <w:p w:rsidR="003054A2" w:rsidRPr="00F324CE" w:rsidRDefault="003054A2" w:rsidP="00F324CE">
      <w:pPr>
        <w:pStyle w:val="a3"/>
        <w:spacing w:line="360" w:lineRule="auto"/>
        <w:ind w:left="0" w:firstLine="357"/>
        <w:jc w:val="center"/>
        <w:rPr>
          <w:b/>
          <w:sz w:val="28"/>
          <w:szCs w:val="28"/>
        </w:rPr>
      </w:pPr>
      <w:r w:rsidRPr="00F324CE">
        <w:rPr>
          <w:b/>
          <w:sz w:val="28"/>
          <w:szCs w:val="28"/>
        </w:rPr>
        <w:lastRenderedPageBreak/>
        <w:t>2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6095"/>
        <w:gridCol w:w="2410"/>
        <w:gridCol w:w="2268"/>
      </w:tblGrid>
      <w:tr w:rsidR="003054A2" w:rsidRPr="00F324CE" w:rsidTr="00596A1B">
        <w:tc>
          <w:tcPr>
            <w:tcW w:w="4928"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Содержание программного материала</w:t>
            </w:r>
          </w:p>
        </w:tc>
        <w:tc>
          <w:tcPr>
            <w:tcW w:w="6095"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Виды деятельности на уроке</w:t>
            </w:r>
          </w:p>
        </w:tc>
        <w:tc>
          <w:tcPr>
            <w:tcW w:w="4678" w:type="dxa"/>
            <w:gridSpan w:val="2"/>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 xml:space="preserve">Количество часов </w:t>
            </w:r>
            <w:r w:rsidRPr="00F324CE">
              <w:rPr>
                <w:rFonts w:ascii="Times New Roman" w:hAnsi="Times New Roman"/>
                <w:b/>
                <w:i/>
                <w:color w:val="000000"/>
                <w:spacing w:val="1"/>
                <w:sz w:val="28"/>
                <w:szCs w:val="28"/>
              </w:rPr>
              <w:t>(на 1 человека)</w:t>
            </w:r>
          </w:p>
        </w:tc>
      </w:tr>
      <w:tr w:rsidR="003054A2" w:rsidRPr="00F324CE" w:rsidTr="00596A1B">
        <w:tc>
          <w:tcPr>
            <w:tcW w:w="4928"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6095"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1 полугодие</w:t>
            </w:r>
          </w:p>
        </w:tc>
        <w:tc>
          <w:tcPr>
            <w:tcW w:w="2268"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2 полугодие</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Уточнение режима работы индивидуальных аппаратов.  Обследование  состояния устной речи (её восприятия и воспроизведения).  Выявление состояния произносительной стороны устной речи.</w:t>
            </w:r>
          </w:p>
        </w:tc>
        <w:tc>
          <w:tcPr>
            <w:tcW w:w="6095"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Чтение предложений, фраз, слов, слогов и изолированных звуков.</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1 час</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Речевой материал, связанный с  учебной деятельностью. </w:t>
            </w:r>
          </w:p>
        </w:tc>
        <w:tc>
          <w:tcPr>
            <w:tcW w:w="6095" w:type="dxa"/>
            <w:vMerge w:val="restart"/>
          </w:tcPr>
          <w:p w:rsidR="003054A2" w:rsidRPr="00F324CE" w:rsidRDefault="003054A2" w:rsidP="00F324CE">
            <w:pPr>
              <w:spacing w:after="0" w:line="360" w:lineRule="auto"/>
              <w:jc w:val="both"/>
              <w:rPr>
                <w:rFonts w:ascii="Times New Roman" w:hAnsi="Times New Roman"/>
                <w:b/>
                <w:color w:val="000000"/>
                <w:spacing w:val="1"/>
                <w:sz w:val="28"/>
                <w:szCs w:val="28"/>
              </w:rPr>
            </w:pP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1. Выполнение поручений.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2. Выполнение заданий.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3. Ответы на вопросы.</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4. Анализ </w:t>
            </w:r>
            <w:proofErr w:type="gramStart"/>
            <w:r w:rsidRPr="00F324CE">
              <w:rPr>
                <w:rFonts w:ascii="Times New Roman" w:hAnsi="Times New Roman"/>
                <w:color w:val="000000"/>
                <w:spacing w:val="1"/>
                <w:sz w:val="28"/>
                <w:szCs w:val="28"/>
              </w:rPr>
              <w:t>воспринятого</w:t>
            </w:r>
            <w:proofErr w:type="gramEnd"/>
            <w:r w:rsidRPr="00F324CE">
              <w:rPr>
                <w:rFonts w:ascii="Times New Roman" w:hAnsi="Times New Roman"/>
                <w:color w:val="000000"/>
                <w:spacing w:val="1"/>
                <w:sz w:val="28"/>
                <w:szCs w:val="28"/>
              </w:rPr>
              <w:t>.</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5. Работа с рассыпным текстом.</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6. Дополнение предложений по его части.</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7. Ведение диалога.</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8. Слуховой диктант.</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9. Пересказ текста.</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Мой класс.</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Здоровье.</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Столовая.</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Моя семья.</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rPr>
          <w:trHeight w:val="270"/>
        </w:trPr>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Каникулы.</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b/>
                <w:color w:val="000000"/>
                <w:spacing w:val="1"/>
                <w:sz w:val="28"/>
                <w:szCs w:val="28"/>
              </w:rPr>
              <w:t>НРЭО</w:t>
            </w:r>
            <w:r w:rsidRPr="00F324CE">
              <w:rPr>
                <w:rFonts w:ascii="Times New Roman" w:hAnsi="Times New Roman"/>
                <w:color w:val="000000"/>
                <w:spacing w:val="1"/>
                <w:sz w:val="28"/>
                <w:szCs w:val="28"/>
              </w:rPr>
              <w:t xml:space="preserve"> </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5 часов</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6 часов</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Контрольная работа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2 часа</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3 часа</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Итого (на 1 человека)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c>
          <w:tcPr>
            <w:tcW w:w="2268"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r>
    </w:tbl>
    <w:p w:rsidR="003054A2" w:rsidRPr="00F324CE" w:rsidRDefault="003054A2" w:rsidP="00F324CE">
      <w:pPr>
        <w:pStyle w:val="a3"/>
        <w:spacing w:line="360" w:lineRule="auto"/>
        <w:ind w:left="0" w:firstLine="357"/>
        <w:jc w:val="center"/>
        <w:rPr>
          <w:b/>
          <w:sz w:val="28"/>
          <w:szCs w:val="28"/>
        </w:rPr>
      </w:pPr>
    </w:p>
    <w:p w:rsidR="00F324CE" w:rsidRDefault="00F324CE" w:rsidP="00F324CE">
      <w:pPr>
        <w:pStyle w:val="a3"/>
        <w:spacing w:line="360" w:lineRule="auto"/>
        <w:ind w:left="0" w:firstLine="357"/>
        <w:jc w:val="center"/>
        <w:rPr>
          <w:b/>
          <w:sz w:val="28"/>
          <w:szCs w:val="28"/>
        </w:rPr>
      </w:pPr>
    </w:p>
    <w:p w:rsidR="003054A2" w:rsidRPr="00F324CE" w:rsidRDefault="003054A2" w:rsidP="00F324CE">
      <w:pPr>
        <w:pStyle w:val="a3"/>
        <w:spacing w:line="360" w:lineRule="auto"/>
        <w:ind w:left="0" w:firstLine="357"/>
        <w:jc w:val="center"/>
        <w:rPr>
          <w:b/>
          <w:sz w:val="28"/>
          <w:szCs w:val="28"/>
        </w:rPr>
      </w:pPr>
      <w:r w:rsidRPr="00F324CE">
        <w:rPr>
          <w:b/>
          <w:sz w:val="28"/>
          <w:szCs w:val="28"/>
        </w:rPr>
        <w:lastRenderedPageBreak/>
        <w:t>3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6095"/>
        <w:gridCol w:w="2410"/>
        <w:gridCol w:w="2268"/>
      </w:tblGrid>
      <w:tr w:rsidR="003054A2" w:rsidRPr="00F324CE" w:rsidTr="00596A1B">
        <w:tc>
          <w:tcPr>
            <w:tcW w:w="4928"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Содержание программного материала</w:t>
            </w:r>
          </w:p>
        </w:tc>
        <w:tc>
          <w:tcPr>
            <w:tcW w:w="6095"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Виды деятельности на уроке</w:t>
            </w:r>
          </w:p>
        </w:tc>
        <w:tc>
          <w:tcPr>
            <w:tcW w:w="4678" w:type="dxa"/>
            <w:gridSpan w:val="2"/>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 xml:space="preserve">Количество часов </w:t>
            </w:r>
            <w:r w:rsidRPr="00F324CE">
              <w:rPr>
                <w:rFonts w:ascii="Times New Roman" w:hAnsi="Times New Roman"/>
                <w:b/>
                <w:i/>
                <w:color w:val="000000"/>
                <w:spacing w:val="1"/>
                <w:sz w:val="28"/>
                <w:szCs w:val="28"/>
              </w:rPr>
              <w:t>(на 1 человека)</w:t>
            </w:r>
          </w:p>
        </w:tc>
      </w:tr>
      <w:tr w:rsidR="003054A2" w:rsidRPr="00F324CE" w:rsidTr="00596A1B">
        <w:tc>
          <w:tcPr>
            <w:tcW w:w="4928"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6095"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1 полугодие</w:t>
            </w:r>
          </w:p>
        </w:tc>
        <w:tc>
          <w:tcPr>
            <w:tcW w:w="2268"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2 полугодие</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Уточнение режима работы индивидуальных аппаратов.  Обследование  состояния устной речи (её восприятия и воспроизведения).  Выявление состояния произносительной стороны устной речи.</w:t>
            </w:r>
          </w:p>
        </w:tc>
        <w:tc>
          <w:tcPr>
            <w:tcW w:w="6095"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Чтение предложений, фраз, слов, слогов и изолированных звуков.</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1 час</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Речевой материал, связанный с  учебной деятельностью. </w:t>
            </w:r>
          </w:p>
        </w:tc>
        <w:tc>
          <w:tcPr>
            <w:tcW w:w="6095" w:type="dxa"/>
            <w:vMerge w:val="restart"/>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1. Выполнение поручений.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2. Выполнение заданий.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3. Ответы на вопросы.</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4. Анализ </w:t>
            </w:r>
            <w:proofErr w:type="gramStart"/>
            <w:r w:rsidRPr="00F324CE">
              <w:rPr>
                <w:rFonts w:ascii="Times New Roman" w:hAnsi="Times New Roman"/>
                <w:color w:val="000000"/>
                <w:spacing w:val="1"/>
                <w:sz w:val="28"/>
                <w:szCs w:val="28"/>
              </w:rPr>
              <w:t>воспринятого</w:t>
            </w:r>
            <w:proofErr w:type="gramEnd"/>
            <w:r w:rsidRPr="00F324CE">
              <w:rPr>
                <w:rFonts w:ascii="Times New Roman" w:hAnsi="Times New Roman"/>
                <w:color w:val="000000"/>
                <w:spacing w:val="1"/>
                <w:sz w:val="28"/>
                <w:szCs w:val="28"/>
              </w:rPr>
              <w:t>.</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5. Работа с рассыпным текстом.</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6. Дополнение предложений по его части.</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7. Ведение диалога.</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8. Слуховой диктант.</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9. Пересказ текста.</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Времена года.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Я и моя семья</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Будем здоровы.</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Весна – лето.</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b/>
                <w:color w:val="000000"/>
                <w:spacing w:val="1"/>
                <w:sz w:val="28"/>
                <w:szCs w:val="28"/>
              </w:rPr>
              <w:t>НРЭО</w:t>
            </w:r>
            <w:r w:rsidRPr="00F324CE">
              <w:rPr>
                <w:rFonts w:ascii="Times New Roman" w:hAnsi="Times New Roman"/>
                <w:color w:val="000000"/>
                <w:spacing w:val="1"/>
                <w:sz w:val="28"/>
                <w:szCs w:val="28"/>
              </w:rPr>
              <w:t xml:space="preserve"> </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5 часов</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6 часов</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Контрольная работа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2 часа</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3 часа</w:t>
            </w:r>
          </w:p>
        </w:tc>
      </w:tr>
      <w:tr w:rsidR="003054A2" w:rsidRPr="00F324CE" w:rsidTr="00596A1B">
        <w:trPr>
          <w:trHeight w:val="413"/>
        </w:trPr>
        <w:tc>
          <w:tcPr>
            <w:tcW w:w="4928" w:type="dxa"/>
          </w:tcPr>
          <w:p w:rsidR="003054A2" w:rsidRPr="00F324CE" w:rsidRDefault="003054A2" w:rsidP="00F324CE">
            <w:pPr>
              <w:spacing w:after="0" w:line="36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Итого (на 1 человека)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c>
          <w:tcPr>
            <w:tcW w:w="2268"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r>
    </w:tbl>
    <w:p w:rsidR="003054A2" w:rsidRPr="00F324CE" w:rsidRDefault="003054A2" w:rsidP="00F324CE">
      <w:pPr>
        <w:pStyle w:val="a3"/>
        <w:spacing w:line="360" w:lineRule="auto"/>
        <w:ind w:left="0" w:firstLine="357"/>
        <w:jc w:val="center"/>
        <w:rPr>
          <w:b/>
          <w:sz w:val="28"/>
          <w:szCs w:val="28"/>
        </w:rPr>
      </w:pPr>
    </w:p>
    <w:p w:rsidR="00F324CE" w:rsidRDefault="00F324CE" w:rsidP="00F324CE">
      <w:pPr>
        <w:pStyle w:val="a3"/>
        <w:spacing w:line="360" w:lineRule="auto"/>
        <w:ind w:left="0" w:firstLine="357"/>
        <w:jc w:val="center"/>
        <w:rPr>
          <w:b/>
          <w:sz w:val="28"/>
          <w:szCs w:val="28"/>
        </w:rPr>
      </w:pPr>
    </w:p>
    <w:p w:rsidR="00F324CE" w:rsidRDefault="00F324CE" w:rsidP="00F324CE">
      <w:pPr>
        <w:pStyle w:val="a3"/>
        <w:spacing w:line="360" w:lineRule="auto"/>
        <w:ind w:left="0" w:firstLine="357"/>
        <w:jc w:val="center"/>
        <w:rPr>
          <w:b/>
          <w:sz w:val="28"/>
          <w:szCs w:val="28"/>
        </w:rPr>
      </w:pPr>
    </w:p>
    <w:p w:rsidR="003054A2" w:rsidRPr="00F324CE" w:rsidRDefault="003054A2" w:rsidP="00F324CE">
      <w:pPr>
        <w:pStyle w:val="a3"/>
        <w:spacing w:line="360" w:lineRule="auto"/>
        <w:ind w:left="0" w:firstLine="357"/>
        <w:jc w:val="center"/>
        <w:rPr>
          <w:b/>
          <w:sz w:val="28"/>
          <w:szCs w:val="28"/>
        </w:rPr>
      </w:pPr>
      <w:r w:rsidRPr="00F324CE">
        <w:rPr>
          <w:b/>
          <w:sz w:val="28"/>
          <w:szCs w:val="28"/>
        </w:rPr>
        <w:lastRenderedPageBreak/>
        <w:t>4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6095"/>
        <w:gridCol w:w="2410"/>
        <w:gridCol w:w="2268"/>
      </w:tblGrid>
      <w:tr w:rsidR="003054A2" w:rsidRPr="00F324CE" w:rsidTr="00596A1B">
        <w:tc>
          <w:tcPr>
            <w:tcW w:w="4928"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Содержание программного материала</w:t>
            </w:r>
          </w:p>
        </w:tc>
        <w:tc>
          <w:tcPr>
            <w:tcW w:w="6095"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Виды деятельности на уроке</w:t>
            </w:r>
          </w:p>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4678" w:type="dxa"/>
            <w:gridSpan w:val="2"/>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 xml:space="preserve">Количество часов </w:t>
            </w:r>
            <w:r w:rsidRPr="00F324CE">
              <w:rPr>
                <w:rFonts w:ascii="Times New Roman" w:hAnsi="Times New Roman"/>
                <w:b/>
                <w:i/>
                <w:color w:val="000000"/>
                <w:spacing w:val="1"/>
                <w:sz w:val="28"/>
                <w:szCs w:val="28"/>
              </w:rPr>
              <w:t>(на 1 человека)</w:t>
            </w:r>
          </w:p>
        </w:tc>
      </w:tr>
      <w:tr w:rsidR="003054A2" w:rsidRPr="00F324CE" w:rsidTr="00596A1B">
        <w:tc>
          <w:tcPr>
            <w:tcW w:w="4928"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6095"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1 полугодие</w:t>
            </w:r>
          </w:p>
        </w:tc>
        <w:tc>
          <w:tcPr>
            <w:tcW w:w="2268"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2 полугодие</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Уточнение режима работы индивидуальных аппаратов.  Обследование  состояния устной речи (её восприятия и воспроизведения).  Выявление состояния произносительной стороны устной речи.</w:t>
            </w:r>
          </w:p>
        </w:tc>
        <w:tc>
          <w:tcPr>
            <w:tcW w:w="6095"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Чтение предложений, фраз, слов, слогов и изолированных звуков.</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1 час</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Речевой материал, связанный с  учебной деятельностью. </w:t>
            </w:r>
          </w:p>
        </w:tc>
        <w:tc>
          <w:tcPr>
            <w:tcW w:w="6095" w:type="dxa"/>
            <w:vMerge w:val="restart"/>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1. Выполнение поручений.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2. Выполнение заданий.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3. Ответы на вопросы.</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4. Анализ </w:t>
            </w:r>
            <w:proofErr w:type="gramStart"/>
            <w:r w:rsidRPr="00F324CE">
              <w:rPr>
                <w:rFonts w:ascii="Times New Roman" w:hAnsi="Times New Roman"/>
                <w:color w:val="000000"/>
                <w:spacing w:val="1"/>
                <w:sz w:val="28"/>
                <w:szCs w:val="28"/>
              </w:rPr>
              <w:t>воспринятого</w:t>
            </w:r>
            <w:proofErr w:type="gramEnd"/>
            <w:r w:rsidRPr="00F324CE">
              <w:rPr>
                <w:rFonts w:ascii="Times New Roman" w:hAnsi="Times New Roman"/>
                <w:color w:val="000000"/>
                <w:spacing w:val="1"/>
                <w:sz w:val="28"/>
                <w:szCs w:val="28"/>
              </w:rPr>
              <w:t>.</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5. Работа с рассыпным текстом.</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6. Дополнение предложений по его части.</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7. Ведение диалога.</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8. Слуховой диктант.</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9. Пересказ текста.</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Сезонные изменения природы.</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Мой дом. Мои друзья.</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В школе.</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rPr>
          <w:trHeight w:val="315"/>
        </w:trPr>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b/>
                <w:color w:val="000000"/>
                <w:spacing w:val="1"/>
                <w:sz w:val="28"/>
                <w:szCs w:val="28"/>
              </w:rPr>
              <w:t>НРЭО</w:t>
            </w:r>
            <w:r w:rsidRPr="00F324CE">
              <w:rPr>
                <w:rFonts w:ascii="Times New Roman" w:hAnsi="Times New Roman"/>
                <w:color w:val="000000"/>
                <w:spacing w:val="1"/>
                <w:sz w:val="28"/>
                <w:szCs w:val="28"/>
              </w:rPr>
              <w:t xml:space="preserve"> </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5 часов</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6 часов</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Контрольная работа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2 часа</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3 часа</w:t>
            </w:r>
          </w:p>
        </w:tc>
      </w:tr>
      <w:tr w:rsidR="003054A2" w:rsidRPr="00F324CE" w:rsidTr="00596A1B">
        <w:trPr>
          <w:trHeight w:val="410"/>
        </w:trPr>
        <w:tc>
          <w:tcPr>
            <w:tcW w:w="4928" w:type="dxa"/>
          </w:tcPr>
          <w:p w:rsidR="003054A2" w:rsidRPr="00F324CE" w:rsidRDefault="003054A2" w:rsidP="00F324CE">
            <w:pPr>
              <w:spacing w:after="0" w:line="36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Итого (на 1 человека)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c>
          <w:tcPr>
            <w:tcW w:w="2268"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r>
    </w:tbl>
    <w:p w:rsidR="003054A2" w:rsidRPr="00F324CE" w:rsidRDefault="003054A2" w:rsidP="00F324CE">
      <w:pPr>
        <w:pStyle w:val="a3"/>
        <w:spacing w:line="360" w:lineRule="auto"/>
        <w:ind w:left="0" w:firstLine="357"/>
        <w:jc w:val="center"/>
        <w:rPr>
          <w:b/>
          <w:sz w:val="28"/>
          <w:szCs w:val="28"/>
        </w:rPr>
      </w:pPr>
    </w:p>
    <w:p w:rsidR="00F324CE" w:rsidRDefault="00F324CE" w:rsidP="00F324CE">
      <w:pPr>
        <w:pStyle w:val="a3"/>
        <w:spacing w:line="360" w:lineRule="auto"/>
        <w:ind w:left="0" w:firstLine="357"/>
        <w:jc w:val="center"/>
        <w:rPr>
          <w:b/>
          <w:sz w:val="28"/>
          <w:szCs w:val="28"/>
        </w:rPr>
      </w:pPr>
    </w:p>
    <w:p w:rsidR="00F324CE" w:rsidRDefault="00F324CE" w:rsidP="00F324CE">
      <w:pPr>
        <w:pStyle w:val="a3"/>
        <w:spacing w:line="360" w:lineRule="auto"/>
        <w:ind w:left="0" w:firstLine="357"/>
        <w:jc w:val="center"/>
        <w:rPr>
          <w:b/>
          <w:sz w:val="28"/>
          <w:szCs w:val="28"/>
        </w:rPr>
      </w:pPr>
    </w:p>
    <w:p w:rsidR="003054A2" w:rsidRPr="00F324CE" w:rsidRDefault="003054A2" w:rsidP="00F324CE">
      <w:pPr>
        <w:pStyle w:val="a3"/>
        <w:spacing w:line="360" w:lineRule="auto"/>
        <w:ind w:left="0" w:firstLine="357"/>
        <w:jc w:val="center"/>
        <w:rPr>
          <w:b/>
          <w:sz w:val="28"/>
          <w:szCs w:val="28"/>
        </w:rPr>
      </w:pPr>
      <w:r w:rsidRPr="00F324CE">
        <w:rPr>
          <w:b/>
          <w:sz w:val="28"/>
          <w:szCs w:val="28"/>
        </w:rPr>
        <w:lastRenderedPageBreak/>
        <w:t>5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6095"/>
        <w:gridCol w:w="2410"/>
        <w:gridCol w:w="2268"/>
      </w:tblGrid>
      <w:tr w:rsidR="003054A2" w:rsidRPr="00F324CE" w:rsidTr="00596A1B">
        <w:tc>
          <w:tcPr>
            <w:tcW w:w="4928"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Содержание программного материала</w:t>
            </w:r>
          </w:p>
        </w:tc>
        <w:tc>
          <w:tcPr>
            <w:tcW w:w="6095" w:type="dxa"/>
            <w:vMerge w:val="restart"/>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Виды деятельности на уроке</w:t>
            </w:r>
          </w:p>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4678" w:type="dxa"/>
            <w:gridSpan w:val="2"/>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 xml:space="preserve">Количество часов </w:t>
            </w:r>
            <w:r w:rsidRPr="00F324CE">
              <w:rPr>
                <w:rFonts w:ascii="Times New Roman" w:hAnsi="Times New Roman"/>
                <w:b/>
                <w:i/>
                <w:color w:val="000000"/>
                <w:spacing w:val="1"/>
                <w:sz w:val="28"/>
                <w:szCs w:val="28"/>
              </w:rPr>
              <w:t>(на 1 человека)</w:t>
            </w:r>
          </w:p>
        </w:tc>
      </w:tr>
      <w:tr w:rsidR="003054A2" w:rsidRPr="00F324CE" w:rsidTr="00596A1B">
        <w:tc>
          <w:tcPr>
            <w:tcW w:w="4928"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6095" w:type="dxa"/>
            <w:vMerge/>
          </w:tcPr>
          <w:p w:rsidR="003054A2" w:rsidRPr="00F324CE" w:rsidRDefault="003054A2" w:rsidP="00F324CE">
            <w:pPr>
              <w:spacing w:after="0" w:line="360" w:lineRule="auto"/>
              <w:jc w:val="center"/>
              <w:rPr>
                <w:rFonts w:ascii="Times New Roman" w:hAnsi="Times New Roman"/>
                <w:i/>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1 полугодие</w:t>
            </w:r>
          </w:p>
        </w:tc>
        <w:tc>
          <w:tcPr>
            <w:tcW w:w="2268" w:type="dxa"/>
          </w:tcPr>
          <w:p w:rsidR="003054A2" w:rsidRPr="00F324CE" w:rsidRDefault="003054A2" w:rsidP="00F324CE">
            <w:pPr>
              <w:spacing w:after="0" w:line="360" w:lineRule="auto"/>
              <w:jc w:val="center"/>
              <w:rPr>
                <w:rFonts w:ascii="Times New Roman" w:hAnsi="Times New Roman"/>
                <w:i/>
                <w:color w:val="000000"/>
                <w:spacing w:val="1"/>
                <w:sz w:val="28"/>
                <w:szCs w:val="28"/>
              </w:rPr>
            </w:pPr>
            <w:r w:rsidRPr="00F324CE">
              <w:rPr>
                <w:rFonts w:ascii="Times New Roman" w:hAnsi="Times New Roman"/>
                <w:i/>
                <w:color w:val="000000"/>
                <w:spacing w:val="1"/>
                <w:sz w:val="28"/>
                <w:szCs w:val="28"/>
              </w:rPr>
              <w:t>2 полугодие</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Уточнение режима работы индивидуальных аппаратов.  Обследование  состояния устной речи (её восприятия и воспроизведения).  Выявление состояния произносительной стороны устной речи.</w:t>
            </w:r>
          </w:p>
        </w:tc>
        <w:tc>
          <w:tcPr>
            <w:tcW w:w="6095"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Чтение предложений, фраз, слов, слогов и изолированных звуков.</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1 час</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Мой класс. </w:t>
            </w:r>
          </w:p>
        </w:tc>
        <w:tc>
          <w:tcPr>
            <w:tcW w:w="6095" w:type="dxa"/>
            <w:vMerge w:val="restart"/>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1. Выполнение поручений.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2. Выполнение заданий.</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3. Ответы на вопросы.</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 xml:space="preserve">4. Анализ </w:t>
            </w:r>
            <w:proofErr w:type="gramStart"/>
            <w:r w:rsidRPr="00F324CE">
              <w:rPr>
                <w:rFonts w:ascii="Times New Roman" w:hAnsi="Times New Roman"/>
                <w:color w:val="000000"/>
                <w:spacing w:val="1"/>
                <w:sz w:val="28"/>
                <w:szCs w:val="28"/>
              </w:rPr>
              <w:t>воспринятого</w:t>
            </w:r>
            <w:proofErr w:type="gramEnd"/>
            <w:r w:rsidRPr="00F324CE">
              <w:rPr>
                <w:rFonts w:ascii="Times New Roman" w:hAnsi="Times New Roman"/>
                <w:color w:val="000000"/>
                <w:spacing w:val="1"/>
                <w:sz w:val="28"/>
                <w:szCs w:val="28"/>
              </w:rPr>
              <w:t>.</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5. Работа с рассыпным текстом.</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6. Дополнение предложений по его части.</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7. Ведение диалога.</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8. Слуховой диктант.</w:t>
            </w:r>
          </w:p>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9. Пересказ текста.</w:t>
            </w: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Спорт.</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В гостях.</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Будем знакомы.</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b/>
                <w:color w:val="000000"/>
                <w:spacing w:val="1"/>
                <w:sz w:val="28"/>
                <w:szCs w:val="28"/>
              </w:rPr>
              <w:t>НРЭО</w:t>
            </w:r>
            <w:r w:rsidRPr="00F324CE">
              <w:rPr>
                <w:rFonts w:ascii="Times New Roman" w:hAnsi="Times New Roman"/>
                <w:color w:val="000000"/>
                <w:spacing w:val="1"/>
                <w:sz w:val="28"/>
                <w:szCs w:val="28"/>
              </w:rPr>
              <w:t xml:space="preserve"> </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5 часов</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6 часов</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color w:val="000000"/>
                <w:spacing w:val="1"/>
                <w:sz w:val="28"/>
                <w:szCs w:val="28"/>
              </w:rPr>
            </w:pPr>
            <w:r w:rsidRPr="00F324CE">
              <w:rPr>
                <w:rFonts w:ascii="Times New Roman" w:hAnsi="Times New Roman"/>
                <w:color w:val="000000"/>
                <w:spacing w:val="1"/>
                <w:sz w:val="28"/>
                <w:szCs w:val="28"/>
              </w:rPr>
              <w:t>Контрольная работа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2 часа</w:t>
            </w:r>
          </w:p>
        </w:tc>
        <w:tc>
          <w:tcPr>
            <w:tcW w:w="2268" w:type="dxa"/>
          </w:tcPr>
          <w:p w:rsidR="003054A2" w:rsidRPr="00F324CE" w:rsidRDefault="003054A2" w:rsidP="00F324CE">
            <w:pPr>
              <w:spacing w:after="0" w:line="360" w:lineRule="auto"/>
              <w:jc w:val="center"/>
              <w:rPr>
                <w:rFonts w:ascii="Times New Roman" w:hAnsi="Times New Roman"/>
                <w:color w:val="000000"/>
                <w:spacing w:val="1"/>
                <w:sz w:val="28"/>
                <w:szCs w:val="28"/>
              </w:rPr>
            </w:pPr>
            <w:r w:rsidRPr="00F324CE">
              <w:rPr>
                <w:rFonts w:ascii="Times New Roman" w:hAnsi="Times New Roman"/>
                <w:color w:val="000000"/>
                <w:spacing w:val="1"/>
                <w:sz w:val="28"/>
                <w:szCs w:val="28"/>
              </w:rPr>
              <w:t>3 часа</w:t>
            </w:r>
          </w:p>
        </w:tc>
      </w:tr>
      <w:tr w:rsidR="003054A2" w:rsidRPr="00F324CE" w:rsidTr="00596A1B">
        <w:tc>
          <w:tcPr>
            <w:tcW w:w="4928" w:type="dxa"/>
          </w:tcPr>
          <w:p w:rsidR="003054A2" w:rsidRPr="00F324CE" w:rsidRDefault="003054A2" w:rsidP="00F324CE">
            <w:pPr>
              <w:spacing w:after="0" w:line="36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Итого (на 1 человека)</w:t>
            </w:r>
          </w:p>
        </w:tc>
        <w:tc>
          <w:tcPr>
            <w:tcW w:w="6095" w:type="dxa"/>
            <w:vMerge/>
          </w:tcPr>
          <w:p w:rsidR="003054A2" w:rsidRPr="00F324CE" w:rsidRDefault="003054A2" w:rsidP="00F324CE">
            <w:pPr>
              <w:spacing w:after="0" w:line="360" w:lineRule="auto"/>
              <w:jc w:val="both"/>
              <w:rPr>
                <w:rFonts w:ascii="Times New Roman" w:hAnsi="Times New Roman"/>
                <w:b/>
                <w:color w:val="000000"/>
                <w:spacing w:val="1"/>
                <w:sz w:val="28"/>
                <w:szCs w:val="28"/>
              </w:rPr>
            </w:pPr>
          </w:p>
        </w:tc>
        <w:tc>
          <w:tcPr>
            <w:tcW w:w="2410"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c>
          <w:tcPr>
            <w:tcW w:w="2268" w:type="dxa"/>
          </w:tcPr>
          <w:p w:rsidR="003054A2" w:rsidRPr="00F324CE" w:rsidRDefault="003054A2" w:rsidP="00F324CE">
            <w:pPr>
              <w:spacing w:after="0" w:line="360" w:lineRule="auto"/>
              <w:jc w:val="center"/>
              <w:rPr>
                <w:rFonts w:ascii="Times New Roman" w:hAnsi="Times New Roman"/>
                <w:b/>
                <w:color w:val="000000"/>
                <w:spacing w:val="1"/>
                <w:sz w:val="28"/>
                <w:szCs w:val="28"/>
              </w:rPr>
            </w:pPr>
            <w:r w:rsidRPr="00F324CE">
              <w:rPr>
                <w:rFonts w:ascii="Times New Roman" w:hAnsi="Times New Roman"/>
                <w:b/>
                <w:color w:val="000000"/>
                <w:spacing w:val="1"/>
                <w:sz w:val="28"/>
                <w:szCs w:val="28"/>
              </w:rPr>
              <w:t>часов</w:t>
            </w:r>
          </w:p>
        </w:tc>
      </w:tr>
    </w:tbl>
    <w:p w:rsidR="001258A7" w:rsidRDefault="001258A7" w:rsidP="001258A7">
      <w:pPr>
        <w:rPr>
          <w:b/>
          <w:sz w:val="32"/>
          <w:szCs w:val="32"/>
        </w:rPr>
      </w:pPr>
    </w:p>
    <w:p w:rsidR="001258A7" w:rsidRDefault="001258A7" w:rsidP="001258A7">
      <w:pPr>
        <w:rPr>
          <w:b/>
          <w:sz w:val="32"/>
          <w:szCs w:val="32"/>
        </w:rPr>
      </w:pPr>
    </w:p>
    <w:p w:rsidR="003054A2" w:rsidRPr="00F324CE" w:rsidRDefault="003054A2" w:rsidP="00F324CE">
      <w:pPr>
        <w:spacing w:line="360" w:lineRule="auto"/>
        <w:ind w:left="360"/>
        <w:jc w:val="center"/>
        <w:rPr>
          <w:rFonts w:ascii="Times New Roman" w:hAnsi="Times New Roman"/>
          <w:b/>
          <w:sz w:val="28"/>
          <w:szCs w:val="28"/>
        </w:rPr>
      </w:pPr>
      <w:r w:rsidRPr="00F324CE">
        <w:rPr>
          <w:rFonts w:ascii="Times New Roman" w:hAnsi="Times New Roman"/>
          <w:b/>
          <w:sz w:val="28"/>
          <w:szCs w:val="28"/>
          <w:lang w:val="en-US"/>
        </w:rPr>
        <w:lastRenderedPageBreak/>
        <w:t>III</w:t>
      </w:r>
      <w:r w:rsidRPr="00F324CE">
        <w:rPr>
          <w:rFonts w:ascii="Times New Roman" w:hAnsi="Times New Roman"/>
          <w:b/>
          <w:sz w:val="28"/>
          <w:szCs w:val="28"/>
        </w:rPr>
        <w:t xml:space="preserve"> </w:t>
      </w:r>
      <w:proofErr w:type="gramStart"/>
      <w:r w:rsidRPr="00F324CE">
        <w:rPr>
          <w:rFonts w:ascii="Times New Roman" w:hAnsi="Times New Roman"/>
          <w:b/>
          <w:sz w:val="28"/>
          <w:szCs w:val="28"/>
        </w:rPr>
        <w:t>ОРГАНИЗАЦИОННЫЙ  РАЗДЕЛ</w:t>
      </w:r>
      <w:proofErr w:type="gramEnd"/>
    </w:p>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b/>
          <w:sz w:val="28"/>
          <w:szCs w:val="28"/>
        </w:rPr>
        <w:t xml:space="preserve">3.1 Кадровое обеспечение коррекционного курса   </w:t>
      </w:r>
    </w:p>
    <w:p w:rsidR="003054A2" w:rsidRPr="00F324CE" w:rsidRDefault="003054A2" w:rsidP="00F324CE">
      <w:pPr>
        <w:spacing w:after="0" w:line="360" w:lineRule="auto"/>
        <w:ind w:firstLine="708"/>
        <w:jc w:val="both"/>
        <w:rPr>
          <w:rFonts w:ascii="Times New Roman" w:hAnsi="Times New Roman"/>
          <w:sz w:val="28"/>
          <w:szCs w:val="28"/>
        </w:rPr>
      </w:pPr>
      <w:r w:rsidRPr="00F324CE">
        <w:rPr>
          <w:rFonts w:ascii="Times New Roman" w:hAnsi="Times New Roman"/>
          <w:sz w:val="28"/>
          <w:szCs w:val="28"/>
        </w:rPr>
        <w:t xml:space="preserve">Кадровый состав, обеспечивающий реализацию  программы коррекционного курса </w:t>
      </w:r>
      <w:r w:rsidRPr="00F324CE">
        <w:rPr>
          <w:rFonts w:ascii="Times New Roman" w:hAnsi="Times New Roman"/>
          <w:bCs/>
          <w:sz w:val="28"/>
          <w:szCs w:val="28"/>
          <w:shd w:val="clear" w:color="auto" w:fill="FFFFFF"/>
        </w:rPr>
        <w:t>«</w:t>
      </w:r>
      <w:r w:rsidRPr="00F324CE">
        <w:rPr>
          <w:rFonts w:ascii="Times New Roman" w:hAnsi="Times New Roman"/>
          <w:sz w:val="28"/>
          <w:szCs w:val="28"/>
          <w:u w:color="000000"/>
          <w:lang w:eastAsia="ru-RU"/>
        </w:rPr>
        <w:t>«Формирование речевого слуха и произносительной стороны устной речи (индивидуальные занятия)»</w:t>
      </w:r>
      <w:r w:rsidRPr="00F324CE">
        <w:rPr>
          <w:rFonts w:ascii="Times New Roman" w:hAnsi="Times New Roman"/>
          <w:bCs/>
          <w:sz w:val="28"/>
          <w:szCs w:val="28"/>
          <w:shd w:val="clear" w:color="auto" w:fill="FFFFFF"/>
        </w:rPr>
        <w:t xml:space="preserve">» </w:t>
      </w:r>
      <w:r w:rsidRPr="00F324CE">
        <w:rPr>
          <w:rFonts w:ascii="Times New Roman" w:hAnsi="Times New Roman"/>
          <w:sz w:val="28"/>
          <w:szCs w:val="28"/>
        </w:rPr>
        <w:t xml:space="preserve">имеет необходимую квалификацию для решения задач, определённых ФГОС НОО </w:t>
      </w:r>
      <w:proofErr w:type="gramStart"/>
      <w:r w:rsidRPr="00F324CE">
        <w:rPr>
          <w:rFonts w:ascii="Times New Roman" w:hAnsi="Times New Roman"/>
          <w:sz w:val="28"/>
          <w:szCs w:val="28"/>
        </w:rPr>
        <w:t>для</w:t>
      </w:r>
      <w:proofErr w:type="gramEnd"/>
      <w:r w:rsidRPr="00F324CE">
        <w:rPr>
          <w:rFonts w:ascii="Times New Roman" w:hAnsi="Times New Roman"/>
          <w:sz w:val="28"/>
          <w:szCs w:val="28"/>
        </w:rPr>
        <w:t xml:space="preserve"> обучающихся с ОВЗ, способен к инновационной профессиональной деятельности.</w:t>
      </w:r>
    </w:p>
    <w:tbl>
      <w:tblPr>
        <w:tblW w:w="1531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tblCellMar>
        <w:tblLook w:val="00A0"/>
      </w:tblPr>
      <w:tblGrid>
        <w:gridCol w:w="4064"/>
        <w:gridCol w:w="11246"/>
      </w:tblGrid>
      <w:tr w:rsidR="003054A2" w:rsidRPr="00F324CE" w:rsidTr="003E6C93">
        <w:trPr>
          <w:trHeight w:val="228"/>
        </w:trPr>
        <w:tc>
          <w:tcPr>
            <w:tcW w:w="4064" w:type="dxa"/>
            <w:vMerge w:val="restart"/>
            <w:tcMar>
              <w:left w:w="58" w:type="dxa"/>
            </w:tcMar>
          </w:tcPr>
          <w:p w:rsidR="003054A2" w:rsidRPr="00F324CE" w:rsidRDefault="003054A2" w:rsidP="00F324CE">
            <w:pPr>
              <w:pStyle w:val="a3"/>
              <w:spacing w:line="360" w:lineRule="auto"/>
              <w:ind w:left="0"/>
              <w:jc w:val="both"/>
              <w:rPr>
                <w:b/>
                <w:sz w:val="28"/>
                <w:szCs w:val="28"/>
              </w:rPr>
            </w:pPr>
            <w:r w:rsidRPr="00F324CE">
              <w:rPr>
                <w:b/>
                <w:sz w:val="28"/>
                <w:szCs w:val="28"/>
              </w:rPr>
              <w:t>Должность</w:t>
            </w:r>
          </w:p>
        </w:tc>
        <w:tc>
          <w:tcPr>
            <w:tcW w:w="11246" w:type="dxa"/>
          </w:tcPr>
          <w:p w:rsidR="003054A2" w:rsidRPr="00F324CE" w:rsidRDefault="003054A2" w:rsidP="00F324CE">
            <w:pPr>
              <w:spacing w:after="0" w:line="360" w:lineRule="auto"/>
              <w:jc w:val="both"/>
              <w:rPr>
                <w:rFonts w:ascii="Times New Roman" w:hAnsi="Times New Roman"/>
                <w:b/>
                <w:sz w:val="28"/>
                <w:szCs w:val="28"/>
                <w:lang w:eastAsia="ru-RU"/>
              </w:rPr>
            </w:pPr>
            <w:r w:rsidRPr="00F324CE">
              <w:rPr>
                <w:rFonts w:ascii="Times New Roman" w:hAnsi="Times New Roman"/>
                <w:b/>
                <w:sz w:val="28"/>
                <w:szCs w:val="28"/>
                <w:lang w:eastAsia="ru-RU"/>
              </w:rPr>
              <w:t>Уровень квалификации</w:t>
            </w:r>
          </w:p>
        </w:tc>
      </w:tr>
      <w:tr w:rsidR="003054A2" w:rsidRPr="00F324CE" w:rsidTr="003E6C93">
        <w:trPr>
          <w:trHeight w:val="349"/>
        </w:trPr>
        <w:tc>
          <w:tcPr>
            <w:tcW w:w="4064" w:type="dxa"/>
            <w:vMerge/>
            <w:tcMar>
              <w:left w:w="58" w:type="dxa"/>
            </w:tcMar>
          </w:tcPr>
          <w:p w:rsidR="003054A2" w:rsidRPr="00F324CE" w:rsidRDefault="003054A2" w:rsidP="00F324CE">
            <w:pPr>
              <w:pStyle w:val="a3"/>
              <w:spacing w:line="360" w:lineRule="auto"/>
              <w:ind w:left="0"/>
              <w:jc w:val="both"/>
              <w:rPr>
                <w:b/>
                <w:sz w:val="28"/>
                <w:szCs w:val="28"/>
              </w:rPr>
            </w:pPr>
          </w:p>
        </w:tc>
        <w:tc>
          <w:tcPr>
            <w:tcW w:w="11246" w:type="dxa"/>
          </w:tcPr>
          <w:p w:rsidR="003054A2" w:rsidRPr="00F324CE" w:rsidRDefault="003054A2" w:rsidP="00F324CE">
            <w:pPr>
              <w:spacing w:after="0" w:line="360" w:lineRule="auto"/>
              <w:jc w:val="both"/>
              <w:rPr>
                <w:rFonts w:ascii="Times New Roman" w:hAnsi="Times New Roman"/>
                <w:b/>
                <w:sz w:val="28"/>
                <w:szCs w:val="28"/>
                <w:lang w:eastAsia="ru-RU"/>
              </w:rPr>
            </w:pPr>
            <w:r w:rsidRPr="00F324CE">
              <w:rPr>
                <w:rFonts w:ascii="Times New Roman" w:hAnsi="Times New Roman"/>
                <w:b/>
                <w:sz w:val="28"/>
                <w:szCs w:val="28"/>
                <w:lang w:eastAsia="ru-RU"/>
              </w:rPr>
              <w:t>Требования к уровню квалификации</w:t>
            </w:r>
          </w:p>
        </w:tc>
      </w:tr>
      <w:tr w:rsidR="003054A2" w:rsidRPr="00F324CE" w:rsidTr="003E6C93">
        <w:trPr>
          <w:trHeight w:val="2074"/>
        </w:trPr>
        <w:tc>
          <w:tcPr>
            <w:tcW w:w="4064" w:type="dxa"/>
            <w:tcMar>
              <w:left w:w="58" w:type="dxa"/>
            </w:tcMar>
          </w:tcPr>
          <w:p w:rsidR="003054A2" w:rsidRPr="00F324CE" w:rsidRDefault="003054A2" w:rsidP="00F324CE">
            <w:pPr>
              <w:pStyle w:val="a3"/>
              <w:spacing w:line="360" w:lineRule="auto"/>
              <w:ind w:left="0"/>
              <w:jc w:val="both"/>
              <w:rPr>
                <w:sz w:val="28"/>
                <w:szCs w:val="28"/>
              </w:rPr>
            </w:pPr>
            <w:r w:rsidRPr="00F324CE">
              <w:rPr>
                <w:sz w:val="28"/>
                <w:szCs w:val="28"/>
              </w:rPr>
              <w:t>Учитель-дефектолог</w:t>
            </w:r>
          </w:p>
        </w:tc>
        <w:tc>
          <w:tcPr>
            <w:tcW w:w="11246" w:type="dxa"/>
          </w:tcPr>
          <w:p w:rsidR="003054A2" w:rsidRPr="00F324CE" w:rsidRDefault="003054A2" w:rsidP="00F324CE">
            <w:pPr>
              <w:pStyle w:val="a3"/>
              <w:spacing w:line="360" w:lineRule="auto"/>
              <w:ind w:left="0"/>
              <w:jc w:val="both"/>
              <w:rPr>
                <w:color w:val="auto"/>
                <w:sz w:val="28"/>
                <w:szCs w:val="28"/>
              </w:rPr>
            </w:pPr>
            <w:r w:rsidRPr="00F324CE">
              <w:rPr>
                <w:color w:val="auto"/>
                <w:sz w:val="28"/>
                <w:szCs w:val="28"/>
              </w:rPr>
              <w:t>Высшее профессиональное педагогическое образование в области сурдопедагогики</w:t>
            </w:r>
          </w:p>
          <w:p w:rsidR="003054A2" w:rsidRPr="00F324CE" w:rsidRDefault="003054A2" w:rsidP="00F324CE">
            <w:pPr>
              <w:pStyle w:val="Default"/>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rPr>
            </w:pPr>
            <w:r w:rsidRPr="00F324CE">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3054A2" w:rsidRPr="00F324CE" w:rsidRDefault="003054A2" w:rsidP="00F324CE">
            <w:pPr>
              <w:pStyle w:val="Default"/>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rPr>
            </w:pPr>
            <w:proofErr w:type="gramStart"/>
            <w:r w:rsidRPr="00F324CE">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roofErr w:type="gramEnd"/>
          </w:p>
          <w:p w:rsidR="003054A2" w:rsidRPr="00F324CE" w:rsidRDefault="003054A2" w:rsidP="00F324CE">
            <w:pPr>
              <w:pStyle w:val="Default"/>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rPr>
            </w:pPr>
            <w:r w:rsidRPr="00F324CE">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tc>
      </w:tr>
    </w:tbl>
    <w:p w:rsidR="003054A2" w:rsidRPr="00F324CE" w:rsidRDefault="003054A2" w:rsidP="00F324CE">
      <w:pPr>
        <w:spacing w:after="0" w:line="360" w:lineRule="auto"/>
        <w:jc w:val="both"/>
        <w:rPr>
          <w:rFonts w:ascii="Times New Roman" w:hAnsi="Times New Roman"/>
          <w:b/>
          <w:sz w:val="28"/>
          <w:szCs w:val="28"/>
        </w:rPr>
      </w:pPr>
    </w:p>
    <w:p w:rsidR="00F324CE" w:rsidRDefault="00F324CE" w:rsidP="00F324CE">
      <w:pPr>
        <w:spacing w:after="0" w:line="360" w:lineRule="auto"/>
        <w:jc w:val="both"/>
        <w:rPr>
          <w:rFonts w:ascii="Times New Roman" w:hAnsi="Times New Roman"/>
          <w:b/>
          <w:sz w:val="28"/>
          <w:szCs w:val="28"/>
        </w:rPr>
      </w:pPr>
    </w:p>
    <w:p w:rsidR="00F324CE" w:rsidRDefault="00F324CE" w:rsidP="00F324CE">
      <w:pPr>
        <w:spacing w:after="0" w:line="360" w:lineRule="auto"/>
        <w:jc w:val="both"/>
        <w:rPr>
          <w:rFonts w:ascii="Times New Roman" w:hAnsi="Times New Roman"/>
          <w:b/>
          <w:sz w:val="28"/>
          <w:szCs w:val="28"/>
        </w:rPr>
      </w:pPr>
    </w:p>
    <w:p w:rsidR="00F324CE" w:rsidRDefault="00F324CE" w:rsidP="00F324CE">
      <w:pPr>
        <w:spacing w:after="0" w:line="360" w:lineRule="auto"/>
        <w:jc w:val="both"/>
        <w:rPr>
          <w:rFonts w:ascii="Times New Roman" w:hAnsi="Times New Roman"/>
          <w:b/>
          <w:sz w:val="28"/>
          <w:szCs w:val="28"/>
        </w:rPr>
      </w:pPr>
    </w:p>
    <w:p w:rsidR="00F324CE" w:rsidRDefault="00F324CE" w:rsidP="00F324CE">
      <w:pPr>
        <w:spacing w:after="0" w:line="360" w:lineRule="auto"/>
        <w:jc w:val="both"/>
        <w:rPr>
          <w:rFonts w:ascii="Times New Roman" w:hAnsi="Times New Roman"/>
          <w:b/>
          <w:sz w:val="28"/>
          <w:szCs w:val="28"/>
        </w:rPr>
      </w:pPr>
    </w:p>
    <w:p w:rsidR="00F324CE" w:rsidRDefault="00F324CE" w:rsidP="00F324CE">
      <w:pPr>
        <w:spacing w:after="0" w:line="360" w:lineRule="auto"/>
        <w:jc w:val="both"/>
        <w:rPr>
          <w:rFonts w:ascii="Times New Roman" w:hAnsi="Times New Roman"/>
          <w:b/>
          <w:sz w:val="28"/>
          <w:szCs w:val="28"/>
        </w:rPr>
      </w:pPr>
    </w:p>
    <w:p w:rsidR="00F324CE" w:rsidRDefault="00F324CE" w:rsidP="00F324CE">
      <w:pPr>
        <w:spacing w:after="0" w:line="360" w:lineRule="auto"/>
        <w:jc w:val="both"/>
        <w:rPr>
          <w:rFonts w:ascii="Times New Roman" w:hAnsi="Times New Roman"/>
          <w:b/>
          <w:sz w:val="28"/>
          <w:szCs w:val="28"/>
        </w:rPr>
      </w:pPr>
    </w:p>
    <w:p w:rsidR="001258A7" w:rsidRPr="00F324CE" w:rsidRDefault="003054A2" w:rsidP="00F324CE">
      <w:pPr>
        <w:spacing w:after="0" w:line="360" w:lineRule="auto"/>
        <w:jc w:val="both"/>
        <w:rPr>
          <w:rFonts w:ascii="Times New Roman" w:hAnsi="Times New Roman"/>
          <w:b/>
          <w:sz w:val="28"/>
          <w:szCs w:val="28"/>
        </w:rPr>
      </w:pPr>
      <w:r w:rsidRPr="00F324CE">
        <w:rPr>
          <w:rFonts w:ascii="Times New Roman" w:hAnsi="Times New Roman"/>
          <w:b/>
          <w:sz w:val="28"/>
          <w:szCs w:val="28"/>
        </w:rPr>
        <w:lastRenderedPageBreak/>
        <w:t xml:space="preserve">3.2 Учебно-методический комплекс, обеспечивающий реализацию рабочей программы </w:t>
      </w:r>
    </w:p>
    <w:p w:rsidR="001258A7" w:rsidRPr="00F324CE" w:rsidRDefault="003054A2" w:rsidP="00F324CE">
      <w:pPr>
        <w:spacing w:after="0" w:line="36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Программы</w:t>
      </w:r>
    </w:p>
    <w:tbl>
      <w:tblPr>
        <w:tblW w:w="15310" w:type="dxa"/>
        <w:tblInd w:w="-87" w:type="dxa"/>
        <w:tblLayout w:type="fixed"/>
        <w:tblCellMar>
          <w:top w:w="55" w:type="dxa"/>
          <w:left w:w="55" w:type="dxa"/>
          <w:bottom w:w="55" w:type="dxa"/>
          <w:right w:w="55" w:type="dxa"/>
        </w:tblCellMar>
        <w:tblLook w:val="0000"/>
      </w:tblPr>
      <w:tblGrid>
        <w:gridCol w:w="2631"/>
        <w:gridCol w:w="3319"/>
        <w:gridCol w:w="5602"/>
        <w:gridCol w:w="2488"/>
        <w:gridCol w:w="1270"/>
      </w:tblGrid>
      <w:tr w:rsidR="003054A2" w:rsidRPr="00F324CE" w:rsidTr="00E06C59">
        <w:trPr>
          <w:trHeight w:val="293"/>
        </w:trPr>
        <w:tc>
          <w:tcPr>
            <w:tcW w:w="2631"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center"/>
              <w:rPr>
                <w:rFonts w:ascii="Times New Roman" w:hAnsi="Times New Roman" w:cs="Times New Roman"/>
                <w:b/>
                <w:sz w:val="28"/>
                <w:szCs w:val="28"/>
              </w:rPr>
            </w:pPr>
            <w:r w:rsidRPr="00F324CE">
              <w:rPr>
                <w:rFonts w:ascii="Times New Roman" w:hAnsi="Times New Roman" w:cs="Times New Roman"/>
                <w:b/>
                <w:sz w:val="28"/>
                <w:szCs w:val="28"/>
              </w:rPr>
              <w:t>Класс (вид)</w:t>
            </w:r>
          </w:p>
        </w:tc>
        <w:tc>
          <w:tcPr>
            <w:tcW w:w="3319" w:type="dxa"/>
            <w:tcBorders>
              <w:top w:val="single" w:sz="2" w:space="0" w:color="000000"/>
              <w:left w:val="single" w:sz="2" w:space="0" w:color="000000"/>
              <w:bottom w:val="single" w:sz="2" w:space="0" w:color="000000"/>
              <w:right w:val="single" w:sz="2" w:space="0" w:color="000000"/>
            </w:tcBorders>
          </w:tcPr>
          <w:p w:rsidR="003054A2" w:rsidRPr="00F324CE" w:rsidRDefault="003054A2" w:rsidP="00F324CE">
            <w:pPr>
              <w:pStyle w:val="a7"/>
              <w:snapToGrid w:val="0"/>
              <w:spacing w:line="360" w:lineRule="auto"/>
              <w:jc w:val="center"/>
              <w:rPr>
                <w:rFonts w:ascii="Times New Roman" w:hAnsi="Times New Roman" w:cs="Times New Roman"/>
                <w:b/>
                <w:sz w:val="28"/>
                <w:szCs w:val="28"/>
              </w:rPr>
            </w:pPr>
            <w:r w:rsidRPr="00F324CE">
              <w:rPr>
                <w:rFonts w:ascii="Times New Roman" w:hAnsi="Times New Roman" w:cs="Times New Roman"/>
                <w:b/>
                <w:sz w:val="28"/>
                <w:szCs w:val="28"/>
              </w:rPr>
              <w:t>Автор</w:t>
            </w:r>
          </w:p>
        </w:tc>
        <w:tc>
          <w:tcPr>
            <w:tcW w:w="5602"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center"/>
              <w:rPr>
                <w:rFonts w:ascii="Times New Roman" w:hAnsi="Times New Roman" w:cs="Times New Roman"/>
                <w:b/>
                <w:sz w:val="28"/>
                <w:szCs w:val="28"/>
              </w:rPr>
            </w:pPr>
            <w:r w:rsidRPr="00F324CE">
              <w:rPr>
                <w:rFonts w:ascii="Times New Roman" w:hAnsi="Times New Roman" w:cs="Times New Roman"/>
                <w:b/>
                <w:sz w:val="28"/>
                <w:szCs w:val="28"/>
              </w:rPr>
              <w:t>Название</w:t>
            </w:r>
          </w:p>
        </w:tc>
        <w:tc>
          <w:tcPr>
            <w:tcW w:w="2488"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center"/>
              <w:rPr>
                <w:rFonts w:ascii="Times New Roman" w:hAnsi="Times New Roman" w:cs="Times New Roman"/>
                <w:b/>
                <w:sz w:val="28"/>
                <w:szCs w:val="28"/>
              </w:rPr>
            </w:pPr>
            <w:r w:rsidRPr="00F324CE">
              <w:rPr>
                <w:rFonts w:ascii="Times New Roman" w:hAnsi="Times New Roman" w:cs="Times New Roman"/>
                <w:b/>
                <w:sz w:val="28"/>
                <w:szCs w:val="28"/>
              </w:rPr>
              <w:t>Издательство</w:t>
            </w:r>
          </w:p>
        </w:tc>
        <w:tc>
          <w:tcPr>
            <w:tcW w:w="1270" w:type="dxa"/>
            <w:tcBorders>
              <w:top w:val="single" w:sz="2" w:space="0" w:color="000000"/>
              <w:left w:val="single" w:sz="2" w:space="0" w:color="000000"/>
              <w:bottom w:val="single" w:sz="2" w:space="0" w:color="000000"/>
              <w:right w:val="single" w:sz="2" w:space="0" w:color="000000"/>
            </w:tcBorders>
          </w:tcPr>
          <w:p w:rsidR="003054A2" w:rsidRPr="00F324CE" w:rsidRDefault="003054A2" w:rsidP="00F324CE">
            <w:pPr>
              <w:pStyle w:val="a7"/>
              <w:snapToGrid w:val="0"/>
              <w:spacing w:line="360" w:lineRule="auto"/>
              <w:jc w:val="center"/>
              <w:rPr>
                <w:rFonts w:ascii="Times New Roman" w:hAnsi="Times New Roman" w:cs="Times New Roman"/>
                <w:b/>
                <w:sz w:val="28"/>
                <w:szCs w:val="28"/>
              </w:rPr>
            </w:pPr>
            <w:r w:rsidRPr="00F324CE">
              <w:rPr>
                <w:rFonts w:ascii="Times New Roman" w:hAnsi="Times New Roman" w:cs="Times New Roman"/>
                <w:b/>
                <w:sz w:val="28"/>
                <w:szCs w:val="28"/>
              </w:rPr>
              <w:t>Год</w:t>
            </w:r>
          </w:p>
        </w:tc>
      </w:tr>
      <w:tr w:rsidR="003054A2" w:rsidRPr="00F324CE" w:rsidTr="00E06C59">
        <w:trPr>
          <w:trHeight w:val="895"/>
        </w:trPr>
        <w:tc>
          <w:tcPr>
            <w:tcW w:w="2631" w:type="dxa"/>
            <w:tcBorders>
              <w:left w:val="single" w:sz="2" w:space="0" w:color="000000"/>
              <w:bottom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Подготовительный, 1 – 7 классы  (1 вид)</w:t>
            </w:r>
          </w:p>
        </w:tc>
        <w:tc>
          <w:tcPr>
            <w:tcW w:w="3319" w:type="dxa"/>
            <w:tcBorders>
              <w:left w:val="single" w:sz="2" w:space="0" w:color="000000"/>
              <w:bottom w:val="single" w:sz="2" w:space="0" w:color="000000"/>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Т.С. Зыкова,</w:t>
            </w:r>
          </w:p>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 xml:space="preserve">Е.П.Кузьмичева, </w:t>
            </w:r>
          </w:p>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И.Ф. Федосова,</w:t>
            </w:r>
          </w:p>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 xml:space="preserve">Н.Ф. </w:t>
            </w:r>
            <w:proofErr w:type="spellStart"/>
            <w:r w:rsidRPr="00F324CE">
              <w:rPr>
                <w:rFonts w:ascii="Times New Roman" w:hAnsi="Times New Roman"/>
                <w:sz w:val="28"/>
                <w:szCs w:val="28"/>
              </w:rPr>
              <w:t>Слезина</w:t>
            </w:r>
            <w:proofErr w:type="spellEnd"/>
            <w:r w:rsidRPr="00F324CE">
              <w:rPr>
                <w:rFonts w:ascii="Times New Roman" w:hAnsi="Times New Roman"/>
                <w:sz w:val="28"/>
                <w:szCs w:val="28"/>
              </w:rPr>
              <w:t>,</w:t>
            </w:r>
          </w:p>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Е.З. Яхнина</w:t>
            </w:r>
          </w:p>
        </w:tc>
        <w:tc>
          <w:tcPr>
            <w:tcW w:w="5602" w:type="dxa"/>
            <w:tcBorders>
              <w:left w:val="single" w:sz="2" w:space="0" w:color="000000"/>
              <w:bottom w:val="single" w:sz="2" w:space="0" w:color="000000"/>
            </w:tcBorders>
          </w:tcPr>
          <w:p w:rsidR="003054A2" w:rsidRPr="00F324CE" w:rsidRDefault="003054A2" w:rsidP="00F324CE">
            <w:pPr>
              <w:snapToGrid w:val="0"/>
              <w:spacing w:after="0" w:line="360" w:lineRule="auto"/>
              <w:jc w:val="both"/>
              <w:rPr>
                <w:rFonts w:ascii="Times New Roman" w:hAnsi="Times New Roman"/>
                <w:sz w:val="28"/>
                <w:szCs w:val="28"/>
              </w:rPr>
            </w:pPr>
            <w:r w:rsidRPr="00F324CE">
              <w:rPr>
                <w:rFonts w:ascii="Times New Roman" w:hAnsi="Times New Roman"/>
                <w:sz w:val="28"/>
                <w:szCs w:val="28"/>
              </w:rPr>
              <w:t xml:space="preserve">Программы специальных (коррекционных) образовательных учреждений </w:t>
            </w:r>
            <w:r w:rsidRPr="00F324CE">
              <w:rPr>
                <w:rFonts w:ascii="Times New Roman" w:hAnsi="Times New Roman"/>
                <w:sz w:val="28"/>
                <w:szCs w:val="28"/>
                <w:lang w:val="en-US"/>
              </w:rPr>
              <w:t>I</w:t>
            </w:r>
            <w:r w:rsidRPr="00F324CE">
              <w:rPr>
                <w:rFonts w:ascii="Times New Roman" w:hAnsi="Times New Roman"/>
                <w:sz w:val="28"/>
                <w:szCs w:val="28"/>
              </w:rPr>
              <w:t xml:space="preserve"> вида.</w:t>
            </w:r>
          </w:p>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Сборник 1 Подготовительный, 1-7 классы</w:t>
            </w:r>
          </w:p>
        </w:tc>
        <w:tc>
          <w:tcPr>
            <w:tcW w:w="2488" w:type="dxa"/>
            <w:tcBorders>
              <w:left w:val="single" w:sz="2" w:space="0" w:color="000000"/>
              <w:bottom w:val="single" w:sz="2" w:space="0" w:color="000000"/>
            </w:tcBorders>
          </w:tcPr>
          <w:p w:rsidR="003054A2" w:rsidRPr="00F324CE" w:rsidRDefault="003054A2" w:rsidP="00F324CE">
            <w:pPr>
              <w:snapToGrid w:val="0"/>
              <w:spacing w:after="0" w:line="360" w:lineRule="auto"/>
              <w:jc w:val="center"/>
              <w:rPr>
                <w:rFonts w:ascii="Times New Roman" w:hAnsi="Times New Roman"/>
                <w:sz w:val="28"/>
                <w:szCs w:val="28"/>
              </w:rPr>
            </w:pPr>
            <w:r w:rsidRPr="00F324CE">
              <w:rPr>
                <w:rFonts w:ascii="Times New Roman" w:hAnsi="Times New Roman"/>
                <w:sz w:val="28"/>
                <w:szCs w:val="28"/>
              </w:rPr>
              <w:t>Москва,</w:t>
            </w:r>
          </w:p>
          <w:p w:rsidR="003054A2" w:rsidRPr="00F324CE" w:rsidRDefault="003054A2" w:rsidP="00F324CE">
            <w:pPr>
              <w:spacing w:after="0" w:line="360" w:lineRule="auto"/>
              <w:jc w:val="center"/>
              <w:rPr>
                <w:rFonts w:ascii="Times New Roman" w:hAnsi="Times New Roman"/>
                <w:sz w:val="28"/>
                <w:szCs w:val="28"/>
              </w:rPr>
            </w:pPr>
            <w:r w:rsidRPr="00F324CE">
              <w:rPr>
                <w:rFonts w:ascii="Times New Roman" w:hAnsi="Times New Roman"/>
                <w:sz w:val="28"/>
                <w:szCs w:val="28"/>
              </w:rPr>
              <w:t>«Просвещение»</w:t>
            </w:r>
          </w:p>
        </w:tc>
        <w:tc>
          <w:tcPr>
            <w:tcW w:w="1270" w:type="dxa"/>
            <w:tcBorders>
              <w:left w:val="single" w:sz="2" w:space="0" w:color="000000"/>
              <w:bottom w:val="single" w:sz="2" w:space="0" w:color="000000"/>
              <w:right w:val="single" w:sz="2" w:space="0" w:color="000000"/>
            </w:tcBorders>
          </w:tcPr>
          <w:p w:rsidR="003054A2" w:rsidRPr="00F324CE" w:rsidRDefault="003054A2" w:rsidP="00F324CE">
            <w:pPr>
              <w:pStyle w:val="a7"/>
              <w:snapToGrid w:val="0"/>
              <w:spacing w:line="360" w:lineRule="auto"/>
              <w:jc w:val="center"/>
              <w:rPr>
                <w:rFonts w:ascii="Times New Roman" w:hAnsi="Times New Roman" w:cs="Times New Roman"/>
                <w:sz w:val="28"/>
                <w:szCs w:val="28"/>
              </w:rPr>
            </w:pPr>
          </w:p>
          <w:p w:rsidR="003054A2" w:rsidRPr="00F324CE" w:rsidRDefault="003054A2" w:rsidP="00F324CE">
            <w:pPr>
              <w:pStyle w:val="a7"/>
              <w:spacing w:line="360" w:lineRule="auto"/>
              <w:jc w:val="center"/>
              <w:rPr>
                <w:rFonts w:ascii="Times New Roman" w:hAnsi="Times New Roman" w:cs="Times New Roman"/>
                <w:sz w:val="28"/>
                <w:szCs w:val="28"/>
              </w:rPr>
            </w:pPr>
            <w:r w:rsidRPr="00F324CE">
              <w:rPr>
                <w:rFonts w:ascii="Times New Roman" w:hAnsi="Times New Roman" w:cs="Times New Roman"/>
                <w:sz w:val="28"/>
                <w:szCs w:val="28"/>
              </w:rPr>
              <w:t>2005</w:t>
            </w:r>
          </w:p>
        </w:tc>
      </w:tr>
    </w:tbl>
    <w:p w:rsidR="003054A2" w:rsidRPr="00F324CE" w:rsidRDefault="003054A2" w:rsidP="00F324CE">
      <w:pPr>
        <w:spacing w:after="0" w:line="360" w:lineRule="auto"/>
        <w:jc w:val="both"/>
        <w:rPr>
          <w:rFonts w:ascii="Times New Roman" w:hAnsi="Times New Roman"/>
          <w:sz w:val="28"/>
          <w:szCs w:val="28"/>
        </w:rPr>
      </w:pPr>
    </w:p>
    <w:p w:rsidR="001258A7" w:rsidRPr="00F324CE" w:rsidRDefault="003054A2" w:rsidP="00F324CE">
      <w:pPr>
        <w:spacing w:after="0" w:line="360" w:lineRule="auto"/>
        <w:ind w:firstLine="708"/>
        <w:jc w:val="both"/>
        <w:rPr>
          <w:rFonts w:ascii="Times New Roman" w:hAnsi="Times New Roman"/>
          <w:sz w:val="28"/>
          <w:szCs w:val="28"/>
        </w:rPr>
      </w:pPr>
      <w:r w:rsidRPr="00F324CE">
        <w:rPr>
          <w:rFonts w:ascii="Times New Roman" w:hAnsi="Times New Roman"/>
          <w:sz w:val="28"/>
          <w:szCs w:val="28"/>
        </w:rPr>
        <w:t xml:space="preserve">Дидактическое и методическое обеспечение рабочей программы составлено  с учетом Приказа </w:t>
      </w:r>
      <w:proofErr w:type="spellStart"/>
      <w:r w:rsidRPr="00F324CE">
        <w:rPr>
          <w:rFonts w:ascii="Times New Roman" w:hAnsi="Times New Roman"/>
          <w:sz w:val="28"/>
          <w:szCs w:val="28"/>
        </w:rPr>
        <w:t>МОиН</w:t>
      </w:r>
      <w:proofErr w:type="spellEnd"/>
      <w:r w:rsidRPr="00F324CE">
        <w:rPr>
          <w:rFonts w:ascii="Times New Roman" w:hAnsi="Times New Roman"/>
          <w:sz w:val="28"/>
          <w:szCs w:val="28"/>
        </w:rPr>
        <w:t xml:space="preserve">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3054A2" w:rsidRPr="00F324CE" w:rsidRDefault="003054A2" w:rsidP="00E66F43">
      <w:pPr>
        <w:spacing w:after="0" w:line="36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Учебное  обеспечение</w:t>
      </w:r>
    </w:p>
    <w:tbl>
      <w:tblPr>
        <w:tblW w:w="15310" w:type="dxa"/>
        <w:tblInd w:w="-87" w:type="dxa"/>
        <w:tblLayout w:type="fixed"/>
        <w:tblCellMar>
          <w:top w:w="55" w:type="dxa"/>
          <w:left w:w="55" w:type="dxa"/>
          <w:bottom w:w="55" w:type="dxa"/>
          <w:right w:w="55" w:type="dxa"/>
        </w:tblCellMar>
        <w:tblLook w:val="0000"/>
      </w:tblPr>
      <w:tblGrid>
        <w:gridCol w:w="568"/>
        <w:gridCol w:w="2357"/>
        <w:gridCol w:w="3454"/>
        <w:gridCol w:w="3544"/>
        <w:gridCol w:w="4111"/>
        <w:gridCol w:w="1276"/>
      </w:tblGrid>
      <w:tr w:rsidR="003054A2" w:rsidRPr="00F324CE" w:rsidTr="002F3635">
        <w:trPr>
          <w:trHeight w:val="147"/>
        </w:trPr>
        <w:tc>
          <w:tcPr>
            <w:tcW w:w="568"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b/>
                <w:sz w:val="28"/>
                <w:szCs w:val="28"/>
              </w:rPr>
            </w:pPr>
            <w:r w:rsidRPr="00F324CE">
              <w:rPr>
                <w:rFonts w:ascii="Times New Roman" w:hAnsi="Times New Roman" w:cs="Times New Roman"/>
                <w:b/>
                <w:sz w:val="28"/>
                <w:szCs w:val="28"/>
              </w:rPr>
              <w:t>№</w:t>
            </w:r>
            <w:proofErr w:type="gramStart"/>
            <w:r w:rsidRPr="00F324CE">
              <w:rPr>
                <w:rFonts w:ascii="Times New Roman" w:hAnsi="Times New Roman" w:cs="Times New Roman"/>
                <w:b/>
                <w:sz w:val="28"/>
                <w:szCs w:val="28"/>
              </w:rPr>
              <w:t>п</w:t>
            </w:r>
            <w:proofErr w:type="gramEnd"/>
            <w:r w:rsidRPr="00F324CE">
              <w:rPr>
                <w:rFonts w:ascii="Times New Roman" w:hAnsi="Times New Roman" w:cs="Times New Roman"/>
                <w:b/>
                <w:sz w:val="28"/>
                <w:szCs w:val="28"/>
              </w:rPr>
              <w:t>/п</w:t>
            </w:r>
          </w:p>
        </w:tc>
        <w:tc>
          <w:tcPr>
            <w:tcW w:w="2357"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b/>
                <w:sz w:val="28"/>
                <w:szCs w:val="28"/>
              </w:rPr>
            </w:pPr>
            <w:r w:rsidRPr="00F324CE">
              <w:rPr>
                <w:rFonts w:ascii="Times New Roman" w:hAnsi="Times New Roman" w:cs="Times New Roman"/>
                <w:b/>
                <w:sz w:val="28"/>
                <w:szCs w:val="28"/>
              </w:rPr>
              <w:t>Класс (вид)</w:t>
            </w:r>
          </w:p>
        </w:tc>
        <w:tc>
          <w:tcPr>
            <w:tcW w:w="3454"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b/>
                <w:sz w:val="28"/>
                <w:szCs w:val="28"/>
              </w:rPr>
            </w:pPr>
            <w:r w:rsidRPr="00F324CE">
              <w:rPr>
                <w:rFonts w:ascii="Times New Roman" w:hAnsi="Times New Roman" w:cs="Times New Roman"/>
                <w:b/>
                <w:sz w:val="28"/>
                <w:szCs w:val="28"/>
              </w:rPr>
              <w:t>Автор</w:t>
            </w:r>
          </w:p>
        </w:tc>
        <w:tc>
          <w:tcPr>
            <w:tcW w:w="3544"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b/>
                <w:sz w:val="28"/>
                <w:szCs w:val="28"/>
              </w:rPr>
            </w:pPr>
            <w:r w:rsidRPr="00F324CE">
              <w:rPr>
                <w:rFonts w:ascii="Times New Roman" w:hAnsi="Times New Roman" w:cs="Times New Roman"/>
                <w:b/>
                <w:sz w:val="28"/>
                <w:szCs w:val="28"/>
              </w:rPr>
              <w:t>Название</w:t>
            </w:r>
          </w:p>
        </w:tc>
        <w:tc>
          <w:tcPr>
            <w:tcW w:w="4111" w:type="dxa"/>
            <w:tcBorders>
              <w:top w:val="single" w:sz="2" w:space="0" w:color="000000"/>
              <w:left w:val="single" w:sz="2" w:space="0" w:color="000000"/>
              <w:bottom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b/>
                <w:sz w:val="28"/>
                <w:szCs w:val="28"/>
              </w:rPr>
            </w:pPr>
            <w:r w:rsidRPr="00F324CE">
              <w:rPr>
                <w:rFonts w:ascii="Times New Roman" w:hAnsi="Times New Roman" w:cs="Times New Roman"/>
                <w:b/>
                <w:sz w:val="28"/>
                <w:szCs w:val="28"/>
              </w:rPr>
              <w:t>Издательство</w:t>
            </w:r>
          </w:p>
        </w:tc>
        <w:tc>
          <w:tcPr>
            <w:tcW w:w="1276" w:type="dxa"/>
            <w:tcBorders>
              <w:top w:val="single" w:sz="2" w:space="0" w:color="000000"/>
              <w:left w:val="single" w:sz="2" w:space="0" w:color="000000"/>
              <w:bottom w:val="single" w:sz="2" w:space="0" w:color="000000"/>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b/>
                <w:sz w:val="28"/>
                <w:szCs w:val="28"/>
              </w:rPr>
            </w:pPr>
            <w:r w:rsidRPr="00F324CE">
              <w:rPr>
                <w:rFonts w:ascii="Times New Roman" w:hAnsi="Times New Roman" w:cs="Times New Roman"/>
                <w:b/>
                <w:sz w:val="28"/>
                <w:szCs w:val="28"/>
              </w:rPr>
              <w:t>Год</w:t>
            </w:r>
          </w:p>
        </w:tc>
      </w:tr>
      <w:tr w:rsidR="003054A2" w:rsidRPr="00F324CE" w:rsidTr="002F3635">
        <w:trPr>
          <w:trHeight w:val="588"/>
        </w:trPr>
        <w:tc>
          <w:tcPr>
            <w:tcW w:w="568" w:type="dxa"/>
            <w:tcBorders>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w:t>
            </w:r>
          </w:p>
          <w:p w:rsidR="003054A2" w:rsidRPr="00F324CE" w:rsidRDefault="003054A2" w:rsidP="00F324CE">
            <w:pPr>
              <w:spacing w:after="0" w:line="360" w:lineRule="auto"/>
              <w:jc w:val="both"/>
              <w:rPr>
                <w:rFonts w:ascii="Times New Roman" w:hAnsi="Times New Roman"/>
                <w:sz w:val="28"/>
                <w:szCs w:val="28"/>
              </w:rPr>
            </w:pPr>
          </w:p>
        </w:tc>
        <w:tc>
          <w:tcPr>
            <w:tcW w:w="2357" w:type="dxa"/>
            <w:tcBorders>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proofErr w:type="gramStart"/>
            <w:r w:rsidRPr="00F324CE">
              <w:rPr>
                <w:rFonts w:ascii="Times New Roman" w:hAnsi="Times New Roman" w:cs="Times New Roman"/>
                <w:sz w:val="28"/>
                <w:szCs w:val="28"/>
              </w:rPr>
              <w:t>Подготови-тельный</w:t>
            </w:r>
            <w:proofErr w:type="spellEnd"/>
            <w:proofErr w:type="gramEnd"/>
            <w:r w:rsidRPr="00F324CE">
              <w:rPr>
                <w:rFonts w:ascii="Times New Roman" w:hAnsi="Times New Roman" w:cs="Times New Roman"/>
                <w:sz w:val="28"/>
                <w:szCs w:val="28"/>
              </w:rPr>
              <w:t xml:space="preserve"> (1вид)</w:t>
            </w:r>
          </w:p>
        </w:tc>
        <w:tc>
          <w:tcPr>
            <w:tcW w:w="3454" w:type="dxa"/>
            <w:tcBorders>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Ф.Ф.Рау</w:t>
            </w:r>
            <w:proofErr w:type="gramStart"/>
            <w:r w:rsidRPr="00F324CE">
              <w:rPr>
                <w:rFonts w:ascii="Times New Roman" w:hAnsi="Times New Roman" w:cs="Times New Roman"/>
                <w:sz w:val="28"/>
                <w:szCs w:val="28"/>
              </w:rPr>
              <w:t>,З</w:t>
            </w:r>
            <w:proofErr w:type="gramEnd"/>
            <w:r w:rsidRPr="00F324CE">
              <w:rPr>
                <w:rFonts w:ascii="Times New Roman" w:hAnsi="Times New Roman" w:cs="Times New Roman"/>
                <w:sz w:val="28"/>
                <w:szCs w:val="28"/>
              </w:rPr>
              <w:t>.Г.Кац</w:t>
            </w:r>
            <w:proofErr w:type="spellEnd"/>
            <w:r w:rsidRPr="00F324CE">
              <w:rPr>
                <w:rFonts w:ascii="Times New Roman" w:hAnsi="Times New Roman" w:cs="Times New Roman"/>
                <w:sz w:val="28"/>
                <w:szCs w:val="28"/>
              </w:rPr>
              <w:t xml:space="preserve">, </w:t>
            </w:r>
            <w:proofErr w:type="spellStart"/>
            <w:r w:rsidRPr="00F324CE">
              <w:rPr>
                <w:rFonts w:ascii="Times New Roman" w:hAnsi="Times New Roman" w:cs="Times New Roman"/>
                <w:sz w:val="28"/>
                <w:szCs w:val="28"/>
              </w:rPr>
              <w:t>Н.Ф.Слезина</w:t>
            </w:r>
            <w:proofErr w:type="spellEnd"/>
            <w:r w:rsidRPr="00F324CE">
              <w:rPr>
                <w:rFonts w:ascii="Times New Roman" w:hAnsi="Times New Roman" w:cs="Times New Roman"/>
                <w:sz w:val="28"/>
                <w:szCs w:val="28"/>
              </w:rPr>
              <w:t xml:space="preserve">, </w:t>
            </w:r>
            <w:proofErr w:type="spellStart"/>
            <w:r w:rsidRPr="00F324CE">
              <w:rPr>
                <w:rFonts w:ascii="Times New Roman" w:hAnsi="Times New Roman" w:cs="Times New Roman"/>
                <w:sz w:val="28"/>
                <w:szCs w:val="28"/>
              </w:rPr>
              <w:t>Н.А.Морева</w:t>
            </w:r>
            <w:proofErr w:type="spellEnd"/>
            <w:r w:rsidRPr="00F324CE">
              <w:rPr>
                <w:rFonts w:ascii="Times New Roman" w:hAnsi="Times New Roman" w:cs="Times New Roman"/>
                <w:sz w:val="28"/>
                <w:szCs w:val="28"/>
              </w:rPr>
              <w:t>.</w:t>
            </w:r>
          </w:p>
        </w:tc>
        <w:tc>
          <w:tcPr>
            <w:tcW w:w="3544" w:type="dxa"/>
            <w:tcBorders>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Букварь</w:t>
            </w:r>
          </w:p>
        </w:tc>
        <w:tc>
          <w:tcPr>
            <w:tcW w:w="4111" w:type="dxa"/>
            <w:tcBorders>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2002</w:t>
            </w:r>
          </w:p>
        </w:tc>
      </w:tr>
      <w:tr w:rsidR="003054A2" w:rsidRPr="00F324CE" w:rsidTr="002F3635">
        <w:trPr>
          <w:trHeight w:val="304"/>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2</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 класс (1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Т.С.Зыкова, Е.П.Кузьмичева.</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Развитие речи</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2006</w:t>
            </w:r>
          </w:p>
        </w:tc>
      </w:tr>
      <w:tr w:rsidR="003054A2" w:rsidRPr="00F324CE" w:rsidTr="002F3635">
        <w:trPr>
          <w:trHeight w:val="644"/>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lastRenderedPageBreak/>
              <w:t>3</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 класс (1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tabs>
                <w:tab w:val="left" w:pos="195"/>
              </w:tabs>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Т.С.Зыкова</w:t>
            </w:r>
            <w:proofErr w:type="gramStart"/>
            <w:r w:rsidRPr="00F324CE">
              <w:rPr>
                <w:rFonts w:ascii="Times New Roman" w:hAnsi="Times New Roman" w:cs="Times New Roman"/>
                <w:sz w:val="28"/>
                <w:szCs w:val="28"/>
              </w:rPr>
              <w:t>,З</w:t>
            </w:r>
            <w:proofErr w:type="gramEnd"/>
            <w:r w:rsidRPr="00F324CE">
              <w:rPr>
                <w:rFonts w:ascii="Times New Roman" w:hAnsi="Times New Roman" w:cs="Times New Roman"/>
                <w:sz w:val="28"/>
                <w:szCs w:val="28"/>
              </w:rPr>
              <w:t>.Г.Кац</w:t>
            </w:r>
            <w:proofErr w:type="spellEnd"/>
            <w:r w:rsidRPr="00F324CE">
              <w:rPr>
                <w:rFonts w:ascii="Times New Roman" w:hAnsi="Times New Roman" w:cs="Times New Roman"/>
                <w:sz w:val="28"/>
                <w:szCs w:val="28"/>
              </w:rPr>
              <w:t xml:space="preserve">, </w:t>
            </w:r>
            <w:proofErr w:type="spellStart"/>
            <w:r w:rsidRPr="00F324CE">
              <w:rPr>
                <w:rFonts w:ascii="Times New Roman" w:hAnsi="Times New Roman" w:cs="Times New Roman"/>
                <w:sz w:val="28"/>
                <w:szCs w:val="28"/>
              </w:rPr>
              <w:t>Л.И.Руленкова</w:t>
            </w:r>
            <w:proofErr w:type="spellEnd"/>
            <w:r w:rsidRPr="00F324CE">
              <w:rPr>
                <w:rFonts w:ascii="Times New Roman" w:hAnsi="Times New Roman" w:cs="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Развитие речи</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2006</w:t>
            </w:r>
          </w:p>
        </w:tc>
      </w:tr>
      <w:tr w:rsidR="003054A2" w:rsidRPr="00F324CE" w:rsidTr="002F3635">
        <w:trPr>
          <w:trHeight w:val="590"/>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4</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Подготови</w:t>
            </w:r>
            <w:r w:rsidR="00F324CE">
              <w:rPr>
                <w:rFonts w:ascii="Times New Roman" w:hAnsi="Times New Roman" w:cs="Times New Roman"/>
                <w:sz w:val="28"/>
                <w:szCs w:val="28"/>
              </w:rPr>
              <w:t>тельн</w:t>
            </w:r>
            <w:proofErr w:type="spellEnd"/>
            <w:r w:rsidR="00F324CE">
              <w:rPr>
                <w:rFonts w:ascii="Times New Roman" w:hAnsi="Times New Roman" w:cs="Times New Roman"/>
                <w:sz w:val="28"/>
                <w:szCs w:val="28"/>
              </w:rPr>
              <w:t>.</w:t>
            </w:r>
            <w:r w:rsidRPr="00F324CE">
              <w:rPr>
                <w:rFonts w:ascii="Times New Roman" w:hAnsi="Times New Roman" w:cs="Times New Roman"/>
                <w:sz w:val="28"/>
                <w:szCs w:val="28"/>
              </w:rPr>
              <w:t xml:space="preserve">   (1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proofErr w:type="spellStart"/>
            <w:r w:rsidRPr="00F324CE">
              <w:rPr>
                <w:rFonts w:ascii="Times New Roman" w:hAnsi="Times New Roman"/>
                <w:sz w:val="28"/>
                <w:szCs w:val="28"/>
              </w:rPr>
              <w:t>Ф.Ф.Рау</w:t>
            </w:r>
            <w:proofErr w:type="spellEnd"/>
            <w:r w:rsidRPr="00F324CE">
              <w:rPr>
                <w:rFonts w:ascii="Times New Roman" w:hAnsi="Times New Roman"/>
                <w:sz w:val="28"/>
                <w:szCs w:val="28"/>
              </w:rPr>
              <w:t xml:space="preserve">, </w:t>
            </w:r>
            <w:proofErr w:type="spellStart"/>
            <w:r w:rsidRPr="00F324CE">
              <w:rPr>
                <w:rFonts w:ascii="Times New Roman" w:hAnsi="Times New Roman"/>
                <w:sz w:val="28"/>
                <w:szCs w:val="28"/>
              </w:rPr>
              <w:t>Н.Ф.Слезина</w:t>
            </w:r>
            <w:proofErr w:type="spellEnd"/>
            <w:r w:rsidRPr="00F324CE">
              <w:rPr>
                <w:rFonts w:ascii="Times New Roman" w:hAnsi="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1990</w:t>
            </w:r>
          </w:p>
        </w:tc>
      </w:tr>
      <w:tr w:rsidR="003054A2" w:rsidRPr="00F324CE" w:rsidTr="002F3635">
        <w:trPr>
          <w:trHeight w:val="302"/>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5</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 класс      (1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proofErr w:type="spellStart"/>
            <w:r w:rsidRPr="00F324CE">
              <w:rPr>
                <w:rFonts w:ascii="Times New Roman" w:hAnsi="Times New Roman"/>
                <w:sz w:val="28"/>
                <w:szCs w:val="28"/>
              </w:rPr>
              <w:t>Ф.Ф.Рау</w:t>
            </w:r>
            <w:proofErr w:type="spellEnd"/>
            <w:r w:rsidRPr="00F324CE">
              <w:rPr>
                <w:rFonts w:ascii="Times New Roman" w:hAnsi="Times New Roman"/>
                <w:sz w:val="28"/>
                <w:szCs w:val="28"/>
              </w:rPr>
              <w:t xml:space="preserve">, </w:t>
            </w:r>
            <w:proofErr w:type="spellStart"/>
            <w:r w:rsidRPr="00F324CE">
              <w:rPr>
                <w:rFonts w:ascii="Times New Roman" w:hAnsi="Times New Roman"/>
                <w:sz w:val="28"/>
                <w:szCs w:val="28"/>
              </w:rPr>
              <w:t>Н.Ф.Слезина</w:t>
            </w:r>
            <w:proofErr w:type="spellEnd"/>
            <w:r w:rsidRPr="00F324CE">
              <w:rPr>
                <w:rFonts w:ascii="Times New Roman" w:hAnsi="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1990</w:t>
            </w:r>
          </w:p>
        </w:tc>
      </w:tr>
      <w:tr w:rsidR="003054A2" w:rsidRPr="00F324CE" w:rsidTr="002F3635">
        <w:trPr>
          <w:trHeight w:val="282"/>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6</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 класс     (1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proofErr w:type="spellStart"/>
            <w:r w:rsidRPr="00F324CE">
              <w:rPr>
                <w:rFonts w:ascii="Times New Roman" w:hAnsi="Times New Roman"/>
                <w:sz w:val="28"/>
                <w:szCs w:val="28"/>
              </w:rPr>
              <w:t>Ф.Ф.Рау</w:t>
            </w:r>
            <w:proofErr w:type="spellEnd"/>
            <w:r w:rsidRPr="00F324CE">
              <w:rPr>
                <w:rFonts w:ascii="Times New Roman" w:hAnsi="Times New Roman"/>
                <w:sz w:val="28"/>
                <w:szCs w:val="28"/>
              </w:rPr>
              <w:t xml:space="preserve">, </w:t>
            </w:r>
            <w:proofErr w:type="spellStart"/>
            <w:r w:rsidRPr="00F324CE">
              <w:rPr>
                <w:rFonts w:ascii="Times New Roman" w:hAnsi="Times New Roman"/>
                <w:sz w:val="28"/>
                <w:szCs w:val="28"/>
              </w:rPr>
              <w:t>Н.Ф.Слезина</w:t>
            </w:r>
            <w:proofErr w:type="spellEnd"/>
            <w:r w:rsidRPr="00F324CE">
              <w:rPr>
                <w:rFonts w:ascii="Times New Roman" w:hAnsi="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1985</w:t>
            </w:r>
          </w:p>
        </w:tc>
      </w:tr>
      <w:tr w:rsidR="003054A2" w:rsidRPr="00F324CE" w:rsidTr="002F3635">
        <w:trPr>
          <w:trHeight w:val="318"/>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7</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3-4  класс (1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К.А.Волкова</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1990</w:t>
            </w:r>
          </w:p>
        </w:tc>
      </w:tr>
      <w:tr w:rsidR="003054A2" w:rsidRPr="00F324CE" w:rsidTr="002F3635">
        <w:trPr>
          <w:trHeight w:val="440"/>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8</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5-6 класс (1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К.А.Волкова</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1987</w:t>
            </w:r>
          </w:p>
        </w:tc>
      </w:tr>
      <w:tr w:rsidR="003054A2" w:rsidRPr="00F324CE" w:rsidTr="002F3635">
        <w:trPr>
          <w:trHeight w:val="590"/>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9</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Подготови</w:t>
            </w:r>
            <w:r w:rsidR="00F324CE">
              <w:rPr>
                <w:rFonts w:ascii="Times New Roman" w:hAnsi="Times New Roman" w:cs="Times New Roman"/>
                <w:sz w:val="28"/>
                <w:szCs w:val="28"/>
              </w:rPr>
              <w:t>тельн</w:t>
            </w:r>
            <w:proofErr w:type="spellEnd"/>
            <w:r w:rsidR="00F324CE">
              <w:rPr>
                <w:rFonts w:ascii="Times New Roman" w:hAnsi="Times New Roman" w:cs="Times New Roman"/>
                <w:sz w:val="28"/>
                <w:szCs w:val="28"/>
              </w:rPr>
              <w:t>.</w:t>
            </w:r>
          </w:p>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tabs>
                <w:tab w:val="left" w:pos="180"/>
              </w:tabs>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А.Н.Пфафенродт</w:t>
            </w:r>
            <w:proofErr w:type="spellEnd"/>
            <w:r w:rsidRPr="00F324CE">
              <w:rPr>
                <w:rFonts w:ascii="Times New Roman" w:hAnsi="Times New Roman" w:cs="Times New Roman"/>
                <w:sz w:val="28"/>
                <w:szCs w:val="28"/>
              </w:rPr>
              <w:t>, Т.М.Власова,</w:t>
            </w:r>
          </w:p>
          <w:p w:rsidR="003054A2" w:rsidRPr="00F324CE" w:rsidRDefault="003054A2" w:rsidP="00F324CE">
            <w:pPr>
              <w:pStyle w:val="a7"/>
              <w:tabs>
                <w:tab w:val="left" w:pos="180"/>
              </w:tabs>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М.Е.Кочанова</w:t>
            </w:r>
            <w:proofErr w:type="spellEnd"/>
            <w:r w:rsidRPr="00F324CE">
              <w:rPr>
                <w:rFonts w:ascii="Times New Roman" w:hAnsi="Times New Roman" w:cs="Times New Roman"/>
                <w:sz w:val="28"/>
                <w:szCs w:val="28"/>
              </w:rPr>
              <w:t xml:space="preserve">, </w:t>
            </w:r>
            <w:proofErr w:type="spellStart"/>
            <w:r w:rsidRPr="00F324CE">
              <w:rPr>
                <w:rFonts w:ascii="Times New Roman" w:hAnsi="Times New Roman" w:cs="Times New Roman"/>
                <w:sz w:val="28"/>
                <w:szCs w:val="28"/>
              </w:rPr>
              <w:t>И.Б.Маргголина</w:t>
            </w:r>
            <w:proofErr w:type="spellEnd"/>
            <w:r w:rsidRPr="00F324CE">
              <w:rPr>
                <w:rFonts w:ascii="Times New Roman" w:hAnsi="Times New Roman" w:cs="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bCs/>
                <w:sz w:val="28"/>
                <w:szCs w:val="28"/>
              </w:rPr>
            </w:pPr>
            <w:r w:rsidRPr="00F324CE">
              <w:rPr>
                <w:rFonts w:ascii="Times New Roman" w:hAnsi="Times New Roman"/>
                <w:bCs/>
                <w:sz w:val="28"/>
                <w:szCs w:val="28"/>
              </w:rPr>
              <w:t>Произношение</w:t>
            </w:r>
          </w:p>
          <w:p w:rsidR="003054A2" w:rsidRPr="00F324CE" w:rsidRDefault="003054A2" w:rsidP="00F324CE">
            <w:pPr>
              <w:pStyle w:val="a7"/>
              <w:snapToGrid w:val="0"/>
              <w:spacing w:line="360" w:lineRule="auto"/>
              <w:jc w:val="both"/>
              <w:rPr>
                <w:rFonts w:ascii="Times New Roman" w:hAnsi="Times New Roman" w:cs="Times New Roman"/>
                <w:bCs/>
                <w:sz w:val="28"/>
                <w:szCs w:val="28"/>
              </w:rPr>
            </w:pP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p w:rsidR="003054A2" w:rsidRPr="00F324CE" w:rsidRDefault="003054A2" w:rsidP="00F324CE">
            <w:pPr>
              <w:pStyle w:val="a7"/>
              <w:snapToGrid w:val="0"/>
              <w:spacing w:line="360" w:lineRule="auto"/>
              <w:jc w:val="both"/>
              <w:rPr>
                <w:rFonts w:ascii="Times New Roman" w:hAnsi="Times New Roman" w:cs="Times New Roman"/>
                <w:sz w:val="28"/>
                <w:szCs w:val="28"/>
              </w:rPr>
            </w:pP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1991</w:t>
            </w:r>
          </w:p>
          <w:p w:rsidR="003054A2" w:rsidRPr="00F324CE" w:rsidRDefault="003054A2" w:rsidP="00F324CE">
            <w:pPr>
              <w:pStyle w:val="a7"/>
              <w:snapToGrid w:val="0"/>
              <w:spacing w:line="360" w:lineRule="auto"/>
              <w:jc w:val="both"/>
              <w:rPr>
                <w:rFonts w:ascii="Times New Roman" w:hAnsi="Times New Roman" w:cs="Times New Roman"/>
                <w:sz w:val="28"/>
                <w:szCs w:val="28"/>
              </w:rPr>
            </w:pPr>
          </w:p>
        </w:tc>
      </w:tr>
      <w:tr w:rsidR="003054A2" w:rsidRPr="00F324CE" w:rsidTr="002F3635">
        <w:trPr>
          <w:trHeight w:val="316"/>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10</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 класс (2вид)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А.Н.Пфафенродт</w:t>
            </w:r>
            <w:proofErr w:type="gramStart"/>
            <w:r w:rsidRPr="00F324CE">
              <w:rPr>
                <w:rFonts w:ascii="Times New Roman" w:hAnsi="Times New Roman" w:cs="Times New Roman"/>
                <w:sz w:val="28"/>
                <w:szCs w:val="28"/>
              </w:rPr>
              <w:t>,М</w:t>
            </w:r>
            <w:proofErr w:type="gramEnd"/>
            <w:r w:rsidRPr="00F324CE">
              <w:rPr>
                <w:rFonts w:ascii="Times New Roman" w:hAnsi="Times New Roman" w:cs="Times New Roman"/>
                <w:sz w:val="28"/>
                <w:szCs w:val="28"/>
              </w:rPr>
              <w:t>.Е.Кочанова</w:t>
            </w:r>
            <w:proofErr w:type="spellEnd"/>
            <w:r w:rsidRPr="00F324CE">
              <w:rPr>
                <w:rFonts w:ascii="Times New Roman" w:hAnsi="Times New Roman" w:cs="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bCs/>
                <w:sz w:val="28"/>
                <w:szCs w:val="28"/>
              </w:rPr>
            </w:pPr>
            <w:r w:rsidRPr="00F324CE">
              <w:rPr>
                <w:rFonts w:ascii="Times New Roman" w:hAnsi="Times New Roman" w:cs="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1993</w:t>
            </w:r>
          </w:p>
        </w:tc>
      </w:tr>
      <w:tr w:rsidR="003054A2" w:rsidRPr="00F324CE" w:rsidTr="002F3635">
        <w:trPr>
          <w:trHeight w:val="275"/>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11</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 класс (2вид)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А.Н.Пфафенродт</w:t>
            </w:r>
            <w:proofErr w:type="gramStart"/>
            <w:r w:rsidRPr="00F324CE">
              <w:rPr>
                <w:rFonts w:ascii="Times New Roman" w:hAnsi="Times New Roman" w:cs="Times New Roman"/>
                <w:sz w:val="28"/>
                <w:szCs w:val="28"/>
              </w:rPr>
              <w:t>,М</w:t>
            </w:r>
            <w:proofErr w:type="gramEnd"/>
            <w:r w:rsidRPr="00F324CE">
              <w:rPr>
                <w:rFonts w:ascii="Times New Roman" w:hAnsi="Times New Roman" w:cs="Times New Roman"/>
                <w:sz w:val="28"/>
                <w:szCs w:val="28"/>
              </w:rPr>
              <w:t>.Е.Кочанова</w:t>
            </w:r>
            <w:proofErr w:type="spellEnd"/>
            <w:r w:rsidRPr="00F324CE">
              <w:rPr>
                <w:rFonts w:ascii="Times New Roman" w:hAnsi="Times New Roman" w:cs="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bCs/>
                <w:sz w:val="28"/>
                <w:szCs w:val="28"/>
              </w:rPr>
            </w:pPr>
            <w:r w:rsidRPr="00F324CE">
              <w:rPr>
                <w:rFonts w:ascii="Times New Roman" w:hAnsi="Times New Roman" w:cs="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1994</w:t>
            </w:r>
          </w:p>
        </w:tc>
      </w:tr>
      <w:tr w:rsidR="003054A2" w:rsidRPr="00F324CE" w:rsidTr="002F3635">
        <w:trPr>
          <w:trHeight w:val="350"/>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12</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3 класс (2вид)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А.Н.Пфафенродт</w:t>
            </w:r>
            <w:proofErr w:type="spellEnd"/>
          </w:p>
        </w:tc>
        <w:tc>
          <w:tcPr>
            <w:tcW w:w="354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bCs/>
                <w:sz w:val="28"/>
                <w:szCs w:val="28"/>
              </w:rPr>
            </w:pPr>
            <w:r w:rsidRPr="00F324CE">
              <w:rPr>
                <w:rFonts w:ascii="Times New Roman" w:hAnsi="Times New Roman" w:cs="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2002</w:t>
            </w:r>
          </w:p>
        </w:tc>
      </w:tr>
      <w:tr w:rsidR="003054A2" w:rsidRPr="00F324CE" w:rsidTr="002F3635">
        <w:trPr>
          <w:trHeight w:val="245"/>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13</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4 класс (2вид)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А.Н.Пфафенродт</w:t>
            </w:r>
            <w:proofErr w:type="spellEnd"/>
          </w:p>
        </w:tc>
        <w:tc>
          <w:tcPr>
            <w:tcW w:w="354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bCs/>
                <w:sz w:val="28"/>
                <w:szCs w:val="28"/>
              </w:rPr>
            </w:pPr>
            <w:r w:rsidRPr="00F324CE">
              <w:rPr>
                <w:rFonts w:ascii="Times New Roman" w:hAnsi="Times New Roman" w:cs="Times New Roman"/>
                <w:bCs/>
                <w:sz w:val="28"/>
                <w:szCs w:val="28"/>
              </w:rPr>
              <w:t>Произношение</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2005</w:t>
            </w:r>
          </w:p>
        </w:tc>
      </w:tr>
      <w:tr w:rsidR="003054A2" w:rsidRPr="00F324CE" w:rsidTr="002F3635">
        <w:trPr>
          <w:trHeight w:val="604"/>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14</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1 -2 класс (2 вид)</w:t>
            </w:r>
          </w:p>
          <w:p w:rsidR="003054A2" w:rsidRPr="00F324CE" w:rsidRDefault="003054A2" w:rsidP="00F324CE">
            <w:pPr>
              <w:pStyle w:val="a7"/>
              <w:snapToGrid w:val="0"/>
              <w:spacing w:line="360" w:lineRule="auto"/>
              <w:jc w:val="both"/>
              <w:rPr>
                <w:rFonts w:ascii="Times New Roman" w:hAnsi="Times New Roman" w:cs="Times New Roman"/>
                <w:sz w:val="28"/>
                <w:szCs w:val="28"/>
              </w:rPr>
            </w:pP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lastRenderedPageBreak/>
              <w:t xml:space="preserve">Т.К.Королевская,     </w:t>
            </w:r>
            <w:proofErr w:type="spellStart"/>
            <w:r w:rsidRPr="00F324CE">
              <w:rPr>
                <w:rFonts w:ascii="Times New Roman" w:hAnsi="Times New Roman" w:cs="Times New Roman"/>
                <w:sz w:val="28"/>
                <w:szCs w:val="28"/>
              </w:rPr>
              <w:lastRenderedPageBreak/>
              <w:t>А.Н.Пфафенродт</w:t>
            </w:r>
            <w:proofErr w:type="spellEnd"/>
          </w:p>
        </w:tc>
        <w:tc>
          <w:tcPr>
            <w:tcW w:w="354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rPr>
                <w:rFonts w:ascii="Times New Roman" w:hAnsi="Times New Roman" w:cs="Times New Roman"/>
                <w:bCs/>
                <w:sz w:val="28"/>
                <w:szCs w:val="28"/>
              </w:rPr>
            </w:pPr>
            <w:r w:rsidRPr="00F324CE">
              <w:rPr>
                <w:rFonts w:ascii="Times New Roman" w:hAnsi="Times New Roman" w:cs="Times New Roman"/>
                <w:bCs/>
                <w:sz w:val="28"/>
                <w:szCs w:val="28"/>
              </w:rPr>
              <w:lastRenderedPageBreak/>
              <w:t xml:space="preserve">Развитие слухового </w:t>
            </w:r>
            <w:r w:rsidRPr="00F324CE">
              <w:rPr>
                <w:rFonts w:ascii="Times New Roman" w:hAnsi="Times New Roman" w:cs="Times New Roman"/>
                <w:bCs/>
                <w:sz w:val="28"/>
                <w:szCs w:val="28"/>
              </w:rPr>
              <w:lastRenderedPageBreak/>
              <w:t xml:space="preserve">восприятия   </w:t>
            </w:r>
            <w:proofErr w:type="gramStart"/>
            <w:r w:rsidRPr="00F324CE">
              <w:rPr>
                <w:rFonts w:ascii="Times New Roman" w:hAnsi="Times New Roman" w:cs="Times New Roman"/>
                <w:bCs/>
                <w:sz w:val="28"/>
                <w:szCs w:val="28"/>
              </w:rPr>
              <w:t xml:space="preserve">( </w:t>
            </w:r>
            <w:proofErr w:type="gramEnd"/>
            <w:r w:rsidRPr="00F324CE">
              <w:rPr>
                <w:rFonts w:ascii="Times New Roman" w:hAnsi="Times New Roman" w:cs="Times New Roman"/>
                <w:bCs/>
                <w:sz w:val="28"/>
                <w:szCs w:val="28"/>
              </w:rPr>
              <w:t>пособие для учителя).</w:t>
            </w:r>
          </w:p>
        </w:tc>
        <w:tc>
          <w:tcPr>
            <w:tcW w:w="4111"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lastRenderedPageBreak/>
              <w:t>Москва «</w:t>
            </w:r>
            <w:proofErr w:type="spellStart"/>
            <w:r w:rsidRPr="00F324CE">
              <w:rPr>
                <w:rFonts w:ascii="Times New Roman" w:hAnsi="Times New Roman" w:cs="Times New Roman"/>
                <w:sz w:val="28"/>
                <w:szCs w:val="28"/>
              </w:rPr>
              <w:t>Владос</w:t>
            </w:r>
            <w:proofErr w:type="spellEnd"/>
            <w:r w:rsidRPr="00F324CE">
              <w:rPr>
                <w:rFonts w:ascii="Times New Roman" w:hAnsi="Times New Roman" w:cs="Times New Roman"/>
                <w:sz w:val="28"/>
                <w:szCs w:val="28"/>
              </w:rPr>
              <w:t>».</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2004</w:t>
            </w:r>
          </w:p>
        </w:tc>
      </w:tr>
      <w:tr w:rsidR="003054A2" w:rsidRPr="00F324CE" w:rsidTr="002F3635">
        <w:trPr>
          <w:trHeight w:val="600"/>
        </w:trPr>
        <w:tc>
          <w:tcPr>
            <w:tcW w:w="568"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lastRenderedPageBreak/>
              <w:t>15</w:t>
            </w:r>
          </w:p>
        </w:tc>
        <w:tc>
          <w:tcPr>
            <w:tcW w:w="2357"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3 класс (2 вид).</w:t>
            </w:r>
          </w:p>
        </w:tc>
        <w:tc>
          <w:tcPr>
            <w:tcW w:w="345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proofErr w:type="spellStart"/>
            <w:r w:rsidRPr="00F324CE">
              <w:rPr>
                <w:rFonts w:ascii="Times New Roman" w:hAnsi="Times New Roman" w:cs="Times New Roman"/>
                <w:sz w:val="28"/>
                <w:szCs w:val="28"/>
              </w:rPr>
              <w:t>Т.К.Королевская</w:t>
            </w:r>
            <w:proofErr w:type="gramStart"/>
            <w:r w:rsidRPr="00F324CE">
              <w:rPr>
                <w:rFonts w:ascii="Times New Roman" w:hAnsi="Times New Roman" w:cs="Times New Roman"/>
                <w:sz w:val="28"/>
                <w:szCs w:val="28"/>
              </w:rPr>
              <w:t>,В</w:t>
            </w:r>
            <w:proofErr w:type="gramEnd"/>
            <w:r w:rsidRPr="00F324CE">
              <w:rPr>
                <w:rFonts w:ascii="Times New Roman" w:hAnsi="Times New Roman" w:cs="Times New Roman"/>
                <w:sz w:val="28"/>
                <w:szCs w:val="28"/>
              </w:rPr>
              <w:t>.Я.Стаценко</w:t>
            </w:r>
            <w:proofErr w:type="spellEnd"/>
            <w:r w:rsidRPr="00F324CE">
              <w:rPr>
                <w:rFonts w:ascii="Times New Roman" w:hAnsi="Times New Roman" w:cs="Times New Roman"/>
                <w:sz w:val="28"/>
                <w:szCs w:val="28"/>
              </w:rPr>
              <w:t>.</w:t>
            </w:r>
          </w:p>
        </w:tc>
        <w:tc>
          <w:tcPr>
            <w:tcW w:w="3544" w:type="dxa"/>
            <w:tcBorders>
              <w:top w:val="single" w:sz="4" w:space="0" w:color="auto"/>
              <w:left w:val="single" w:sz="2" w:space="0" w:color="000000"/>
              <w:bottom w:val="single" w:sz="4" w:space="0" w:color="auto"/>
            </w:tcBorders>
          </w:tcPr>
          <w:p w:rsidR="003054A2" w:rsidRPr="00F324CE" w:rsidRDefault="003054A2" w:rsidP="00F324CE">
            <w:pPr>
              <w:pStyle w:val="a7"/>
              <w:snapToGrid w:val="0"/>
              <w:spacing w:line="360" w:lineRule="auto"/>
              <w:rPr>
                <w:rFonts w:ascii="Times New Roman" w:hAnsi="Times New Roman" w:cs="Times New Roman"/>
                <w:bCs/>
                <w:sz w:val="28"/>
                <w:szCs w:val="28"/>
              </w:rPr>
            </w:pPr>
            <w:r w:rsidRPr="00F324CE">
              <w:rPr>
                <w:rFonts w:ascii="Times New Roman" w:hAnsi="Times New Roman" w:cs="Times New Roman"/>
                <w:bCs/>
                <w:sz w:val="28"/>
                <w:szCs w:val="28"/>
              </w:rPr>
              <w:t>Развитие слухового восприятия (пособие для учителя).</w:t>
            </w:r>
          </w:p>
        </w:tc>
        <w:tc>
          <w:tcPr>
            <w:tcW w:w="4111" w:type="dxa"/>
            <w:tcBorders>
              <w:top w:val="single" w:sz="4" w:space="0" w:color="auto"/>
              <w:left w:val="single" w:sz="2" w:space="0" w:color="000000"/>
              <w:bottom w:val="single" w:sz="4" w:space="0" w:color="auto"/>
            </w:tcBorders>
          </w:tcPr>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Москва «Экзамен».</w:t>
            </w:r>
          </w:p>
        </w:tc>
        <w:tc>
          <w:tcPr>
            <w:tcW w:w="1276" w:type="dxa"/>
            <w:tcBorders>
              <w:top w:val="single" w:sz="4" w:space="0" w:color="auto"/>
              <w:left w:val="single" w:sz="2" w:space="0" w:color="000000"/>
              <w:bottom w:val="single" w:sz="4" w:space="0" w:color="auto"/>
              <w:right w:val="single" w:sz="2" w:space="0" w:color="000000"/>
            </w:tcBorders>
          </w:tcPr>
          <w:p w:rsidR="003054A2" w:rsidRPr="00F324CE" w:rsidRDefault="003054A2" w:rsidP="00F324CE">
            <w:pPr>
              <w:pStyle w:val="a7"/>
              <w:snapToGrid w:val="0"/>
              <w:spacing w:line="360" w:lineRule="auto"/>
              <w:jc w:val="both"/>
              <w:rPr>
                <w:rFonts w:ascii="Times New Roman" w:hAnsi="Times New Roman" w:cs="Times New Roman"/>
                <w:sz w:val="28"/>
                <w:szCs w:val="28"/>
              </w:rPr>
            </w:pPr>
            <w:r w:rsidRPr="00F324CE">
              <w:rPr>
                <w:rFonts w:ascii="Times New Roman" w:hAnsi="Times New Roman" w:cs="Times New Roman"/>
                <w:sz w:val="28"/>
                <w:szCs w:val="28"/>
              </w:rPr>
              <w:t>2005</w:t>
            </w:r>
          </w:p>
        </w:tc>
      </w:tr>
    </w:tbl>
    <w:p w:rsidR="001258A7" w:rsidRPr="00F324CE" w:rsidRDefault="001258A7" w:rsidP="00F324CE">
      <w:pPr>
        <w:spacing w:after="0" w:line="360" w:lineRule="auto"/>
        <w:jc w:val="both"/>
        <w:rPr>
          <w:rFonts w:ascii="Times New Roman" w:hAnsi="Times New Roman"/>
          <w:b/>
          <w:sz w:val="28"/>
          <w:szCs w:val="28"/>
        </w:rPr>
      </w:pPr>
    </w:p>
    <w:p w:rsidR="003054A2" w:rsidRPr="00F324CE" w:rsidRDefault="003054A2" w:rsidP="00E66F43">
      <w:pPr>
        <w:spacing w:after="0" w:line="360" w:lineRule="auto"/>
        <w:jc w:val="both"/>
        <w:rPr>
          <w:rFonts w:ascii="Times New Roman" w:hAnsi="Times New Roman"/>
          <w:b/>
          <w:color w:val="000000"/>
          <w:spacing w:val="1"/>
          <w:sz w:val="28"/>
          <w:szCs w:val="28"/>
        </w:rPr>
      </w:pPr>
      <w:r w:rsidRPr="00F324CE">
        <w:rPr>
          <w:rFonts w:ascii="Times New Roman" w:hAnsi="Times New Roman"/>
          <w:b/>
          <w:color w:val="000000"/>
          <w:spacing w:val="1"/>
          <w:sz w:val="28"/>
          <w:szCs w:val="28"/>
        </w:rPr>
        <w:t>Дидактическое обеспечение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4"/>
        <w:gridCol w:w="2985"/>
        <w:gridCol w:w="7188"/>
        <w:gridCol w:w="3163"/>
        <w:gridCol w:w="1276"/>
      </w:tblGrid>
      <w:tr w:rsidR="003054A2" w:rsidRPr="00F324CE" w:rsidTr="00E06C59">
        <w:trPr>
          <w:trHeight w:val="142"/>
        </w:trPr>
        <w:tc>
          <w:tcPr>
            <w:tcW w:w="664" w:type="dxa"/>
          </w:tcPr>
          <w:p w:rsidR="003054A2" w:rsidRPr="00F324CE" w:rsidRDefault="003054A2" w:rsidP="00F324CE">
            <w:pPr>
              <w:spacing w:after="0" w:line="360" w:lineRule="auto"/>
              <w:jc w:val="both"/>
              <w:rPr>
                <w:rFonts w:ascii="Times New Roman" w:hAnsi="Times New Roman"/>
                <w:b/>
                <w:sz w:val="28"/>
                <w:szCs w:val="28"/>
              </w:rPr>
            </w:pPr>
            <w:r w:rsidRPr="00F324CE">
              <w:rPr>
                <w:rFonts w:ascii="Times New Roman" w:hAnsi="Times New Roman"/>
                <w:b/>
                <w:sz w:val="28"/>
                <w:szCs w:val="28"/>
              </w:rPr>
              <w:t>№</w:t>
            </w:r>
          </w:p>
        </w:tc>
        <w:tc>
          <w:tcPr>
            <w:tcW w:w="2985" w:type="dxa"/>
          </w:tcPr>
          <w:p w:rsidR="003054A2" w:rsidRPr="00F324CE" w:rsidRDefault="003054A2" w:rsidP="00F324CE">
            <w:pPr>
              <w:spacing w:after="0" w:line="360" w:lineRule="auto"/>
              <w:jc w:val="center"/>
              <w:rPr>
                <w:rFonts w:ascii="Times New Roman" w:hAnsi="Times New Roman"/>
                <w:sz w:val="28"/>
                <w:szCs w:val="28"/>
              </w:rPr>
            </w:pPr>
            <w:r w:rsidRPr="00F324CE">
              <w:rPr>
                <w:rFonts w:ascii="Times New Roman" w:hAnsi="Times New Roman"/>
                <w:b/>
                <w:bCs/>
                <w:sz w:val="28"/>
                <w:szCs w:val="28"/>
              </w:rPr>
              <w:t>Автор</w:t>
            </w:r>
          </w:p>
        </w:tc>
        <w:tc>
          <w:tcPr>
            <w:tcW w:w="7188" w:type="dxa"/>
          </w:tcPr>
          <w:p w:rsidR="003054A2" w:rsidRPr="00F324CE" w:rsidRDefault="003054A2" w:rsidP="00F324CE">
            <w:pPr>
              <w:spacing w:after="0" w:line="360" w:lineRule="auto"/>
              <w:jc w:val="center"/>
              <w:rPr>
                <w:rFonts w:ascii="Times New Roman" w:hAnsi="Times New Roman"/>
                <w:b/>
                <w:bCs/>
                <w:sz w:val="28"/>
                <w:szCs w:val="28"/>
              </w:rPr>
            </w:pPr>
            <w:r w:rsidRPr="00F324CE">
              <w:rPr>
                <w:rFonts w:ascii="Times New Roman" w:hAnsi="Times New Roman"/>
                <w:b/>
                <w:bCs/>
                <w:sz w:val="28"/>
                <w:szCs w:val="28"/>
              </w:rPr>
              <w:t>Название</w:t>
            </w:r>
          </w:p>
        </w:tc>
        <w:tc>
          <w:tcPr>
            <w:tcW w:w="3163" w:type="dxa"/>
          </w:tcPr>
          <w:p w:rsidR="003054A2" w:rsidRPr="00F324CE" w:rsidRDefault="003054A2" w:rsidP="00F324CE">
            <w:pPr>
              <w:spacing w:after="0" w:line="360" w:lineRule="auto"/>
              <w:jc w:val="center"/>
              <w:rPr>
                <w:rFonts w:ascii="Times New Roman" w:hAnsi="Times New Roman"/>
                <w:b/>
                <w:bCs/>
                <w:sz w:val="28"/>
                <w:szCs w:val="28"/>
              </w:rPr>
            </w:pPr>
            <w:r w:rsidRPr="00F324CE">
              <w:rPr>
                <w:rFonts w:ascii="Times New Roman" w:hAnsi="Times New Roman"/>
                <w:b/>
                <w:bCs/>
                <w:sz w:val="28"/>
                <w:szCs w:val="28"/>
              </w:rPr>
              <w:t>Издательство</w:t>
            </w:r>
          </w:p>
        </w:tc>
        <w:tc>
          <w:tcPr>
            <w:tcW w:w="1276" w:type="dxa"/>
          </w:tcPr>
          <w:p w:rsidR="003054A2" w:rsidRPr="00F324CE" w:rsidRDefault="003054A2" w:rsidP="00F324CE">
            <w:pPr>
              <w:spacing w:after="0" w:line="360" w:lineRule="auto"/>
              <w:jc w:val="center"/>
              <w:rPr>
                <w:rFonts w:ascii="Times New Roman" w:hAnsi="Times New Roman"/>
                <w:b/>
                <w:bCs/>
                <w:sz w:val="28"/>
                <w:szCs w:val="28"/>
              </w:rPr>
            </w:pPr>
            <w:r w:rsidRPr="00F324CE">
              <w:rPr>
                <w:rFonts w:ascii="Times New Roman" w:hAnsi="Times New Roman"/>
                <w:b/>
                <w:bCs/>
                <w:sz w:val="28"/>
                <w:szCs w:val="28"/>
              </w:rPr>
              <w:t>Год</w:t>
            </w:r>
          </w:p>
        </w:tc>
      </w:tr>
      <w:tr w:rsidR="003054A2" w:rsidRPr="00F324CE" w:rsidTr="00E06C59">
        <w:trPr>
          <w:trHeight w:val="142"/>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И. В. </w:t>
            </w:r>
            <w:proofErr w:type="spellStart"/>
            <w:r w:rsidRPr="00F324CE">
              <w:rPr>
                <w:rFonts w:ascii="Times New Roman" w:hAnsi="Times New Roman"/>
                <w:sz w:val="28"/>
                <w:szCs w:val="28"/>
              </w:rPr>
              <w:t>Басыкина</w:t>
            </w:r>
            <w:proofErr w:type="spellEnd"/>
            <w:r w:rsidRPr="00F324CE">
              <w:rPr>
                <w:rFonts w:ascii="Times New Roman" w:hAnsi="Times New Roman"/>
                <w:sz w:val="28"/>
                <w:szCs w:val="28"/>
              </w:rPr>
              <w:t xml:space="preserve">, М. И. </w:t>
            </w:r>
            <w:proofErr w:type="spellStart"/>
            <w:r w:rsidRPr="00F324CE">
              <w:rPr>
                <w:rFonts w:ascii="Times New Roman" w:hAnsi="Times New Roman"/>
                <w:sz w:val="28"/>
                <w:szCs w:val="28"/>
              </w:rPr>
              <w:t>Лынская</w:t>
            </w:r>
            <w:proofErr w:type="spellEnd"/>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Логопедические игры (</w:t>
            </w:r>
            <w:proofErr w:type="spellStart"/>
            <w:r w:rsidRPr="00F324CE">
              <w:rPr>
                <w:rFonts w:ascii="Times New Roman" w:hAnsi="Times New Roman"/>
                <w:sz w:val="28"/>
                <w:szCs w:val="28"/>
              </w:rPr>
              <w:t>Свистелочка</w:t>
            </w:r>
            <w:proofErr w:type="spellEnd"/>
            <w:r w:rsidRPr="00F324CE">
              <w:rPr>
                <w:rFonts w:ascii="Times New Roman" w:hAnsi="Times New Roman"/>
                <w:sz w:val="28"/>
                <w:szCs w:val="28"/>
              </w:rPr>
              <w:t xml:space="preserve">; </w:t>
            </w:r>
            <w:proofErr w:type="spellStart"/>
            <w:r w:rsidRPr="00F324CE">
              <w:rPr>
                <w:rFonts w:ascii="Times New Roman" w:hAnsi="Times New Roman"/>
                <w:sz w:val="28"/>
                <w:szCs w:val="28"/>
              </w:rPr>
              <w:t>Жужжалочка</w:t>
            </w:r>
            <w:proofErr w:type="spellEnd"/>
            <w:r w:rsidRPr="00F324CE">
              <w:rPr>
                <w:rFonts w:ascii="Times New Roman" w:hAnsi="Times New Roman"/>
                <w:sz w:val="28"/>
                <w:szCs w:val="28"/>
              </w:rPr>
              <w:t xml:space="preserve">; </w:t>
            </w:r>
            <w:proofErr w:type="spellStart"/>
            <w:r w:rsidRPr="00F324CE">
              <w:rPr>
                <w:rFonts w:ascii="Times New Roman" w:hAnsi="Times New Roman"/>
                <w:sz w:val="28"/>
                <w:szCs w:val="28"/>
              </w:rPr>
              <w:t>Рычалочка</w:t>
            </w:r>
            <w:proofErr w:type="spellEnd"/>
            <w:r w:rsidRPr="00F324CE">
              <w:rPr>
                <w:rFonts w:ascii="Times New Roman" w:hAnsi="Times New Roman"/>
                <w:sz w:val="28"/>
                <w:szCs w:val="28"/>
              </w:rPr>
              <w:t>)</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 Айрис Пресс</w:t>
            </w:r>
          </w:p>
          <w:p w:rsidR="003054A2" w:rsidRPr="00F324CE" w:rsidRDefault="003054A2" w:rsidP="00F324CE">
            <w:pPr>
              <w:spacing w:after="0" w:line="360" w:lineRule="auto"/>
              <w:rPr>
                <w:rFonts w:ascii="Times New Roman" w:hAnsi="Times New Roman"/>
                <w:sz w:val="28"/>
                <w:szCs w:val="28"/>
              </w:rPr>
            </w:pP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2008</w:t>
            </w:r>
          </w:p>
        </w:tc>
      </w:tr>
      <w:tr w:rsidR="003054A2" w:rsidRPr="00F324CE" w:rsidTr="00E06C59">
        <w:trPr>
          <w:trHeight w:val="142"/>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 Г. Парамонова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Стихи для развития речи.</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 Пб</w:t>
            </w:r>
            <w:proofErr w:type="gramStart"/>
            <w:r w:rsidRPr="00F324CE">
              <w:rPr>
                <w:rFonts w:ascii="Times New Roman" w:hAnsi="Times New Roman"/>
                <w:sz w:val="28"/>
                <w:szCs w:val="28"/>
              </w:rPr>
              <w:t xml:space="preserve">., </w:t>
            </w:r>
            <w:proofErr w:type="gramEnd"/>
            <w:r w:rsidRPr="00F324CE">
              <w:rPr>
                <w:rFonts w:ascii="Times New Roman" w:hAnsi="Times New Roman"/>
                <w:sz w:val="28"/>
                <w:szCs w:val="28"/>
              </w:rPr>
              <w:t>Дельта</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2003</w:t>
            </w:r>
          </w:p>
        </w:tc>
      </w:tr>
      <w:tr w:rsidR="003054A2" w:rsidRPr="00F324CE" w:rsidTr="00E06C59">
        <w:trPr>
          <w:trHeight w:val="405"/>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 Е. Кыласова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Коррекция звукопроизношения у детей.</w:t>
            </w:r>
          </w:p>
        </w:tc>
        <w:tc>
          <w:tcPr>
            <w:tcW w:w="3163" w:type="dxa"/>
          </w:tcPr>
          <w:p w:rsidR="003054A2" w:rsidRPr="00F324CE" w:rsidRDefault="003054A2" w:rsidP="00F324CE">
            <w:pPr>
              <w:spacing w:after="0" w:line="360" w:lineRule="auto"/>
              <w:rPr>
                <w:rFonts w:ascii="Times New Roman" w:hAnsi="Times New Roman"/>
                <w:sz w:val="28"/>
                <w:szCs w:val="28"/>
              </w:rPr>
            </w:pPr>
            <w:proofErr w:type="spellStart"/>
            <w:r w:rsidRPr="00F324CE">
              <w:rPr>
                <w:rFonts w:ascii="Times New Roman" w:hAnsi="Times New Roman"/>
                <w:sz w:val="28"/>
                <w:szCs w:val="28"/>
              </w:rPr>
              <w:t>Волглград</w:t>
            </w:r>
            <w:proofErr w:type="spellEnd"/>
            <w:r w:rsidRPr="00F324CE">
              <w:rPr>
                <w:rFonts w:ascii="Times New Roman" w:hAnsi="Times New Roman"/>
                <w:sz w:val="28"/>
                <w:szCs w:val="28"/>
              </w:rPr>
              <w:t xml:space="preserve">  «Учитель»</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2002</w:t>
            </w:r>
          </w:p>
        </w:tc>
      </w:tr>
      <w:tr w:rsidR="003054A2" w:rsidRPr="00F324CE" w:rsidTr="00E06C59">
        <w:trPr>
          <w:trHeight w:val="142"/>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4</w:t>
            </w:r>
          </w:p>
        </w:tc>
        <w:tc>
          <w:tcPr>
            <w:tcW w:w="2985" w:type="dxa"/>
          </w:tcPr>
          <w:p w:rsidR="003054A2" w:rsidRPr="00F324CE" w:rsidRDefault="003054A2" w:rsidP="00F324CE">
            <w:pPr>
              <w:spacing w:after="0" w:line="360" w:lineRule="auto"/>
              <w:rPr>
                <w:rFonts w:ascii="Times New Roman" w:hAnsi="Times New Roman"/>
                <w:sz w:val="28"/>
                <w:szCs w:val="28"/>
              </w:rPr>
            </w:pPr>
            <w:proofErr w:type="spellStart"/>
            <w:r w:rsidRPr="00F324CE">
              <w:rPr>
                <w:rFonts w:ascii="Times New Roman" w:hAnsi="Times New Roman"/>
                <w:sz w:val="28"/>
                <w:szCs w:val="28"/>
              </w:rPr>
              <w:t>М.Ю.Картушина</w:t>
            </w:r>
            <w:proofErr w:type="spellEnd"/>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Конспекты </w:t>
            </w:r>
            <w:proofErr w:type="spellStart"/>
            <w:r w:rsidRPr="00F324CE">
              <w:rPr>
                <w:rFonts w:ascii="Times New Roman" w:hAnsi="Times New Roman"/>
                <w:sz w:val="28"/>
                <w:szCs w:val="28"/>
              </w:rPr>
              <w:t>логоритмических</w:t>
            </w:r>
            <w:proofErr w:type="spellEnd"/>
            <w:r w:rsidRPr="00F324CE">
              <w:rPr>
                <w:rFonts w:ascii="Times New Roman" w:hAnsi="Times New Roman"/>
                <w:sz w:val="28"/>
                <w:szCs w:val="28"/>
              </w:rPr>
              <w:t xml:space="preserve"> занятий с детьми.</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 Творческий центр Сфера</w:t>
            </w:r>
          </w:p>
        </w:tc>
        <w:tc>
          <w:tcPr>
            <w:tcW w:w="1276" w:type="dxa"/>
          </w:tcPr>
          <w:p w:rsidR="003054A2" w:rsidRPr="00F324CE" w:rsidRDefault="003054A2" w:rsidP="00F324CE">
            <w:pPr>
              <w:spacing w:after="0" w:line="360" w:lineRule="auto"/>
              <w:rPr>
                <w:rFonts w:ascii="Times New Roman" w:hAnsi="Times New Roman"/>
                <w:sz w:val="28"/>
                <w:szCs w:val="28"/>
              </w:rPr>
            </w:pPr>
          </w:p>
        </w:tc>
      </w:tr>
      <w:tr w:rsidR="003054A2" w:rsidRPr="00F324CE" w:rsidTr="00E06C59">
        <w:trPr>
          <w:trHeight w:val="281"/>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5</w:t>
            </w:r>
          </w:p>
        </w:tc>
        <w:tc>
          <w:tcPr>
            <w:tcW w:w="2985" w:type="dxa"/>
          </w:tcPr>
          <w:p w:rsidR="003054A2" w:rsidRPr="00F324CE" w:rsidRDefault="003054A2" w:rsidP="00F324CE">
            <w:pPr>
              <w:spacing w:after="0" w:line="360" w:lineRule="auto"/>
              <w:rPr>
                <w:rFonts w:ascii="Times New Roman" w:hAnsi="Times New Roman"/>
                <w:bCs/>
                <w:sz w:val="28"/>
                <w:szCs w:val="28"/>
              </w:rPr>
            </w:pPr>
            <w:proofErr w:type="spellStart"/>
            <w:r w:rsidRPr="00F324CE">
              <w:rPr>
                <w:rFonts w:ascii="Times New Roman" w:hAnsi="Times New Roman"/>
                <w:bCs/>
                <w:sz w:val="28"/>
                <w:szCs w:val="28"/>
              </w:rPr>
              <w:t>Е.А.Алябьева</w:t>
            </w:r>
            <w:proofErr w:type="spellEnd"/>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Развитие глагольного словаря</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Москва «Творческий центр»</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2011</w:t>
            </w:r>
          </w:p>
        </w:tc>
      </w:tr>
      <w:tr w:rsidR="003054A2" w:rsidRPr="00F324CE" w:rsidTr="00E06C59">
        <w:trPr>
          <w:trHeight w:val="142"/>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6</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Н.И. Соколенко</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Посмотри и назови. Дидактический материал по исправлению недостатков произношения у детей.</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Москва «</w:t>
            </w:r>
            <w:proofErr w:type="spellStart"/>
            <w:r w:rsidRPr="00F324CE">
              <w:rPr>
                <w:rFonts w:ascii="Times New Roman" w:hAnsi="Times New Roman"/>
                <w:bCs/>
                <w:sz w:val="28"/>
                <w:szCs w:val="28"/>
              </w:rPr>
              <w:t>Библиополис</w:t>
            </w:r>
            <w:proofErr w:type="spellEnd"/>
            <w:r w:rsidRPr="00F324CE">
              <w:rPr>
                <w:rFonts w:ascii="Times New Roman" w:hAnsi="Times New Roman"/>
                <w:bCs/>
                <w:sz w:val="28"/>
                <w:szCs w:val="28"/>
              </w:rPr>
              <w:t>»</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1997</w:t>
            </w:r>
          </w:p>
        </w:tc>
      </w:tr>
      <w:tr w:rsidR="003054A2" w:rsidRPr="00F324CE" w:rsidTr="00E06C59">
        <w:trPr>
          <w:trHeight w:val="142"/>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7</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Ю.К. Школьник</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Развитие речи.</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Москва «ЭКСМО»</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2004</w:t>
            </w:r>
          </w:p>
        </w:tc>
      </w:tr>
      <w:tr w:rsidR="003054A2" w:rsidRPr="00F324CE" w:rsidTr="00E06C59">
        <w:trPr>
          <w:trHeight w:val="529"/>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8</w:t>
            </w:r>
          </w:p>
          <w:p w:rsidR="003054A2" w:rsidRPr="00F324CE" w:rsidRDefault="003054A2" w:rsidP="00F324CE">
            <w:pPr>
              <w:spacing w:after="0" w:line="360" w:lineRule="auto"/>
              <w:rPr>
                <w:rFonts w:ascii="Times New Roman" w:hAnsi="Times New Roman"/>
                <w:sz w:val="28"/>
                <w:szCs w:val="28"/>
              </w:rPr>
            </w:pP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Е. К. Щербакова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Дидактические материалы по исправлению недостатков произношения у слабослышащих детей.</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Ярославль, «Академия развития».</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2006</w:t>
            </w:r>
          </w:p>
        </w:tc>
      </w:tr>
      <w:tr w:rsidR="003054A2" w:rsidRPr="00F324CE" w:rsidTr="00E06C59">
        <w:trPr>
          <w:trHeight w:val="63"/>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lastRenderedPageBreak/>
              <w:t>9</w:t>
            </w:r>
          </w:p>
        </w:tc>
        <w:tc>
          <w:tcPr>
            <w:tcW w:w="2985" w:type="dxa"/>
          </w:tcPr>
          <w:p w:rsidR="003054A2" w:rsidRPr="00F324CE" w:rsidRDefault="003054A2" w:rsidP="00F324CE">
            <w:pPr>
              <w:spacing w:after="0" w:line="360" w:lineRule="auto"/>
              <w:rPr>
                <w:rFonts w:ascii="Times New Roman" w:hAnsi="Times New Roman"/>
                <w:sz w:val="28"/>
                <w:szCs w:val="28"/>
              </w:rPr>
            </w:pPr>
            <w:proofErr w:type="spellStart"/>
            <w:r w:rsidRPr="00F324CE">
              <w:rPr>
                <w:rFonts w:ascii="Times New Roman" w:hAnsi="Times New Roman"/>
                <w:sz w:val="28"/>
                <w:szCs w:val="28"/>
              </w:rPr>
              <w:t>Е.И.Шаблыко</w:t>
            </w:r>
            <w:proofErr w:type="spellEnd"/>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Коррекция нарушений произношения шипящих звуков</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 СФЕРА</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2013</w:t>
            </w:r>
          </w:p>
        </w:tc>
      </w:tr>
      <w:tr w:rsidR="003054A2" w:rsidRPr="00F324CE" w:rsidTr="00E06C59">
        <w:trPr>
          <w:trHeight w:val="403"/>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10</w:t>
            </w:r>
          </w:p>
        </w:tc>
        <w:tc>
          <w:tcPr>
            <w:tcW w:w="2985" w:type="dxa"/>
          </w:tcPr>
          <w:p w:rsidR="003054A2" w:rsidRPr="00F324CE" w:rsidRDefault="003054A2" w:rsidP="00F324CE">
            <w:pPr>
              <w:spacing w:after="0" w:line="360" w:lineRule="auto"/>
              <w:rPr>
                <w:rFonts w:ascii="Times New Roman" w:hAnsi="Times New Roman"/>
                <w:sz w:val="28"/>
                <w:szCs w:val="28"/>
              </w:rPr>
            </w:pPr>
            <w:proofErr w:type="spellStart"/>
            <w:r w:rsidRPr="00F324CE">
              <w:rPr>
                <w:rFonts w:ascii="Times New Roman" w:hAnsi="Times New Roman"/>
                <w:sz w:val="28"/>
                <w:szCs w:val="28"/>
              </w:rPr>
              <w:t>Е.И.Шаблыко</w:t>
            </w:r>
            <w:proofErr w:type="spellEnd"/>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Коррекция нарушений произношения свистящих звуков</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 СФЕРА</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2012</w:t>
            </w:r>
          </w:p>
        </w:tc>
      </w:tr>
      <w:tr w:rsidR="003054A2" w:rsidRPr="00F324CE" w:rsidTr="00625B32">
        <w:trPr>
          <w:trHeight w:val="287"/>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11</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Я.Л.Юдина И.С.Захарова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Сборник логопедических упражнений.</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Москва «ВАКО»</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2011</w:t>
            </w:r>
          </w:p>
        </w:tc>
      </w:tr>
      <w:tr w:rsidR="003054A2" w:rsidRPr="00F324CE" w:rsidTr="00E06C59">
        <w:trPr>
          <w:trHeight w:val="264"/>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12</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В.В </w:t>
            </w:r>
            <w:proofErr w:type="spellStart"/>
            <w:r w:rsidRPr="00F324CE">
              <w:rPr>
                <w:rFonts w:ascii="Times New Roman" w:hAnsi="Times New Roman"/>
                <w:sz w:val="28"/>
                <w:szCs w:val="28"/>
              </w:rPr>
              <w:t>Цвынтарный</w:t>
            </w:r>
            <w:proofErr w:type="spellEnd"/>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Играем, слушаем, подражае</w:t>
            </w:r>
            <w:proofErr w:type="gramStart"/>
            <w:r w:rsidRPr="00F324CE">
              <w:rPr>
                <w:rFonts w:ascii="Times New Roman" w:hAnsi="Times New Roman"/>
                <w:sz w:val="28"/>
                <w:szCs w:val="28"/>
              </w:rPr>
              <w:t>м-</w:t>
            </w:r>
            <w:proofErr w:type="gramEnd"/>
            <w:r w:rsidRPr="00F324CE">
              <w:rPr>
                <w:rFonts w:ascii="Times New Roman" w:hAnsi="Times New Roman"/>
                <w:sz w:val="28"/>
                <w:szCs w:val="28"/>
              </w:rPr>
              <w:t xml:space="preserve"> звуки получаем.</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М </w:t>
            </w:r>
            <w:proofErr w:type="spellStart"/>
            <w:r w:rsidRPr="00F324CE">
              <w:rPr>
                <w:rFonts w:ascii="Times New Roman" w:hAnsi="Times New Roman"/>
                <w:sz w:val="28"/>
                <w:szCs w:val="28"/>
              </w:rPr>
              <w:t>Центрполиграф</w:t>
            </w:r>
            <w:proofErr w:type="spellEnd"/>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2003</w:t>
            </w:r>
          </w:p>
        </w:tc>
      </w:tr>
      <w:tr w:rsidR="003054A2" w:rsidRPr="00F324CE" w:rsidTr="00E06C59">
        <w:trPr>
          <w:trHeight w:val="268"/>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13</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Н.М. </w:t>
            </w:r>
            <w:proofErr w:type="spellStart"/>
            <w:r w:rsidRPr="00F324CE">
              <w:rPr>
                <w:rFonts w:ascii="Times New Roman" w:hAnsi="Times New Roman"/>
                <w:sz w:val="28"/>
                <w:szCs w:val="28"/>
              </w:rPr>
              <w:t>Ставицкая</w:t>
            </w:r>
            <w:proofErr w:type="spellEnd"/>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Логопедические игры и упражнения на каждый день.</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Санкт- Петербург</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2012</w:t>
            </w:r>
          </w:p>
        </w:tc>
      </w:tr>
      <w:tr w:rsidR="003054A2" w:rsidRPr="00F324CE" w:rsidTr="00E06C59">
        <w:trPr>
          <w:trHeight w:val="42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14</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О.И. </w:t>
            </w:r>
            <w:proofErr w:type="spellStart"/>
            <w:r w:rsidRPr="00F324CE">
              <w:rPr>
                <w:rFonts w:ascii="Times New Roman" w:hAnsi="Times New Roman"/>
                <w:sz w:val="28"/>
                <w:szCs w:val="28"/>
              </w:rPr>
              <w:t>Крупенчук</w:t>
            </w:r>
            <w:proofErr w:type="spellEnd"/>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Научите меня говорить правильно!</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Санкт- Петербург</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2009</w:t>
            </w:r>
          </w:p>
        </w:tc>
      </w:tr>
      <w:tr w:rsidR="003054A2" w:rsidRPr="00F324CE" w:rsidTr="00625B32">
        <w:trPr>
          <w:trHeight w:val="2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15</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Т.А. Воробьёва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Составляем рассказ по серии сюжетных картинок</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Санкт- Петербург</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2011</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16</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О.И. </w:t>
            </w:r>
            <w:proofErr w:type="spellStart"/>
            <w:r w:rsidRPr="00F324CE">
              <w:rPr>
                <w:rFonts w:ascii="Times New Roman" w:hAnsi="Times New Roman"/>
                <w:sz w:val="28"/>
                <w:szCs w:val="28"/>
              </w:rPr>
              <w:t>Крупенчук</w:t>
            </w:r>
            <w:proofErr w:type="spellEnd"/>
          </w:p>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Т.А. Воробьёва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Исправляем произношение</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Санкт- Петербург</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2009</w:t>
            </w:r>
          </w:p>
        </w:tc>
      </w:tr>
      <w:tr w:rsidR="003054A2" w:rsidRPr="00F324CE" w:rsidTr="00625B32">
        <w:trPr>
          <w:trHeight w:val="403"/>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17</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О.И.Лазаренко</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Логопедический альбом для автоматизации произношения звука Р.</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М.Айри</w:t>
            </w:r>
            <w:proofErr w:type="gramStart"/>
            <w:r w:rsidRPr="00F324CE">
              <w:rPr>
                <w:rFonts w:ascii="Times New Roman" w:hAnsi="Times New Roman"/>
                <w:sz w:val="28"/>
                <w:szCs w:val="28"/>
              </w:rPr>
              <w:t>с-</w:t>
            </w:r>
            <w:proofErr w:type="gramEnd"/>
            <w:r w:rsidRPr="00F324CE">
              <w:rPr>
                <w:rFonts w:ascii="Times New Roman" w:hAnsi="Times New Roman"/>
                <w:sz w:val="28"/>
                <w:szCs w:val="28"/>
              </w:rPr>
              <w:t xml:space="preserve"> пресс</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2006</w:t>
            </w:r>
          </w:p>
        </w:tc>
      </w:tr>
      <w:tr w:rsidR="003054A2" w:rsidRPr="00F324CE" w:rsidTr="00625B32">
        <w:trPr>
          <w:trHeight w:val="41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18</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О.И.Лазаренко</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Логопедический альбом для автоматизации произношения звука  З.</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М.Айри</w:t>
            </w:r>
            <w:proofErr w:type="gramStart"/>
            <w:r w:rsidRPr="00F324CE">
              <w:rPr>
                <w:rFonts w:ascii="Times New Roman" w:hAnsi="Times New Roman"/>
                <w:sz w:val="28"/>
                <w:szCs w:val="28"/>
              </w:rPr>
              <w:t>с-</w:t>
            </w:r>
            <w:proofErr w:type="gramEnd"/>
            <w:r w:rsidRPr="00F324CE">
              <w:rPr>
                <w:rFonts w:ascii="Times New Roman" w:hAnsi="Times New Roman"/>
                <w:sz w:val="28"/>
                <w:szCs w:val="28"/>
              </w:rPr>
              <w:t xml:space="preserve"> пресс</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2006</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19</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О.И.Лазаренко</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Логопедический альбом для автоматизации произношения звука   Л.</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М.Айри</w:t>
            </w:r>
            <w:proofErr w:type="gramStart"/>
            <w:r w:rsidRPr="00F324CE">
              <w:rPr>
                <w:rFonts w:ascii="Times New Roman" w:hAnsi="Times New Roman"/>
                <w:sz w:val="28"/>
                <w:szCs w:val="28"/>
              </w:rPr>
              <w:t>с-</w:t>
            </w:r>
            <w:proofErr w:type="gramEnd"/>
            <w:r w:rsidRPr="00F324CE">
              <w:rPr>
                <w:rFonts w:ascii="Times New Roman" w:hAnsi="Times New Roman"/>
                <w:sz w:val="28"/>
                <w:szCs w:val="28"/>
              </w:rPr>
              <w:t xml:space="preserve"> пресс</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2006</w:t>
            </w:r>
          </w:p>
        </w:tc>
      </w:tr>
      <w:tr w:rsidR="003054A2" w:rsidRPr="00F324CE" w:rsidTr="00E06C59">
        <w:trPr>
          <w:trHeight w:val="382"/>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И.Скворцова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Логопедические игры.</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 ЗАО «ОЛМА Медиа Групп»</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2013</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21</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Л.М.Козырева</w:t>
            </w:r>
          </w:p>
        </w:tc>
        <w:tc>
          <w:tcPr>
            <w:tcW w:w="7188"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Различаем глухие и звонкие согласные (рабочая тетрадь для логопедических занятий)</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Ярославль</w:t>
            </w:r>
          </w:p>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Академия развития</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2006</w:t>
            </w:r>
          </w:p>
        </w:tc>
      </w:tr>
      <w:tr w:rsidR="003054A2" w:rsidRPr="00F324CE" w:rsidTr="00625B32">
        <w:trPr>
          <w:trHeight w:val="297"/>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22</w:t>
            </w:r>
          </w:p>
        </w:tc>
        <w:tc>
          <w:tcPr>
            <w:tcW w:w="2985"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bCs/>
                <w:sz w:val="28"/>
                <w:szCs w:val="28"/>
              </w:rPr>
              <w:t>В.В. Коноваленко</w:t>
            </w:r>
          </w:p>
        </w:tc>
        <w:tc>
          <w:tcPr>
            <w:tcW w:w="7188" w:type="dxa"/>
          </w:tcPr>
          <w:p w:rsidR="003054A2" w:rsidRPr="00F324CE" w:rsidRDefault="003054A2" w:rsidP="00F324CE">
            <w:pPr>
              <w:pStyle w:val="a7"/>
              <w:snapToGrid w:val="0"/>
              <w:spacing w:line="360" w:lineRule="auto"/>
              <w:rPr>
                <w:rFonts w:ascii="Times New Roman" w:hAnsi="Times New Roman" w:cs="Times New Roman"/>
                <w:bCs/>
                <w:sz w:val="28"/>
                <w:szCs w:val="28"/>
              </w:rPr>
            </w:pPr>
            <w:r w:rsidRPr="00F324CE">
              <w:rPr>
                <w:rFonts w:ascii="Times New Roman" w:hAnsi="Times New Roman" w:cs="Times New Roman"/>
                <w:bCs/>
                <w:sz w:val="28"/>
                <w:szCs w:val="28"/>
              </w:rPr>
              <w:t>Родственные слова (1 выпуск)</w:t>
            </w:r>
            <w:proofErr w:type="gramStart"/>
            <w:r w:rsidRPr="00F324CE">
              <w:rPr>
                <w:rFonts w:ascii="Times New Roman" w:hAnsi="Times New Roman" w:cs="Times New Roman"/>
                <w:bCs/>
                <w:sz w:val="28"/>
                <w:szCs w:val="28"/>
              </w:rPr>
              <w:t>,Р</w:t>
            </w:r>
            <w:proofErr w:type="gramEnd"/>
            <w:r w:rsidRPr="00F324CE">
              <w:rPr>
                <w:rFonts w:ascii="Times New Roman" w:hAnsi="Times New Roman" w:cs="Times New Roman"/>
                <w:bCs/>
                <w:sz w:val="28"/>
                <w:szCs w:val="28"/>
              </w:rPr>
              <w:t xml:space="preserve">одственные слова (2 </w:t>
            </w:r>
            <w:r w:rsidRPr="00F324CE">
              <w:rPr>
                <w:rFonts w:ascii="Times New Roman" w:hAnsi="Times New Roman" w:cs="Times New Roman"/>
                <w:bCs/>
                <w:sz w:val="28"/>
                <w:szCs w:val="28"/>
              </w:rPr>
              <w:lastRenderedPageBreak/>
              <w:t>выпуск)</w:t>
            </w:r>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bCs/>
                <w:sz w:val="28"/>
                <w:szCs w:val="28"/>
              </w:rPr>
              <w:lastRenderedPageBreak/>
              <w:t>Москва «Гном и</w:t>
            </w:r>
            <w:proofErr w:type="gramStart"/>
            <w:r w:rsidRPr="00F324CE">
              <w:rPr>
                <w:rFonts w:ascii="Times New Roman" w:hAnsi="Times New Roman" w:cs="Times New Roman"/>
                <w:bCs/>
                <w:sz w:val="28"/>
                <w:szCs w:val="28"/>
              </w:rPr>
              <w:t xml:space="preserve"> Д</w:t>
            </w:r>
            <w:proofErr w:type="gramEnd"/>
            <w:r w:rsidRPr="00F324CE">
              <w:rPr>
                <w:rFonts w:ascii="Times New Roman" w:hAnsi="Times New Roman" w:cs="Times New Roman"/>
                <w:bCs/>
                <w:sz w:val="28"/>
                <w:szCs w:val="28"/>
              </w:rPr>
              <w:t>»</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bCs/>
                <w:sz w:val="28"/>
                <w:szCs w:val="28"/>
              </w:rPr>
              <w:t>2009</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lastRenderedPageBreak/>
              <w:t>23</w:t>
            </w:r>
          </w:p>
        </w:tc>
        <w:tc>
          <w:tcPr>
            <w:tcW w:w="2985"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Т.В. Туманова</w:t>
            </w:r>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 xml:space="preserve">Учебно-методическое пособие для логопедов, воспитателей и родителей «Исправление </w:t>
            </w:r>
            <w:proofErr w:type="spellStart"/>
            <w:proofErr w:type="gramStart"/>
            <w:r w:rsidRPr="00F324CE">
              <w:rPr>
                <w:rFonts w:ascii="Times New Roman" w:hAnsi="Times New Roman" w:cs="Times New Roman"/>
                <w:sz w:val="28"/>
                <w:szCs w:val="28"/>
              </w:rPr>
              <w:t>звуко-произношения</w:t>
            </w:r>
            <w:proofErr w:type="spellEnd"/>
            <w:proofErr w:type="gramEnd"/>
            <w:r w:rsidRPr="00F324CE">
              <w:rPr>
                <w:rFonts w:ascii="Times New Roman" w:hAnsi="Times New Roman" w:cs="Times New Roman"/>
                <w:sz w:val="28"/>
                <w:szCs w:val="28"/>
              </w:rPr>
              <w:t xml:space="preserve"> у детей»</w:t>
            </w:r>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Москва «ГНОМ и</w:t>
            </w:r>
            <w:proofErr w:type="gramStart"/>
            <w:r w:rsidRPr="00F324CE">
              <w:rPr>
                <w:rFonts w:ascii="Times New Roman" w:hAnsi="Times New Roman" w:cs="Times New Roman"/>
                <w:sz w:val="28"/>
                <w:szCs w:val="28"/>
              </w:rPr>
              <w:t xml:space="preserve"> Д</w:t>
            </w:r>
            <w:proofErr w:type="gramEnd"/>
            <w:r w:rsidRPr="00F324CE">
              <w:rPr>
                <w:rFonts w:ascii="Times New Roman" w:hAnsi="Times New Roman" w:cs="Times New Roman"/>
                <w:sz w:val="28"/>
                <w:szCs w:val="28"/>
              </w:rPr>
              <w:t>»</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2000</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24</w:t>
            </w:r>
          </w:p>
        </w:tc>
        <w:tc>
          <w:tcPr>
            <w:tcW w:w="2985"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 xml:space="preserve">Е.А. </w:t>
            </w:r>
            <w:proofErr w:type="spellStart"/>
            <w:r w:rsidRPr="00F324CE">
              <w:rPr>
                <w:rFonts w:ascii="Times New Roman" w:hAnsi="Times New Roman" w:cs="Times New Roman"/>
                <w:sz w:val="28"/>
                <w:szCs w:val="28"/>
              </w:rPr>
              <w:t>Алифанова</w:t>
            </w:r>
            <w:proofErr w:type="spellEnd"/>
            <w:r w:rsidRPr="00F324CE">
              <w:rPr>
                <w:rFonts w:ascii="Times New Roman" w:hAnsi="Times New Roman" w:cs="Times New Roman"/>
                <w:sz w:val="28"/>
                <w:szCs w:val="28"/>
              </w:rPr>
              <w:t>, Н.Е. Егорова</w:t>
            </w:r>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Практическое пособие для логопедов, воспитателей, родителей «Логопедические рифмовки и миниатюры»</w:t>
            </w:r>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Москва «ГНОМ и</w:t>
            </w:r>
            <w:proofErr w:type="gramStart"/>
            <w:r w:rsidRPr="00F324CE">
              <w:rPr>
                <w:rFonts w:ascii="Times New Roman" w:hAnsi="Times New Roman" w:cs="Times New Roman"/>
                <w:sz w:val="28"/>
                <w:szCs w:val="28"/>
              </w:rPr>
              <w:t xml:space="preserve"> Д</w:t>
            </w:r>
            <w:proofErr w:type="gramEnd"/>
            <w:r w:rsidRPr="00F324CE">
              <w:rPr>
                <w:rFonts w:ascii="Times New Roman" w:hAnsi="Times New Roman" w:cs="Times New Roman"/>
                <w:sz w:val="28"/>
                <w:szCs w:val="28"/>
              </w:rPr>
              <w:t>»</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2001</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25</w:t>
            </w:r>
          </w:p>
        </w:tc>
        <w:tc>
          <w:tcPr>
            <w:tcW w:w="2985"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Е.Д. Полишко, Т.В. Гордеева</w:t>
            </w:r>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vertAlign w:val="superscript"/>
              </w:rPr>
            </w:pPr>
            <w:r w:rsidRPr="00F324CE">
              <w:rPr>
                <w:rFonts w:ascii="Times New Roman" w:hAnsi="Times New Roman" w:cs="Times New Roman"/>
                <w:sz w:val="28"/>
                <w:szCs w:val="28"/>
              </w:rPr>
              <w:t xml:space="preserve">Упражнения и речевой материал «Звуки </w:t>
            </w:r>
            <w:proofErr w:type="gramStart"/>
            <w:r w:rsidRPr="00F324CE">
              <w:rPr>
                <w:rFonts w:ascii="Times New Roman" w:hAnsi="Times New Roman" w:cs="Times New Roman"/>
                <w:sz w:val="28"/>
                <w:szCs w:val="28"/>
              </w:rPr>
              <w:t>С</w:t>
            </w:r>
            <w:proofErr w:type="gramEnd"/>
            <w:r w:rsidRPr="00F324CE">
              <w:rPr>
                <w:rFonts w:ascii="Times New Roman" w:hAnsi="Times New Roman" w:cs="Times New Roman"/>
                <w:sz w:val="28"/>
                <w:szCs w:val="28"/>
              </w:rPr>
              <w:t>, С</w:t>
            </w:r>
            <w:r w:rsidRPr="00F324CE">
              <w:rPr>
                <w:rFonts w:ascii="Times New Roman" w:hAnsi="Times New Roman" w:cs="Times New Roman"/>
                <w:sz w:val="28"/>
                <w:szCs w:val="28"/>
                <w:vertAlign w:val="superscript"/>
              </w:rPr>
              <w:t>,»</w:t>
            </w:r>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Москва «Книголюб»</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2003</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26</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Н. В. </w:t>
            </w:r>
            <w:proofErr w:type="spellStart"/>
            <w:r w:rsidRPr="00F324CE">
              <w:rPr>
                <w:rFonts w:ascii="Times New Roman" w:hAnsi="Times New Roman"/>
                <w:sz w:val="28"/>
                <w:szCs w:val="28"/>
              </w:rPr>
              <w:t>Новгородцева</w:t>
            </w:r>
            <w:proofErr w:type="spellEnd"/>
            <w:r w:rsidRPr="00F324CE">
              <w:rPr>
                <w:rFonts w:ascii="Times New Roman" w:hAnsi="Times New Roman"/>
                <w:sz w:val="28"/>
                <w:szCs w:val="28"/>
              </w:rPr>
              <w:t>.</w:t>
            </w:r>
          </w:p>
          <w:p w:rsidR="003054A2" w:rsidRPr="00F324CE" w:rsidRDefault="003054A2" w:rsidP="00F324CE">
            <w:pPr>
              <w:pStyle w:val="a7"/>
              <w:snapToGrid w:val="0"/>
              <w:spacing w:line="360" w:lineRule="auto"/>
              <w:rPr>
                <w:rFonts w:ascii="Times New Roman" w:hAnsi="Times New Roman" w:cs="Times New Roman"/>
                <w:sz w:val="28"/>
                <w:szCs w:val="28"/>
              </w:rPr>
            </w:pPr>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 xml:space="preserve">Рабочая тетрадь по развитию речи на звуки  </w:t>
            </w:r>
            <w:proofErr w:type="gramStart"/>
            <w:r w:rsidRPr="00F324CE">
              <w:rPr>
                <w:rFonts w:ascii="Times New Roman" w:hAnsi="Times New Roman" w:cs="Times New Roman"/>
                <w:b/>
                <w:sz w:val="28"/>
                <w:szCs w:val="28"/>
              </w:rPr>
              <w:t>г-г</w:t>
            </w:r>
            <w:proofErr w:type="gramEnd"/>
            <w:r w:rsidRPr="00F324CE">
              <w:rPr>
                <w:rFonts w:ascii="Times New Roman" w:hAnsi="Times New Roman" w:cs="Times New Roman"/>
                <w:b/>
                <w:sz w:val="28"/>
                <w:szCs w:val="28"/>
              </w:rPr>
              <w:t>’, х-х’</w:t>
            </w:r>
            <w:r w:rsidRPr="00F324CE">
              <w:rPr>
                <w:rFonts w:ascii="Times New Roman" w:hAnsi="Times New Roman" w:cs="Times New Roman"/>
                <w:sz w:val="28"/>
                <w:szCs w:val="28"/>
              </w:rPr>
              <w:t>.</w:t>
            </w:r>
          </w:p>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 xml:space="preserve">Рабочая тетрадь по развитию речи на звуки  </w:t>
            </w:r>
            <w:r w:rsidRPr="00F324CE">
              <w:rPr>
                <w:rFonts w:ascii="Times New Roman" w:hAnsi="Times New Roman" w:cs="Times New Roman"/>
                <w:b/>
                <w:sz w:val="28"/>
                <w:szCs w:val="28"/>
              </w:rPr>
              <w:t>к-к’</w:t>
            </w:r>
            <w:r w:rsidRPr="00F324CE">
              <w:rPr>
                <w:rFonts w:ascii="Times New Roman" w:hAnsi="Times New Roman" w:cs="Times New Roman"/>
                <w:sz w:val="28"/>
                <w:szCs w:val="28"/>
              </w:rPr>
              <w:t>.</w:t>
            </w:r>
          </w:p>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 xml:space="preserve">Рабочая тетрадь по развитию речи на звуки  </w:t>
            </w:r>
            <w:r w:rsidRPr="00F324CE">
              <w:rPr>
                <w:rFonts w:ascii="Times New Roman" w:hAnsi="Times New Roman" w:cs="Times New Roman"/>
                <w:b/>
                <w:sz w:val="28"/>
                <w:szCs w:val="28"/>
              </w:rPr>
              <w:t>п-б</w:t>
            </w:r>
            <w:r w:rsidRPr="00F324CE">
              <w:rPr>
                <w:rFonts w:ascii="Times New Roman" w:hAnsi="Times New Roman" w:cs="Times New Roman"/>
                <w:sz w:val="28"/>
                <w:szCs w:val="28"/>
              </w:rPr>
              <w:t>.</w:t>
            </w:r>
          </w:p>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 xml:space="preserve">Рабочая тетрадь по развитию речи на звуки </w:t>
            </w:r>
            <w:r w:rsidRPr="00F324CE">
              <w:rPr>
                <w:rFonts w:ascii="Times New Roman" w:hAnsi="Times New Roman" w:cs="Times New Roman"/>
                <w:b/>
                <w:sz w:val="28"/>
                <w:szCs w:val="28"/>
              </w:rPr>
              <w:t>ш-ж</w:t>
            </w:r>
            <w:r w:rsidRPr="00F324CE">
              <w:rPr>
                <w:rFonts w:ascii="Times New Roman" w:hAnsi="Times New Roman" w:cs="Times New Roman"/>
                <w:sz w:val="28"/>
                <w:szCs w:val="28"/>
              </w:rPr>
              <w:t>.</w:t>
            </w:r>
          </w:p>
          <w:p w:rsidR="003054A2" w:rsidRPr="00F324CE" w:rsidRDefault="003054A2" w:rsidP="00F324CE">
            <w:pPr>
              <w:pStyle w:val="a7"/>
              <w:snapToGrid w:val="0"/>
              <w:spacing w:line="360" w:lineRule="auto"/>
              <w:rPr>
                <w:rFonts w:ascii="Times New Roman" w:hAnsi="Times New Roman" w:cs="Times New Roman"/>
                <w:sz w:val="28"/>
                <w:szCs w:val="28"/>
                <w:highlight w:val="yellow"/>
              </w:rPr>
            </w:pPr>
            <w:r w:rsidRPr="00F324CE">
              <w:rPr>
                <w:rFonts w:ascii="Times New Roman" w:hAnsi="Times New Roman" w:cs="Times New Roman"/>
                <w:sz w:val="28"/>
                <w:szCs w:val="28"/>
              </w:rPr>
              <w:t xml:space="preserve">Рабочая тетрадь по развитию речи на звуки   </w:t>
            </w:r>
            <w:r w:rsidRPr="00F324CE">
              <w:rPr>
                <w:rFonts w:ascii="Times New Roman" w:hAnsi="Times New Roman" w:cs="Times New Roman"/>
                <w:b/>
                <w:sz w:val="28"/>
                <w:szCs w:val="28"/>
              </w:rPr>
              <w:t>з-з</w:t>
            </w:r>
            <w:proofErr w:type="gramStart"/>
            <w:r w:rsidRPr="00F324CE">
              <w:rPr>
                <w:rFonts w:ascii="Times New Roman" w:hAnsi="Times New Roman" w:cs="Times New Roman"/>
                <w:b/>
                <w:sz w:val="28"/>
                <w:szCs w:val="28"/>
                <w:vertAlign w:val="superscript"/>
              </w:rPr>
              <w:t>,</w:t>
            </w:r>
            <w:r w:rsidRPr="00F324CE">
              <w:rPr>
                <w:rFonts w:ascii="Times New Roman" w:hAnsi="Times New Roman" w:cs="Times New Roman"/>
                <w:b/>
                <w:sz w:val="28"/>
                <w:szCs w:val="28"/>
              </w:rPr>
              <w:t>.</w:t>
            </w:r>
            <w:proofErr w:type="gramEnd"/>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 xml:space="preserve">Изд-во Академия развития, ООО Академия Холдинг, ООО Академия, </w:t>
            </w:r>
            <w:proofErr w:type="gramStart"/>
            <w:r w:rsidRPr="00F324CE">
              <w:rPr>
                <w:rFonts w:ascii="Times New Roman" w:hAnsi="Times New Roman" w:cs="Times New Roman"/>
                <w:sz w:val="28"/>
                <w:szCs w:val="28"/>
              </w:rPr>
              <w:t>К</w:t>
            </w:r>
            <w:proofErr w:type="gramEnd"/>
            <w:r w:rsidRPr="00F324CE">
              <w:rPr>
                <w:rFonts w:ascii="Times New Roman" w:hAnsi="Times New Roman" w:cs="Times New Roman"/>
                <w:sz w:val="28"/>
                <w:szCs w:val="28"/>
              </w:rPr>
              <w:t>º.</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2001</w:t>
            </w:r>
          </w:p>
        </w:tc>
      </w:tr>
      <w:tr w:rsidR="003054A2" w:rsidRPr="00F324CE" w:rsidTr="00625B32">
        <w:trPr>
          <w:trHeight w:val="331"/>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27</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В. Буйко</w:t>
            </w:r>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highlight w:val="yellow"/>
              </w:rPr>
            </w:pPr>
            <w:r w:rsidRPr="00F324CE">
              <w:rPr>
                <w:rFonts w:ascii="Times New Roman" w:hAnsi="Times New Roman" w:cs="Times New Roman"/>
                <w:sz w:val="28"/>
                <w:szCs w:val="28"/>
              </w:rPr>
              <w:t>«</w:t>
            </w:r>
            <w:proofErr w:type="spellStart"/>
            <w:r w:rsidRPr="00F324CE">
              <w:rPr>
                <w:rFonts w:ascii="Times New Roman" w:hAnsi="Times New Roman" w:cs="Times New Roman"/>
                <w:sz w:val="28"/>
                <w:szCs w:val="28"/>
              </w:rPr>
              <w:t>Чудо-обучайка</w:t>
            </w:r>
            <w:proofErr w:type="spellEnd"/>
            <w:r w:rsidRPr="00F324CE">
              <w:rPr>
                <w:rFonts w:ascii="Times New Roman" w:hAnsi="Times New Roman" w:cs="Times New Roman"/>
                <w:sz w:val="28"/>
                <w:szCs w:val="28"/>
              </w:rPr>
              <w:t xml:space="preserve">». Звуковые зарядки, </w:t>
            </w:r>
            <w:proofErr w:type="spellStart"/>
            <w:r w:rsidRPr="00F324CE">
              <w:rPr>
                <w:rFonts w:ascii="Times New Roman" w:hAnsi="Times New Roman" w:cs="Times New Roman"/>
                <w:sz w:val="28"/>
                <w:szCs w:val="28"/>
              </w:rPr>
              <w:t>чистоговорки</w:t>
            </w:r>
            <w:proofErr w:type="spellEnd"/>
            <w:r w:rsidRPr="00F324CE">
              <w:rPr>
                <w:rFonts w:ascii="Times New Roman" w:hAnsi="Times New Roman" w:cs="Times New Roman"/>
                <w:sz w:val="28"/>
                <w:szCs w:val="28"/>
              </w:rPr>
              <w:t>, дикция.</w:t>
            </w:r>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Изд-во «</w:t>
            </w:r>
            <w:proofErr w:type="spellStart"/>
            <w:r w:rsidRPr="00F324CE">
              <w:rPr>
                <w:rFonts w:ascii="Times New Roman" w:hAnsi="Times New Roman" w:cs="Times New Roman"/>
                <w:sz w:val="28"/>
                <w:szCs w:val="28"/>
              </w:rPr>
              <w:t>Баласс</w:t>
            </w:r>
            <w:proofErr w:type="spellEnd"/>
            <w:r w:rsidRPr="00F324CE">
              <w:rPr>
                <w:rFonts w:ascii="Times New Roman" w:hAnsi="Times New Roman" w:cs="Times New Roman"/>
                <w:sz w:val="28"/>
                <w:szCs w:val="28"/>
              </w:rPr>
              <w:t>»</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2003</w:t>
            </w:r>
          </w:p>
        </w:tc>
      </w:tr>
      <w:tr w:rsidR="003054A2" w:rsidRPr="00F324CE" w:rsidTr="00625B32">
        <w:trPr>
          <w:trHeight w:val="265"/>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28</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В.Н. </w:t>
            </w:r>
            <w:proofErr w:type="spellStart"/>
            <w:r w:rsidRPr="00F324CE">
              <w:rPr>
                <w:rFonts w:ascii="Times New Roman" w:hAnsi="Times New Roman"/>
                <w:sz w:val="28"/>
                <w:szCs w:val="28"/>
              </w:rPr>
              <w:t>Костыгина</w:t>
            </w:r>
            <w:proofErr w:type="spellEnd"/>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highlight w:val="yellow"/>
              </w:rPr>
            </w:pPr>
            <w:r w:rsidRPr="00F324CE">
              <w:rPr>
                <w:rFonts w:ascii="Times New Roman" w:hAnsi="Times New Roman" w:cs="Times New Roman"/>
                <w:sz w:val="28"/>
                <w:szCs w:val="28"/>
              </w:rPr>
              <w:t>Артикуляционная гимнастика «Тру-ля-ля»</w:t>
            </w:r>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Москва «Карапуз»</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2001</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29</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Л.П. Успенская,</w:t>
            </w:r>
          </w:p>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М.Б. Успенский</w:t>
            </w:r>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«Учитесь правильно говорить»</w:t>
            </w:r>
          </w:p>
          <w:p w:rsidR="003054A2" w:rsidRPr="00F324CE" w:rsidRDefault="003054A2" w:rsidP="00F324CE">
            <w:pPr>
              <w:pStyle w:val="a7"/>
              <w:snapToGrid w:val="0"/>
              <w:spacing w:line="360" w:lineRule="auto"/>
              <w:rPr>
                <w:rFonts w:ascii="Times New Roman" w:hAnsi="Times New Roman" w:cs="Times New Roman"/>
                <w:sz w:val="28"/>
                <w:szCs w:val="28"/>
                <w:highlight w:val="yellow"/>
              </w:rPr>
            </w:pPr>
            <w:r w:rsidRPr="00F324CE">
              <w:rPr>
                <w:rFonts w:ascii="Times New Roman" w:hAnsi="Times New Roman" w:cs="Times New Roman"/>
                <w:sz w:val="28"/>
                <w:szCs w:val="28"/>
              </w:rPr>
              <w:t>Книга для учащихся в 2 частях</w:t>
            </w:r>
          </w:p>
        </w:tc>
        <w:tc>
          <w:tcPr>
            <w:tcW w:w="3163"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Москва, «Просвещение»</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1992</w:t>
            </w:r>
          </w:p>
        </w:tc>
      </w:tr>
      <w:tr w:rsidR="003054A2" w:rsidRPr="00F324CE" w:rsidTr="00E06C59">
        <w:trPr>
          <w:trHeight w:val="334"/>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30</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Е. В. Юрова</w:t>
            </w:r>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250 упражнений для развития устной речи.</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Изд-во АСТ </w:t>
            </w:r>
            <w:proofErr w:type="spellStart"/>
            <w:r w:rsidRPr="00F324CE">
              <w:rPr>
                <w:rFonts w:ascii="Times New Roman" w:hAnsi="Times New Roman"/>
                <w:sz w:val="28"/>
                <w:szCs w:val="28"/>
              </w:rPr>
              <w:t>Астрель</w:t>
            </w:r>
            <w:proofErr w:type="spellEnd"/>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2000</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31</w:t>
            </w:r>
          </w:p>
        </w:tc>
        <w:tc>
          <w:tcPr>
            <w:tcW w:w="2985"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 xml:space="preserve">И.Г. </w:t>
            </w:r>
            <w:proofErr w:type="spellStart"/>
            <w:r w:rsidRPr="00F324CE">
              <w:rPr>
                <w:rFonts w:ascii="Times New Roman" w:hAnsi="Times New Roman"/>
                <w:sz w:val="28"/>
                <w:szCs w:val="28"/>
              </w:rPr>
              <w:t>Сухин</w:t>
            </w:r>
            <w:proofErr w:type="spellEnd"/>
          </w:p>
        </w:tc>
        <w:tc>
          <w:tcPr>
            <w:tcW w:w="7188"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«Весёлые скороговорки для «непослушных» звуков</w:t>
            </w:r>
          </w:p>
        </w:tc>
        <w:tc>
          <w:tcPr>
            <w:tcW w:w="3163"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Ярославль  «Академия развития»</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2008</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lastRenderedPageBreak/>
              <w:t>32</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 xml:space="preserve">С.Е. </w:t>
            </w:r>
            <w:proofErr w:type="spellStart"/>
            <w:r w:rsidRPr="00F324CE">
              <w:rPr>
                <w:rFonts w:ascii="Times New Roman" w:hAnsi="Times New Roman"/>
                <w:bCs/>
                <w:sz w:val="28"/>
                <w:szCs w:val="28"/>
              </w:rPr>
              <w:t>Гаврина</w:t>
            </w:r>
            <w:proofErr w:type="spellEnd"/>
            <w:r w:rsidRPr="00F324CE">
              <w:rPr>
                <w:rFonts w:ascii="Times New Roman" w:hAnsi="Times New Roman"/>
                <w:bCs/>
                <w:sz w:val="28"/>
                <w:szCs w:val="28"/>
              </w:rPr>
              <w:t xml:space="preserve">, </w:t>
            </w:r>
          </w:p>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 xml:space="preserve">Н.Л. </w:t>
            </w:r>
            <w:proofErr w:type="spellStart"/>
            <w:r w:rsidRPr="00F324CE">
              <w:rPr>
                <w:rFonts w:ascii="Times New Roman" w:hAnsi="Times New Roman"/>
                <w:bCs/>
                <w:sz w:val="28"/>
                <w:szCs w:val="28"/>
              </w:rPr>
              <w:t>Кутявина</w:t>
            </w:r>
            <w:proofErr w:type="spellEnd"/>
          </w:p>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И.Г. Топоркова</w:t>
            </w:r>
          </w:p>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С.В. Щербинина</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«Развитие речи»</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Москва «РОСМЕН»</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2014</w:t>
            </w:r>
          </w:p>
        </w:tc>
      </w:tr>
      <w:tr w:rsidR="003054A2" w:rsidRPr="00F324CE" w:rsidTr="00625B32">
        <w:trPr>
          <w:trHeight w:val="387"/>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33</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В.С. Володина</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«Альбом по развитию речи»</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Москва «РОСМЕН»</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2015</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34</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И.В. Баранников</w:t>
            </w:r>
          </w:p>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 xml:space="preserve">А.С. </w:t>
            </w:r>
            <w:proofErr w:type="spellStart"/>
            <w:r w:rsidRPr="00F324CE">
              <w:rPr>
                <w:rFonts w:ascii="Times New Roman" w:hAnsi="Times New Roman"/>
                <w:bCs/>
                <w:sz w:val="28"/>
                <w:szCs w:val="28"/>
              </w:rPr>
              <w:t>Асадуллин</w:t>
            </w:r>
            <w:proofErr w:type="spellEnd"/>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Картинный словарь русского языка.</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Санкт – Петербург Отделение издательства «Просвещение»</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1993</w:t>
            </w:r>
          </w:p>
        </w:tc>
      </w:tr>
      <w:tr w:rsidR="003054A2" w:rsidRPr="00F324CE" w:rsidTr="00625B32">
        <w:trPr>
          <w:trHeight w:val="291"/>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35</w:t>
            </w:r>
          </w:p>
        </w:tc>
        <w:tc>
          <w:tcPr>
            <w:tcW w:w="2985"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Н.А.Седых.</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Воспитание правильной речи у детей.</w:t>
            </w:r>
          </w:p>
        </w:tc>
        <w:tc>
          <w:tcPr>
            <w:tcW w:w="3163"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Академия развития.</w:t>
            </w:r>
          </w:p>
        </w:tc>
        <w:tc>
          <w:tcPr>
            <w:tcW w:w="1276"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2005</w:t>
            </w:r>
          </w:p>
        </w:tc>
      </w:tr>
      <w:tr w:rsidR="003054A2" w:rsidRPr="00F324CE" w:rsidTr="00625B32">
        <w:trPr>
          <w:trHeight w:val="41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36</w:t>
            </w:r>
          </w:p>
        </w:tc>
        <w:tc>
          <w:tcPr>
            <w:tcW w:w="2985"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 xml:space="preserve">Т.И. </w:t>
            </w:r>
            <w:proofErr w:type="spellStart"/>
            <w:r w:rsidRPr="00F324CE">
              <w:rPr>
                <w:rFonts w:ascii="Times New Roman" w:hAnsi="Times New Roman" w:cs="Times New Roman"/>
                <w:sz w:val="28"/>
                <w:szCs w:val="28"/>
              </w:rPr>
              <w:t>Подрезова</w:t>
            </w:r>
            <w:proofErr w:type="spellEnd"/>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Материал к занятиям по развитию речи.</w:t>
            </w:r>
          </w:p>
        </w:tc>
        <w:tc>
          <w:tcPr>
            <w:tcW w:w="3163" w:type="dxa"/>
          </w:tcPr>
          <w:p w:rsidR="003054A2" w:rsidRPr="00F324CE" w:rsidRDefault="003054A2" w:rsidP="00F324CE">
            <w:pPr>
              <w:pStyle w:val="a7"/>
              <w:snapToGrid w:val="0"/>
              <w:spacing w:line="360" w:lineRule="auto"/>
              <w:rPr>
                <w:rFonts w:ascii="Times New Roman" w:hAnsi="Times New Roman" w:cs="Times New Roman"/>
                <w:bCs/>
                <w:kern w:val="2"/>
                <w:sz w:val="28"/>
                <w:szCs w:val="28"/>
              </w:rPr>
            </w:pPr>
            <w:r w:rsidRPr="00F324CE">
              <w:rPr>
                <w:rFonts w:ascii="Times New Roman" w:hAnsi="Times New Roman" w:cs="Times New Roman"/>
                <w:bCs/>
                <w:sz w:val="28"/>
                <w:szCs w:val="28"/>
              </w:rPr>
              <w:t>Москва «Айрис пресс»</w:t>
            </w:r>
          </w:p>
        </w:tc>
        <w:tc>
          <w:tcPr>
            <w:tcW w:w="1276"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2009</w:t>
            </w:r>
          </w:p>
        </w:tc>
      </w:tr>
      <w:tr w:rsidR="003054A2" w:rsidRPr="00F324CE" w:rsidTr="00625B32">
        <w:trPr>
          <w:trHeight w:val="273"/>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37</w:t>
            </w:r>
          </w:p>
        </w:tc>
        <w:tc>
          <w:tcPr>
            <w:tcW w:w="2985"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К.А.Волкова</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Слушаем, подражаем – звуки получаем.</w:t>
            </w:r>
          </w:p>
        </w:tc>
        <w:tc>
          <w:tcPr>
            <w:tcW w:w="3163"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Академия развития.</w:t>
            </w:r>
          </w:p>
        </w:tc>
        <w:tc>
          <w:tcPr>
            <w:tcW w:w="1276" w:type="dxa"/>
          </w:tcPr>
          <w:p w:rsidR="003054A2" w:rsidRPr="00F324CE" w:rsidRDefault="003054A2" w:rsidP="00F324CE">
            <w:pPr>
              <w:pStyle w:val="a7"/>
              <w:snapToGrid w:val="0"/>
              <w:spacing w:line="360" w:lineRule="auto"/>
              <w:rPr>
                <w:rFonts w:ascii="Times New Roman" w:hAnsi="Times New Roman" w:cs="Times New Roman"/>
                <w:kern w:val="2"/>
                <w:sz w:val="28"/>
                <w:szCs w:val="28"/>
              </w:rPr>
            </w:pPr>
            <w:r w:rsidRPr="00F324CE">
              <w:rPr>
                <w:rFonts w:ascii="Times New Roman" w:hAnsi="Times New Roman" w:cs="Times New Roman"/>
                <w:sz w:val="28"/>
                <w:szCs w:val="28"/>
              </w:rPr>
              <w:t>1999</w:t>
            </w:r>
          </w:p>
        </w:tc>
      </w:tr>
      <w:tr w:rsidR="003054A2" w:rsidRPr="00F324CE" w:rsidTr="00E06C59">
        <w:trPr>
          <w:trHeight w:val="550"/>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38</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 xml:space="preserve">Т.М.Власова, </w:t>
            </w:r>
            <w:proofErr w:type="spellStart"/>
            <w:r w:rsidRPr="00F324CE">
              <w:rPr>
                <w:rFonts w:ascii="Times New Roman" w:hAnsi="Times New Roman"/>
                <w:bCs/>
                <w:sz w:val="28"/>
                <w:szCs w:val="28"/>
              </w:rPr>
              <w:t>М.Е.Кочанова</w:t>
            </w:r>
            <w:proofErr w:type="spellEnd"/>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Пособие по формированию произношения в 1 – 2 классах школ слабослышащих.</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Москва «</w:t>
            </w:r>
            <w:proofErr w:type="spellStart"/>
            <w:r w:rsidRPr="00F324CE">
              <w:rPr>
                <w:rFonts w:ascii="Times New Roman" w:hAnsi="Times New Roman"/>
                <w:bCs/>
                <w:sz w:val="28"/>
                <w:szCs w:val="28"/>
              </w:rPr>
              <w:t>Библиополис</w:t>
            </w:r>
            <w:proofErr w:type="spellEnd"/>
            <w:r w:rsidRPr="00F324CE">
              <w:rPr>
                <w:rFonts w:ascii="Times New Roman" w:hAnsi="Times New Roman"/>
                <w:bCs/>
                <w:sz w:val="28"/>
                <w:szCs w:val="28"/>
              </w:rPr>
              <w:t>»</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1997</w:t>
            </w:r>
          </w:p>
        </w:tc>
      </w:tr>
      <w:tr w:rsidR="003054A2" w:rsidRPr="00F324CE" w:rsidTr="00625B32">
        <w:trPr>
          <w:trHeight w:val="413"/>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39</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Т.И. Пименова</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Новые скороговорки на все звуки</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Санкт Петербург «</w:t>
            </w:r>
            <w:proofErr w:type="spellStart"/>
            <w:r w:rsidRPr="00F324CE">
              <w:rPr>
                <w:rFonts w:ascii="Times New Roman" w:hAnsi="Times New Roman"/>
                <w:bCs/>
                <w:sz w:val="28"/>
                <w:szCs w:val="28"/>
              </w:rPr>
              <w:t>Каро</w:t>
            </w:r>
            <w:proofErr w:type="spellEnd"/>
            <w:r w:rsidRPr="00F324CE">
              <w:rPr>
                <w:rFonts w:ascii="Times New Roman" w:hAnsi="Times New Roman"/>
                <w:bCs/>
                <w:sz w:val="28"/>
                <w:szCs w:val="28"/>
              </w:rPr>
              <w:t>»</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2007</w:t>
            </w:r>
          </w:p>
        </w:tc>
      </w:tr>
      <w:tr w:rsidR="003054A2" w:rsidRPr="00F324CE" w:rsidTr="00625B32">
        <w:trPr>
          <w:trHeight w:val="561"/>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40</w:t>
            </w:r>
          </w:p>
        </w:tc>
        <w:tc>
          <w:tcPr>
            <w:tcW w:w="2985" w:type="dxa"/>
          </w:tcPr>
          <w:p w:rsidR="003054A2" w:rsidRPr="00F324CE" w:rsidRDefault="003054A2" w:rsidP="00F324CE">
            <w:pPr>
              <w:pStyle w:val="a7"/>
              <w:snapToGrid w:val="0"/>
              <w:spacing w:line="360" w:lineRule="auto"/>
              <w:rPr>
                <w:rFonts w:ascii="Times New Roman" w:hAnsi="Times New Roman" w:cs="Times New Roman"/>
                <w:sz w:val="28"/>
                <w:szCs w:val="28"/>
              </w:rPr>
            </w:pPr>
            <w:proofErr w:type="spellStart"/>
            <w:r w:rsidRPr="00F324CE">
              <w:rPr>
                <w:rFonts w:ascii="Times New Roman" w:hAnsi="Times New Roman" w:cs="Times New Roman"/>
                <w:sz w:val="28"/>
                <w:szCs w:val="28"/>
              </w:rPr>
              <w:t>Е.Ф.Рау</w:t>
            </w:r>
            <w:proofErr w:type="spellEnd"/>
            <w:r w:rsidRPr="00F324CE">
              <w:rPr>
                <w:rFonts w:ascii="Times New Roman" w:hAnsi="Times New Roman" w:cs="Times New Roman"/>
                <w:sz w:val="28"/>
                <w:szCs w:val="28"/>
              </w:rPr>
              <w:t>.</w:t>
            </w:r>
          </w:p>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В.И.Рождественская.</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Исправление недостатков произношения у школьников.</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Ярославль, «Академия развития».</w:t>
            </w:r>
          </w:p>
        </w:tc>
        <w:tc>
          <w:tcPr>
            <w:tcW w:w="1276"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1987;</w:t>
            </w:r>
          </w:p>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2005</w:t>
            </w:r>
          </w:p>
        </w:tc>
      </w:tr>
      <w:tr w:rsidR="003054A2" w:rsidRPr="00F324CE" w:rsidTr="00625B32">
        <w:trPr>
          <w:trHeight w:val="272"/>
        </w:trPr>
        <w:tc>
          <w:tcPr>
            <w:tcW w:w="664"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41</w:t>
            </w:r>
          </w:p>
        </w:tc>
        <w:tc>
          <w:tcPr>
            <w:tcW w:w="2985"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Н.Крылова, И. Писарева</w:t>
            </w:r>
          </w:p>
        </w:tc>
        <w:tc>
          <w:tcPr>
            <w:tcW w:w="7188"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Логопедический букварь</w:t>
            </w:r>
          </w:p>
        </w:tc>
        <w:tc>
          <w:tcPr>
            <w:tcW w:w="3163"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Москва «ЭКСМО»</w:t>
            </w:r>
          </w:p>
        </w:tc>
        <w:tc>
          <w:tcPr>
            <w:tcW w:w="1276" w:type="dxa"/>
          </w:tcPr>
          <w:p w:rsidR="003054A2" w:rsidRPr="00F324CE" w:rsidRDefault="003054A2" w:rsidP="00F324CE">
            <w:pPr>
              <w:spacing w:after="0" w:line="360" w:lineRule="auto"/>
              <w:rPr>
                <w:rFonts w:ascii="Times New Roman" w:hAnsi="Times New Roman"/>
                <w:bCs/>
                <w:sz w:val="28"/>
                <w:szCs w:val="28"/>
              </w:rPr>
            </w:pPr>
            <w:r w:rsidRPr="00F324CE">
              <w:rPr>
                <w:rFonts w:ascii="Times New Roman" w:hAnsi="Times New Roman"/>
                <w:bCs/>
                <w:sz w:val="28"/>
                <w:szCs w:val="28"/>
              </w:rPr>
              <w:t>2005</w:t>
            </w:r>
          </w:p>
        </w:tc>
      </w:tr>
    </w:tbl>
    <w:p w:rsidR="001258A7" w:rsidRDefault="001258A7" w:rsidP="00F324CE">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F324CE" w:rsidRDefault="00F324CE" w:rsidP="00F324CE">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F324CE" w:rsidRPr="00F324CE" w:rsidRDefault="00F324CE" w:rsidP="00F324CE">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3054A2" w:rsidRPr="00F324CE" w:rsidRDefault="003054A2" w:rsidP="00E66F43">
      <w:pPr>
        <w:spacing w:after="0" w:line="360" w:lineRule="auto"/>
        <w:jc w:val="both"/>
        <w:rPr>
          <w:rFonts w:ascii="Times New Roman" w:hAnsi="Times New Roman"/>
          <w:b/>
          <w:sz w:val="28"/>
          <w:szCs w:val="28"/>
        </w:rPr>
      </w:pPr>
      <w:r w:rsidRPr="00F324CE">
        <w:rPr>
          <w:rFonts w:ascii="Times New Roman" w:hAnsi="Times New Roman"/>
          <w:b/>
          <w:sz w:val="28"/>
          <w:szCs w:val="28"/>
        </w:rPr>
        <w:lastRenderedPageBreak/>
        <w:t>Интернет-ресурсы, электронно-информационные ресурсы</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3007"/>
        <w:gridCol w:w="7250"/>
        <w:gridCol w:w="3119"/>
        <w:gridCol w:w="1276"/>
      </w:tblGrid>
      <w:tr w:rsidR="003054A2" w:rsidRPr="00F324CE" w:rsidTr="00023C4C">
        <w:trPr>
          <w:trHeight w:val="267"/>
        </w:trPr>
        <w:tc>
          <w:tcPr>
            <w:tcW w:w="658" w:type="dxa"/>
          </w:tcPr>
          <w:p w:rsidR="003054A2" w:rsidRPr="00F324CE" w:rsidRDefault="003054A2" w:rsidP="00F324CE">
            <w:pPr>
              <w:pStyle w:val="a3"/>
              <w:spacing w:line="360" w:lineRule="auto"/>
              <w:ind w:left="0"/>
              <w:jc w:val="both"/>
              <w:rPr>
                <w:b/>
                <w:sz w:val="28"/>
                <w:szCs w:val="28"/>
              </w:rPr>
            </w:pPr>
            <w:r w:rsidRPr="00F324CE">
              <w:rPr>
                <w:b/>
                <w:sz w:val="28"/>
                <w:szCs w:val="28"/>
              </w:rPr>
              <w:t>№</w:t>
            </w:r>
          </w:p>
        </w:tc>
        <w:tc>
          <w:tcPr>
            <w:tcW w:w="3007" w:type="dxa"/>
          </w:tcPr>
          <w:p w:rsidR="003054A2" w:rsidRPr="00F324CE" w:rsidRDefault="003054A2" w:rsidP="00F324CE">
            <w:pPr>
              <w:pStyle w:val="a3"/>
              <w:spacing w:line="360" w:lineRule="auto"/>
              <w:ind w:left="0"/>
              <w:jc w:val="both"/>
              <w:rPr>
                <w:b/>
                <w:sz w:val="28"/>
                <w:szCs w:val="28"/>
              </w:rPr>
            </w:pPr>
            <w:r w:rsidRPr="00F324CE">
              <w:rPr>
                <w:b/>
                <w:sz w:val="28"/>
                <w:szCs w:val="28"/>
              </w:rPr>
              <w:t>Автор</w:t>
            </w:r>
          </w:p>
        </w:tc>
        <w:tc>
          <w:tcPr>
            <w:tcW w:w="7250" w:type="dxa"/>
          </w:tcPr>
          <w:p w:rsidR="003054A2" w:rsidRPr="00F324CE" w:rsidRDefault="003054A2" w:rsidP="00F324CE">
            <w:pPr>
              <w:pStyle w:val="a3"/>
              <w:spacing w:line="360" w:lineRule="auto"/>
              <w:ind w:left="0"/>
              <w:jc w:val="both"/>
              <w:rPr>
                <w:b/>
                <w:sz w:val="28"/>
                <w:szCs w:val="28"/>
              </w:rPr>
            </w:pPr>
            <w:r w:rsidRPr="00F324CE">
              <w:rPr>
                <w:b/>
                <w:sz w:val="28"/>
                <w:szCs w:val="28"/>
              </w:rPr>
              <w:t>Название</w:t>
            </w:r>
          </w:p>
        </w:tc>
        <w:tc>
          <w:tcPr>
            <w:tcW w:w="3119" w:type="dxa"/>
          </w:tcPr>
          <w:p w:rsidR="003054A2" w:rsidRPr="00F324CE" w:rsidRDefault="003054A2" w:rsidP="00F324CE">
            <w:pPr>
              <w:pStyle w:val="a3"/>
              <w:spacing w:line="360" w:lineRule="auto"/>
              <w:ind w:left="0"/>
              <w:jc w:val="both"/>
              <w:rPr>
                <w:b/>
                <w:sz w:val="28"/>
                <w:szCs w:val="28"/>
              </w:rPr>
            </w:pPr>
            <w:r w:rsidRPr="00F324CE">
              <w:rPr>
                <w:b/>
                <w:sz w:val="28"/>
                <w:szCs w:val="28"/>
              </w:rPr>
              <w:t>Издательство</w:t>
            </w:r>
          </w:p>
        </w:tc>
        <w:tc>
          <w:tcPr>
            <w:tcW w:w="1276" w:type="dxa"/>
          </w:tcPr>
          <w:p w:rsidR="003054A2" w:rsidRPr="00F324CE" w:rsidRDefault="003054A2" w:rsidP="00F324CE">
            <w:pPr>
              <w:pStyle w:val="a3"/>
              <w:spacing w:line="360" w:lineRule="auto"/>
              <w:ind w:left="0"/>
              <w:jc w:val="both"/>
              <w:rPr>
                <w:b/>
                <w:sz w:val="28"/>
                <w:szCs w:val="28"/>
              </w:rPr>
            </w:pPr>
            <w:r w:rsidRPr="00F324CE">
              <w:rPr>
                <w:b/>
                <w:sz w:val="28"/>
                <w:szCs w:val="28"/>
              </w:rPr>
              <w:t>Год</w:t>
            </w:r>
          </w:p>
        </w:tc>
      </w:tr>
      <w:tr w:rsidR="003054A2" w:rsidRPr="00F324CE" w:rsidTr="001E574D">
        <w:trPr>
          <w:trHeight w:val="415"/>
        </w:trPr>
        <w:tc>
          <w:tcPr>
            <w:tcW w:w="658" w:type="dxa"/>
          </w:tcPr>
          <w:p w:rsidR="003054A2" w:rsidRPr="00F324CE" w:rsidRDefault="003054A2" w:rsidP="00F324CE">
            <w:pPr>
              <w:pStyle w:val="a3"/>
              <w:spacing w:line="360" w:lineRule="auto"/>
              <w:ind w:left="0"/>
              <w:rPr>
                <w:sz w:val="28"/>
                <w:szCs w:val="28"/>
              </w:rPr>
            </w:pPr>
            <w:r w:rsidRPr="00F324CE">
              <w:rPr>
                <w:sz w:val="28"/>
                <w:szCs w:val="28"/>
              </w:rPr>
              <w:t>1</w:t>
            </w:r>
          </w:p>
        </w:tc>
        <w:tc>
          <w:tcPr>
            <w:tcW w:w="3007"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Т. К. Королевская</w:t>
            </w:r>
          </w:p>
        </w:tc>
        <w:tc>
          <w:tcPr>
            <w:tcW w:w="7250"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Компьютерная программа  «Мир за твоим  окном».</w:t>
            </w:r>
          </w:p>
        </w:tc>
        <w:tc>
          <w:tcPr>
            <w:tcW w:w="3119"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ИКП РАО</w:t>
            </w:r>
          </w:p>
        </w:tc>
        <w:tc>
          <w:tcPr>
            <w:tcW w:w="1276"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1996</w:t>
            </w:r>
          </w:p>
        </w:tc>
      </w:tr>
      <w:tr w:rsidR="003054A2" w:rsidRPr="00F324CE" w:rsidTr="001E574D">
        <w:trPr>
          <w:trHeight w:val="563"/>
        </w:trPr>
        <w:tc>
          <w:tcPr>
            <w:tcW w:w="658" w:type="dxa"/>
          </w:tcPr>
          <w:p w:rsidR="003054A2" w:rsidRPr="00F324CE" w:rsidRDefault="003054A2" w:rsidP="00F324CE">
            <w:pPr>
              <w:numPr>
                <w:ilvl w:val="0"/>
                <w:numId w:val="11"/>
              </w:numPr>
              <w:spacing w:after="0" w:line="360" w:lineRule="auto"/>
              <w:ind w:left="0"/>
              <w:rPr>
                <w:rFonts w:ascii="Times New Roman" w:hAnsi="Times New Roman"/>
                <w:sz w:val="28"/>
                <w:szCs w:val="28"/>
              </w:rPr>
            </w:pPr>
            <w:r w:rsidRPr="00F324CE">
              <w:rPr>
                <w:rFonts w:ascii="Times New Roman" w:hAnsi="Times New Roman"/>
                <w:sz w:val="28"/>
                <w:szCs w:val="28"/>
              </w:rPr>
              <w:t>2</w:t>
            </w:r>
          </w:p>
        </w:tc>
        <w:tc>
          <w:tcPr>
            <w:tcW w:w="3007" w:type="dxa"/>
          </w:tcPr>
          <w:p w:rsidR="003054A2" w:rsidRPr="00F324CE" w:rsidRDefault="003054A2" w:rsidP="00F324CE">
            <w:pPr>
              <w:numPr>
                <w:ilvl w:val="0"/>
                <w:numId w:val="11"/>
              </w:numPr>
              <w:spacing w:after="0" w:line="360" w:lineRule="auto"/>
              <w:ind w:left="0"/>
              <w:rPr>
                <w:rFonts w:ascii="Times New Roman" w:hAnsi="Times New Roman"/>
                <w:sz w:val="28"/>
                <w:szCs w:val="28"/>
              </w:rPr>
            </w:pPr>
            <w:r w:rsidRPr="00F324CE">
              <w:rPr>
                <w:rFonts w:ascii="Times New Roman" w:hAnsi="Times New Roman"/>
                <w:sz w:val="28"/>
                <w:szCs w:val="28"/>
              </w:rPr>
              <w:t>Л.Р.Лизунова</w:t>
            </w:r>
          </w:p>
        </w:tc>
        <w:tc>
          <w:tcPr>
            <w:tcW w:w="7250" w:type="dxa"/>
          </w:tcPr>
          <w:p w:rsidR="003054A2" w:rsidRPr="00F324CE" w:rsidRDefault="003054A2" w:rsidP="00F324CE">
            <w:pPr>
              <w:numPr>
                <w:ilvl w:val="0"/>
                <w:numId w:val="11"/>
              </w:numPr>
              <w:spacing w:after="0" w:line="360" w:lineRule="auto"/>
              <w:ind w:left="0"/>
              <w:rPr>
                <w:rFonts w:ascii="Times New Roman" w:hAnsi="Times New Roman"/>
                <w:sz w:val="28"/>
                <w:szCs w:val="28"/>
              </w:rPr>
            </w:pPr>
            <w:r w:rsidRPr="00F324CE">
              <w:rPr>
                <w:rFonts w:ascii="Times New Roman" w:hAnsi="Times New Roman"/>
                <w:sz w:val="28"/>
                <w:szCs w:val="28"/>
              </w:rPr>
              <w:t xml:space="preserve">Компьютерная программа  «Игры </w:t>
            </w:r>
            <w:proofErr w:type="gramStart"/>
            <w:r w:rsidRPr="00F324CE">
              <w:rPr>
                <w:rFonts w:ascii="Times New Roman" w:hAnsi="Times New Roman"/>
                <w:sz w:val="28"/>
                <w:szCs w:val="28"/>
              </w:rPr>
              <w:t>для</w:t>
            </w:r>
            <w:proofErr w:type="gramEnd"/>
            <w:r w:rsidRPr="00F324CE">
              <w:rPr>
                <w:rFonts w:ascii="Times New Roman" w:hAnsi="Times New Roman"/>
                <w:sz w:val="28"/>
                <w:szCs w:val="28"/>
              </w:rPr>
              <w:t xml:space="preserve"> тигры».</w:t>
            </w:r>
          </w:p>
          <w:p w:rsidR="003054A2" w:rsidRPr="00F324CE" w:rsidRDefault="003054A2" w:rsidP="00F324CE">
            <w:pPr>
              <w:numPr>
                <w:ilvl w:val="0"/>
                <w:numId w:val="11"/>
              </w:numPr>
              <w:spacing w:after="0" w:line="360" w:lineRule="auto"/>
              <w:ind w:left="0"/>
              <w:rPr>
                <w:rFonts w:ascii="Times New Roman" w:hAnsi="Times New Roman"/>
                <w:sz w:val="28"/>
                <w:szCs w:val="28"/>
              </w:rPr>
            </w:pPr>
            <w:r w:rsidRPr="00F324CE">
              <w:rPr>
                <w:rFonts w:ascii="Times New Roman" w:hAnsi="Times New Roman"/>
                <w:sz w:val="28"/>
                <w:szCs w:val="28"/>
              </w:rPr>
              <w:t>Методическое пособие к программе.</w:t>
            </w:r>
          </w:p>
        </w:tc>
        <w:tc>
          <w:tcPr>
            <w:tcW w:w="3119" w:type="dxa"/>
          </w:tcPr>
          <w:p w:rsidR="003054A2" w:rsidRPr="00F324CE" w:rsidRDefault="003054A2" w:rsidP="00F324CE">
            <w:pPr>
              <w:numPr>
                <w:ilvl w:val="0"/>
                <w:numId w:val="11"/>
              </w:numPr>
              <w:spacing w:after="0" w:line="360" w:lineRule="auto"/>
              <w:ind w:left="0"/>
              <w:rPr>
                <w:rFonts w:ascii="Times New Roman" w:hAnsi="Times New Roman"/>
                <w:sz w:val="28"/>
                <w:szCs w:val="28"/>
              </w:rPr>
            </w:pPr>
            <w:r w:rsidRPr="00F324CE">
              <w:rPr>
                <w:rFonts w:ascii="Times New Roman" w:hAnsi="Times New Roman"/>
                <w:sz w:val="28"/>
                <w:szCs w:val="28"/>
              </w:rPr>
              <w:t>Пермь, «От и</w:t>
            </w:r>
            <w:proofErr w:type="gramStart"/>
            <w:r w:rsidRPr="00F324CE">
              <w:rPr>
                <w:rFonts w:ascii="Times New Roman" w:hAnsi="Times New Roman"/>
                <w:sz w:val="28"/>
                <w:szCs w:val="28"/>
              </w:rPr>
              <w:t xml:space="preserve"> Д</w:t>
            </w:r>
            <w:proofErr w:type="gramEnd"/>
            <w:r w:rsidRPr="00F324CE">
              <w:rPr>
                <w:rFonts w:ascii="Times New Roman" w:hAnsi="Times New Roman"/>
                <w:sz w:val="28"/>
                <w:szCs w:val="28"/>
              </w:rPr>
              <w:t>о»</w:t>
            </w:r>
          </w:p>
        </w:tc>
        <w:tc>
          <w:tcPr>
            <w:tcW w:w="1276" w:type="dxa"/>
          </w:tcPr>
          <w:p w:rsidR="003054A2" w:rsidRPr="00F324CE" w:rsidRDefault="003054A2" w:rsidP="00F324CE">
            <w:pPr>
              <w:numPr>
                <w:ilvl w:val="0"/>
                <w:numId w:val="11"/>
              </w:numPr>
              <w:spacing w:after="0" w:line="360" w:lineRule="auto"/>
              <w:ind w:left="0"/>
              <w:rPr>
                <w:rFonts w:ascii="Times New Roman" w:hAnsi="Times New Roman"/>
                <w:sz w:val="28"/>
                <w:szCs w:val="28"/>
              </w:rPr>
            </w:pPr>
            <w:r w:rsidRPr="00F324CE">
              <w:rPr>
                <w:rFonts w:ascii="Times New Roman" w:hAnsi="Times New Roman"/>
                <w:sz w:val="28"/>
                <w:szCs w:val="28"/>
              </w:rPr>
              <w:t>2009</w:t>
            </w:r>
          </w:p>
        </w:tc>
      </w:tr>
      <w:tr w:rsidR="003054A2" w:rsidRPr="00F324CE" w:rsidTr="001E574D">
        <w:trPr>
          <w:trHeight w:val="557"/>
        </w:trPr>
        <w:tc>
          <w:tcPr>
            <w:tcW w:w="658" w:type="dxa"/>
          </w:tcPr>
          <w:p w:rsidR="003054A2" w:rsidRPr="00F324CE" w:rsidRDefault="003054A2" w:rsidP="00F324CE">
            <w:pPr>
              <w:pStyle w:val="a3"/>
              <w:spacing w:line="360" w:lineRule="auto"/>
              <w:ind w:left="0"/>
              <w:rPr>
                <w:sz w:val="28"/>
                <w:szCs w:val="28"/>
              </w:rPr>
            </w:pPr>
            <w:r w:rsidRPr="00F324CE">
              <w:rPr>
                <w:sz w:val="28"/>
                <w:szCs w:val="28"/>
              </w:rPr>
              <w:t>3</w:t>
            </w:r>
          </w:p>
        </w:tc>
        <w:tc>
          <w:tcPr>
            <w:tcW w:w="3007" w:type="dxa"/>
          </w:tcPr>
          <w:p w:rsidR="003054A2" w:rsidRPr="00F324CE" w:rsidRDefault="003054A2" w:rsidP="00F324CE">
            <w:pPr>
              <w:pStyle w:val="a3"/>
              <w:spacing w:line="360" w:lineRule="auto"/>
              <w:ind w:left="0"/>
              <w:rPr>
                <w:sz w:val="28"/>
                <w:szCs w:val="28"/>
              </w:rPr>
            </w:pPr>
            <w:r w:rsidRPr="00F324CE">
              <w:rPr>
                <w:sz w:val="28"/>
                <w:szCs w:val="28"/>
              </w:rPr>
              <w:t>Д.В.Кожевникова</w:t>
            </w:r>
          </w:p>
          <w:p w:rsidR="003054A2" w:rsidRPr="00F324CE" w:rsidRDefault="003054A2" w:rsidP="00F324CE">
            <w:pPr>
              <w:pStyle w:val="a3"/>
              <w:spacing w:line="360" w:lineRule="auto"/>
              <w:ind w:left="0"/>
              <w:rPr>
                <w:sz w:val="28"/>
                <w:szCs w:val="28"/>
              </w:rPr>
            </w:pPr>
            <w:r w:rsidRPr="00F324CE">
              <w:rPr>
                <w:sz w:val="28"/>
                <w:szCs w:val="28"/>
              </w:rPr>
              <w:t>П.В.Кожевников</w:t>
            </w:r>
          </w:p>
        </w:tc>
        <w:tc>
          <w:tcPr>
            <w:tcW w:w="7250"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Компьютерная программа «Домашний логопед».</w:t>
            </w:r>
          </w:p>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Методическое пособие к программе.</w:t>
            </w:r>
          </w:p>
        </w:tc>
        <w:tc>
          <w:tcPr>
            <w:tcW w:w="3119" w:type="dxa"/>
          </w:tcPr>
          <w:p w:rsidR="003054A2" w:rsidRPr="00F324CE" w:rsidRDefault="003054A2" w:rsidP="00F324CE">
            <w:pPr>
              <w:pStyle w:val="a3"/>
              <w:spacing w:line="360" w:lineRule="auto"/>
              <w:ind w:left="0"/>
              <w:rPr>
                <w:sz w:val="28"/>
                <w:szCs w:val="28"/>
              </w:rPr>
            </w:pPr>
            <w:r w:rsidRPr="00F324CE">
              <w:rPr>
                <w:sz w:val="28"/>
                <w:szCs w:val="28"/>
              </w:rPr>
              <w:t>С-Петербург,</w:t>
            </w:r>
          </w:p>
          <w:p w:rsidR="003054A2" w:rsidRPr="00F324CE" w:rsidRDefault="003054A2" w:rsidP="00F324CE">
            <w:pPr>
              <w:pStyle w:val="a3"/>
              <w:spacing w:line="360" w:lineRule="auto"/>
              <w:ind w:left="0"/>
              <w:rPr>
                <w:sz w:val="28"/>
                <w:szCs w:val="28"/>
              </w:rPr>
            </w:pPr>
            <w:r w:rsidRPr="00F324CE">
              <w:rPr>
                <w:sz w:val="28"/>
                <w:szCs w:val="28"/>
              </w:rPr>
              <w:t>«Наука и техника»</w:t>
            </w:r>
          </w:p>
        </w:tc>
        <w:tc>
          <w:tcPr>
            <w:tcW w:w="1276" w:type="dxa"/>
          </w:tcPr>
          <w:p w:rsidR="003054A2" w:rsidRPr="00F324CE" w:rsidRDefault="003054A2" w:rsidP="00F324CE">
            <w:pPr>
              <w:pStyle w:val="a3"/>
              <w:spacing w:line="360" w:lineRule="auto"/>
              <w:ind w:left="0"/>
              <w:rPr>
                <w:sz w:val="28"/>
                <w:szCs w:val="28"/>
              </w:rPr>
            </w:pPr>
            <w:r w:rsidRPr="00F324CE">
              <w:rPr>
                <w:sz w:val="28"/>
                <w:szCs w:val="28"/>
              </w:rPr>
              <w:t>2009</w:t>
            </w:r>
          </w:p>
        </w:tc>
      </w:tr>
      <w:tr w:rsidR="003054A2" w:rsidRPr="00F324CE" w:rsidTr="001E574D">
        <w:trPr>
          <w:trHeight w:val="551"/>
        </w:trPr>
        <w:tc>
          <w:tcPr>
            <w:tcW w:w="658" w:type="dxa"/>
          </w:tcPr>
          <w:p w:rsidR="003054A2" w:rsidRPr="00F324CE" w:rsidRDefault="003054A2" w:rsidP="00F324CE">
            <w:pPr>
              <w:pStyle w:val="a3"/>
              <w:spacing w:line="360" w:lineRule="auto"/>
              <w:ind w:left="0"/>
              <w:rPr>
                <w:sz w:val="28"/>
                <w:szCs w:val="28"/>
              </w:rPr>
            </w:pPr>
            <w:r w:rsidRPr="00F324CE">
              <w:rPr>
                <w:sz w:val="28"/>
                <w:szCs w:val="28"/>
              </w:rPr>
              <w:t>4</w:t>
            </w:r>
          </w:p>
        </w:tc>
        <w:tc>
          <w:tcPr>
            <w:tcW w:w="3007" w:type="dxa"/>
          </w:tcPr>
          <w:p w:rsidR="003054A2" w:rsidRPr="00F324CE" w:rsidRDefault="003054A2" w:rsidP="00F324CE">
            <w:pPr>
              <w:pStyle w:val="a3"/>
              <w:spacing w:line="360" w:lineRule="auto"/>
              <w:ind w:left="0"/>
              <w:rPr>
                <w:sz w:val="28"/>
                <w:szCs w:val="28"/>
              </w:rPr>
            </w:pPr>
            <w:r w:rsidRPr="00F324CE">
              <w:rPr>
                <w:sz w:val="28"/>
                <w:szCs w:val="28"/>
              </w:rPr>
              <w:t>А.А.Блудов</w:t>
            </w:r>
          </w:p>
          <w:p w:rsidR="003054A2" w:rsidRPr="00F324CE" w:rsidRDefault="003054A2" w:rsidP="00F324CE">
            <w:pPr>
              <w:pStyle w:val="a3"/>
              <w:spacing w:line="360" w:lineRule="auto"/>
              <w:ind w:left="0"/>
              <w:rPr>
                <w:sz w:val="28"/>
                <w:szCs w:val="28"/>
              </w:rPr>
            </w:pPr>
            <w:r w:rsidRPr="00F324CE">
              <w:rPr>
                <w:sz w:val="28"/>
                <w:szCs w:val="28"/>
              </w:rPr>
              <w:t>Н.В.Белова</w:t>
            </w:r>
          </w:p>
        </w:tc>
        <w:tc>
          <w:tcPr>
            <w:tcW w:w="7250" w:type="dxa"/>
          </w:tcPr>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Компьютерная программа «Дизартрия.</w:t>
            </w:r>
            <w:r w:rsidRPr="00F324CE">
              <w:rPr>
                <w:rFonts w:ascii="Times New Roman" w:hAnsi="Times New Roman"/>
                <w:sz w:val="28"/>
                <w:szCs w:val="28"/>
                <w:lang w:val="en-US"/>
              </w:rPr>
              <w:t>NET</w:t>
            </w:r>
            <w:r w:rsidRPr="00F324CE">
              <w:rPr>
                <w:rFonts w:ascii="Times New Roman" w:hAnsi="Times New Roman"/>
                <w:sz w:val="28"/>
                <w:szCs w:val="28"/>
              </w:rPr>
              <w:t>».</w:t>
            </w:r>
          </w:p>
          <w:p w:rsidR="003054A2" w:rsidRPr="00F324CE" w:rsidRDefault="003054A2" w:rsidP="00F324CE">
            <w:pPr>
              <w:spacing w:after="0" w:line="360" w:lineRule="auto"/>
              <w:rPr>
                <w:rFonts w:ascii="Times New Roman" w:hAnsi="Times New Roman"/>
                <w:sz w:val="28"/>
                <w:szCs w:val="28"/>
              </w:rPr>
            </w:pPr>
            <w:r w:rsidRPr="00F324CE">
              <w:rPr>
                <w:rFonts w:ascii="Times New Roman" w:hAnsi="Times New Roman"/>
                <w:sz w:val="28"/>
                <w:szCs w:val="28"/>
              </w:rPr>
              <w:t>Методическое пособие к программе.</w:t>
            </w:r>
          </w:p>
        </w:tc>
        <w:tc>
          <w:tcPr>
            <w:tcW w:w="3119" w:type="dxa"/>
          </w:tcPr>
          <w:p w:rsidR="003054A2" w:rsidRPr="00F324CE" w:rsidRDefault="003054A2" w:rsidP="00F324CE">
            <w:pPr>
              <w:pStyle w:val="a3"/>
              <w:spacing w:line="360" w:lineRule="auto"/>
              <w:ind w:left="0"/>
              <w:rPr>
                <w:sz w:val="28"/>
                <w:szCs w:val="28"/>
              </w:rPr>
            </w:pPr>
            <w:r w:rsidRPr="00F324CE">
              <w:rPr>
                <w:sz w:val="28"/>
                <w:szCs w:val="28"/>
              </w:rPr>
              <w:t>С-Петербург,</w:t>
            </w:r>
          </w:p>
          <w:p w:rsidR="003054A2" w:rsidRPr="00F324CE" w:rsidRDefault="003054A2" w:rsidP="00F324CE">
            <w:pPr>
              <w:pStyle w:val="a3"/>
              <w:spacing w:line="360" w:lineRule="auto"/>
              <w:ind w:left="0"/>
              <w:rPr>
                <w:sz w:val="28"/>
                <w:szCs w:val="28"/>
              </w:rPr>
            </w:pPr>
            <w:r w:rsidRPr="00F324CE">
              <w:rPr>
                <w:sz w:val="28"/>
                <w:szCs w:val="28"/>
              </w:rPr>
              <w:t>«Наука и техника»</w:t>
            </w:r>
          </w:p>
        </w:tc>
        <w:tc>
          <w:tcPr>
            <w:tcW w:w="1276" w:type="dxa"/>
          </w:tcPr>
          <w:p w:rsidR="003054A2" w:rsidRPr="00F324CE" w:rsidRDefault="003054A2" w:rsidP="00F324CE">
            <w:pPr>
              <w:pStyle w:val="a3"/>
              <w:spacing w:line="360" w:lineRule="auto"/>
              <w:ind w:left="0"/>
              <w:rPr>
                <w:sz w:val="28"/>
                <w:szCs w:val="28"/>
              </w:rPr>
            </w:pPr>
            <w:r w:rsidRPr="00F324CE">
              <w:rPr>
                <w:sz w:val="28"/>
                <w:szCs w:val="28"/>
              </w:rPr>
              <w:t>2009</w:t>
            </w:r>
          </w:p>
        </w:tc>
      </w:tr>
      <w:tr w:rsidR="003054A2" w:rsidRPr="00F324CE" w:rsidTr="00023C4C">
        <w:trPr>
          <w:trHeight w:val="379"/>
        </w:trPr>
        <w:tc>
          <w:tcPr>
            <w:tcW w:w="658" w:type="dxa"/>
          </w:tcPr>
          <w:p w:rsidR="003054A2" w:rsidRPr="00F324CE" w:rsidRDefault="003054A2" w:rsidP="00F324CE">
            <w:pPr>
              <w:pStyle w:val="a3"/>
              <w:spacing w:line="360" w:lineRule="auto"/>
              <w:ind w:left="0"/>
              <w:rPr>
                <w:sz w:val="28"/>
                <w:szCs w:val="28"/>
              </w:rPr>
            </w:pPr>
            <w:r w:rsidRPr="00F324CE">
              <w:rPr>
                <w:sz w:val="28"/>
                <w:szCs w:val="28"/>
              </w:rPr>
              <w:t>5</w:t>
            </w:r>
          </w:p>
        </w:tc>
        <w:tc>
          <w:tcPr>
            <w:tcW w:w="3007"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НПФ «</w:t>
            </w:r>
            <w:proofErr w:type="spellStart"/>
            <w:r w:rsidRPr="00F324CE">
              <w:rPr>
                <w:rFonts w:ascii="Times New Roman" w:hAnsi="Times New Roman" w:cs="Times New Roman"/>
                <w:sz w:val="28"/>
                <w:szCs w:val="28"/>
              </w:rPr>
              <w:t>Унитон</w:t>
            </w:r>
            <w:proofErr w:type="spellEnd"/>
            <w:r w:rsidRPr="00F324CE">
              <w:rPr>
                <w:rFonts w:ascii="Times New Roman" w:hAnsi="Times New Roman" w:cs="Times New Roman"/>
                <w:sz w:val="28"/>
                <w:szCs w:val="28"/>
              </w:rPr>
              <w:t>»</w:t>
            </w:r>
          </w:p>
        </w:tc>
        <w:tc>
          <w:tcPr>
            <w:tcW w:w="7250"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«Практикум по русской фонетике»</w:t>
            </w:r>
          </w:p>
        </w:tc>
        <w:tc>
          <w:tcPr>
            <w:tcW w:w="3119"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ЗАО  «Истра Софт»</w:t>
            </w:r>
          </w:p>
        </w:tc>
        <w:tc>
          <w:tcPr>
            <w:tcW w:w="1276" w:type="dxa"/>
          </w:tcPr>
          <w:p w:rsidR="003054A2" w:rsidRPr="00F324CE" w:rsidRDefault="003054A2" w:rsidP="00F324CE">
            <w:pPr>
              <w:pStyle w:val="a3"/>
              <w:spacing w:line="360" w:lineRule="auto"/>
              <w:ind w:left="0"/>
              <w:rPr>
                <w:sz w:val="28"/>
                <w:szCs w:val="28"/>
              </w:rPr>
            </w:pPr>
            <w:r w:rsidRPr="00F324CE">
              <w:rPr>
                <w:sz w:val="28"/>
                <w:szCs w:val="28"/>
              </w:rPr>
              <w:t>2005</w:t>
            </w:r>
          </w:p>
        </w:tc>
      </w:tr>
      <w:tr w:rsidR="003054A2" w:rsidRPr="00F324CE" w:rsidTr="00023C4C">
        <w:trPr>
          <w:trHeight w:val="552"/>
        </w:trPr>
        <w:tc>
          <w:tcPr>
            <w:tcW w:w="658" w:type="dxa"/>
          </w:tcPr>
          <w:p w:rsidR="003054A2" w:rsidRPr="00F324CE" w:rsidRDefault="003054A2" w:rsidP="00F324CE">
            <w:pPr>
              <w:pStyle w:val="a3"/>
              <w:spacing w:line="360" w:lineRule="auto"/>
              <w:ind w:left="0"/>
              <w:rPr>
                <w:sz w:val="28"/>
                <w:szCs w:val="28"/>
              </w:rPr>
            </w:pPr>
            <w:r w:rsidRPr="00F324CE">
              <w:rPr>
                <w:sz w:val="28"/>
                <w:szCs w:val="28"/>
              </w:rPr>
              <w:t>6</w:t>
            </w:r>
          </w:p>
        </w:tc>
        <w:tc>
          <w:tcPr>
            <w:tcW w:w="3007" w:type="dxa"/>
          </w:tcPr>
          <w:p w:rsidR="003054A2" w:rsidRPr="00F324CE" w:rsidRDefault="003054A2" w:rsidP="00F324CE">
            <w:pPr>
              <w:pStyle w:val="a7"/>
              <w:spacing w:line="360" w:lineRule="auto"/>
              <w:rPr>
                <w:rFonts w:ascii="Times New Roman" w:hAnsi="Times New Roman" w:cs="Times New Roman"/>
                <w:sz w:val="28"/>
                <w:szCs w:val="28"/>
              </w:rPr>
            </w:pPr>
            <w:r w:rsidRPr="00F324CE">
              <w:rPr>
                <w:rFonts w:ascii="Times New Roman" w:hAnsi="Times New Roman" w:cs="Times New Roman"/>
                <w:sz w:val="28"/>
                <w:szCs w:val="28"/>
              </w:rPr>
              <w:t>ОО «Мастер-клуб»</w:t>
            </w:r>
          </w:p>
        </w:tc>
        <w:tc>
          <w:tcPr>
            <w:tcW w:w="7250" w:type="dxa"/>
          </w:tcPr>
          <w:p w:rsidR="003054A2" w:rsidRPr="00F324CE" w:rsidRDefault="003054A2" w:rsidP="00F324CE">
            <w:pPr>
              <w:pStyle w:val="a7"/>
              <w:spacing w:line="360" w:lineRule="auto"/>
              <w:rPr>
                <w:rFonts w:ascii="Times New Roman" w:hAnsi="Times New Roman" w:cs="Times New Roman"/>
                <w:sz w:val="28"/>
                <w:szCs w:val="28"/>
              </w:rPr>
            </w:pPr>
            <w:r w:rsidRPr="00F324CE">
              <w:rPr>
                <w:rFonts w:ascii="Times New Roman" w:hAnsi="Times New Roman" w:cs="Times New Roman"/>
                <w:sz w:val="28"/>
                <w:szCs w:val="28"/>
              </w:rPr>
              <w:t>«Почитай-ка»</w:t>
            </w:r>
          </w:p>
        </w:tc>
        <w:tc>
          <w:tcPr>
            <w:tcW w:w="3119" w:type="dxa"/>
          </w:tcPr>
          <w:p w:rsidR="003054A2" w:rsidRPr="00F324CE" w:rsidRDefault="003054A2" w:rsidP="00F324CE">
            <w:pPr>
              <w:pStyle w:val="a7"/>
              <w:spacing w:line="360" w:lineRule="auto"/>
              <w:rPr>
                <w:rFonts w:ascii="Times New Roman" w:hAnsi="Times New Roman" w:cs="Times New Roman"/>
                <w:sz w:val="28"/>
                <w:szCs w:val="28"/>
              </w:rPr>
            </w:pPr>
            <w:r w:rsidRPr="00F324CE">
              <w:rPr>
                <w:rFonts w:ascii="Times New Roman" w:hAnsi="Times New Roman" w:cs="Times New Roman"/>
                <w:sz w:val="28"/>
                <w:szCs w:val="28"/>
              </w:rPr>
              <w:t>Екатеринбург</w:t>
            </w:r>
          </w:p>
        </w:tc>
        <w:tc>
          <w:tcPr>
            <w:tcW w:w="1276" w:type="dxa"/>
          </w:tcPr>
          <w:p w:rsidR="003054A2" w:rsidRPr="00F324CE" w:rsidRDefault="003054A2" w:rsidP="00F324CE">
            <w:pPr>
              <w:pStyle w:val="a7"/>
              <w:spacing w:line="360" w:lineRule="auto"/>
              <w:rPr>
                <w:rFonts w:ascii="Times New Roman" w:hAnsi="Times New Roman" w:cs="Times New Roman"/>
                <w:sz w:val="28"/>
                <w:szCs w:val="28"/>
              </w:rPr>
            </w:pPr>
            <w:r w:rsidRPr="00F324CE">
              <w:rPr>
                <w:rFonts w:ascii="Times New Roman" w:hAnsi="Times New Roman" w:cs="Times New Roman"/>
                <w:sz w:val="28"/>
                <w:szCs w:val="28"/>
              </w:rPr>
              <w:t>2004</w:t>
            </w:r>
          </w:p>
        </w:tc>
      </w:tr>
      <w:tr w:rsidR="003054A2" w:rsidRPr="00F324CE" w:rsidTr="001E574D">
        <w:trPr>
          <w:trHeight w:val="409"/>
        </w:trPr>
        <w:tc>
          <w:tcPr>
            <w:tcW w:w="658" w:type="dxa"/>
          </w:tcPr>
          <w:p w:rsidR="003054A2" w:rsidRPr="00F324CE" w:rsidRDefault="003054A2" w:rsidP="00F324CE">
            <w:pPr>
              <w:pStyle w:val="a3"/>
              <w:spacing w:line="360" w:lineRule="auto"/>
              <w:ind w:left="0"/>
              <w:rPr>
                <w:sz w:val="28"/>
                <w:szCs w:val="28"/>
              </w:rPr>
            </w:pPr>
            <w:r w:rsidRPr="00F324CE">
              <w:rPr>
                <w:sz w:val="28"/>
                <w:szCs w:val="28"/>
              </w:rPr>
              <w:t>7</w:t>
            </w:r>
          </w:p>
        </w:tc>
        <w:tc>
          <w:tcPr>
            <w:tcW w:w="3007"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w:t>
            </w:r>
            <w:proofErr w:type="spellStart"/>
            <w:r w:rsidRPr="00F324CE">
              <w:rPr>
                <w:rFonts w:ascii="Times New Roman" w:hAnsi="Times New Roman" w:cs="Times New Roman"/>
                <w:sz w:val="28"/>
                <w:szCs w:val="28"/>
              </w:rPr>
              <w:t>Медиа-Хауз</w:t>
            </w:r>
            <w:proofErr w:type="spellEnd"/>
            <w:r w:rsidRPr="00F324CE">
              <w:rPr>
                <w:rFonts w:ascii="Times New Roman" w:hAnsi="Times New Roman" w:cs="Times New Roman"/>
                <w:sz w:val="28"/>
                <w:szCs w:val="28"/>
              </w:rPr>
              <w:t>»</w:t>
            </w:r>
          </w:p>
        </w:tc>
        <w:tc>
          <w:tcPr>
            <w:tcW w:w="7250"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«Баба-Яга учится читать»</w:t>
            </w:r>
          </w:p>
        </w:tc>
        <w:tc>
          <w:tcPr>
            <w:tcW w:w="3119" w:type="dxa"/>
          </w:tcPr>
          <w:p w:rsidR="003054A2" w:rsidRPr="00F324CE" w:rsidRDefault="003054A2" w:rsidP="00F324CE">
            <w:pPr>
              <w:pStyle w:val="a7"/>
              <w:snapToGrid w:val="0"/>
              <w:spacing w:line="360" w:lineRule="auto"/>
              <w:rPr>
                <w:rFonts w:ascii="Times New Roman" w:hAnsi="Times New Roman" w:cs="Times New Roman"/>
                <w:sz w:val="28"/>
                <w:szCs w:val="28"/>
              </w:rPr>
            </w:pPr>
            <w:r w:rsidRPr="00F324CE">
              <w:rPr>
                <w:rFonts w:ascii="Times New Roman" w:hAnsi="Times New Roman" w:cs="Times New Roman"/>
                <w:sz w:val="28"/>
                <w:szCs w:val="28"/>
              </w:rPr>
              <w:t>«</w:t>
            </w:r>
            <w:proofErr w:type="spellStart"/>
            <w:r w:rsidRPr="00F324CE">
              <w:rPr>
                <w:rFonts w:ascii="Times New Roman" w:hAnsi="Times New Roman" w:cs="Times New Roman"/>
                <w:sz w:val="28"/>
                <w:szCs w:val="28"/>
              </w:rPr>
              <w:t>Медиа-Хауз</w:t>
            </w:r>
            <w:proofErr w:type="spellEnd"/>
            <w:r w:rsidRPr="00F324CE">
              <w:rPr>
                <w:rFonts w:ascii="Times New Roman" w:hAnsi="Times New Roman" w:cs="Times New Roman"/>
                <w:sz w:val="28"/>
                <w:szCs w:val="28"/>
              </w:rPr>
              <w:t>»</w:t>
            </w:r>
          </w:p>
        </w:tc>
        <w:tc>
          <w:tcPr>
            <w:tcW w:w="1276" w:type="dxa"/>
          </w:tcPr>
          <w:p w:rsidR="003054A2" w:rsidRPr="00F324CE" w:rsidRDefault="003054A2" w:rsidP="00F324CE">
            <w:pPr>
              <w:pStyle w:val="a3"/>
              <w:spacing w:line="360" w:lineRule="auto"/>
              <w:ind w:left="0"/>
              <w:rPr>
                <w:sz w:val="28"/>
                <w:szCs w:val="28"/>
              </w:rPr>
            </w:pPr>
            <w:r w:rsidRPr="00F324CE">
              <w:rPr>
                <w:sz w:val="28"/>
                <w:szCs w:val="28"/>
              </w:rPr>
              <w:t>2003</w:t>
            </w:r>
          </w:p>
        </w:tc>
      </w:tr>
      <w:tr w:rsidR="003054A2" w:rsidRPr="00F324CE" w:rsidTr="00023C4C">
        <w:trPr>
          <w:trHeight w:val="1019"/>
        </w:trPr>
        <w:tc>
          <w:tcPr>
            <w:tcW w:w="658" w:type="dxa"/>
          </w:tcPr>
          <w:p w:rsidR="003054A2" w:rsidRPr="00F324CE" w:rsidRDefault="003054A2" w:rsidP="00F324CE">
            <w:pPr>
              <w:pStyle w:val="a3"/>
              <w:spacing w:line="360" w:lineRule="auto"/>
              <w:ind w:left="0"/>
              <w:jc w:val="both"/>
              <w:rPr>
                <w:sz w:val="28"/>
                <w:szCs w:val="28"/>
              </w:rPr>
            </w:pPr>
          </w:p>
        </w:tc>
        <w:tc>
          <w:tcPr>
            <w:tcW w:w="3007" w:type="dxa"/>
          </w:tcPr>
          <w:p w:rsidR="003054A2" w:rsidRPr="00F324CE" w:rsidRDefault="003054A2" w:rsidP="00F324CE">
            <w:pPr>
              <w:pStyle w:val="a7"/>
              <w:snapToGrid w:val="0"/>
              <w:spacing w:line="360" w:lineRule="auto"/>
              <w:jc w:val="both"/>
              <w:rPr>
                <w:rFonts w:ascii="Times New Roman" w:hAnsi="Times New Roman" w:cs="Times New Roman"/>
                <w:sz w:val="28"/>
                <w:szCs w:val="28"/>
              </w:rPr>
            </w:pPr>
          </w:p>
        </w:tc>
        <w:tc>
          <w:tcPr>
            <w:tcW w:w="7250" w:type="dxa"/>
          </w:tcPr>
          <w:p w:rsidR="003054A2" w:rsidRPr="00F324CE" w:rsidRDefault="001D6E1C" w:rsidP="00F324CE">
            <w:pPr>
              <w:spacing w:after="0" w:line="360" w:lineRule="auto"/>
              <w:jc w:val="both"/>
              <w:rPr>
                <w:rFonts w:ascii="Times New Roman" w:hAnsi="Times New Roman"/>
                <w:sz w:val="28"/>
                <w:szCs w:val="28"/>
              </w:rPr>
            </w:pPr>
            <w:hyperlink r:id="rId7" w:history="1">
              <w:r w:rsidR="003054A2" w:rsidRPr="00F324CE">
                <w:rPr>
                  <w:rStyle w:val="a8"/>
                  <w:rFonts w:ascii="Times New Roman" w:hAnsi="Times New Roman"/>
                  <w:sz w:val="28"/>
                  <w:szCs w:val="28"/>
                </w:rPr>
                <w:t>http://festival.1september.ru/subjects/32/</w:t>
              </w:r>
            </w:hyperlink>
          </w:p>
          <w:p w:rsidR="003054A2" w:rsidRPr="00F324CE" w:rsidRDefault="001D6E1C" w:rsidP="00F324CE">
            <w:pPr>
              <w:spacing w:after="0" w:line="360" w:lineRule="auto"/>
              <w:jc w:val="both"/>
              <w:rPr>
                <w:rFonts w:ascii="Times New Roman" w:hAnsi="Times New Roman"/>
                <w:sz w:val="28"/>
                <w:szCs w:val="28"/>
              </w:rPr>
            </w:pPr>
            <w:hyperlink r:id="rId8" w:history="1">
              <w:r w:rsidR="003054A2" w:rsidRPr="00F324CE">
                <w:rPr>
                  <w:rStyle w:val="a8"/>
                  <w:rFonts w:ascii="Times New Roman" w:hAnsi="Times New Roman"/>
                  <w:sz w:val="28"/>
                  <w:szCs w:val="28"/>
                </w:rPr>
                <w:t>http://logopediya.com/</w:t>
              </w:r>
            </w:hyperlink>
          </w:p>
          <w:p w:rsidR="003054A2" w:rsidRPr="00F324CE" w:rsidRDefault="001D6E1C" w:rsidP="00F324CE">
            <w:pPr>
              <w:spacing w:after="0" w:line="360" w:lineRule="auto"/>
              <w:jc w:val="both"/>
              <w:rPr>
                <w:rFonts w:ascii="Times New Roman" w:hAnsi="Times New Roman"/>
                <w:sz w:val="28"/>
                <w:szCs w:val="28"/>
              </w:rPr>
            </w:pPr>
            <w:hyperlink r:id="rId9" w:history="1">
              <w:r w:rsidR="003054A2" w:rsidRPr="00F324CE">
                <w:rPr>
                  <w:rStyle w:val="a8"/>
                  <w:rFonts w:ascii="Times New Roman" w:hAnsi="Times New Roman"/>
                  <w:sz w:val="28"/>
                  <w:szCs w:val="28"/>
                </w:rPr>
                <w:t>http://www.logoped.ru/</w:t>
              </w:r>
            </w:hyperlink>
          </w:p>
          <w:p w:rsidR="003054A2" w:rsidRPr="00F324CE" w:rsidRDefault="001D6E1C" w:rsidP="00F324CE">
            <w:pPr>
              <w:spacing w:after="0" w:line="360" w:lineRule="auto"/>
              <w:jc w:val="both"/>
              <w:rPr>
                <w:rFonts w:ascii="Times New Roman" w:hAnsi="Times New Roman"/>
                <w:sz w:val="28"/>
                <w:szCs w:val="28"/>
              </w:rPr>
            </w:pPr>
            <w:hyperlink r:id="rId10" w:history="1">
              <w:r w:rsidR="003054A2" w:rsidRPr="00F324CE">
                <w:rPr>
                  <w:rStyle w:val="a8"/>
                  <w:rFonts w:ascii="Times New Roman" w:hAnsi="Times New Roman"/>
                  <w:sz w:val="28"/>
                  <w:szCs w:val="28"/>
                </w:rPr>
                <w:t>http://www.solnet.ee/</w:t>
              </w:r>
            </w:hyperlink>
          </w:p>
          <w:p w:rsidR="003054A2" w:rsidRPr="00F324CE" w:rsidRDefault="001D6E1C" w:rsidP="00F324CE">
            <w:pPr>
              <w:spacing w:after="0" w:line="360" w:lineRule="auto"/>
              <w:jc w:val="both"/>
              <w:rPr>
                <w:rFonts w:ascii="Times New Roman" w:hAnsi="Times New Roman"/>
                <w:sz w:val="28"/>
                <w:szCs w:val="28"/>
              </w:rPr>
            </w:pPr>
            <w:hyperlink r:id="rId11" w:history="1">
              <w:r w:rsidR="003054A2" w:rsidRPr="00F324CE">
                <w:rPr>
                  <w:rStyle w:val="a8"/>
                  <w:rFonts w:ascii="Times New Roman" w:hAnsi="Times New Roman"/>
                  <w:sz w:val="28"/>
                  <w:szCs w:val="28"/>
                </w:rPr>
                <w:t>http://defectolog.ru/</w:t>
              </w:r>
            </w:hyperlink>
          </w:p>
          <w:p w:rsidR="003054A2" w:rsidRPr="00F324CE" w:rsidRDefault="001D6E1C" w:rsidP="00F324CE">
            <w:pPr>
              <w:spacing w:after="0" w:line="360" w:lineRule="auto"/>
              <w:jc w:val="both"/>
              <w:rPr>
                <w:rFonts w:ascii="Times New Roman" w:hAnsi="Times New Roman"/>
                <w:sz w:val="28"/>
                <w:szCs w:val="28"/>
              </w:rPr>
            </w:pPr>
            <w:hyperlink r:id="rId12" w:history="1">
              <w:r w:rsidR="003054A2" w:rsidRPr="00F324CE">
                <w:rPr>
                  <w:rStyle w:val="a8"/>
                  <w:rFonts w:ascii="Times New Roman" w:hAnsi="Times New Roman"/>
                  <w:sz w:val="28"/>
                  <w:szCs w:val="28"/>
                </w:rPr>
                <w:t>http://www.boltun-spb.ru/</w:t>
              </w:r>
            </w:hyperlink>
          </w:p>
          <w:p w:rsidR="003054A2" w:rsidRPr="00F324CE" w:rsidRDefault="001D6E1C" w:rsidP="00F324CE">
            <w:pPr>
              <w:spacing w:after="0" w:line="360" w:lineRule="auto"/>
              <w:jc w:val="both"/>
              <w:rPr>
                <w:rFonts w:ascii="Times New Roman" w:hAnsi="Times New Roman"/>
                <w:sz w:val="28"/>
                <w:szCs w:val="28"/>
              </w:rPr>
            </w:pPr>
            <w:hyperlink r:id="rId13" w:history="1">
              <w:r w:rsidR="003054A2" w:rsidRPr="00F324CE">
                <w:rPr>
                  <w:rStyle w:val="a8"/>
                  <w:rFonts w:ascii="Times New Roman" w:hAnsi="Times New Roman"/>
                  <w:sz w:val="28"/>
                  <w:szCs w:val="28"/>
                </w:rPr>
                <w:t>http://www.logopunkt.ru/</w:t>
              </w:r>
            </w:hyperlink>
          </w:p>
          <w:p w:rsidR="003054A2" w:rsidRPr="00F324CE" w:rsidRDefault="003054A2" w:rsidP="00F324CE">
            <w:pPr>
              <w:spacing w:after="0" w:line="360" w:lineRule="auto"/>
              <w:jc w:val="both"/>
              <w:rPr>
                <w:rFonts w:ascii="Times New Roman" w:hAnsi="Times New Roman"/>
                <w:sz w:val="28"/>
                <w:szCs w:val="28"/>
              </w:rPr>
            </w:pPr>
            <w:r w:rsidRPr="00F324CE">
              <w:rPr>
                <w:rStyle w:val="apple-style-span"/>
                <w:rFonts w:ascii="Times New Roman" w:hAnsi="Times New Roman"/>
                <w:sz w:val="28"/>
                <w:szCs w:val="28"/>
              </w:rPr>
              <w:t>http://www.defectus.ru/</w:t>
            </w:r>
          </w:p>
          <w:p w:rsidR="003054A2" w:rsidRPr="00F324CE" w:rsidRDefault="001D6E1C" w:rsidP="00F324CE">
            <w:pPr>
              <w:spacing w:after="0" w:line="360" w:lineRule="auto"/>
              <w:jc w:val="both"/>
              <w:rPr>
                <w:rFonts w:ascii="Times New Roman" w:hAnsi="Times New Roman"/>
                <w:sz w:val="28"/>
                <w:szCs w:val="28"/>
              </w:rPr>
            </w:pPr>
            <w:hyperlink r:id="rId14" w:history="1">
              <w:r w:rsidR="003054A2" w:rsidRPr="00F324CE">
                <w:rPr>
                  <w:rStyle w:val="a8"/>
                  <w:rFonts w:ascii="Times New Roman" w:hAnsi="Times New Roman"/>
                  <w:sz w:val="28"/>
                  <w:szCs w:val="28"/>
                </w:rPr>
                <w:t>http://www.pedlib.ru/</w:t>
              </w:r>
            </w:hyperlink>
          </w:p>
          <w:p w:rsidR="003054A2" w:rsidRPr="00F324CE" w:rsidRDefault="001D6E1C" w:rsidP="00F324CE">
            <w:pPr>
              <w:pStyle w:val="a7"/>
              <w:snapToGrid w:val="0"/>
              <w:spacing w:line="360" w:lineRule="auto"/>
              <w:jc w:val="both"/>
              <w:rPr>
                <w:rFonts w:ascii="Times New Roman" w:hAnsi="Times New Roman" w:cs="Times New Roman"/>
                <w:sz w:val="28"/>
                <w:szCs w:val="28"/>
              </w:rPr>
            </w:pPr>
            <w:hyperlink r:id="rId15" w:history="1">
              <w:r w:rsidR="003054A2" w:rsidRPr="00F324CE">
                <w:rPr>
                  <w:rStyle w:val="a8"/>
                  <w:rFonts w:ascii="Times New Roman" w:hAnsi="Times New Roman"/>
                  <w:sz w:val="28"/>
                  <w:szCs w:val="28"/>
                </w:rPr>
                <w:t>http://www.logopedmaster.ru/</w:t>
              </w:r>
            </w:hyperlink>
          </w:p>
        </w:tc>
        <w:tc>
          <w:tcPr>
            <w:tcW w:w="3119" w:type="dxa"/>
          </w:tcPr>
          <w:p w:rsidR="003054A2" w:rsidRPr="00F324CE" w:rsidRDefault="003054A2" w:rsidP="00F324CE">
            <w:pPr>
              <w:pStyle w:val="a7"/>
              <w:snapToGrid w:val="0"/>
              <w:spacing w:line="360" w:lineRule="auto"/>
              <w:jc w:val="both"/>
              <w:rPr>
                <w:rFonts w:ascii="Times New Roman" w:hAnsi="Times New Roman" w:cs="Times New Roman"/>
                <w:sz w:val="28"/>
                <w:szCs w:val="28"/>
              </w:rPr>
            </w:pPr>
          </w:p>
        </w:tc>
        <w:tc>
          <w:tcPr>
            <w:tcW w:w="1276" w:type="dxa"/>
          </w:tcPr>
          <w:p w:rsidR="003054A2" w:rsidRPr="00F324CE" w:rsidRDefault="003054A2" w:rsidP="00F324CE">
            <w:pPr>
              <w:pStyle w:val="a3"/>
              <w:spacing w:line="360" w:lineRule="auto"/>
              <w:ind w:left="0"/>
              <w:jc w:val="both"/>
              <w:rPr>
                <w:sz w:val="28"/>
                <w:szCs w:val="28"/>
              </w:rPr>
            </w:pPr>
          </w:p>
        </w:tc>
      </w:tr>
    </w:tbl>
    <w:p w:rsidR="003054A2" w:rsidRPr="00F324CE" w:rsidRDefault="003054A2" w:rsidP="00F324CE">
      <w:pPr>
        <w:pStyle w:val="c6"/>
        <w:shd w:val="clear" w:color="auto" w:fill="FFFFFF"/>
        <w:spacing w:before="0" w:after="0" w:line="360" w:lineRule="auto"/>
        <w:jc w:val="both"/>
        <w:rPr>
          <w:rStyle w:val="c14"/>
          <w:b/>
          <w:color w:val="444444"/>
          <w:sz w:val="28"/>
          <w:szCs w:val="28"/>
        </w:rPr>
      </w:pPr>
    </w:p>
    <w:p w:rsidR="003054A2" w:rsidRPr="00F324CE" w:rsidRDefault="003054A2" w:rsidP="00F324CE">
      <w:pPr>
        <w:pStyle w:val="c6"/>
        <w:shd w:val="clear" w:color="auto" w:fill="FFFFFF"/>
        <w:spacing w:before="0" w:after="0" w:line="360" w:lineRule="auto"/>
        <w:jc w:val="both"/>
        <w:rPr>
          <w:b/>
          <w:color w:val="444444"/>
          <w:sz w:val="28"/>
          <w:szCs w:val="28"/>
        </w:rPr>
      </w:pPr>
      <w:r w:rsidRPr="00F324CE">
        <w:rPr>
          <w:rStyle w:val="c14"/>
          <w:b/>
          <w:color w:val="444444"/>
          <w:sz w:val="28"/>
          <w:szCs w:val="28"/>
        </w:rPr>
        <w:t>Электронные ресурсы</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1.Леонгард Э.И. Всегда вместе. Программно-методическое пособие для родителей детей </w:t>
      </w:r>
      <w:proofErr w:type="gramStart"/>
      <w:r w:rsidRPr="00F324CE">
        <w:rPr>
          <w:color w:val="444444"/>
          <w:sz w:val="28"/>
          <w:szCs w:val="28"/>
        </w:rPr>
        <w:t>с</w:t>
      </w:r>
      <w:proofErr w:type="gramEnd"/>
      <w:r w:rsidRPr="00F324CE">
        <w:rPr>
          <w:color w:val="444444"/>
          <w:sz w:val="28"/>
          <w:szCs w:val="28"/>
        </w:rPr>
        <w:t xml:space="preserve">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патологией слуха. Часть I</w:t>
      </w:r>
    </w:p>
    <w:p w:rsidR="003054A2" w:rsidRPr="00F324CE" w:rsidRDefault="001D6E1C" w:rsidP="00F324CE">
      <w:pPr>
        <w:pStyle w:val="c33"/>
        <w:shd w:val="clear" w:color="auto" w:fill="FFFFFF"/>
        <w:spacing w:before="0" w:after="0" w:line="360" w:lineRule="auto"/>
        <w:jc w:val="both"/>
        <w:rPr>
          <w:color w:val="444444"/>
          <w:sz w:val="28"/>
          <w:szCs w:val="28"/>
        </w:rPr>
      </w:pPr>
      <w:hyperlink r:id="rId16" w:history="1">
        <w:r w:rsidR="003054A2" w:rsidRPr="00F324CE">
          <w:rPr>
            <w:rStyle w:val="a8"/>
            <w:sz w:val="28"/>
            <w:szCs w:val="28"/>
          </w:rPr>
          <w:t>http://pedlib.ru/Books/4/0030/4_0030-3.shtml/</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2. Статья «Метод </w:t>
      </w:r>
      <w:proofErr w:type="spellStart"/>
      <w:r w:rsidRPr="00F324CE">
        <w:rPr>
          <w:color w:val="444444"/>
          <w:sz w:val="28"/>
          <w:szCs w:val="28"/>
        </w:rPr>
        <w:t>Леонгард</w:t>
      </w:r>
      <w:proofErr w:type="spellEnd"/>
      <w:r w:rsidRPr="00F324CE">
        <w:rPr>
          <w:color w:val="444444"/>
          <w:sz w:val="28"/>
          <w:szCs w:val="28"/>
        </w:rPr>
        <w:t>. Часть 1. Теоретические основы и основные принципы»</w:t>
      </w:r>
    </w:p>
    <w:p w:rsidR="003054A2" w:rsidRPr="00F324CE" w:rsidRDefault="001D6E1C" w:rsidP="00F324CE">
      <w:pPr>
        <w:pStyle w:val="c33"/>
        <w:shd w:val="clear" w:color="auto" w:fill="FFFFFF"/>
        <w:spacing w:before="0" w:after="0" w:line="360" w:lineRule="auto"/>
        <w:jc w:val="both"/>
        <w:rPr>
          <w:color w:val="444444"/>
          <w:sz w:val="28"/>
          <w:szCs w:val="28"/>
          <w:lang w:val="en-US"/>
        </w:rPr>
      </w:pPr>
      <w:hyperlink r:id="rId17" w:history="1">
        <w:r w:rsidR="003054A2" w:rsidRPr="00F324CE">
          <w:rPr>
            <w:rStyle w:val="a8"/>
            <w:sz w:val="28"/>
            <w:szCs w:val="28"/>
            <w:lang w:val="en-US"/>
          </w:rPr>
          <w:t xml:space="preserve">http://www.otoskop.ru/rus/2011/09/metod-leongard-chast-1-teoreticheskie-osnovy-i-osnovnye- </w:t>
        </w:r>
        <w:proofErr w:type="spellStart"/>
        <w:r w:rsidR="003054A2" w:rsidRPr="00F324CE">
          <w:rPr>
            <w:rStyle w:val="a8"/>
            <w:sz w:val="28"/>
            <w:szCs w:val="28"/>
            <w:lang w:val="en-US"/>
          </w:rPr>
          <w:t>principy</w:t>
        </w:r>
        <w:proofErr w:type="spellEnd"/>
        <w:r w:rsidR="003054A2" w:rsidRPr="00F324CE">
          <w:rPr>
            <w:rStyle w:val="a8"/>
            <w:sz w:val="28"/>
            <w:szCs w:val="28"/>
            <w:lang w:val="en-US"/>
          </w:rPr>
          <w:t>/</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3.Статья </w:t>
      </w:r>
      <w:proofErr w:type="spellStart"/>
      <w:r w:rsidRPr="00F324CE">
        <w:rPr>
          <w:color w:val="444444"/>
          <w:sz w:val="28"/>
          <w:szCs w:val="28"/>
        </w:rPr>
        <w:t>Леонгард</w:t>
      </w:r>
      <w:proofErr w:type="spellEnd"/>
      <w:r w:rsidRPr="00F324CE">
        <w:rPr>
          <w:color w:val="444444"/>
          <w:sz w:val="28"/>
          <w:szCs w:val="28"/>
        </w:rPr>
        <w:t>, Э.И Основные принципы системы реабилитации.</w:t>
      </w:r>
    </w:p>
    <w:p w:rsidR="003054A2" w:rsidRPr="00F324CE" w:rsidRDefault="001D6E1C" w:rsidP="00F324CE">
      <w:pPr>
        <w:pStyle w:val="c33"/>
        <w:shd w:val="clear" w:color="auto" w:fill="FFFFFF"/>
        <w:spacing w:before="0" w:after="0" w:line="360" w:lineRule="auto"/>
        <w:jc w:val="both"/>
        <w:rPr>
          <w:color w:val="444444"/>
          <w:sz w:val="28"/>
          <w:szCs w:val="28"/>
        </w:rPr>
      </w:pPr>
      <w:hyperlink r:id="rId18" w:history="1">
        <w:r w:rsidR="003054A2" w:rsidRPr="00F324CE">
          <w:rPr>
            <w:rStyle w:val="a8"/>
            <w:sz w:val="28"/>
            <w:szCs w:val="28"/>
          </w:rPr>
          <w:t>http://leongard.org.ru/index_22.html/</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4.Статья </w:t>
      </w:r>
      <w:proofErr w:type="spellStart"/>
      <w:r w:rsidRPr="00F324CE">
        <w:rPr>
          <w:color w:val="444444"/>
          <w:sz w:val="28"/>
          <w:szCs w:val="28"/>
        </w:rPr>
        <w:t>Леонгард</w:t>
      </w:r>
      <w:proofErr w:type="spellEnd"/>
      <w:r w:rsidRPr="00F324CE">
        <w:rPr>
          <w:color w:val="444444"/>
          <w:sz w:val="28"/>
          <w:szCs w:val="28"/>
        </w:rPr>
        <w:t xml:space="preserve"> «Возвращение слуха»</w:t>
      </w:r>
    </w:p>
    <w:p w:rsidR="003054A2" w:rsidRPr="00F324CE" w:rsidRDefault="001D6E1C" w:rsidP="00F324CE">
      <w:pPr>
        <w:pStyle w:val="c33"/>
        <w:shd w:val="clear" w:color="auto" w:fill="FFFFFF"/>
        <w:spacing w:before="0" w:after="0" w:line="360" w:lineRule="auto"/>
        <w:jc w:val="both"/>
        <w:rPr>
          <w:color w:val="444444"/>
          <w:sz w:val="28"/>
          <w:szCs w:val="28"/>
        </w:rPr>
      </w:pPr>
      <w:hyperlink r:id="rId19" w:history="1">
        <w:r w:rsidR="003054A2" w:rsidRPr="00F324CE">
          <w:rPr>
            <w:rStyle w:val="a8"/>
            <w:sz w:val="28"/>
            <w:szCs w:val="28"/>
          </w:rPr>
          <w:t>http://www.altruism.ru/sengine.cgi/5/7/8/22/1/3/</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5.Статья Э.И. </w:t>
      </w:r>
      <w:proofErr w:type="spellStart"/>
      <w:r w:rsidRPr="00F324CE">
        <w:rPr>
          <w:color w:val="444444"/>
          <w:sz w:val="28"/>
          <w:szCs w:val="28"/>
        </w:rPr>
        <w:t>Леонгард</w:t>
      </w:r>
      <w:proofErr w:type="spellEnd"/>
      <w:r w:rsidRPr="00F324CE">
        <w:rPr>
          <w:color w:val="444444"/>
          <w:sz w:val="28"/>
          <w:szCs w:val="28"/>
        </w:rPr>
        <w:t>: Жить в мире звуков.</w:t>
      </w:r>
    </w:p>
    <w:p w:rsidR="003054A2" w:rsidRPr="00F324CE" w:rsidRDefault="001D6E1C" w:rsidP="00F324CE">
      <w:pPr>
        <w:pStyle w:val="c33"/>
        <w:shd w:val="clear" w:color="auto" w:fill="FFFFFF"/>
        <w:spacing w:before="0" w:after="0" w:line="360" w:lineRule="auto"/>
        <w:jc w:val="both"/>
        <w:rPr>
          <w:color w:val="444444"/>
          <w:sz w:val="28"/>
          <w:szCs w:val="28"/>
        </w:rPr>
      </w:pPr>
      <w:hyperlink r:id="rId20" w:history="1">
        <w:r w:rsidR="003054A2" w:rsidRPr="00F324CE">
          <w:rPr>
            <w:rStyle w:val="a8"/>
            <w:sz w:val="28"/>
            <w:szCs w:val="28"/>
          </w:rPr>
          <w:t>http://www.altruism.ru/sengine.cgi/5/7/8/12/38/</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6.Статья Э.И. </w:t>
      </w:r>
      <w:proofErr w:type="spellStart"/>
      <w:r w:rsidRPr="00F324CE">
        <w:rPr>
          <w:color w:val="444444"/>
          <w:sz w:val="28"/>
          <w:szCs w:val="28"/>
        </w:rPr>
        <w:t>Леонгард</w:t>
      </w:r>
      <w:proofErr w:type="spellEnd"/>
      <w:r w:rsidRPr="00F324CE">
        <w:rPr>
          <w:color w:val="444444"/>
          <w:sz w:val="28"/>
          <w:szCs w:val="28"/>
        </w:rPr>
        <w:t xml:space="preserve">: Общество </w:t>
      </w:r>
      <w:proofErr w:type="gramStart"/>
      <w:r w:rsidRPr="00F324CE">
        <w:rPr>
          <w:color w:val="444444"/>
          <w:sz w:val="28"/>
          <w:szCs w:val="28"/>
        </w:rPr>
        <w:t>слышащих</w:t>
      </w:r>
      <w:proofErr w:type="gramEnd"/>
      <w:r w:rsidRPr="00F324CE">
        <w:rPr>
          <w:color w:val="444444"/>
          <w:sz w:val="28"/>
          <w:szCs w:val="28"/>
        </w:rPr>
        <w:t xml:space="preserve"> и наши дети.</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("В едином строю", №4 за 2008 г.)</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w:t>
      </w:r>
      <w:hyperlink r:id="rId21" w:history="1">
        <w:r w:rsidRPr="00F324CE">
          <w:rPr>
            <w:rStyle w:val="a8"/>
            <w:sz w:val="28"/>
            <w:szCs w:val="28"/>
          </w:rPr>
          <w:t>http://leongard.org.ru/index_29_03.html/</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7.Статья Э.И. </w:t>
      </w:r>
      <w:proofErr w:type="spellStart"/>
      <w:r w:rsidRPr="00F324CE">
        <w:rPr>
          <w:color w:val="444444"/>
          <w:sz w:val="28"/>
          <w:szCs w:val="28"/>
        </w:rPr>
        <w:t>Леонгард</w:t>
      </w:r>
      <w:proofErr w:type="spellEnd"/>
      <w:r w:rsidRPr="00F324CE">
        <w:rPr>
          <w:color w:val="444444"/>
          <w:sz w:val="28"/>
          <w:szCs w:val="28"/>
        </w:rPr>
        <w:t xml:space="preserve">: И снова о </w:t>
      </w:r>
      <w:proofErr w:type="spellStart"/>
      <w:r w:rsidRPr="00F324CE">
        <w:rPr>
          <w:color w:val="444444"/>
          <w:sz w:val="28"/>
          <w:szCs w:val="28"/>
        </w:rPr>
        <w:t>кохлеарной</w:t>
      </w:r>
      <w:proofErr w:type="spellEnd"/>
      <w:r w:rsidRPr="00F324CE">
        <w:rPr>
          <w:color w:val="444444"/>
          <w:sz w:val="28"/>
          <w:szCs w:val="28"/>
        </w:rPr>
        <w:t xml:space="preserve"> имплантации  </w:t>
      </w:r>
    </w:p>
    <w:p w:rsidR="003054A2" w:rsidRPr="00F324CE" w:rsidRDefault="001D6E1C" w:rsidP="00F324CE">
      <w:pPr>
        <w:pStyle w:val="c33"/>
        <w:shd w:val="clear" w:color="auto" w:fill="FFFFFF"/>
        <w:spacing w:before="0" w:after="0" w:line="360" w:lineRule="auto"/>
        <w:jc w:val="both"/>
        <w:rPr>
          <w:color w:val="444444"/>
          <w:sz w:val="28"/>
          <w:szCs w:val="28"/>
        </w:rPr>
      </w:pPr>
      <w:hyperlink r:id="rId22" w:history="1">
        <w:r w:rsidR="003054A2" w:rsidRPr="00F324CE">
          <w:rPr>
            <w:rStyle w:val="a8"/>
            <w:sz w:val="28"/>
            <w:szCs w:val="28"/>
          </w:rPr>
          <w:t>http://leongard.org.ru/index_29_04.html/</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8.Статья Э.И. </w:t>
      </w:r>
      <w:proofErr w:type="spellStart"/>
      <w:r w:rsidRPr="00F324CE">
        <w:rPr>
          <w:color w:val="444444"/>
          <w:sz w:val="28"/>
          <w:szCs w:val="28"/>
        </w:rPr>
        <w:t>Леонгард</w:t>
      </w:r>
      <w:proofErr w:type="spellEnd"/>
      <w:r w:rsidRPr="00F324CE">
        <w:rPr>
          <w:color w:val="444444"/>
          <w:sz w:val="28"/>
          <w:szCs w:val="28"/>
        </w:rPr>
        <w:t>: Дети в школе. Беседа I и 2</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("В едином строю", №9 за 2008 г.)</w:t>
      </w:r>
    </w:p>
    <w:p w:rsidR="003054A2" w:rsidRPr="00F324CE" w:rsidRDefault="001D6E1C" w:rsidP="00F324CE">
      <w:pPr>
        <w:pStyle w:val="c33"/>
        <w:shd w:val="clear" w:color="auto" w:fill="FFFFFF"/>
        <w:spacing w:before="0" w:after="0" w:line="360" w:lineRule="auto"/>
        <w:jc w:val="both"/>
        <w:rPr>
          <w:color w:val="444444"/>
          <w:sz w:val="28"/>
          <w:szCs w:val="28"/>
        </w:rPr>
      </w:pPr>
      <w:hyperlink r:id="rId23" w:history="1">
        <w:r w:rsidR="003054A2" w:rsidRPr="00F324CE">
          <w:rPr>
            <w:rStyle w:val="a8"/>
            <w:sz w:val="28"/>
            <w:szCs w:val="28"/>
          </w:rPr>
          <w:t>http://leongard.org.ru/index_29_05.html/</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9.Круглый стол Э.И. </w:t>
      </w:r>
      <w:proofErr w:type="spellStart"/>
      <w:r w:rsidRPr="00F324CE">
        <w:rPr>
          <w:color w:val="444444"/>
          <w:sz w:val="28"/>
          <w:szCs w:val="28"/>
        </w:rPr>
        <w:t>Леонгард</w:t>
      </w:r>
      <w:proofErr w:type="spellEnd"/>
      <w:r w:rsidRPr="00F324CE">
        <w:rPr>
          <w:color w:val="444444"/>
          <w:sz w:val="28"/>
          <w:szCs w:val="28"/>
        </w:rPr>
        <w:t xml:space="preserve">  Место жестового языка в разные периоды жизни детей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нарушением слуха.</w:t>
      </w:r>
    </w:p>
    <w:p w:rsidR="003054A2" w:rsidRPr="00F324CE" w:rsidRDefault="001D6E1C" w:rsidP="00F324CE">
      <w:pPr>
        <w:pStyle w:val="c33"/>
        <w:shd w:val="clear" w:color="auto" w:fill="FFFFFF"/>
        <w:spacing w:before="0" w:after="0" w:line="360" w:lineRule="auto"/>
        <w:jc w:val="both"/>
        <w:rPr>
          <w:color w:val="444444"/>
          <w:sz w:val="28"/>
          <w:szCs w:val="28"/>
        </w:rPr>
      </w:pPr>
      <w:hyperlink r:id="rId24" w:history="1">
        <w:r w:rsidR="003054A2" w:rsidRPr="00F324CE">
          <w:rPr>
            <w:rStyle w:val="a8"/>
            <w:sz w:val="28"/>
            <w:szCs w:val="28"/>
          </w:rPr>
          <w:t>http://www.youtube.com/watch?v=xnt-L7b-PQE/</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10.Э.И. </w:t>
      </w:r>
      <w:proofErr w:type="spellStart"/>
      <w:r w:rsidRPr="00F324CE">
        <w:rPr>
          <w:color w:val="444444"/>
          <w:sz w:val="28"/>
          <w:szCs w:val="28"/>
        </w:rPr>
        <w:t>Леонгард</w:t>
      </w:r>
      <w:proofErr w:type="spellEnd"/>
      <w:r w:rsidRPr="00F324CE">
        <w:rPr>
          <w:color w:val="444444"/>
          <w:sz w:val="28"/>
          <w:szCs w:val="28"/>
        </w:rPr>
        <w:t xml:space="preserve">, Е.Г. Самсонова, Е.А. Иванова.  Нормализация условий воспитания и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обучения детей с ограниченными возможностями в условиях  инклюзивного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образования».</w:t>
      </w:r>
    </w:p>
    <w:p w:rsidR="003054A2" w:rsidRPr="00F324CE" w:rsidRDefault="001D6E1C" w:rsidP="00F324CE">
      <w:pPr>
        <w:pStyle w:val="c33"/>
        <w:shd w:val="clear" w:color="auto" w:fill="FFFFFF"/>
        <w:spacing w:before="0" w:after="0" w:line="360" w:lineRule="auto"/>
        <w:jc w:val="both"/>
        <w:rPr>
          <w:color w:val="444444"/>
          <w:sz w:val="28"/>
          <w:szCs w:val="28"/>
        </w:rPr>
      </w:pPr>
      <w:hyperlink r:id="rId25" w:history="1">
        <w:r w:rsidR="003054A2" w:rsidRPr="00F324CE">
          <w:rPr>
            <w:rStyle w:val="a8"/>
            <w:sz w:val="28"/>
            <w:szCs w:val="28"/>
          </w:rPr>
          <w:t>http://www.inclusiveedu.ru/content/File/vypuski_io/sbornik_po_narusheniyam_sluha_7_vypus/</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_grc.pdf?PHPSESSID=066ff2741ce5b37eea2eb45475595d2b</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11.Статья </w:t>
      </w:r>
      <w:proofErr w:type="spellStart"/>
      <w:r w:rsidRPr="00F324CE">
        <w:rPr>
          <w:color w:val="444444"/>
          <w:sz w:val="28"/>
          <w:szCs w:val="28"/>
        </w:rPr>
        <w:t>Э.И.Леонгард</w:t>
      </w:r>
      <w:proofErr w:type="spellEnd"/>
      <w:r w:rsidRPr="00F324CE">
        <w:rPr>
          <w:color w:val="444444"/>
          <w:sz w:val="28"/>
          <w:szCs w:val="28"/>
        </w:rPr>
        <w:t xml:space="preserve">  Формирование слухоречевой системы у детей с нарушением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слуха.</w:t>
      </w:r>
    </w:p>
    <w:p w:rsidR="003054A2" w:rsidRPr="00F324CE" w:rsidRDefault="001D6E1C" w:rsidP="00F324CE">
      <w:pPr>
        <w:pStyle w:val="c33"/>
        <w:shd w:val="clear" w:color="auto" w:fill="FFFFFF"/>
        <w:spacing w:before="0" w:after="0" w:line="360" w:lineRule="auto"/>
        <w:jc w:val="both"/>
        <w:rPr>
          <w:color w:val="444444"/>
          <w:sz w:val="28"/>
          <w:szCs w:val="28"/>
        </w:rPr>
      </w:pPr>
      <w:hyperlink r:id="rId26" w:history="1">
        <w:r w:rsidR="003054A2" w:rsidRPr="00F324CE">
          <w:rPr>
            <w:rStyle w:val="a8"/>
            <w:sz w:val="28"/>
            <w:szCs w:val="28"/>
          </w:rPr>
          <w:t>http://www.radugazvukov.ru/istok_audio_trading/special/articles_for_specialists_in_t/detail.ph?ID=2875/</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12.Пудов В.И., Кузовков В.Е., </w:t>
      </w:r>
      <w:proofErr w:type="spellStart"/>
      <w:r w:rsidRPr="00F324CE">
        <w:rPr>
          <w:color w:val="444444"/>
          <w:sz w:val="28"/>
          <w:szCs w:val="28"/>
        </w:rPr>
        <w:t>Зонтова</w:t>
      </w:r>
      <w:proofErr w:type="spellEnd"/>
      <w:r w:rsidRPr="00F324CE">
        <w:rPr>
          <w:color w:val="444444"/>
          <w:sz w:val="28"/>
          <w:szCs w:val="28"/>
        </w:rPr>
        <w:t xml:space="preserve"> О.В.  </w:t>
      </w:r>
      <w:proofErr w:type="spellStart"/>
      <w:r w:rsidRPr="00F324CE">
        <w:rPr>
          <w:color w:val="444444"/>
          <w:sz w:val="28"/>
          <w:szCs w:val="28"/>
        </w:rPr>
        <w:t>Кохлеарная</w:t>
      </w:r>
      <w:proofErr w:type="spellEnd"/>
      <w:r w:rsidRPr="00F324CE">
        <w:rPr>
          <w:color w:val="444444"/>
          <w:sz w:val="28"/>
          <w:szCs w:val="28"/>
        </w:rPr>
        <w:t xml:space="preserve"> имплантация в вопросах и </w:t>
      </w:r>
    </w:p>
    <w:p w:rsidR="003054A2" w:rsidRPr="00F324CE" w:rsidRDefault="003054A2" w:rsidP="00F324CE">
      <w:pPr>
        <w:pStyle w:val="c33"/>
        <w:shd w:val="clear" w:color="auto" w:fill="FFFFFF"/>
        <w:spacing w:before="0" w:after="0" w:line="360" w:lineRule="auto"/>
        <w:jc w:val="both"/>
        <w:rPr>
          <w:color w:val="444444"/>
          <w:sz w:val="28"/>
          <w:szCs w:val="28"/>
        </w:rPr>
      </w:pPr>
      <w:proofErr w:type="gramStart"/>
      <w:r w:rsidRPr="00F324CE">
        <w:rPr>
          <w:color w:val="444444"/>
          <w:sz w:val="28"/>
          <w:szCs w:val="28"/>
        </w:rPr>
        <w:t>ответах</w:t>
      </w:r>
      <w:proofErr w:type="gramEnd"/>
      <w:r w:rsidRPr="00F324CE">
        <w:rPr>
          <w:color w:val="444444"/>
          <w:sz w:val="28"/>
          <w:szCs w:val="28"/>
        </w:rPr>
        <w:t>.</w:t>
      </w:r>
    </w:p>
    <w:p w:rsidR="003054A2" w:rsidRPr="00F324CE" w:rsidRDefault="001D6E1C" w:rsidP="00F324CE">
      <w:pPr>
        <w:pStyle w:val="c33"/>
        <w:shd w:val="clear" w:color="auto" w:fill="FFFFFF"/>
        <w:spacing w:before="0" w:after="0" w:line="360" w:lineRule="auto"/>
        <w:jc w:val="both"/>
        <w:rPr>
          <w:color w:val="444444"/>
          <w:sz w:val="28"/>
          <w:szCs w:val="28"/>
        </w:rPr>
      </w:pPr>
      <w:hyperlink r:id="rId27" w:history="1">
        <w:r w:rsidR="003054A2" w:rsidRPr="00F324CE">
          <w:rPr>
            <w:rStyle w:val="a8"/>
            <w:sz w:val="28"/>
            <w:szCs w:val="28"/>
          </w:rPr>
          <w:t>http://www.lornii.ru/ki/ki.php/</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13. Королева </w:t>
      </w:r>
      <w:proofErr w:type="spellStart"/>
      <w:r w:rsidRPr="00F324CE">
        <w:rPr>
          <w:color w:val="444444"/>
          <w:sz w:val="28"/>
          <w:szCs w:val="28"/>
        </w:rPr>
        <w:t>Зонтова</w:t>
      </w:r>
      <w:proofErr w:type="spellEnd"/>
      <w:r w:rsidRPr="00F324CE">
        <w:rPr>
          <w:color w:val="444444"/>
          <w:sz w:val="28"/>
          <w:szCs w:val="28"/>
        </w:rPr>
        <w:t xml:space="preserve"> презентация «Современные  методы   реабилитации детей после </w:t>
      </w:r>
    </w:p>
    <w:p w:rsidR="003054A2" w:rsidRPr="00F324CE" w:rsidRDefault="003054A2" w:rsidP="00F324CE">
      <w:pPr>
        <w:pStyle w:val="c33"/>
        <w:shd w:val="clear" w:color="auto" w:fill="FFFFFF"/>
        <w:spacing w:before="0" w:after="0" w:line="360" w:lineRule="auto"/>
        <w:jc w:val="both"/>
        <w:rPr>
          <w:color w:val="444444"/>
          <w:sz w:val="28"/>
          <w:szCs w:val="28"/>
        </w:rPr>
      </w:pPr>
      <w:proofErr w:type="spellStart"/>
      <w:r w:rsidRPr="00F324CE">
        <w:rPr>
          <w:color w:val="444444"/>
          <w:sz w:val="28"/>
          <w:szCs w:val="28"/>
        </w:rPr>
        <w:t>кохлеарной</w:t>
      </w:r>
      <w:proofErr w:type="spellEnd"/>
      <w:r w:rsidRPr="00F324CE">
        <w:rPr>
          <w:color w:val="444444"/>
          <w:sz w:val="28"/>
          <w:szCs w:val="28"/>
        </w:rPr>
        <w:t xml:space="preserve"> имплантации».</w:t>
      </w:r>
    </w:p>
    <w:p w:rsidR="003054A2" w:rsidRPr="00F324CE" w:rsidRDefault="001D6E1C" w:rsidP="00F324CE">
      <w:pPr>
        <w:pStyle w:val="c30"/>
        <w:shd w:val="clear" w:color="auto" w:fill="FFFFFF"/>
        <w:spacing w:before="0" w:after="0" w:line="360" w:lineRule="auto"/>
        <w:jc w:val="both"/>
        <w:rPr>
          <w:color w:val="444444"/>
          <w:sz w:val="28"/>
          <w:szCs w:val="28"/>
        </w:rPr>
      </w:pPr>
      <w:hyperlink r:id="rId28" w:history="1">
        <w:r w:rsidR="003054A2" w:rsidRPr="00F324CE">
          <w:rPr>
            <w:rStyle w:val="a8"/>
            <w:sz w:val="28"/>
            <w:szCs w:val="28"/>
          </w:rPr>
          <w:t>http://www.myshared.ru/slide/221460/</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14. Статья: </w:t>
      </w:r>
      <w:proofErr w:type="spellStart"/>
      <w:r w:rsidRPr="00F324CE">
        <w:rPr>
          <w:color w:val="444444"/>
          <w:sz w:val="28"/>
          <w:szCs w:val="28"/>
        </w:rPr>
        <w:t>Зонтовой</w:t>
      </w:r>
      <w:proofErr w:type="spellEnd"/>
      <w:r w:rsidRPr="00F324CE">
        <w:rPr>
          <w:color w:val="444444"/>
          <w:sz w:val="28"/>
          <w:szCs w:val="28"/>
        </w:rPr>
        <w:t xml:space="preserve"> О.В. Коррекционно-педагогическая помощь детям после  </w:t>
      </w:r>
      <w:proofErr w:type="spellStart"/>
      <w:r w:rsidRPr="00F324CE">
        <w:rPr>
          <w:color w:val="444444"/>
          <w:sz w:val="28"/>
          <w:szCs w:val="28"/>
        </w:rPr>
        <w:t>кохлеарной</w:t>
      </w:r>
      <w:proofErr w:type="spellEnd"/>
      <w:r w:rsidRPr="00F324CE">
        <w:rPr>
          <w:color w:val="444444"/>
          <w:sz w:val="28"/>
          <w:szCs w:val="28"/>
        </w:rPr>
        <w:t xml:space="preserve">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имплантации: Методические рекомендации.</w:t>
      </w:r>
    </w:p>
    <w:p w:rsidR="003054A2" w:rsidRPr="00F324CE" w:rsidRDefault="001D6E1C" w:rsidP="00F324CE">
      <w:pPr>
        <w:pStyle w:val="c33"/>
        <w:shd w:val="clear" w:color="auto" w:fill="FFFFFF"/>
        <w:spacing w:before="0" w:after="0" w:line="360" w:lineRule="auto"/>
        <w:jc w:val="both"/>
        <w:rPr>
          <w:color w:val="444444"/>
          <w:sz w:val="28"/>
          <w:szCs w:val="28"/>
        </w:rPr>
      </w:pPr>
      <w:hyperlink r:id="rId29" w:history="1">
        <w:r w:rsidR="003054A2" w:rsidRPr="00F324CE">
          <w:rPr>
            <w:rStyle w:val="a8"/>
            <w:sz w:val="28"/>
            <w:szCs w:val="28"/>
          </w:rPr>
          <w:t>http://pedsovet.org/forum/index.php?autocom=blog&amp;blogid=441&amp;showentry=2700/</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15.Э.И. </w:t>
      </w:r>
      <w:proofErr w:type="spellStart"/>
      <w:r w:rsidRPr="00F324CE">
        <w:rPr>
          <w:color w:val="444444"/>
          <w:sz w:val="28"/>
          <w:szCs w:val="28"/>
        </w:rPr>
        <w:t>Леонгард</w:t>
      </w:r>
      <w:proofErr w:type="spellEnd"/>
      <w:r w:rsidRPr="00F324CE">
        <w:rPr>
          <w:color w:val="444444"/>
          <w:sz w:val="28"/>
          <w:szCs w:val="28"/>
        </w:rPr>
        <w:t xml:space="preserve">, Е.Г. Самсонова, Е.А. Иванова Нормализация условий воспитания и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lastRenderedPageBreak/>
        <w:t xml:space="preserve">обучения детей с ограниченными возможностями в условиях инклюзивного образования </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(методическое пособие).</w:t>
      </w:r>
    </w:p>
    <w:p w:rsidR="003054A2" w:rsidRPr="00F324CE" w:rsidRDefault="001D6E1C" w:rsidP="00F324CE">
      <w:pPr>
        <w:pStyle w:val="c33"/>
        <w:shd w:val="clear" w:color="auto" w:fill="FFFFFF"/>
        <w:spacing w:before="0" w:after="0" w:line="360" w:lineRule="auto"/>
        <w:jc w:val="both"/>
        <w:rPr>
          <w:color w:val="444444"/>
          <w:sz w:val="28"/>
          <w:szCs w:val="28"/>
        </w:rPr>
      </w:pPr>
      <w:hyperlink r:id="rId30" w:history="1">
        <w:r w:rsidR="003054A2" w:rsidRPr="00F324CE">
          <w:rPr>
            <w:rStyle w:val="a8"/>
            <w:sz w:val="28"/>
            <w:szCs w:val="28"/>
          </w:rPr>
          <w:t>http://www.inclusiveedu.ru/content/File/vypuski_io/sbornik_po_narusheniyam_sluha_7_vypusk/</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_grc.pdf?PHPSESSID=066ff2741ce5b37eea2eb45475595d2b/</w:t>
      </w:r>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 xml:space="preserve">16. </w:t>
      </w:r>
      <w:proofErr w:type="spellStart"/>
      <w:r w:rsidRPr="00F324CE">
        <w:rPr>
          <w:color w:val="444444"/>
          <w:sz w:val="28"/>
          <w:szCs w:val="28"/>
        </w:rPr>
        <w:t>Шматко</w:t>
      </w:r>
      <w:proofErr w:type="spellEnd"/>
      <w:r w:rsidRPr="00F324CE">
        <w:rPr>
          <w:color w:val="444444"/>
          <w:sz w:val="28"/>
          <w:szCs w:val="28"/>
        </w:rPr>
        <w:t xml:space="preserve"> Н.Д., </w:t>
      </w:r>
      <w:proofErr w:type="spellStart"/>
      <w:r w:rsidRPr="00F324CE">
        <w:rPr>
          <w:color w:val="444444"/>
          <w:sz w:val="28"/>
          <w:szCs w:val="28"/>
        </w:rPr>
        <w:t>Пелымская</w:t>
      </w:r>
      <w:proofErr w:type="spellEnd"/>
      <w:r w:rsidRPr="00F324CE">
        <w:rPr>
          <w:color w:val="444444"/>
          <w:sz w:val="28"/>
          <w:szCs w:val="28"/>
        </w:rPr>
        <w:t xml:space="preserve"> Т.</w:t>
      </w:r>
      <w:proofErr w:type="gramStart"/>
      <w:r w:rsidRPr="00F324CE">
        <w:rPr>
          <w:color w:val="444444"/>
          <w:sz w:val="28"/>
          <w:szCs w:val="28"/>
        </w:rPr>
        <w:t>В.</w:t>
      </w:r>
      <w:proofErr w:type="gramEnd"/>
      <w:r w:rsidRPr="00F324CE">
        <w:rPr>
          <w:color w:val="444444"/>
          <w:sz w:val="28"/>
          <w:szCs w:val="28"/>
        </w:rPr>
        <w:t xml:space="preserve"> Если малыш не слышит.</w:t>
      </w:r>
    </w:p>
    <w:p w:rsidR="003054A2" w:rsidRPr="00F324CE" w:rsidRDefault="001D6E1C" w:rsidP="00F324CE">
      <w:pPr>
        <w:pStyle w:val="c33"/>
        <w:shd w:val="clear" w:color="auto" w:fill="FFFFFF"/>
        <w:spacing w:before="0" w:after="0" w:line="360" w:lineRule="auto"/>
        <w:jc w:val="both"/>
        <w:rPr>
          <w:color w:val="444444"/>
          <w:sz w:val="28"/>
          <w:szCs w:val="28"/>
        </w:rPr>
      </w:pPr>
      <w:hyperlink r:id="rId31" w:history="1">
        <w:r w:rsidR="003054A2" w:rsidRPr="00F324CE">
          <w:rPr>
            <w:rStyle w:val="a8"/>
            <w:sz w:val="28"/>
            <w:szCs w:val="28"/>
          </w:rPr>
          <w:t>http://pedlib.ru/Books/1/0410/1_0410-1.shtml/</w:t>
        </w:r>
      </w:hyperlink>
    </w:p>
    <w:p w:rsidR="003054A2" w:rsidRPr="00F324CE" w:rsidRDefault="003054A2" w:rsidP="00F324CE">
      <w:pPr>
        <w:pStyle w:val="c33"/>
        <w:shd w:val="clear" w:color="auto" w:fill="FFFFFF"/>
        <w:spacing w:before="0" w:after="0" w:line="360" w:lineRule="auto"/>
        <w:jc w:val="both"/>
        <w:rPr>
          <w:color w:val="444444"/>
          <w:sz w:val="28"/>
          <w:szCs w:val="28"/>
        </w:rPr>
      </w:pPr>
      <w:r w:rsidRPr="00F324CE">
        <w:rPr>
          <w:color w:val="444444"/>
          <w:sz w:val="28"/>
          <w:szCs w:val="28"/>
        </w:rPr>
        <w:t>17.</w:t>
      </w:r>
      <w:r w:rsidRPr="00F324CE">
        <w:rPr>
          <w:rStyle w:val="c0"/>
          <w:color w:val="444444"/>
          <w:sz w:val="28"/>
          <w:szCs w:val="28"/>
        </w:rPr>
        <w:t> </w:t>
      </w:r>
      <w:r w:rsidRPr="00F324CE">
        <w:rPr>
          <w:color w:val="444444"/>
          <w:sz w:val="28"/>
          <w:szCs w:val="28"/>
        </w:rPr>
        <w:t xml:space="preserve">Презентации по лексическим темам: «Времена года», «Овощи-фрукты», «Одежда», «Транспорт», «Домашние животные», «Дикие животные». </w:t>
      </w:r>
      <w:proofErr w:type="gramStart"/>
      <w:r w:rsidRPr="00F324CE">
        <w:rPr>
          <w:color w:val="444444"/>
          <w:sz w:val="28"/>
          <w:szCs w:val="28"/>
        </w:rPr>
        <w:t>Направлены на стимуляцию речевой активности детей.</w:t>
      </w:r>
      <w:proofErr w:type="gramEnd"/>
    </w:p>
    <w:p w:rsidR="001258A7" w:rsidRPr="00F324CE" w:rsidRDefault="001258A7" w:rsidP="00F324CE">
      <w:pPr>
        <w:pStyle w:val="a3"/>
        <w:spacing w:line="360" w:lineRule="auto"/>
        <w:ind w:left="0"/>
        <w:jc w:val="both"/>
        <w:rPr>
          <w:b/>
          <w:sz w:val="28"/>
          <w:szCs w:val="28"/>
        </w:rPr>
      </w:pPr>
      <w:bookmarkStart w:id="0" w:name="_GoBack"/>
      <w:bookmarkEnd w:id="0"/>
    </w:p>
    <w:p w:rsidR="003054A2" w:rsidRPr="00F324CE" w:rsidRDefault="003054A2" w:rsidP="00F324CE">
      <w:pPr>
        <w:pStyle w:val="a3"/>
        <w:spacing w:line="360" w:lineRule="auto"/>
        <w:ind w:left="0"/>
        <w:jc w:val="both"/>
        <w:rPr>
          <w:b/>
          <w:sz w:val="28"/>
          <w:szCs w:val="28"/>
        </w:rPr>
      </w:pPr>
      <w:r w:rsidRPr="00F324CE">
        <w:rPr>
          <w:b/>
          <w:sz w:val="28"/>
          <w:szCs w:val="28"/>
        </w:rPr>
        <w:t>3.4 Материально-техническое обеспечение реализации курса</w:t>
      </w:r>
    </w:p>
    <w:p w:rsidR="003054A2" w:rsidRPr="00F324CE" w:rsidRDefault="003054A2" w:rsidP="00F324CE">
      <w:pPr>
        <w:spacing w:after="0" w:line="360" w:lineRule="auto"/>
        <w:jc w:val="both"/>
        <w:rPr>
          <w:rFonts w:ascii="Times New Roman" w:hAnsi="Times New Roman"/>
          <w:sz w:val="28"/>
          <w:szCs w:val="28"/>
        </w:rPr>
      </w:pPr>
      <w:r w:rsidRPr="00F324CE">
        <w:rPr>
          <w:rFonts w:ascii="Times New Roman" w:hAnsi="Times New Roman"/>
          <w:sz w:val="28"/>
          <w:szCs w:val="28"/>
        </w:rPr>
        <w:t xml:space="preserve">         В соответствии с требованиями ФГОС АООП НОО для обучающихся с нарушением слуха  кабинеты для фронтальных и индивидуальных занятий по развитию слухового восприятия и произносительной стороны речи оборудованы звукоусиливающей аппаратурой, отвечающей современным </w:t>
      </w:r>
      <w:proofErr w:type="spellStart"/>
      <w:r w:rsidRPr="00F324CE">
        <w:rPr>
          <w:rFonts w:ascii="Times New Roman" w:hAnsi="Times New Roman"/>
          <w:sz w:val="28"/>
          <w:szCs w:val="28"/>
        </w:rPr>
        <w:t>аудиологическим</w:t>
      </w:r>
      <w:proofErr w:type="spellEnd"/>
      <w:r w:rsidRPr="00F324CE">
        <w:rPr>
          <w:rFonts w:ascii="Times New Roman" w:hAnsi="Times New Roman"/>
          <w:sz w:val="28"/>
          <w:szCs w:val="28"/>
        </w:rPr>
        <w:t xml:space="preserve"> и сурдопедагогическим требованиям, способствующей развитию слухового восприятия обучающихся,  включая расходные материалы и канцелярские принадлежности, а также мебелью, зеркалами, компьютерным и меди</w:t>
      </w:r>
      <w:proofErr w:type="gramStart"/>
      <w:r w:rsidRPr="00F324CE">
        <w:rPr>
          <w:rFonts w:ascii="Times New Roman" w:hAnsi="Times New Roman"/>
          <w:sz w:val="28"/>
          <w:szCs w:val="28"/>
        </w:rPr>
        <w:t>а-</w:t>
      </w:r>
      <w:proofErr w:type="gramEnd"/>
      <w:r w:rsidRPr="00F324CE">
        <w:rPr>
          <w:rFonts w:ascii="Times New Roman" w:hAnsi="Times New Roman"/>
          <w:sz w:val="28"/>
          <w:szCs w:val="28"/>
        </w:rPr>
        <w:t xml:space="preserve"> оборудованием; набором дидактических материалов, видеопроекционным специальным  дидактическим материалом для развития дыхания, голоса, мелкой моторики, специальными компьютерными программами, отвечающим особым образовательным потребностям обучающихся с нарушением слуха.</w:t>
      </w:r>
    </w:p>
    <w:p w:rsidR="003054A2" w:rsidRPr="00F324CE" w:rsidRDefault="003054A2" w:rsidP="00F324CE">
      <w:pPr>
        <w:spacing w:after="0" w:line="360" w:lineRule="auto"/>
        <w:ind w:firstLine="708"/>
        <w:jc w:val="both"/>
        <w:rPr>
          <w:rFonts w:ascii="Times New Roman" w:hAnsi="Times New Roman"/>
          <w:sz w:val="28"/>
          <w:szCs w:val="28"/>
        </w:rPr>
      </w:pPr>
      <w:r w:rsidRPr="00F324CE">
        <w:rPr>
          <w:rFonts w:ascii="Times New Roman" w:hAnsi="Times New Roman"/>
          <w:sz w:val="28"/>
          <w:szCs w:val="28"/>
        </w:rPr>
        <w:t>Полный перечень представлен в паспорте кабинета.</w:t>
      </w:r>
    </w:p>
    <w:p w:rsidR="000F57DB" w:rsidRDefault="000F57DB" w:rsidP="000F57DB">
      <w:pPr>
        <w:spacing w:line="360" w:lineRule="auto"/>
        <w:jc w:val="center"/>
        <w:rPr>
          <w:rFonts w:ascii="Times New Roman" w:hAnsi="Times New Roman"/>
          <w:b/>
          <w:sz w:val="28"/>
          <w:szCs w:val="28"/>
        </w:rPr>
      </w:pPr>
    </w:p>
    <w:p w:rsidR="000F57DB" w:rsidRDefault="000F57DB" w:rsidP="000F57DB">
      <w:pPr>
        <w:spacing w:line="360" w:lineRule="auto"/>
        <w:jc w:val="center"/>
        <w:rPr>
          <w:rFonts w:ascii="Times New Roman" w:hAnsi="Times New Roman"/>
          <w:b/>
          <w:sz w:val="28"/>
          <w:szCs w:val="28"/>
        </w:rPr>
      </w:pPr>
    </w:p>
    <w:sectPr w:rsidR="000F57DB" w:rsidSect="0032707A">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14" w:rsidRDefault="00FD5114" w:rsidP="0023093F">
      <w:pPr>
        <w:spacing w:after="0" w:line="240" w:lineRule="auto"/>
      </w:pPr>
      <w:r>
        <w:separator/>
      </w:r>
    </w:p>
  </w:endnote>
  <w:endnote w:type="continuationSeparator" w:id="0">
    <w:p w:rsidR="00FD5114" w:rsidRDefault="00FD5114" w:rsidP="0023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14" w:rsidRDefault="00FD5114" w:rsidP="0023093F">
      <w:pPr>
        <w:spacing w:after="0" w:line="240" w:lineRule="auto"/>
      </w:pPr>
      <w:r>
        <w:separator/>
      </w:r>
    </w:p>
  </w:footnote>
  <w:footnote w:type="continuationSeparator" w:id="0">
    <w:p w:rsidR="00FD5114" w:rsidRDefault="00FD5114" w:rsidP="0023093F">
      <w:pPr>
        <w:spacing w:after="0" w:line="240" w:lineRule="auto"/>
      </w:pPr>
      <w:r>
        <w:continuationSeparator/>
      </w:r>
    </w:p>
  </w:footnote>
  <w:footnote w:id="1">
    <w:p w:rsidR="000F57DB" w:rsidRDefault="000F57DB" w:rsidP="00BE0C1C">
      <w:pPr>
        <w:pStyle w:val="a4"/>
        <w:pBdr>
          <w:top w:val="none" w:sz="0" w:space="0" w:color="auto"/>
          <w:left w:val="none" w:sz="0" w:space="0" w:color="auto"/>
          <w:bottom w:val="none" w:sz="0" w:space="0" w:color="auto"/>
          <w:right w:val="none" w:sz="0" w:space="0" w:color="auto"/>
          <w:bar w:val="none" w:sz="0" w:color="auto"/>
        </w:pBd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0A4"/>
    <w:multiLevelType w:val="hybridMultilevel"/>
    <w:tmpl w:val="7D5EF0E4"/>
    <w:lvl w:ilvl="0" w:tplc="D5269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7D4A"/>
    <w:multiLevelType w:val="hybridMultilevel"/>
    <w:tmpl w:val="AFCA5F26"/>
    <w:lvl w:ilvl="0" w:tplc="D5269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46E8F"/>
    <w:multiLevelType w:val="hybridMultilevel"/>
    <w:tmpl w:val="160A039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674962"/>
    <w:multiLevelType w:val="multilevel"/>
    <w:tmpl w:val="00F88EB0"/>
    <w:styleLink w:val="List375"/>
    <w:lvl w:ilvl="0">
      <w:numFmt w:val="bullet"/>
      <w:lvlText w:val="•"/>
      <w:lvlJc w:val="left"/>
      <w:pPr>
        <w:tabs>
          <w:tab w:val="num" w:pos="781"/>
        </w:tabs>
        <w:ind w:left="781" w:hanging="361"/>
      </w:pPr>
      <w:rPr>
        <w:position w:val="0"/>
        <w:sz w:val="24"/>
      </w:rPr>
    </w:lvl>
    <w:lvl w:ilvl="1">
      <w:start w:val="1"/>
      <w:numFmt w:val="bullet"/>
      <w:lvlText w:val="o"/>
      <w:lvlJc w:val="left"/>
      <w:pPr>
        <w:tabs>
          <w:tab w:val="num" w:pos="1630"/>
        </w:tabs>
        <w:ind w:left="1630" w:hanging="490"/>
      </w:pPr>
      <w:rPr>
        <w:position w:val="0"/>
        <w:sz w:val="28"/>
      </w:rPr>
    </w:lvl>
    <w:lvl w:ilvl="2">
      <w:start w:val="1"/>
      <w:numFmt w:val="bullet"/>
      <w:lvlText w:val="▪"/>
      <w:lvlJc w:val="left"/>
      <w:pPr>
        <w:tabs>
          <w:tab w:val="num" w:pos="2350"/>
        </w:tabs>
        <w:ind w:left="2350" w:hanging="490"/>
      </w:pPr>
      <w:rPr>
        <w:position w:val="0"/>
        <w:sz w:val="28"/>
      </w:rPr>
    </w:lvl>
    <w:lvl w:ilvl="3">
      <w:start w:val="1"/>
      <w:numFmt w:val="bullet"/>
      <w:lvlText w:val="•"/>
      <w:lvlJc w:val="left"/>
      <w:pPr>
        <w:tabs>
          <w:tab w:val="num" w:pos="3070"/>
        </w:tabs>
        <w:ind w:left="3070" w:hanging="490"/>
      </w:pPr>
      <w:rPr>
        <w:position w:val="0"/>
        <w:sz w:val="28"/>
      </w:rPr>
    </w:lvl>
    <w:lvl w:ilvl="4">
      <w:start w:val="1"/>
      <w:numFmt w:val="bullet"/>
      <w:lvlText w:val="o"/>
      <w:lvlJc w:val="left"/>
      <w:pPr>
        <w:tabs>
          <w:tab w:val="num" w:pos="3790"/>
        </w:tabs>
        <w:ind w:left="3790" w:hanging="490"/>
      </w:pPr>
      <w:rPr>
        <w:position w:val="0"/>
        <w:sz w:val="28"/>
      </w:rPr>
    </w:lvl>
    <w:lvl w:ilvl="5">
      <w:start w:val="1"/>
      <w:numFmt w:val="bullet"/>
      <w:lvlText w:val="▪"/>
      <w:lvlJc w:val="left"/>
      <w:pPr>
        <w:tabs>
          <w:tab w:val="num" w:pos="4510"/>
        </w:tabs>
        <w:ind w:left="4510" w:hanging="490"/>
      </w:pPr>
      <w:rPr>
        <w:position w:val="0"/>
        <w:sz w:val="28"/>
      </w:rPr>
    </w:lvl>
    <w:lvl w:ilvl="6">
      <w:start w:val="1"/>
      <w:numFmt w:val="bullet"/>
      <w:lvlText w:val="•"/>
      <w:lvlJc w:val="left"/>
      <w:pPr>
        <w:tabs>
          <w:tab w:val="num" w:pos="5230"/>
        </w:tabs>
        <w:ind w:left="5230" w:hanging="490"/>
      </w:pPr>
      <w:rPr>
        <w:position w:val="0"/>
        <w:sz w:val="28"/>
      </w:rPr>
    </w:lvl>
    <w:lvl w:ilvl="7">
      <w:start w:val="1"/>
      <w:numFmt w:val="bullet"/>
      <w:lvlText w:val="o"/>
      <w:lvlJc w:val="left"/>
      <w:pPr>
        <w:tabs>
          <w:tab w:val="num" w:pos="5950"/>
        </w:tabs>
        <w:ind w:left="5950" w:hanging="490"/>
      </w:pPr>
      <w:rPr>
        <w:position w:val="0"/>
        <w:sz w:val="28"/>
      </w:rPr>
    </w:lvl>
    <w:lvl w:ilvl="8">
      <w:start w:val="1"/>
      <w:numFmt w:val="bullet"/>
      <w:lvlText w:val="▪"/>
      <w:lvlJc w:val="left"/>
      <w:pPr>
        <w:tabs>
          <w:tab w:val="num" w:pos="6670"/>
        </w:tabs>
        <w:ind w:left="6670" w:hanging="490"/>
      </w:pPr>
      <w:rPr>
        <w:position w:val="0"/>
        <w:sz w:val="28"/>
      </w:rPr>
    </w:lvl>
  </w:abstractNum>
  <w:abstractNum w:abstractNumId="4">
    <w:nsid w:val="08B53C0E"/>
    <w:multiLevelType w:val="hybridMultilevel"/>
    <w:tmpl w:val="2A788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A38FF"/>
    <w:multiLevelType w:val="multilevel"/>
    <w:tmpl w:val="BC0238A0"/>
    <w:styleLink w:val="List387"/>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6">
    <w:nsid w:val="0DAE6BDC"/>
    <w:multiLevelType w:val="hybridMultilevel"/>
    <w:tmpl w:val="35987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D84091"/>
    <w:multiLevelType w:val="multilevel"/>
    <w:tmpl w:val="748471D8"/>
    <w:styleLink w:val="List381"/>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8">
    <w:nsid w:val="11A04FA2"/>
    <w:multiLevelType w:val="hybridMultilevel"/>
    <w:tmpl w:val="A294A4D2"/>
    <w:lvl w:ilvl="0" w:tplc="D610AF4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A1671E4"/>
    <w:multiLevelType w:val="multilevel"/>
    <w:tmpl w:val="2A2E7F8A"/>
    <w:styleLink w:val="List385"/>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0">
    <w:nsid w:val="20B46447"/>
    <w:multiLevelType w:val="hybridMultilevel"/>
    <w:tmpl w:val="7052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114588"/>
    <w:multiLevelType w:val="multilevel"/>
    <w:tmpl w:val="49C2F1DC"/>
    <w:styleLink w:val="List249"/>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12">
    <w:nsid w:val="217D00D7"/>
    <w:multiLevelType w:val="hybridMultilevel"/>
    <w:tmpl w:val="D65C1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A158BD"/>
    <w:multiLevelType w:val="multilevel"/>
    <w:tmpl w:val="11B6B4E4"/>
    <w:styleLink w:val="List388"/>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4">
    <w:nsid w:val="2251382C"/>
    <w:multiLevelType w:val="hybridMultilevel"/>
    <w:tmpl w:val="446C76DC"/>
    <w:lvl w:ilvl="0" w:tplc="D52692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5737616"/>
    <w:multiLevelType w:val="hybridMultilevel"/>
    <w:tmpl w:val="FF04E54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8A27CFC"/>
    <w:multiLevelType w:val="multilevel"/>
    <w:tmpl w:val="BEF2BDE4"/>
    <w:lvl w:ilvl="0">
      <w:start w:val="1"/>
      <w:numFmt w:val="upperRoman"/>
      <w:lvlText w:val="%1."/>
      <w:lvlJc w:val="left"/>
      <w:pPr>
        <w:ind w:left="795" w:hanging="72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95" w:hanging="720"/>
      </w:pPr>
      <w:rPr>
        <w:rFonts w:cs="Times New Roman" w:hint="default"/>
        <w:b/>
      </w:rPr>
    </w:lvl>
    <w:lvl w:ilvl="3">
      <w:start w:val="1"/>
      <w:numFmt w:val="decimal"/>
      <w:isLgl/>
      <w:lvlText w:val="%1.%2.%3.%4."/>
      <w:lvlJc w:val="left"/>
      <w:pPr>
        <w:ind w:left="795" w:hanging="720"/>
      </w:pPr>
      <w:rPr>
        <w:rFonts w:cs="Times New Roman" w:hint="default"/>
        <w:b/>
      </w:rPr>
    </w:lvl>
    <w:lvl w:ilvl="4">
      <w:start w:val="1"/>
      <w:numFmt w:val="decimal"/>
      <w:isLgl/>
      <w:lvlText w:val="%1.%2.%3.%4.%5."/>
      <w:lvlJc w:val="left"/>
      <w:pPr>
        <w:ind w:left="1155" w:hanging="1080"/>
      </w:pPr>
      <w:rPr>
        <w:rFonts w:cs="Times New Roman" w:hint="default"/>
        <w:b/>
      </w:rPr>
    </w:lvl>
    <w:lvl w:ilvl="5">
      <w:start w:val="1"/>
      <w:numFmt w:val="decimal"/>
      <w:isLgl/>
      <w:lvlText w:val="%1.%2.%3.%4.%5.%6."/>
      <w:lvlJc w:val="left"/>
      <w:pPr>
        <w:ind w:left="1155" w:hanging="1080"/>
      </w:pPr>
      <w:rPr>
        <w:rFonts w:cs="Times New Roman" w:hint="default"/>
        <w:b/>
      </w:rPr>
    </w:lvl>
    <w:lvl w:ilvl="6">
      <w:start w:val="1"/>
      <w:numFmt w:val="decimal"/>
      <w:isLgl/>
      <w:lvlText w:val="%1.%2.%3.%4.%5.%6.%7."/>
      <w:lvlJc w:val="left"/>
      <w:pPr>
        <w:ind w:left="1515" w:hanging="1440"/>
      </w:pPr>
      <w:rPr>
        <w:rFonts w:cs="Times New Roman" w:hint="default"/>
        <w:b/>
      </w:rPr>
    </w:lvl>
    <w:lvl w:ilvl="7">
      <w:start w:val="1"/>
      <w:numFmt w:val="decimal"/>
      <w:isLgl/>
      <w:lvlText w:val="%1.%2.%3.%4.%5.%6.%7.%8."/>
      <w:lvlJc w:val="left"/>
      <w:pPr>
        <w:ind w:left="1515" w:hanging="1440"/>
      </w:pPr>
      <w:rPr>
        <w:rFonts w:cs="Times New Roman" w:hint="default"/>
        <w:b/>
      </w:rPr>
    </w:lvl>
    <w:lvl w:ilvl="8">
      <w:start w:val="1"/>
      <w:numFmt w:val="decimal"/>
      <w:isLgl/>
      <w:lvlText w:val="%1.%2.%3.%4.%5.%6.%7.%8.%9."/>
      <w:lvlJc w:val="left"/>
      <w:pPr>
        <w:ind w:left="1875" w:hanging="1800"/>
      </w:pPr>
      <w:rPr>
        <w:rFonts w:cs="Times New Roman" w:hint="default"/>
        <w:b/>
      </w:rPr>
    </w:lvl>
  </w:abstractNum>
  <w:abstractNum w:abstractNumId="17">
    <w:nsid w:val="2B115759"/>
    <w:multiLevelType w:val="hybridMultilevel"/>
    <w:tmpl w:val="92927DFC"/>
    <w:lvl w:ilvl="0" w:tplc="D5269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A5D30"/>
    <w:multiLevelType w:val="multilevel"/>
    <w:tmpl w:val="A16666EC"/>
    <w:styleLink w:val="List380"/>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9">
    <w:nsid w:val="2F4A549F"/>
    <w:multiLevelType w:val="multilevel"/>
    <w:tmpl w:val="4714192E"/>
    <w:styleLink w:val="List382"/>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0">
    <w:nsid w:val="31F94C76"/>
    <w:multiLevelType w:val="hybridMultilevel"/>
    <w:tmpl w:val="407AD9A4"/>
    <w:lvl w:ilvl="0" w:tplc="D526923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nsid w:val="328D06D4"/>
    <w:multiLevelType w:val="multilevel"/>
    <w:tmpl w:val="4D68F962"/>
    <w:styleLink w:val="List147"/>
    <w:lvl w:ilvl="0">
      <w:numFmt w:val="bullet"/>
      <w:lvlText w:val="•"/>
      <w:lvlJc w:val="left"/>
      <w:pPr>
        <w:tabs>
          <w:tab w:val="num" w:pos="360"/>
        </w:tabs>
        <w:ind w:left="360" w:hanging="360"/>
      </w:pPr>
      <w:rPr>
        <w:color w:val="000000"/>
        <w:position w:val="0"/>
        <w:sz w:val="20"/>
        <w:u w:color="000000"/>
      </w:rPr>
    </w:lvl>
    <w:lvl w:ilvl="1">
      <w:start w:val="1"/>
      <w:numFmt w:val="bullet"/>
      <w:lvlText w:val="o"/>
      <w:lvlJc w:val="left"/>
      <w:pPr>
        <w:tabs>
          <w:tab w:val="num" w:pos="1352"/>
        </w:tabs>
        <w:ind w:left="1352" w:hanging="490"/>
      </w:pPr>
      <w:rPr>
        <w:color w:val="000000"/>
        <w:position w:val="0"/>
        <w:sz w:val="28"/>
        <w:u w:color="000000"/>
      </w:rPr>
    </w:lvl>
    <w:lvl w:ilvl="2">
      <w:start w:val="1"/>
      <w:numFmt w:val="bullet"/>
      <w:lvlText w:val="▪"/>
      <w:lvlJc w:val="left"/>
      <w:pPr>
        <w:tabs>
          <w:tab w:val="num" w:pos="2072"/>
        </w:tabs>
        <w:ind w:left="2072" w:hanging="490"/>
      </w:pPr>
      <w:rPr>
        <w:color w:val="000000"/>
        <w:position w:val="0"/>
        <w:sz w:val="28"/>
        <w:u w:color="000000"/>
      </w:rPr>
    </w:lvl>
    <w:lvl w:ilvl="3">
      <w:start w:val="1"/>
      <w:numFmt w:val="bullet"/>
      <w:lvlText w:val="•"/>
      <w:lvlJc w:val="left"/>
      <w:pPr>
        <w:tabs>
          <w:tab w:val="num" w:pos="2792"/>
        </w:tabs>
        <w:ind w:left="2792" w:hanging="490"/>
      </w:pPr>
      <w:rPr>
        <w:color w:val="000000"/>
        <w:position w:val="0"/>
        <w:sz w:val="28"/>
        <w:u w:color="000000"/>
      </w:rPr>
    </w:lvl>
    <w:lvl w:ilvl="4">
      <w:start w:val="1"/>
      <w:numFmt w:val="bullet"/>
      <w:lvlText w:val="o"/>
      <w:lvlJc w:val="left"/>
      <w:pPr>
        <w:tabs>
          <w:tab w:val="num" w:pos="3512"/>
        </w:tabs>
        <w:ind w:left="3512" w:hanging="490"/>
      </w:pPr>
      <w:rPr>
        <w:color w:val="000000"/>
        <w:position w:val="0"/>
        <w:sz w:val="28"/>
        <w:u w:color="000000"/>
      </w:rPr>
    </w:lvl>
    <w:lvl w:ilvl="5">
      <w:start w:val="1"/>
      <w:numFmt w:val="bullet"/>
      <w:lvlText w:val="▪"/>
      <w:lvlJc w:val="left"/>
      <w:pPr>
        <w:tabs>
          <w:tab w:val="num" w:pos="4232"/>
        </w:tabs>
        <w:ind w:left="4232" w:hanging="490"/>
      </w:pPr>
      <w:rPr>
        <w:color w:val="000000"/>
        <w:position w:val="0"/>
        <w:sz w:val="28"/>
        <w:u w:color="000000"/>
      </w:rPr>
    </w:lvl>
    <w:lvl w:ilvl="6">
      <w:start w:val="1"/>
      <w:numFmt w:val="bullet"/>
      <w:lvlText w:val="•"/>
      <w:lvlJc w:val="left"/>
      <w:pPr>
        <w:tabs>
          <w:tab w:val="num" w:pos="4952"/>
        </w:tabs>
        <w:ind w:left="4952" w:hanging="490"/>
      </w:pPr>
      <w:rPr>
        <w:color w:val="000000"/>
        <w:position w:val="0"/>
        <w:sz w:val="28"/>
        <w:u w:color="000000"/>
      </w:rPr>
    </w:lvl>
    <w:lvl w:ilvl="7">
      <w:start w:val="1"/>
      <w:numFmt w:val="bullet"/>
      <w:lvlText w:val="o"/>
      <w:lvlJc w:val="left"/>
      <w:pPr>
        <w:tabs>
          <w:tab w:val="num" w:pos="5672"/>
        </w:tabs>
        <w:ind w:left="5672" w:hanging="490"/>
      </w:pPr>
      <w:rPr>
        <w:color w:val="000000"/>
        <w:position w:val="0"/>
        <w:sz w:val="28"/>
        <w:u w:color="000000"/>
      </w:rPr>
    </w:lvl>
    <w:lvl w:ilvl="8">
      <w:start w:val="1"/>
      <w:numFmt w:val="bullet"/>
      <w:lvlText w:val="▪"/>
      <w:lvlJc w:val="left"/>
      <w:pPr>
        <w:tabs>
          <w:tab w:val="num" w:pos="6392"/>
        </w:tabs>
        <w:ind w:left="6392" w:hanging="490"/>
      </w:pPr>
      <w:rPr>
        <w:color w:val="000000"/>
        <w:position w:val="0"/>
        <w:sz w:val="28"/>
        <w:u w:color="000000"/>
      </w:rPr>
    </w:lvl>
  </w:abstractNum>
  <w:abstractNum w:abstractNumId="22">
    <w:nsid w:val="33352DEC"/>
    <w:multiLevelType w:val="hybridMultilevel"/>
    <w:tmpl w:val="634E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F7491D"/>
    <w:multiLevelType w:val="multilevel"/>
    <w:tmpl w:val="2B723A6E"/>
    <w:styleLink w:val="List374"/>
    <w:lvl w:ilvl="0">
      <w:numFmt w:val="bullet"/>
      <w:lvlText w:val="•"/>
      <w:lvlJc w:val="left"/>
      <w:pPr>
        <w:tabs>
          <w:tab w:val="num" w:pos="781"/>
        </w:tabs>
        <w:ind w:left="781" w:hanging="361"/>
      </w:pPr>
      <w:rPr>
        <w:position w:val="0"/>
        <w:sz w:val="24"/>
      </w:rPr>
    </w:lvl>
    <w:lvl w:ilvl="1">
      <w:start w:val="1"/>
      <w:numFmt w:val="bullet"/>
      <w:lvlText w:val="o"/>
      <w:lvlJc w:val="left"/>
      <w:pPr>
        <w:tabs>
          <w:tab w:val="num" w:pos="1630"/>
        </w:tabs>
        <w:ind w:left="1630" w:hanging="490"/>
      </w:pPr>
      <w:rPr>
        <w:position w:val="0"/>
        <w:sz w:val="28"/>
      </w:rPr>
    </w:lvl>
    <w:lvl w:ilvl="2">
      <w:start w:val="1"/>
      <w:numFmt w:val="bullet"/>
      <w:lvlText w:val="▪"/>
      <w:lvlJc w:val="left"/>
      <w:pPr>
        <w:tabs>
          <w:tab w:val="num" w:pos="2350"/>
        </w:tabs>
        <w:ind w:left="2350" w:hanging="490"/>
      </w:pPr>
      <w:rPr>
        <w:position w:val="0"/>
        <w:sz w:val="28"/>
      </w:rPr>
    </w:lvl>
    <w:lvl w:ilvl="3">
      <w:start w:val="1"/>
      <w:numFmt w:val="bullet"/>
      <w:lvlText w:val="•"/>
      <w:lvlJc w:val="left"/>
      <w:pPr>
        <w:tabs>
          <w:tab w:val="num" w:pos="3070"/>
        </w:tabs>
        <w:ind w:left="3070" w:hanging="490"/>
      </w:pPr>
      <w:rPr>
        <w:position w:val="0"/>
        <w:sz w:val="28"/>
      </w:rPr>
    </w:lvl>
    <w:lvl w:ilvl="4">
      <w:start w:val="1"/>
      <w:numFmt w:val="bullet"/>
      <w:lvlText w:val="o"/>
      <w:lvlJc w:val="left"/>
      <w:pPr>
        <w:tabs>
          <w:tab w:val="num" w:pos="3790"/>
        </w:tabs>
        <w:ind w:left="3790" w:hanging="490"/>
      </w:pPr>
      <w:rPr>
        <w:position w:val="0"/>
        <w:sz w:val="28"/>
      </w:rPr>
    </w:lvl>
    <w:lvl w:ilvl="5">
      <w:start w:val="1"/>
      <w:numFmt w:val="bullet"/>
      <w:lvlText w:val="▪"/>
      <w:lvlJc w:val="left"/>
      <w:pPr>
        <w:tabs>
          <w:tab w:val="num" w:pos="4510"/>
        </w:tabs>
        <w:ind w:left="4510" w:hanging="490"/>
      </w:pPr>
      <w:rPr>
        <w:position w:val="0"/>
        <w:sz w:val="28"/>
      </w:rPr>
    </w:lvl>
    <w:lvl w:ilvl="6">
      <w:start w:val="1"/>
      <w:numFmt w:val="bullet"/>
      <w:lvlText w:val="•"/>
      <w:lvlJc w:val="left"/>
      <w:pPr>
        <w:tabs>
          <w:tab w:val="num" w:pos="5230"/>
        </w:tabs>
        <w:ind w:left="5230" w:hanging="490"/>
      </w:pPr>
      <w:rPr>
        <w:position w:val="0"/>
        <w:sz w:val="28"/>
      </w:rPr>
    </w:lvl>
    <w:lvl w:ilvl="7">
      <w:start w:val="1"/>
      <w:numFmt w:val="bullet"/>
      <w:lvlText w:val="o"/>
      <w:lvlJc w:val="left"/>
      <w:pPr>
        <w:tabs>
          <w:tab w:val="num" w:pos="5950"/>
        </w:tabs>
        <w:ind w:left="5950" w:hanging="490"/>
      </w:pPr>
      <w:rPr>
        <w:position w:val="0"/>
        <w:sz w:val="28"/>
      </w:rPr>
    </w:lvl>
    <w:lvl w:ilvl="8">
      <w:start w:val="1"/>
      <w:numFmt w:val="bullet"/>
      <w:lvlText w:val="▪"/>
      <w:lvlJc w:val="left"/>
      <w:pPr>
        <w:tabs>
          <w:tab w:val="num" w:pos="6670"/>
        </w:tabs>
        <w:ind w:left="6670" w:hanging="490"/>
      </w:pPr>
      <w:rPr>
        <w:position w:val="0"/>
        <w:sz w:val="28"/>
      </w:rPr>
    </w:lvl>
  </w:abstractNum>
  <w:abstractNum w:abstractNumId="24">
    <w:nsid w:val="38E277DB"/>
    <w:multiLevelType w:val="hybridMultilevel"/>
    <w:tmpl w:val="7A826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730667"/>
    <w:multiLevelType w:val="multilevel"/>
    <w:tmpl w:val="A72016D8"/>
    <w:styleLink w:val="List379"/>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6">
    <w:nsid w:val="3B003BBB"/>
    <w:multiLevelType w:val="hybridMultilevel"/>
    <w:tmpl w:val="18E2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24EE1"/>
    <w:multiLevelType w:val="hybridMultilevel"/>
    <w:tmpl w:val="C708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6B6070"/>
    <w:multiLevelType w:val="multilevel"/>
    <w:tmpl w:val="C8B689B0"/>
    <w:styleLink w:val="List386"/>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9">
    <w:nsid w:val="3EEB10DC"/>
    <w:multiLevelType w:val="multilevel"/>
    <w:tmpl w:val="16003E3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55643F4"/>
    <w:multiLevelType w:val="multilevel"/>
    <w:tmpl w:val="6C9E778A"/>
    <w:styleLink w:val="List383"/>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1">
    <w:nsid w:val="572C69FD"/>
    <w:multiLevelType w:val="multilevel"/>
    <w:tmpl w:val="ADEA58F2"/>
    <w:styleLink w:val="List384"/>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2">
    <w:nsid w:val="59031692"/>
    <w:multiLevelType w:val="multilevel"/>
    <w:tmpl w:val="189C8F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AD86CF1"/>
    <w:multiLevelType w:val="hybridMultilevel"/>
    <w:tmpl w:val="725A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6A6759"/>
    <w:multiLevelType w:val="multilevel"/>
    <w:tmpl w:val="2DBA89AE"/>
    <w:styleLink w:val="List146"/>
    <w:lvl w:ilvl="0">
      <w:numFmt w:val="bullet"/>
      <w:lvlText w:val="•"/>
      <w:lvlJc w:val="left"/>
      <w:pPr>
        <w:tabs>
          <w:tab w:val="num" w:pos="360"/>
        </w:tabs>
        <w:ind w:left="360" w:hanging="360"/>
      </w:pPr>
      <w:rPr>
        <w:color w:val="000000"/>
        <w:position w:val="0"/>
        <w:sz w:val="20"/>
        <w:u w:color="000000"/>
      </w:rPr>
    </w:lvl>
    <w:lvl w:ilvl="1">
      <w:start w:val="1"/>
      <w:numFmt w:val="bullet"/>
      <w:lvlText w:val="o"/>
      <w:lvlJc w:val="left"/>
      <w:pPr>
        <w:tabs>
          <w:tab w:val="num" w:pos="1352"/>
        </w:tabs>
        <w:ind w:left="1352" w:hanging="490"/>
      </w:pPr>
      <w:rPr>
        <w:color w:val="000000"/>
        <w:position w:val="0"/>
        <w:sz w:val="28"/>
        <w:u w:color="000000"/>
      </w:rPr>
    </w:lvl>
    <w:lvl w:ilvl="2">
      <w:start w:val="1"/>
      <w:numFmt w:val="bullet"/>
      <w:lvlText w:val="▪"/>
      <w:lvlJc w:val="left"/>
      <w:pPr>
        <w:tabs>
          <w:tab w:val="num" w:pos="2072"/>
        </w:tabs>
        <w:ind w:left="2072" w:hanging="490"/>
      </w:pPr>
      <w:rPr>
        <w:color w:val="000000"/>
        <w:position w:val="0"/>
        <w:sz w:val="28"/>
        <w:u w:color="000000"/>
      </w:rPr>
    </w:lvl>
    <w:lvl w:ilvl="3">
      <w:start w:val="1"/>
      <w:numFmt w:val="bullet"/>
      <w:lvlText w:val="•"/>
      <w:lvlJc w:val="left"/>
      <w:pPr>
        <w:tabs>
          <w:tab w:val="num" w:pos="2792"/>
        </w:tabs>
        <w:ind w:left="2792" w:hanging="490"/>
      </w:pPr>
      <w:rPr>
        <w:color w:val="000000"/>
        <w:position w:val="0"/>
        <w:sz w:val="28"/>
        <w:u w:color="000000"/>
      </w:rPr>
    </w:lvl>
    <w:lvl w:ilvl="4">
      <w:start w:val="1"/>
      <w:numFmt w:val="bullet"/>
      <w:lvlText w:val="o"/>
      <w:lvlJc w:val="left"/>
      <w:pPr>
        <w:tabs>
          <w:tab w:val="num" w:pos="3512"/>
        </w:tabs>
        <w:ind w:left="3512" w:hanging="490"/>
      </w:pPr>
      <w:rPr>
        <w:color w:val="000000"/>
        <w:position w:val="0"/>
        <w:sz w:val="28"/>
        <w:u w:color="000000"/>
      </w:rPr>
    </w:lvl>
    <w:lvl w:ilvl="5">
      <w:start w:val="1"/>
      <w:numFmt w:val="bullet"/>
      <w:lvlText w:val="▪"/>
      <w:lvlJc w:val="left"/>
      <w:pPr>
        <w:tabs>
          <w:tab w:val="num" w:pos="4232"/>
        </w:tabs>
        <w:ind w:left="4232" w:hanging="490"/>
      </w:pPr>
      <w:rPr>
        <w:color w:val="000000"/>
        <w:position w:val="0"/>
        <w:sz w:val="28"/>
        <w:u w:color="000000"/>
      </w:rPr>
    </w:lvl>
    <w:lvl w:ilvl="6">
      <w:start w:val="1"/>
      <w:numFmt w:val="bullet"/>
      <w:lvlText w:val="•"/>
      <w:lvlJc w:val="left"/>
      <w:pPr>
        <w:tabs>
          <w:tab w:val="num" w:pos="4952"/>
        </w:tabs>
        <w:ind w:left="4952" w:hanging="490"/>
      </w:pPr>
      <w:rPr>
        <w:color w:val="000000"/>
        <w:position w:val="0"/>
        <w:sz w:val="28"/>
        <w:u w:color="000000"/>
      </w:rPr>
    </w:lvl>
    <w:lvl w:ilvl="7">
      <w:start w:val="1"/>
      <w:numFmt w:val="bullet"/>
      <w:lvlText w:val="o"/>
      <w:lvlJc w:val="left"/>
      <w:pPr>
        <w:tabs>
          <w:tab w:val="num" w:pos="5672"/>
        </w:tabs>
        <w:ind w:left="5672" w:hanging="490"/>
      </w:pPr>
      <w:rPr>
        <w:color w:val="000000"/>
        <w:position w:val="0"/>
        <w:sz w:val="28"/>
        <w:u w:color="000000"/>
      </w:rPr>
    </w:lvl>
    <w:lvl w:ilvl="8">
      <w:start w:val="1"/>
      <w:numFmt w:val="bullet"/>
      <w:lvlText w:val="▪"/>
      <w:lvlJc w:val="left"/>
      <w:pPr>
        <w:tabs>
          <w:tab w:val="num" w:pos="6392"/>
        </w:tabs>
        <w:ind w:left="6392" w:hanging="490"/>
      </w:pPr>
      <w:rPr>
        <w:color w:val="000000"/>
        <w:position w:val="0"/>
        <w:sz w:val="28"/>
        <w:u w:color="000000"/>
      </w:rPr>
    </w:lvl>
  </w:abstractNum>
  <w:abstractNum w:abstractNumId="35">
    <w:nsid w:val="5FB16072"/>
    <w:multiLevelType w:val="multilevel"/>
    <w:tmpl w:val="6F0CAD30"/>
    <w:styleLink w:val="List148"/>
    <w:lvl w:ilvl="0">
      <w:numFmt w:val="bullet"/>
      <w:lvlText w:val="•"/>
      <w:lvlJc w:val="left"/>
      <w:pPr>
        <w:tabs>
          <w:tab w:val="num" w:pos="360"/>
        </w:tabs>
        <w:ind w:left="360" w:hanging="360"/>
      </w:pPr>
      <w:rPr>
        <w:color w:val="000000"/>
        <w:position w:val="0"/>
        <w:sz w:val="20"/>
        <w:u w:color="000000"/>
      </w:rPr>
    </w:lvl>
    <w:lvl w:ilvl="1">
      <w:start w:val="1"/>
      <w:numFmt w:val="bullet"/>
      <w:lvlText w:val="o"/>
      <w:lvlJc w:val="left"/>
      <w:pPr>
        <w:tabs>
          <w:tab w:val="num" w:pos="1352"/>
        </w:tabs>
        <w:ind w:left="1352" w:hanging="490"/>
      </w:pPr>
      <w:rPr>
        <w:color w:val="000000"/>
        <w:position w:val="0"/>
        <w:sz w:val="28"/>
        <w:u w:color="000000"/>
      </w:rPr>
    </w:lvl>
    <w:lvl w:ilvl="2">
      <w:start w:val="1"/>
      <w:numFmt w:val="bullet"/>
      <w:lvlText w:val="▪"/>
      <w:lvlJc w:val="left"/>
      <w:pPr>
        <w:tabs>
          <w:tab w:val="num" w:pos="2072"/>
        </w:tabs>
        <w:ind w:left="2072" w:hanging="490"/>
      </w:pPr>
      <w:rPr>
        <w:color w:val="000000"/>
        <w:position w:val="0"/>
        <w:sz w:val="28"/>
        <w:u w:color="000000"/>
      </w:rPr>
    </w:lvl>
    <w:lvl w:ilvl="3">
      <w:start w:val="1"/>
      <w:numFmt w:val="bullet"/>
      <w:lvlText w:val="•"/>
      <w:lvlJc w:val="left"/>
      <w:pPr>
        <w:tabs>
          <w:tab w:val="num" w:pos="2792"/>
        </w:tabs>
        <w:ind w:left="2792" w:hanging="490"/>
      </w:pPr>
      <w:rPr>
        <w:color w:val="000000"/>
        <w:position w:val="0"/>
        <w:sz w:val="28"/>
        <w:u w:color="000000"/>
      </w:rPr>
    </w:lvl>
    <w:lvl w:ilvl="4">
      <w:start w:val="1"/>
      <w:numFmt w:val="bullet"/>
      <w:lvlText w:val="o"/>
      <w:lvlJc w:val="left"/>
      <w:pPr>
        <w:tabs>
          <w:tab w:val="num" w:pos="3512"/>
        </w:tabs>
        <w:ind w:left="3512" w:hanging="490"/>
      </w:pPr>
      <w:rPr>
        <w:color w:val="000000"/>
        <w:position w:val="0"/>
        <w:sz w:val="28"/>
        <w:u w:color="000000"/>
      </w:rPr>
    </w:lvl>
    <w:lvl w:ilvl="5">
      <w:start w:val="1"/>
      <w:numFmt w:val="bullet"/>
      <w:lvlText w:val="▪"/>
      <w:lvlJc w:val="left"/>
      <w:pPr>
        <w:tabs>
          <w:tab w:val="num" w:pos="4232"/>
        </w:tabs>
        <w:ind w:left="4232" w:hanging="490"/>
      </w:pPr>
      <w:rPr>
        <w:color w:val="000000"/>
        <w:position w:val="0"/>
        <w:sz w:val="28"/>
        <w:u w:color="000000"/>
      </w:rPr>
    </w:lvl>
    <w:lvl w:ilvl="6">
      <w:start w:val="1"/>
      <w:numFmt w:val="bullet"/>
      <w:lvlText w:val="•"/>
      <w:lvlJc w:val="left"/>
      <w:pPr>
        <w:tabs>
          <w:tab w:val="num" w:pos="4952"/>
        </w:tabs>
        <w:ind w:left="4952" w:hanging="490"/>
      </w:pPr>
      <w:rPr>
        <w:color w:val="000000"/>
        <w:position w:val="0"/>
        <w:sz w:val="28"/>
        <w:u w:color="000000"/>
      </w:rPr>
    </w:lvl>
    <w:lvl w:ilvl="7">
      <w:start w:val="1"/>
      <w:numFmt w:val="bullet"/>
      <w:lvlText w:val="o"/>
      <w:lvlJc w:val="left"/>
      <w:pPr>
        <w:tabs>
          <w:tab w:val="num" w:pos="5672"/>
        </w:tabs>
        <w:ind w:left="5672" w:hanging="490"/>
      </w:pPr>
      <w:rPr>
        <w:color w:val="000000"/>
        <w:position w:val="0"/>
        <w:sz w:val="28"/>
        <w:u w:color="000000"/>
      </w:rPr>
    </w:lvl>
    <w:lvl w:ilvl="8">
      <w:start w:val="1"/>
      <w:numFmt w:val="bullet"/>
      <w:lvlText w:val="▪"/>
      <w:lvlJc w:val="left"/>
      <w:pPr>
        <w:tabs>
          <w:tab w:val="num" w:pos="6392"/>
        </w:tabs>
        <w:ind w:left="6392" w:hanging="490"/>
      </w:pPr>
      <w:rPr>
        <w:color w:val="000000"/>
        <w:position w:val="0"/>
        <w:sz w:val="28"/>
        <w:u w:color="000000"/>
      </w:rPr>
    </w:lvl>
  </w:abstractNum>
  <w:abstractNum w:abstractNumId="36">
    <w:nsid w:val="61AE161C"/>
    <w:multiLevelType w:val="hybridMultilevel"/>
    <w:tmpl w:val="E25A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0D0E2B"/>
    <w:multiLevelType w:val="hybridMultilevel"/>
    <w:tmpl w:val="0796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63023"/>
    <w:multiLevelType w:val="multilevel"/>
    <w:tmpl w:val="EFAC48C8"/>
    <w:styleLink w:val="List376"/>
    <w:lvl w:ilvl="0">
      <w:numFmt w:val="bullet"/>
      <w:lvlText w:val="•"/>
      <w:lvlJc w:val="left"/>
      <w:pPr>
        <w:tabs>
          <w:tab w:val="num" w:pos="781"/>
        </w:tabs>
        <w:ind w:left="781" w:hanging="361"/>
      </w:pPr>
      <w:rPr>
        <w:position w:val="0"/>
        <w:sz w:val="24"/>
      </w:rPr>
    </w:lvl>
    <w:lvl w:ilvl="1">
      <w:start w:val="1"/>
      <w:numFmt w:val="bullet"/>
      <w:lvlText w:val="o"/>
      <w:lvlJc w:val="left"/>
      <w:pPr>
        <w:tabs>
          <w:tab w:val="num" w:pos="1630"/>
        </w:tabs>
        <w:ind w:left="1630" w:hanging="490"/>
      </w:pPr>
      <w:rPr>
        <w:position w:val="0"/>
        <w:sz w:val="28"/>
      </w:rPr>
    </w:lvl>
    <w:lvl w:ilvl="2">
      <w:start w:val="1"/>
      <w:numFmt w:val="bullet"/>
      <w:lvlText w:val="▪"/>
      <w:lvlJc w:val="left"/>
      <w:pPr>
        <w:tabs>
          <w:tab w:val="num" w:pos="2350"/>
        </w:tabs>
        <w:ind w:left="2350" w:hanging="490"/>
      </w:pPr>
      <w:rPr>
        <w:position w:val="0"/>
        <w:sz w:val="28"/>
      </w:rPr>
    </w:lvl>
    <w:lvl w:ilvl="3">
      <w:start w:val="1"/>
      <w:numFmt w:val="bullet"/>
      <w:lvlText w:val="•"/>
      <w:lvlJc w:val="left"/>
      <w:pPr>
        <w:tabs>
          <w:tab w:val="num" w:pos="3070"/>
        </w:tabs>
        <w:ind w:left="3070" w:hanging="490"/>
      </w:pPr>
      <w:rPr>
        <w:position w:val="0"/>
        <w:sz w:val="28"/>
      </w:rPr>
    </w:lvl>
    <w:lvl w:ilvl="4">
      <w:start w:val="1"/>
      <w:numFmt w:val="bullet"/>
      <w:lvlText w:val="o"/>
      <w:lvlJc w:val="left"/>
      <w:pPr>
        <w:tabs>
          <w:tab w:val="num" w:pos="3790"/>
        </w:tabs>
        <w:ind w:left="3790" w:hanging="490"/>
      </w:pPr>
      <w:rPr>
        <w:position w:val="0"/>
        <w:sz w:val="28"/>
      </w:rPr>
    </w:lvl>
    <w:lvl w:ilvl="5">
      <w:start w:val="1"/>
      <w:numFmt w:val="bullet"/>
      <w:lvlText w:val="▪"/>
      <w:lvlJc w:val="left"/>
      <w:pPr>
        <w:tabs>
          <w:tab w:val="num" w:pos="4510"/>
        </w:tabs>
        <w:ind w:left="4510" w:hanging="490"/>
      </w:pPr>
      <w:rPr>
        <w:position w:val="0"/>
        <w:sz w:val="28"/>
      </w:rPr>
    </w:lvl>
    <w:lvl w:ilvl="6">
      <w:start w:val="1"/>
      <w:numFmt w:val="bullet"/>
      <w:lvlText w:val="•"/>
      <w:lvlJc w:val="left"/>
      <w:pPr>
        <w:tabs>
          <w:tab w:val="num" w:pos="5230"/>
        </w:tabs>
        <w:ind w:left="5230" w:hanging="490"/>
      </w:pPr>
      <w:rPr>
        <w:position w:val="0"/>
        <w:sz w:val="28"/>
      </w:rPr>
    </w:lvl>
    <w:lvl w:ilvl="7">
      <w:start w:val="1"/>
      <w:numFmt w:val="bullet"/>
      <w:lvlText w:val="o"/>
      <w:lvlJc w:val="left"/>
      <w:pPr>
        <w:tabs>
          <w:tab w:val="num" w:pos="5950"/>
        </w:tabs>
        <w:ind w:left="5950" w:hanging="490"/>
      </w:pPr>
      <w:rPr>
        <w:position w:val="0"/>
        <w:sz w:val="28"/>
      </w:rPr>
    </w:lvl>
    <w:lvl w:ilvl="8">
      <w:start w:val="1"/>
      <w:numFmt w:val="bullet"/>
      <w:lvlText w:val="▪"/>
      <w:lvlJc w:val="left"/>
      <w:pPr>
        <w:tabs>
          <w:tab w:val="num" w:pos="6670"/>
        </w:tabs>
        <w:ind w:left="6670" w:hanging="490"/>
      </w:pPr>
      <w:rPr>
        <w:position w:val="0"/>
        <w:sz w:val="28"/>
      </w:rPr>
    </w:lvl>
  </w:abstractNum>
  <w:abstractNum w:abstractNumId="39">
    <w:nsid w:val="668C61FE"/>
    <w:multiLevelType w:val="multilevel"/>
    <w:tmpl w:val="456802B0"/>
    <w:styleLink w:val="List251"/>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40">
    <w:nsid w:val="6852724D"/>
    <w:multiLevelType w:val="multilevel"/>
    <w:tmpl w:val="9EFE078C"/>
    <w:styleLink w:val="List373"/>
    <w:lvl w:ilvl="0">
      <w:numFmt w:val="bullet"/>
      <w:lvlText w:val="•"/>
      <w:lvlJc w:val="left"/>
      <w:pPr>
        <w:tabs>
          <w:tab w:val="num" w:pos="781"/>
        </w:tabs>
        <w:ind w:left="781" w:hanging="361"/>
      </w:pPr>
      <w:rPr>
        <w:position w:val="0"/>
        <w:sz w:val="24"/>
      </w:rPr>
    </w:lvl>
    <w:lvl w:ilvl="1">
      <w:start w:val="1"/>
      <w:numFmt w:val="bullet"/>
      <w:lvlText w:val="o"/>
      <w:lvlJc w:val="left"/>
      <w:pPr>
        <w:tabs>
          <w:tab w:val="num" w:pos="1630"/>
        </w:tabs>
        <w:ind w:left="1630" w:hanging="490"/>
      </w:pPr>
      <w:rPr>
        <w:position w:val="0"/>
        <w:sz w:val="28"/>
      </w:rPr>
    </w:lvl>
    <w:lvl w:ilvl="2">
      <w:start w:val="1"/>
      <w:numFmt w:val="bullet"/>
      <w:lvlText w:val="▪"/>
      <w:lvlJc w:val="left"/>
      <w:pPr>
        <w:tabs>
          <w:tab w:val="num" w:pos="2350"/>
        </w:tabs>
        <w:ind w:left="2350" w:hanging="490"/>
      </w:pPr>
      <w:rPr>
        <w:position w:val="0"/>
        <w:sz w:val="28"/>
      </w:rPr>
    </w:lvl>
    <w:lvl w:ilvl="3">
      <w:start w:val="1"/>
      <w:numFmt w:val="bullet"/>
      <w:lvlText w:val="•"/>
      <w:lvlJc w:val="left"/>
      <w:pPr>
        <w:tabs>
          <w:tab w:val="num" w:pos="3070"/>
        </w:tabs>
        <w:ind w:left="3070" w:hanging="490"/>
      </w:pPr>
      <w:rPr>
        <w:position w:val="0"/>
        <w:sz w:val="28"/>
      </w:rPr>
    </w:lvl>
    <w:lvl w:ilvl="4">
      <w:start w:val="1"/>
      <w:numFmt w:val="bullet"/>
      <w:lvlText w:val="o"/>
      <w:lvlJc w:val="left"/>
      <w:pPr>
        <w:tabs>
          <w:tab w:val="num" w:pos="3790"/>
        </w:tabs>
        <w:ind w:left="3790" w:hanging="490"/>
      </w:pPr>
      <w:rPr>
        <w:position w:val="0"/>
        <w:sz w:val="28"/>
      </w:rPr>
    </w:lvl>
    <w:lvl w:ilvl="5">
      <w:start w:val="1"/>
      <w:numFmt w:val="bullet"/>
      <w:lvlText w:val="▪"/>
      <w:lvlJc w:val="left"/>
      <w:pPr>
        <w:tabs>
          <w:tab w:val="num" w:pos="4510"/>
        </w:tabs>
        <w:ind w:left="4510" w:hanging="490"/>
      </w:pPr>
      <w:rPr>
        <w:position w:val="0"/>
        <w:sz w:val="28"/>
      </w:rPr>
    </w:lvl>
    <w:lvl w:ilvl="6">
      <w:start w:val="1"/>
      <w:numFmt w:val="bullet"/>
      <w:lvlText w:val="•"/>
      <w:lvlJc w:val="left"/>
      <w:pPr>
        <w:tabs>
          <w:tab w:val="num" w:pos="5230"/>
        </w:tabs>
        <w:ind w:left="5230" w:hanging="490"/>
      </w:pPr>
      <w:rPr>
        <w:position w:val="0"/>
        <w:sz w:val="28"/>
      </w:rPr>
    </w:lvl>
    <w:lvl w:ilvl="7">
      <w:start w:val="1"/>
      <w:numFmt w:val="bullet"/>
      <w:lvlText w:val="o"/>
      <w:lvlJc w:val="left"/>
      <w:pPr>
        <w:tabs>
          <w:tab w:val="num" w:pos="5950"/>
        </w:tabs>
        <w:ind w:left="5950" w:hanging="490"/>
      </w:pPr>
      <w:rPr>
        <w:position w:val="0"/>
        <w:sz w:val="28"/>
      </w:rPr>
    </w:lvl>
    <w:lvl w:ilvl="8">
      <w:start w:val="1"/>
      <w:numFmt w:val="bullet"/>
      <w:lvlText w:val="▪"/>
      <w:lvlJc w:val="left"/>
      <w:pPr>
        <w:tabs>
          <w:tab w:val="num" w:pos="6670"/>
        </w:tabs>
        <w:ind w:left="6670" w:hanging="490"/>
      </w:pPr>
      <w:rPr>
        <w:position w:val="0"/>
        <w:sz w:val="28"/>
      </w:rPr>
    </w:lvl>
  </w:abstractNum>
  <w:abstractNum w:abstractNumId="41">
    <w:nsid w:val="69117340"/>
    <w:multiLevelType w:val="multilevel"/>
    <w:tmpl w:val="62D64342"/>
    <w:styleLink w:val="List254"/>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42">
    <w:nsid w:val="6AAC0E25"/>
    <w:multiLevelType w:val="multilevel"/>
    <w:tmpl w:val="824070A4"/>
    <w:styleLink w:val="List378"/>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43">
    <w:nsid w:val="6E074A46"/>
    <w:multiLevelType w:val="hybridMultilevel"/>
    <w:tmpl w:val="82F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EC586A"/>
    <w:multiLevelType w:val="multilevel"/>
    <w:tmpl w:val="52E6B850"/>
    <w:styleLink w:val="List377"/>
    <w:lvl w:ilvl="0">
      <w:numFmt w:val="bullet"/>
      <w:lvlText w:val="•"/>
      <w:lvlJc w:val="left"/>
      <w:pPr>
        <w:tabs>
          <w:tab w:val="num" w:pos="708"/>
        </w:tabs>
        <w:ind w:left="708" w:hanging="708"/>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45">
    <w:nsid w:val="7A642DC8"/>
    <w:multiLevelType w:val="hybridMultilevel"/>
    <w:tmpl w:val="B6C8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F01F67"/>
    <w:multiLevelType w:val="multilevel"/>
    <w:tmpl w:val="FA5C3404"/>
    <w:styleLink w:val="List496"/>
    <w:lvl w:ilvl="0">
      <w:numFmt w:val="bullet"/>
      <w:lvlText w:val="•"/>
      <w:lvlJc w:val="left"/>
      <w:pPr>
        <w:tabs>
          <w:tab w:val="num" w:pos="360"/>
        </w:tabs>
        <w:ind w:left="360" w:hanging="360"/>
      </w:pPr>
      <w:rPr>
        <w:position w:val="0"/>
        <w:sz w:val="22"/>
      </w:rPr>
    </w:lvl>
    <w:lvl w:ilvl="1">
      <w:start w:val="1"/>
      <w:numFmt w:val="bullet"/>
      <w:lvlText w:val="o"/>
      <w:lvlJc w:val="left"/>
      <w:pPr>
        <w:tabs>
          <w:tab w:val="num" w:pos="1210"/>
        </w:tabs>
        <w:ind w:left="1210" w:hanging="490"/>
      </w:pPr>
      <w:rPr>
        <w:position w:val="0"/>
        <w:sz w:val="28"/>
      </w:rPr>
    </w:lvl>
    <w:lvl w:ilvl="2">
      <w:start w:val="1"/>
      <w:numFmt w:val="bullet"/>
      <w:lvlText w:val="▪"/>
      <w:lvlJc w:val="left"/>
      <w:pPr>
        <w:tabs>
          <w:tab w:val="num" w:pos="1930"/>
        </w:tabs>
        <w:ind w:left="1930" w:hanging="490"/>
      </w:pPr>
      <w:rPr>
        <w:position w:val="0"/>
        <w:sz w:val="28"/>
      </w:rPr>
    </w:lvl>
    <w:lvl w:ilvl="3">
      <w:start w:val="1"/>
      <w:numFmt w:val="bullet"/>
      <w:lvlText w:val="•"/>
      <w:lvlJc w:val="left"/>
      <w:pPr>
        <w:tabs>
          <w:tab w:val="num" w:pos="2650"/>
        </w:tabs>
        <w:ind w:left="2650" w:hanging="490"/>
      </w:pPr>
      <w:rPr>
        <w:position w:val="0"/>
        <w:sz w:val="28"/>
      </w:rPr>
    </w:lvl>
    <w:lvl w:ilvl="4">
      <w:start w:val="1"/>
      <w:numFmt w:val="bullet"/>
      <w:lvlText w:val="o"/>
      <w:lvlJc w:val="left"/>
      <w:pPr>
        <w:tabs>
          <w:tab w:val="num" w:pos="3370"/>
        </w:tabs>
        <w:ind w:left="3370" w:hanging="490"/>
      </w:pPr>
      <w:rPr>
        <w:position w:val="0"/>
        <w:sz w:val="28"/>
      </w:rPr>
    </w:lvl>
    <w:lvl w:ilvl="5">
      <w:start w:val="1"/>
      <w:numFmt w:val="bullet"/>
      <w:lvlText w:val="▪"/>
      <w:lvlJc w:val="left"/>
      <w:pPr>
        <w:tabs>
          <w:tab w:val="num" w:pos="4090"/>
        </w:tabs>
        <w:ind w:left="4090" w:hanging="490"/>
      </w:pPr>
      <w:rPr>
        <w:position w:val="0"/>
        <w:sz w:val="28"/>
      </w:rPr>
    </w:lvl>
    <w:lvl w:ilvl="6">
      <w:start w:val="1"/>
      <w:numFmt w:val="bullet"/>
      <w:lvlText w:val="•"/>
      <w:lvlJc w:val="left"/>
      <w:pPr>
        <w:tabs>
          <w:tab w:val="num" w:pos="4810"/>
        </w:tabs>
        <w:ind w:left="4810" w:hanging="490"/>
      </w:pPr>
      <w:rPr>
        <w:position w:val="0"/>
        <w:sz w:val="28"/>
      </w:rPr>
    </w:lvl>
    <w:lvl w:ilvl="7">
      <w:start w:val="1"/>
      <w:numFmt w:val="bullet"/>
      <w:lvlText w:val="o"/>
      <w:lvlJc w:val="left"/>
      <w:pPr>
        <w:tabs>
          <w:tab w:val="num" w:pos="5530"/>
        </w:tabs>
        <w:ind w:left="5530" w:hanging="490"/>
      </w:pPr>
      <w:rPr>
        <w:position w:val="0"/>
        <w:sz w:val="28"/>
      </w:rPr>
    </w:lvl>
    <w:lvl w:ilvl="8">
      <w:start w:val="1"/>
      <w:numFmt w:val="bullet"/>
      <w:lvlText w:val="▪"/>
      <w:lvlJc w:val="left"/>
      <w:pPr>
        <w:tabs>
          <w:tab w:val="num" w:pos="6250"/>
        </w:tabs>
        <w:ind w:left="6250" w:hanging="490"/>
      </w:pPr>
      <w:rPr>
        <w:position w:val="0"/>
        <w:sz w:val="28"/>
      </w:rPr>
    </w:lvl>
  </w:abstractNum>
  <w:num w:numId="1">
    <w:abstractNumId w:val="40"/>
  </w:num>
  <w:num w:numId="2">
    <w:abstractNumId w:val="23"/>
  </w:num>
  <w:num w:numId="3">
    <w:abstractNumId w:val="3"/>
  </w:num>
  <w:num w:numId="4">
    <w:abstractNumId w:val="38"/>
  </w:num>
  <w:num w:numId="5">
    <w:abstractNumId w:val="30"/>
  </w:num>
  <w:num w:numId="6">
    <w:abstractNumId w:val="31"/>
  </w:num>
  <w:num w:numId="7">
    <w:abstractNumId w:val="9"/>
  </w:num>
  <w:num w:numId="8">
    <w:abstractNumId w:val="28"/>
  </w:num>
  <w:num w:numId="9">
    <w:abstractNumId w:val="5"/>
  </w:num>
  <w:num w:numId="10">
    <w:abstractNumId w:val="13"/>
  </w:num>
  <w:num w:numId="11">
    <w:abstractNumId w:val="2"/>
  </w:num>
  <w:num w:numId="12">
    <w:abstractNumId w:val="29"/>
  </w:num>
  <w:num w:numId="13">
    <w:abstractNumId w:val="16"/>
  </w:num>
  <w:num w:numId="14">
    <w:abstractNumId w:val="44"/>
  </w:num>
  <w:num w:numId="15">
    <w:abstractNumId w:val="42"/>
  </w:num>
  <w:num w:numId="16">
    <w:abstractNumId w:val="25"/>
  </w:num>
  <w:num w:numId="17">
    <w:abstractNumId w:val="18"/>
  </w:num>
  <w:num w:numId="18">
    <w:abstractNumId w:val="7"/>
  </w:num>
  <w:num w:numId="19">
    <w:abstractNumId w:val="19"/>
  </w:num>
  <w:num w:numId="20">
    <w:abstractNumId w:val="1"/>
  </w:num>
  <w:num w:numId="21">
    <w:abstractNumId w:val="0"/>
  </w:num>
  <w:num w:numId="22">
    <w:abstractNumId w:val="17"/>
  </w:num>
  <w:num w:numId="23">
    <w:abstractNumId w:val="21"/>
  </w:num>
  <w:num w:numId="24">
    <w:abstractNumId w:val="35"/>
  </w:num>
  <w:num w:numId="25">
    <w:abstractNumId w:val="34"/>
  </w:num>
  <w:num w:numId="26">
    <w:abstractNumId w:val="22"/>
  </w:num>
  <w:num w:numId="27">
    <w:abstractNumId w:val="12"/>
  </w:num>
  <w:num w:numId="28">
    <w:abstractNumId w:val="26"/>
  </w:num>
  <w:num w:numId="29">
    <w:abstractNumId w:val="4"/>
  </w:num>
  <w:num w:numId="30">
    <w:abstractNumId w:val="36"/>
  </w:num>
  <w:num w:numId="31">
    <w:abstractNumId w:val="24"/>
  </w:num>
  <w:num w:numId="32">
    <w:abstractNumId w:val="37"/>
  </w:num>
  <w:num w:numId="33">
    <w:abstractNumId w:val="11"/>
  </w:num>
  <w:num w:numId="34">
    <w:abstractNumId w:val="32"/>
  </w:num>
  <w:num w:numId="35">
    <w:abstractNumId w:val="6"/>
  </w:num>
  <w:num w:numId="36">
    <w:abstractNumId w:val="46"/>
  </w:num>
  <w:num w:numId="37">
    <w:abstractNumId w:val="14"/>
  </w:num>
  <w:num w:numId="38">
    <w:abstractNumId w:val="15"/>
  </w:num>
  <w:num w:numId="39">
    <w:abstractNumId w:val="20"/>
  </w:num>
  <w:num w:numId="40">
    <w:abstractNumId w:val="39"/>
  </w:num>
  <w:num w:numId="41">
    <w:abstractNumId w:val="41"/>
  </w:num>
  <w:num w:numId="42">
    <w:abstractNumId w:val="8"/>
  </w:num>
  <w:num w:numId="43">
    <w:abstractNumId w:val="33"/>
  </w:num>
  <w:num w:numId="44">
    <w:abstractNumId w:val="43"/>
  </w:num>
  <w:num w:numId="45">
    <w:abstractNumId w:val="45"/>
  </w:num>
  <w:num w:numId="46">
    <w:abstractNumId w:val="10"/>
  </w:num>
  <w:num w:numId="47">
    <w:abstractNumId w:val="2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479"/>
    <w:rsid w:val="00002946"/>
    <w:rsid w:val="00007CB5"/>
    <w:rsid w:val="00023C4C"/>
    <w:rsid w:val="00065D78"/>
    <w:rsid w:val="000710D1"/>
    <w:rsid w:val="000837E9"/>
    <w:rsid w:val="000A4827"/>
    <w:rsid w:val="000B5D71"/>
    <w:rsid w:val="000D24D9"/>
    <w:rsid w:val="000D4AFB"/>
    <w:rsid w:val="000F419B"/>
    <w:rsid w:val="000F57DB"/>
    <w:rsid w:val="001162A3"/>
    <w:rsid w:val="001258A7"/>
    <w:rsid w:val="00125AE0"/>
    <w:rsid w:val="00127461"/>
    <w:rsid w:val="001279C8"/>
    <w:rsid w:val="001430FA"/>
    <w:rsid w:val="00165726"/>
    <w:rsid w:val="00180241"/>
    <w:rsid w:val="001A2037"/>
    <w:rsid w:val="001D6E1C"/>
    <w:rsid w:val="001E4923"/>
    <w:rsid w:val="001E574D"/>
    <w:rsid w:val="001F1DCB"/>
    <w:rsid w:val="00214507"/>
    <w:rsid w:val="00216DF1"/>
    <w:rsid w:val="00223ABF"/>
    <w:rsid w:val="0023093F"/>
    <w:rsid w:val="00233048"/>
    <w:rsid w:val="002407DE"/>
    <w:rsid w:val="00242A2D"/>
    <w:rsid w:val="0024487A"/>
    <w:rsid w:val="00247D1D"/>
    <w:rsid w:val="00284DF0"/>
    <w:rsid w:val="002A1D20"/>
    <w:rsid w:val="002A452D"/>
    <w:rsid w:val="002A7D40"/>
    <w:rsid w:val="002C10AE"/>
    <w:rsid w:val="002E3BF3"/>
    <w:rsid w:val="002E6BCF"/>
    <w:rsid w:val="002F3635"/>
    <w:rsid w:val="003054A2"/>
    <w:rsid w:val="003214E4"/>
    <w:rsid w:val="0032707A"/>
    <w:rsid w:val="0034668D"/>
    <w:rsid w:val="00353628"/>
    <w:rsid w:val="003723B5"/>
    <w:rsid w:val="00382298"/>
    <w:rsid w:val="00394534"/>
    <w:rsid w:val="0039659E"/>
    <w:rsid w:val="003A1D80"/>
    <w:rsid w:val="003B0650"/>
    <w:rsid w:val="003B214A"/>
    <w:rsid w:val="003C32E6"/>
    <w:rsid w:val="003D4FD5"/>
    <w:rsid w:val="003D7FF6"/>
    <w:rsid w:val="003E6C93"/>
    <w:rsid w:val="00411FC0"/>
    <w:rsid w:val="00427876"/>
    <w:rsid w:val="00427AA0"/>
    <w:rsid w:val="00430176"/>
    <w:rsid w:val="004668FA"/>
    <w:rsid w:val="00477FD3"/>
    <w:rsid w:val="004811D1"/>
    <w:rsid w:val="00481A15"/>
    <w:rsid w:val="004A3855"/>
    <w:rsid w:val="004A3A22"/>
    <w:rsid w:val="004B535C"/>
    <w:rsid w:val="004C2A5F"/>
    <w:rsid w:val="004C630F"/>
    <w:rsid w:val="004D2A0D"/>
    <w:rsid w:val="004F50BB"/>
    <w:rsid w:val="00503E7A"/>
    <w:rsid w:val="005103E0"/>
    <w:rsid w:val="0051175A"/>
    <w:rsid w:val="00511E0E"/>
    <w:rsid w:val="00521ECD"/>
    <w:rsid w:val="00522F2E"/>
    <w:rsid w:val="0052314E"/>
    <w:rsid w:val="005703AB"/>
    <w:rsid w:val="00596A1B"/>
    <w:rsid w:val="005A5B10"/>
    <w:rsid w:val="005C29BA"/>
    <w:rsid w:val="0060301A"/>
    <w:rsid w:val="00625B32"/>
    <w:rsid w:val="00630AC5"/>
    <w:rsid w:val="00652F5B"/>
    <w:rsid w:val="00660426"/>
    <w:rsid w:val="006B4EAA"/>
    <w:rsid w:val="006C27BA"/>
    <w:rsid w:val="006E1458"/>
    <w:rsid w:val="006E2B65"/>
    <w:rsid w:val="006F36C2"/>
    <w:rsid w:val="00741EDD"/>
    <w:rsid w:val="007425E5"/>
    <w:rsid w:val="007921F0"/>
    <w:rsid w:val="007A13BA"/>
    <w:rsid w:val="007B20C3"/>
    <w:rsid w:val="007B44F3"/>
    <w:rsid w:val="007B45AC"/>
    <w:rsid w:val="007B635D"/>
    <w:rsid w:val="007C13E7"/>
    <w:rsid w:val="007C291C"/>
    <w:rsid w:val="007F5BC9"/>
    <w:rsid w:val="00813606"/>
    <w:rsid w:val="0082759E"/>
    <w:rsid w:val="00832B66"/>
    <w:rsid w:val="008551B5"/>
    <w:rsid w:val="008647B1"/>
    <w:rsid w:val="00880CBA"/>
    <w:rsid w:val="00885318"/>
    <w:rsid w:val="00892FF4"/>
    <w:rsid w:val="008A35B8"/>
    <w:rsid w:val="008B4975"/>
    <w:rsid w:val="008D35BB"/>
    <w:rsid w:val="008E53C1"/>
    <w:rsid w:val="00913E29"/>
    <w:rsid w:val="00924EF3"/>
    <w:rsid w:val="009271C3"/>
    <w:rsid w:val="00937DC1"/>
    <w:rsid w:val="00955396"/>
    <w:rsid w:val="00967096"/>
    <w:rsid w:val="009754D3"/>
    <w:rsid w:val="0098087A"/>
    <w:rsid w:val="00980F42"/>
    <w:rsid w:val="00994AA2"/>
    <w:rsid w:val="009974E6"/>
    <w:rsid w:val="009A01C8"/>
    <w:rsid w:val="009B150D"/>
    <w:rsid w:val="009B2534"/>
    <w:rsid w:val="009D76EE"/>
    <w:rsid w:val="009F09F5"/>
    <w:rsid w:val="009F5EAD"/>
    <w:rsid w:val="00A14429"/>
    <w:rsid w:val="00A23451"/>
    <w:rsid w:val="00A310B4"/>
    <w:rsid w:val="00A35C23"/>
    <w:rsid w:val="00A903D2"/>
    <w:rsid w:val="00AB008A"/>
    <w:rsid w:val="00AB1005"/>
    <w:rsid w:val="00AF0E21"/>
    <w:rsid w:val="00B02C00"/>
    <w:rsid w:val="00B1410D"/>
    <w:rsid w:val="00B16579"/>
    <w:rsid w:val="00B51474"/>
    <w:rsid w:val="00B56FC0"/>
    <w:rsid w:val="00BA33BA"/>
    <w:rsid w:val="00BA49F8"/>
    <w:rsid w:val="00BA55B8"/>
    <w:rsid w:val="00BB12E9"/>
    <w:rsid w:val="00BC12E4"/>
    <w:rsid w:val="00BC27D5"/>
    <w:rsid w:val="00BD347A"/>
    <w:rsid w:val="00BE02A0"/>
    <w:rsid w:val="00BE0C1C"/>
    <w:rsid w:val="00C158D7"/>
    <w:rsid w:val="00C15BF3"/>
    <w:rsid w:val="00C20B7C"/>
    <w:rsid w:val="00C22479"/>
    <w:rsid w:val="00C231C9"/>
    <w:rsid w:val="00C70CD8"/>
    <w:rsid w:val="00C7742D"/>
    <w:rsid w:val="00CF42AE"/>
    <w:rsid w:val="00CF74FF"/>
    <w:rsid w:val="00D00795"/>
    <w:rsid w:val="00D07122"/>
    <w:rsid w:val="00D07BA2"/>
    <w:rsid w:val="00D369AB"/>
    <w:rsid w:val="00D45052"/>
    <w:rsid w:val="00D451BD"/>
    <w:rsid w:val="00D47ED5"/>
    <w:rsid w:val="00D66A78"/>
    <w:rsid w:val="00D73C67"/>
    <w:rsid w:val="00D94EA9"/>
    <w:rsid w:val="00DA2F29"/>
    <w:rsid w:val="00DB23EC"/>
    <w:rsid w:val="00DD1BF9"/>
    <w:rsid w:val="00DF0F57"/>
    <w:rsid w:val="00E06C59"/>
    <w:rsid w:val="00E148EA"/>
    <w:rsid w:val="00E26457"/>
    <w:rsid w:val="00E61406"/>
    <w:rsid w:val="00E6265F"/>
    <w:rsid w:val="00E66F43"/>
    <w:rsid w:val="00E70748"/>
    <w:rsid w:val="00E94228"/>
    <w:rsid w:val="00EA0536"/>
    <w:rsid w:val="00EA0E79"/>
    <w:rsid w:val="00EA217F"/>
    <w:rsid w:val="00EA491A"/>
    <w:rsid w:val="00EB309B"/>
    <w:rsid w:val="00EE1E1F"/>
    <w:rsid w:val="00F11868"/>
    <w:rsid w:val="00F2282F"/>
    <w:rsid w:val="00F324CE"/>
    <w:rsid w:val="00F34DB4"/>
    <w:rsid w:val="00F7371C"/>
    <w:rsid w:val="00F8382C"/>
    <w:rsid w:val="00F9205D"/>
    <w:rsid w:val="00F92773"/>
    <w:rsid w:val="00FA2E33"/>
    <w:rsid w:val="00FA73D2"/>
    <w:rsid w:val="00FC7DFE"/>
    <w:rsid w:val="00FD5114"/>
    <w:rsid w:val="00FE7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28"/>
    <w:pPr>
      <w:spacing w:after="200" w:line="276" w:lineRule="auto"/>
    </w:pPr>
    <w:rPr>
      <w:sz w:val="22"/>
      <w:szCs w:val="22"/>
      <w:lang w:eastAsia="en-US"/>
    </w:rPr>
  </w:style>
  <w:style w:type="paragraph" w:styleId="1">
    <w:name w:val="heading 1"/>
    <w:basedOn w:val="a"/>
    <w:link w:val="10"/>
    <w:uiPriority w:val="99"/>
    <w:qFormat/>
    <w:rsid w:val="0023093F"/>
    <w:pPr>
      <w:keepNext/>
      <w:spacing w:before="240" w:after="60" w:line="240" w:lineRule="auto"/>
      <w:outlineLvl w:val="0"/>
    </w:pPr>
    <w:rPr>
      <w:rFonts w:ascii="Arial" w:eastAsia="MS Mincho" w:hAnsi="Arial"/>
      <w:b/>
      <w:bCs/>
      <w:color w:val="00000A"/>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093F"/>
    <w:rPr>
      <w:rFonts w:ascii="Arial" w:eastAsia="MS Mincho" w:hAnsi="Arial" w:cs="Times New Roman"/>
      <w:b/>
      <w:bCs/>
      <w:color w:val="00000A"/>
      <w:sz w:val="32"/>
      <w:szCs w:val="32"/>
      <w:lang w:eastAsia="ja-JP"/>
    </w:rPr>
  </w:style>
  <w:style w:type="paragraph" w:styleId="a3">
    <w:name w:val="List Paragraph"/>
    <w:basedOn w:val="a"/>
    <w:uiPriority w:val="99"/>
    <w:qFormat/>
    <w:rsid w:val="00C22479"/>
    <w:pPr>
      <w:spacing w:after="0" w:line="240" w:lineRule="auto"/>
      <w:ind w:left="720"/>
    </w:pPr>
    <w:rPr>
      <w:rFonts w:ascii="Times New Roman" w:eastAsia="Times New Roman" w:hAnsi="Times New Roman"/>
      <w:color w:val="00000A"/>
      <w:sz w:val="24"/>
      <w:szCs w:val="24"/>
      <w:lang w:eastAsia="ru-RU"/>
    </w:rPr>
  </w:style>
  <w:style w:type="paragraph" w:customStyle="1" w:styleId="14TexstOSNOVA1012">
    <w:name w:val="14TexstOSNOVA_10/12"/>
    <w:uiPriority w:val="99"/>
    <w:rsid w:val="00C22479"/>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ind w:firstLine="340"/>
      <w:jc w:val="both"/>
    </w:pPr>
    <w:rPr>
      <w:rFonts w:ascii="Arial Unicode MS" w:hAnsi="Arial Unicode MS" w:cs="Arial Unicode MS"/>
      <w:color w:val="000000"/>
      <w:u w:color="000000"/>
    </w:rPr>
  </w:style>
  <w:style w:type="paragraph" w:customStyle="1" w:styleId="2">
    <w:name w:val="Абзац списка2"/>
    <w:uiPriority w:val="99"/>
    <w:rsid w:val="00BC12E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360" w:lineRule="auto"/>
      <w:ind w:left="720"/>
    </w:pPr>
    <w:rPr>
      <w:rFonts w:ascii="Arial Unicode MS" w:hAnsi="Arial Unicode MS" w:cs="Arial Unicode MS"/>
      <w:caps/>
      <w:color w:val="000000"/>
      <w:kern w:val="1"/>
      <w:sz w:val="24"/>
      <w:szCs w:val="24"/>
      <w:u w:color="000000"/>
    </w:rPr>
  </w:style>
  <w:style w:type="character" w:customStyle="1" w:styleId="apple-converted-space">
    <w:name w:val="apple-converted-space"/>
    <w:uiPriority w:val="99"/>
    <w:rsid w:val="00BB12E9"/>
  </w:style>
  <w:style w:type="paragraph" w:styleId="a4">
    <w:name w:val="footnote text"/>
    <w:aliases w:val="Знак,Основной текст с отступом1,Основной текст с отступом11,Основной текст с отступом111,Знак1,Body Text Indent1"/>
    <w:basedOn w:val="a"/>
    <w:link w:val="a5"/>
    <w:uiPriority w:val="99"/>
    <w:rsid w:val="0023093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cs="Calibri"/>
      <w:color w:val="00000A"/>
      <w:kern w:val="1"/>
      <w:sz w:val="24"/>
      <w:szCs w:val="24"/>
      <w:u w:color="00000A"/>
      <w:lang w:eastAsia="ru-RU"/>
    </w:r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111 Char,Знак1 Char,Body Text Indent1 Char"/>
    <w:basedOn w:val="a0"/>
    <w:uiPriority w:val="99"/>
    <w:semiHidden/>
    <w:rsid w:val="00873C54"/>
    <w:rPr>
      <w:sz w:val="20"/>
      <w:szCs w:val="20"/>
      <w:lang w:eastAsia="en-US"/>
    </w:rPr>
  </w:style>
  <w:style w:type="character" w:customStyle="1" w:styleId="a5">
    <w:name w:val="Текст сноски Знак"/>
    <w:aliases w:val="Знак Знак,Основной текст с отступом1 Знак,Основной текст с отступом11 Знак,Основной текст с отступом111 Знак,Знак1 Знак,Body Text Indent1 Знак"/>
    <w:basedOn w:val="a0"/>
    <w:link w:val="a4"/>
    <w:uiPriority w:val="99"/>
    <w:locked/>
    <w:rsid w:val="0023093F"/>
    <w:rPr>
      <w:rFonts w:ascii="Calibri" w:eastAsia="Times New Roman" w:hAnsi="Calibri" w:cs="Calibri"/>
      <w:color w:val="00000A"/>
      <w:kern w:val="1"/>
      <w:sz w:val="24"/>
      <w:szCs w:val="24"/>
      <w:u w:color="00000A"/>
      <w:lang w:val="ru-RU" w:eastAsia="ru-RU" w:bidi="ar-SA"/>
    </w:rPr>
  </w:style>
  <w:style w:type="table" w:styleId="a6">
    <w:name w:val="Table Grid"/>
    <w:basedOn w:val="a1"/>
    <w:uiPriority w:val="59"/>
    <w:rsid w:val="00967096"/>
    <w:rPr>
      <w:rFonts w:ascii="Times New Roman" w:eastAsia="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6709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Unicode MS" w:hAnsi="Arial Unicode MS" w:cs="Arial Unicode MS"/>
      <w:color w:val="000000"/>
      <w:sz w:val="24"/>
      <w:szCs w:val="24"/>
      <w:u w:color="000000"/>
    </w:rPr>
  </w:style>
  <w:style w:type="paragraph" w:customStyle="1" w:styleId="a7">
    <w:name w:val="Содержимое таблицы"/>
    <w:basedOn w:val="a"/>
    <w:uiPriority w:val="99"/>
    <w:rsid w:val="00E26457"/>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8">
    <w:name w:val="Hyperlink"/>
    <w:basedOn w:val="a0"/>
    <w:uiPriority w:val="99"/>
    <w:rsid w:val="00E26457"/>
    <w:rPr>
      <w:rFonts w:cs="Times New Roman"/>
      <w:color w:val="0000FF"/>
      <w:u w:val="single"/>
    </w:rPr>
  </w:style>
  <w:style w:type="paragraph" w:customStyle="1" w:styleId="c6">
    <w:name w:val="c6"/>
    <w:basedOn w:val="a"/>
    <w:uiPriority w:val="99"/>
    <w:rsid w:val="00E26457"/>
    <w:pPr>
      <w:spacing w:before="90" w:after="90" w:line="240" w:lineRule="auto"/>
    </w:pPr>
    <w:rPr>
      <w:rFonts w:ascii="Times New Roman" w:eastAsia="Times New Roman" w:hAnsi="Times New Roman"/>
      <w:sz w:val="24"/>
      <w:szCs w:val="24"/>
      <w:lang w:eastAsia="ru-RU"/>
    </w:rPr>
  </w:style>
  <w:style w:type="character" w:customStyle="1" w:styleId="c14">
    <w:name w:val="c14"/>
    <w:basedOn w:val="a0"/>
    <w:uiPriority w:val="99"/>
    <w:rsid w:val="00E26457"/>
    <w:rPr>
      <w:rFonts w:cs="Times New Roman"/>
    </w:rPr>
  </w:style>
  <w:style w:type="paragraph" w:customStyle="1" w:styleId="c33">
    <w:name w:val="c33"/>
    <w:basedOn w:val="a"/>
    <w:uiPriority w:val="99"/>
    <w:rsid w:val="00E26457"/>
    <w:pPr>
      <w:spacing w:before="90" w:after="90" w:line="240" w:lineRule="auto"/>
    </w:pPr>
    <w:rPr>
      <w:rFonts w:ascii="Times New Roman" w:eastAsia="Times New Roman" w:hAnsi="Times New Roman"/>
      <w:sz w:val="24"/>
      <w:szCs w:val="24"/>
      <w:lang w:eastAsia="ru-RU"/>
    </w:rPr>
  </w:style>
  <w:style w:type="paragraph" w:customStyle="1" w:styleId="c30">
    <w:name w:val="c30"/>
    <w:basedOn w:val="a"/>
    <w:uiPriority w:val="99"/>
    <w:rsid w:val="00E26457"/>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E26457"/>
    <w:rPr>
      <w:rFonts w:cs="Times New Roman"/>
    </w:rPr>
  </w:style>
  <w:style w:type="character" w:customStyle="1" w:styleId="apple-style-span">
    <w:name w:val="apple-style-span"/>
    <w:uiPriority w:val="99"/>
    <w:rsid w:val="00E26457"/>
  </w:style>
  <w:style w:type="paragraph" w:customStyle="1" w:styleId="a9">
    <w:name w:val="Базовый"/>
    <w:uiPriority w:val="99"/>
    <w:rsid w:val="00247D1D"/>
    <w:pPr>
      <w:tabs>
        <w:tab w:val="left" w:pos="709"/>
      </w:tabs>
      <w:suppressAutoHyphens/>
      <w:spacing w:line="100" w:lineRule="atLeast"/>
    </w:pPr>
    <w:rPr>
      <w:rFonts w:ascii="Times New Roman" w:eastAsia="Times New Roman" w:hAnsi="Times New Roman"/>
      <w:sz w:val="24"/>
      <w:szCs w:val="24"/>
    </w:rPr>
  </w:style>
  <w:style w:type="paragraph" w:styleId="aa">
    <w:name w:val="No Spacing"/>
    <w:uiPriority w:val="99"/>
    <w:qFormat/>
    <w:rsid w:val="008D35BB"/>
    <w:rPr>
      <w:rFonts w:eastAsia="Times New Roman"/>
      <w:sz w:val="22"/>
      <w:szCs w:val="22"/>
    </w:rPr>
  </w:style>
  <w:style w:type="paragraph" w:styleId="ab">
    <w:name w:val="Normal (Web)"/>
    <w:basedOn w:val="a"/>
    <w:uiPriority w:val="99"/>
    <w:rsid w:val="008D35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TexstSPISOK1">
    <w:name w:val="18TexstSPISOK_1"/>
    <w:uiPriority w:val="99"/>
    <w:rsid w:val="00DF0F5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640"/>
      </w:tabs>
      <w:spacing w:line="240" w:lineRule="atLeast"/>
      <w:ind w:left="640" w:hanging="300"/>
      <w:jc w:val="both"/>
    </w:pPr>
    <w:rPr>
      <w:rFonts w:ascii="Arial Unicode MS" w:hAnsi="Arial Unicode MS" w:cs="Arial Unicode MS"/>
      <w:color w:val="000000"/>
      <w:u w:color="000000"/>
    </w:rPr>
  </w:style>
  <w:style w:type="paragraph" w:customStyle="1" w:styleId="ConsPlusNormal">
    <w:name w:val="ConsPlusNormal"/>
    <w:uiPriority w:val="99"/>
    <w:rsid w:val="00382298"/>
    <w:pPr>
      <w:widowControl w:val="0"/>
      <w:autoSpaceDE w:val="0"/>
      <w:autoSpaceDN w:val="0"/>
      <w:adjustRightInd w:val="0"/>
    </w:pPr>
    <w:rPr>
      <w:rFonts w:ascii="Arial" w:eastAsia="Times New Roman" w:hAnsi="Arial" w:cs="Arial"/>
    </w:rPr>
  </w:style>
  <w:style w:type="numbering" w:customStyle="1" w:styleId="List375">
    <w:name w:val="List 375"/>
    <w:rsid w:val="00873C54"/>
    <w:pPr>
      <w:numPr>
        <w:numId w:val="3"/>
      </w:numPr>
    </w:pPr>
  </w:style>
  <w:style w:type="numbering" w:customStyle="1" w:styleId="List387">
    <w:name w:val="List 387"/>
    <w:rsid w:val="00873C54"/>
    <w:pPr>
      <w:numPr>
        <w:numId w:val="9"/>
      </w:numPr>
    </w:pPr>
  </w:style>
  <w:style w:type="numbering" w:customStyle="1" w:styleId="List381">
    <w:name w:val="List 381"/>
    <w:rsid w:val="00873C54"/>
    <w:pPr>
      <w:numPr>
        <w:numId w:val="18"/>
      </w:numPr>
    </w:pPr>
  </w:style>
  <w:style w:type="numbering" w:customStyle="1" w:styleId="List385">
    <w:name w:val="List 385"/>
    <w:rsid w:val="00873C54"/>
    <w:pPr>
      <w:numPr>
        <w:numId w:val="7"/>
      </w:numPr>
    </w:pPr>
  </w:style>
  <w:style w:type="numbering" w:customStyle="1" w:styleId="List249">
    <w:name w:val="List 249"/>
    <w:rsid w:val="00873C54"/>
    <w:pPr>
      <w:numPr>
        <w:numId w:val="33"/>
      </w:numPr>
    </w:pPr>
  </w:style>
  <w:style w:type="numbering" w:customStyle="1" w:styleId="List388">
    <w:name w:val="List 388"/>
    <w:rsid w:val="00873C54"/>
    <w:pPr>
      <w:numPr>
        <w:numId w:val="10"/>
      </w:numPr>
    </w:pPr>
  </w:style>
  <w:style w:type="numbering" w:customStyle="1" w:styleId="List380">
    <w:name w:val="List 380"/>
    <w:rsid w:val="00873C54"/>
    <w:pPr>
      <w:numPr>
        <w:numId w:val="17"/>
      </w:numPr>
    </w:pPr>
  </w:style>
  <w:style w:type="numbering" w:customStyle="1" w:styleId="List382">
    <w:name w:val="List 382"/>
    <w:rsid w:val="00873C54"/>
    <w:pPr>
      <w:numPr>
        <w:numId w:val="19"/>
      </w:numPr>
    </w:pPr>
  </w:style>
  <w:style w:type="numbering" w:customStyle="1" w:styleId="List147">
    <w:name w:val="List 147"/>
    <w:rsid w:val="00873C54"/>
    <w:pPr>
      <w:numPr>
        <w:numId w:val="23"/>
      </w:numPr>
    </w:pPr>
  </w:style>
  <w:style w:type="numbering" w:customStyle="1" w:styleId="List374">
    <w:name w:val="List 374"/>
    <w:rsid w:val="00873C54"/>
    <w:pPr>
      <w:numPr>
        <w:numId w:val="2"/>
      </w:numPr>
    </w:pPr>
  </w:style>
  <w:style w:type="numbering" w:customStyle="1" w:styleId="List379">
    <w:name w:val="List 379"/>
    <w:rsid w:val="00873C54"/>
    <w:pPr>
      <w:numPr>
        <w:numId w:val="16"/>
      </w:numPr>
    </w:pPr>
  </w:style>
  <w:style w:type="numbering" w:customStyle="1" w:styleId="List386">
    <w:name w:val="List 386"/>
    <w:rsid w:val="00873C54"/>
    <w:pPr>
      <w:numPr>
        <w:numId w:val="8"/>
      </w:numPr>
    </w:pPr>
  </w:style>
  <w:style w:type="numbering" w:customStyle="1" w:styleId="List383">
    <w:name w:val="List 383"/>
    <w:rsid w:val="00873C54"/>
    <w:pPr>
      <w:numPr>
        <w:numId w:val="5"/>
      </w:numPr>
    </w:pPr>
  </w:style>
  <w:style w:type="numbering" w:customStyle="1" w:styleId="List384">
    <w:name w:val="List 384"/>
    <w:rsid w:val="00873C54"/>
    <w:pPr>
      <w:numPr>
        <w:numId w:val="6"/>
      </w:numPr>
    </w:pPr>
  </w:style>
  <w:style w:type="numbering" w:customStyle="1" w:styleId="List146">
    <w:name w:val="List 146"/>
    <w:rsid w:val="00873C54"/>
    <w:pPr>
      <w:numPr>
        <w:numId w:val="25"/>
      </w:numPr>
    </w:pPr>
  </w:style>
  <w:style w:type="numbering" w:customStyle="1" w:styleId="List148">
    <w:name w:val="List 148"/>
    <w:rsid w:val="00873C54"/>
    <w:pPr>
      <w:numPr>
        <w:numId w:val="24"/>
      </w:numPr>
    </w:pPr>
  </w:style>
  <w:style w:type="numbering" w:customStyle="1" w:styleId="List376">
    <w:name w:val="List 376"/>
    <w:rsid w:val="00873C54"/>
    <w:pPr>
      <w:numPr>
        <w:numId w:val="4"/>
      </w:numPr>
    </w:pPr>
  </w:style>
  <w:style w:type="numbering" w:customStyle="1" w:styleId="List373">
    <w:name w:val="List 373"/>
    <w:rsid w:val="00873C54"/>
    <w:pPr>
      <w:numPr>
        <w:numId w:val="1"/>
      </w:numPr>
    </w:pPr>
  </w:style>
  <w:style w:type="numbering" w:customStyle="1" w:styleId="List378">
    <w:name w:val="List 378"/>
    <w:rsid w:val="00873C54"/>
    <w:pPr>
      <w:numPr>
        <w:numId w:val="15"/>
      </w:numPr>
    </w:pPr>
  </w:style>
  <w:style w:type="numbering" w:customStyle="1" w:styleId="List377">
    <w:name w:val="List 377"/>
    <w:rsid w:val="00873C54"/>
    <w:pPr>
      <w:numPr>
        <w:numId w:val="14"/>
      </w:numPr>
    </w:pPr>
  </w:style>
  <w:style w:type="numbering" w:customStyle="1" w:styleId="List496">
    <w:name w:val="List 496"/>
    <w:rsid w:val="00873C54"/>
    <w:pPr>
      <w:numPr>
        <w:numId w:val="36"/>
      </w:numPr>
    </w:pPr>
  </w:style>
  <w:style w:type="paragraph" w:styleId="ac">
    <w:name w:val="Title"/>
    <w:basedOn w:val="a"/>
    <w:next w:val="a"/>
    <w:link w:val="ad"/>
    <w:uiPriority w:val="99"/>
    <w:qFormat/>
    <w:locked/>
    <w:rsid w:val="007C291C"/>
    <w:pPr>
      <w:spacing w:before="240" w:after="60" w:line="240" w:lineRule="auto"/>
      <w:jc w:val="center"/>
      <w:outlineLvl w:val="0"/>
    </w:pPr>
    <w:rPr>
      <w:rFonts w:ascii="Cambria" w:hAnsi="Cambria"/>
      <w:b/>
      <w:bCs/>
      <w:kern w:val="28"/>
      <w:sz w:val="32"/>
      <w:szCs w:val="32"/>
      <w:u w:color="000000"/>
      <w:lang w:eastAsia="ru-RU"/>
    </w:rPr>
  </w:style>
  <w:style w:type="character" w:customStyle="1" w:styleId="ad">
    <w:name w:val="Название Знак"/>
    <w:basedOn w:val="a0"/>
    <w:link w:val="ac"/>
    <w:uiPriority w:val="99"/>
    <w:rsid w:val="007C291C"/>
    <w:rPr>
      <w:rFonts w:ascii="Cambria" w:hAnsi="Cambria"/>
      <w:b/>
      <w:bCs/>
      <w:kern w:val="28"/>
      <w:sz w:val="32"/>
      <w:szCs w:val="32"/>
      <w:u w:color="000000"/>
    </w:rPr>
  </w:style>
  <w:style w:type="paragraph" w:styleId="ae">
    <w:name w:val="Body Text"/>
    <w:basedOn w:val="a"/>
    <w:link w:val="af"/>
    <w:semiHidden/>
    <w:rsid w:val="00E6265F"/>
    <w:pPr>
      <w:suppressAutoHyphens/>
      <w:spacing w:after="120"/>
    </w:pPr>
    <w:rPr>
      <w:rFonts w:eastAsia="Times New Roman"/>
      <w:color w:val="00000A"/>
      <w:kern w:val="1"/>
    </w:rPr>
  </w:style>
  <w:style w:type="character" w:customStyle="1" w:styleId="af">
    <w:name w:val="Основной текст Знак"/>
    <w:basedOn w:val="a0"/>
    <w:link w:val="ae"/>
    <w:semiHidden/>
    <w:rsid w:val="00E6265F"/>
    <w:rPr>
      <w:rFonts w:eastAsia="Times New Roman"/>
      <w:color w:val="00000A"/>
      <w:kern w:val="1"/>
      <w:lang w:eastAsia="en-US"/>
    </w:rPr>
  </w:style>
  <w:style w:type="paragraph" w:styleId="af0">
    <w:name w:val="header"/>
    <w:basedOn w:val="a"/>
    <w:link w:val="af1"/>
    <w:rsid w:val="003214E4"/>
    <w:pPr>
      <w:tabs>
        <w:tab w:val="center" w:pos="4677"/>
        <w:tab w:val="right" w:pos="9355"/>
      </w:tabs>
      <w:suppressAutoHyphens/>
    </w:pPr>
    <w:rPr>
      <w:rFonts w:eastAsia="Times New Roman"/>
      <w:color w:val="00000A"/>
      <w:kern w:val="1"/>
    </w:rPr>
  </w:style>
  <w:style w:type="character" w:customStyle="1" w:styleId="af1">
    <w:name w:val="Верхний колонтитул Знак"/>
    <w:basedOn w:val="a0"/>
    <w:link w:val="af0"/>
    <w:rsid w:val="003214E4"/>
    <w:rPr>
      <w:rFonts w:eastAsia="Times New Roman"/>
      <w:color w:val="00000A"/>
      <w:kern w:val="1"/>
      <w:lang w:eastAsia="en-US"/>
    </w:rPr>
  </w:style>
  <w:style w:type="numbering" w:customStyle="1" w:styleId="List251">
    <w:name w:val="List 251"/>
    <w:rsid w:val="003214E4"/>
    <w:pPr>
      <w:numPr>
        <w:numId w:val="40"/>
      </w:numPr>
    </w:pPr>
  </w:style>
  <w:style w:type="numbering" w:customStyle="1" w:styleId="List254">
    <w:name w:val="List 254"/>
    <w:rsid w:val="00813606"/>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opediya.com/" TargetMode="External"/><Relationship Id="rId13" Type="http://schemas.openxmlformats.org/officeDocument/2006/relationships/hyperlink" Target="http://www.logopunkt.ru/" TargetMode="External"/><Relationship Id="rId18" Type="http://schemas.openxmlformats.org/officeDocument/2006/relationships/hyperlink" Target="http://leongard.org.ru/index_22.html/" TargetMode="External"/><Relationship Id="rId26" Type="http://schemas.openxmlformats.org/officeDocument/2006/relationships/hyperlink" Target="http://www.radugazvukov.ru/istok_audio_trading/special/articles_for_specialists_in_t/detail.ph?ID=2875/" TargetMode="External"/><Relationship Id="rId3" Type="http://schemas.openxmlformats.org/officeDocument/2006/relationships/settings" Target="settings.xml"/><Relationship Id="rId21" Type="http://schemas.openxmlformats.org/officeDocument/2006/relationships/hyperlink" Target="http://leongard.org.ru/index_29_03.html/" TargetMode="External"/><Relationship Id="rId34" Type="http://schemas.microsoft.com/office/2007/relationships/stylesWithEffects" Target="stylesWithEffects.xml"/><Relationship Id="rId7" Type="http://schemas.openxmlformats.org/officeDocument/2006/relationships/hyperlink" Target="http://festival.1september.ru/subjects/32/" TargetMode="External"/><Relationship Id="rId12" Type="http://schemas.openxmlformats.org/officeDocument/2006/relationships/hyperlink" Target="http://www.boltun-spb.ru/" TargetMode="External"/><Relationship Id="rId17" Type="http://schemas.openxmlformats.org/officeDocument/2006/relationships/hyperlink" Target="http://www.otoskop.ru/rus/2011/09/metod-leongard-chast-1-teoreticheskie-osnovy-i-osnovnye-%20principy/" TargetMode="External"/><Relationship Id="rId25" Type="http://schemas.openxmlformats.org/officeDocument/2006/relationships/hyperlink" Target="http://www.inclusiveedu.ru/content/File/vypuski_io/sbornik_po_narusheniyam_sluha_7_vyp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edlib.ru/Books/4/0030/4_0030-3.shtml/" TargetMode="External"/><Relationship Id="rId20" Type="http://schemas.openxmlformats.org/officeDocument/2006/relationships/hyperlink" Target="http://www.altruism.ru/sengine.cgi/5/7/8/12/38/" TargetMode="External"/><Relationship Id="rId29" Type="http://schemas.openxmlformats.org/officeDocument/2006/relationships/hyperlink" Target="http://pedsovet.org/forum/index.php?autocom=blog&amp;blogid=441&amp;showentry=2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ectolog.ru/" TargetMode="External"/><Relationship Id="rId24" Type="http://schemas.openxmlformats.org/officeDocument/2006/relationships/hyperlink" Target="http://www.youtube.com/watch?v=xnt-L7b-PQ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ogopedmaster.ru/" TargetMode="External"/><Relationship Id="rId23" Type="http://schemas.openxmlformats.org/officeDocument/2006/relationships/hyperlink" Target="http://leongard.org.ru/index_29_05.html/" TargetMode="External"/><Relationship Id="rId28" Type="http://schemas.openxmlformats.org/officeDocument/2006/relationships/hyperlink" Target="http://www.myshared.ru/slide/221460/" TargetMode="External"/><Relationship Id="rId10" Type="http://schemas.openxmlformats.org/officeDocument/2006/relationships/hyperlink" Target="http://www.solnet.ee/" TargetMode="External"/><Relationship Id="rId19" Type="http://schemas.openxmlformats.org/officeDocument/2006/relationships/hyperlink" Target="http://www.altruism.ru/sengine.cgi/5/7/8/22/1/3/" TargetMode="External"/><Relationship Id="rId31" Type="http://schemas.openxmlformats.org/officeDocument/2006/relationships/hyperlink" Target="http://pedlib.ru/Books/1/0410/1_0410-1.shtml/" TargetMode="External"/><Relationship Id="rId4" Type="http://schemas.openxmlformats.org/officeDocument/2006/relationships/webSettings" Target="webSettings.xml"/><Relationship Id="rId9" Type="http://schemas.openxmlformats.org/officeDocument/2006/relationships/hyperlink" Target="http://www.logoped.ru/" TargetMode="External"/><Relationship Id="rId14" Type="http://schemas.openxmlformats.org/officeDocument/2006/relationships/hyperlink" Target="http://www.pedlib.ru/" TargetMode="External"/><Relationship Id="rId22" Type="http://schemas.openxmlformats.org/officeDocument/2006/relationships/hyperlink" Target="http://leongard.org.ru/index_29_04.html/" TargetMode="External"/><Relationship Id="rId27" Type="http://schemas.openxmlformats.org/officeDocument/2006/relationships/hyperlink" Target="http://www.lornii.ru/ki/ki.php/" TargetMode="External"/><Relationship Id="rId30" Type="http://schemas.openxmlformats.org/officeDocument/2006/relationships/hyperlink" Target="http://www.inclusiveedu.ru/content/File/vypuski_io/sbornik_po_narusheniyam_sluha_7_vyp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51</Pages>
  <Words>12838</Words>
  <Characters>73182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Котельников</dc:creator>
  <cp:keywords/>
  <dc:description/>
  <cp:lastModifiedBy>Ирина</cp:lastModifiedBy>
  <cp:revision>99</cp:revision>
  <cp:lastPrinted>2017-09-11T04:10:00Z</cp:lastPrinted>
  <dcterms:created xsi:type="dcterms:W3CDTF">2017-08-27T14:57:00Z</dcterms:created>
  <dcterms:modified xsi:type="dcterms:W3CDTF">2017-09-22T03:39:00Z</dcterms:modified>
</cp:coreProperties>
</file>